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74538" w:rsidRPr="00374538" w:rsidRDefault="00374538" w:rsidP="000B22B4">
      <w:pPr>
        <w:pStyle w:val="ReturnAddress"/>
        <w:framePr w:w="4122" w:h="940" w:hRule="exact" w:hSpace="187" w:vSpace="187" w:wrap="notBeside" w:vAnchor="page" w:hAnchor="page" w:x="7287" w:y="1310"/>
        <w:shd w:val="clear" w:color="auto" w:fill="666699"/>
        <w:rPr>
          <w:b/>
        </w:rPr>
      </w:pPr>
      <w:r w:rsidRPr="00374538">
        <w:rPr>
          <w:rFonts w:ascii="Trebuchet MS" w:hAnsi="Trebuchet MS"/>
          <w:b/>
        </w:rPr>
        <w:t>National Institutes of Mental Health (NIH)</w:t>
      </w:r>
      <w:r w:rsidRPr="00374538">
        <w:rPr>
          <w:rFonts w:ascii="Trebuchet MS" w:hAnsi="Trebuchet MS"/>
          <w:b/>
        </w:rPr>
        <w:br/>
        <w:t> 9000 Rockville Pike</w:t>
      </w:r>
      <w:r w:rsidRPr="00374538">
        <w:rPr>
          <w:rFonts w:ascii="Trebuchet MS" w:hAnsi="Trebuchet MS"/>
          <w:b/>
        </w:rPr>
        <w:br/>
        <w:t> Bethesda, Maryland 20892</w:t>
      </w:r>
    </w:p>
    <w:p w:rsidR="00374538" w:rsidRPr="00374538" w:rsidRDefault="00374538" w:rsidP="000B22B4">
      <w:pPr>
        <w:pStyle w:val="ReturnAddress"/>
        <w:framePr w:w="4122" w:h="940" w:hRule="exact" w:hSpace="187" w:vSpace="187" w:wrap="notBeside" w:vAnchor="page" w:hAnchor="page" w:x="7287" w:y="1310"/>
        <w:shd w:val="clear" w:color="auto" w:fill="666699"/>
        <w:rPr>
          <w:rFonts w:ascii="Trebuchet MS" w:hAnsi="Trebuchet MS"/>
          <w:b/>
          <w:spacing w:val="0"/>
        </w:rPr>
      </w:pPr>
      <w:r w:rsidRPr="00374538">
        <w:rPr>
          <w:rFonts w:ascii="Trebuchet MS" w:hAnsi="Trebuchet MS"/>
          <w:b/>
        </w:rPr>
        <w:t>Phone</w:t>
      </w:r>
      <w:r w:rsidR="00C57974">
        <w:rPr>
          <w:rFonts w:ascii="Trebuchet MS" w:hAnsi="Trebuchet MS"/>
          <w:b/>
        </w:rPr>
        <w:t>:</w:t>
      </w:r>
      <w:r w:rsidRPr="00374538">
        <w:rPr>
          <w:rFonts w:ascii="Trebuchet MS" w:hAnsi="Trebuchet MS"/>
          <w:b/>
        </w:rPr>
        <w:t xml:space="preserve"> 301/402-2362 </w:t>
      </w:r>
    </w:p>
    <w:p w:rsidR="00374538" w:rsidRPr="00374538" w:rsidRDefault="00374538" w:rsidP="000B22B4">
      <w:pPr>
        <w:framePr w:w="4122" w:h="940" w:hRule="exact" w:hSpace="187" w:vSpace="187" w:wrap="notBeside" w:vAnchor="page" w:hAnchor="page" w:x="7287" w:y="1310"/>
        <w:shd w:val="clear" w:color="auto" w:fill="666699"/>
        <w:rPr>
          <w:rFonts w:ascii="Trebuchet MS" w:hAnsi="Trebuchet MS"/>
          <w:b/>
        </w:rPr>
      </w:pPr>
    </w:p>
    <w:p w:rsidR="004579FA" w:rsidRPr="0002282A" w:rsidRDefault="0002282A" w:rsidP="00374538">
      <w:pPr>
        <w:pStyle w:val="CompanyName"/>
        <w:rPr>
          <w:b/>
        </w:rPr>
      </w:pPr>
      <w:r w:rsidRPr="0002282A">
        <w:rPr>
          <w:b/>
        </w:rPr>
        <w:t>MEG CORE fACILITY</w:t>
      </w:r>
      <w:bookmarkStart w:id="0" w:name="_GoBack"/>
      <w:bookmarkEnd w:id="0"/>
    </w:p>
    <w:p w:rsidR="004579FA" w:rsidRPr="00500EB5" w:rsidRDefault="004579FA" w:rsidP="00374538">
      <w:pPr>
        <w:pStyle w:val="SubtitleCover"/>
        <w:spacing w:after="0"/>
        <w:jc w:val="right"/>
        <w:rPr>
          <w:sz w:val="28"/>
          <w:szCs w:val="28"/>
        </w:rPr>
      </w:pPr>
    </w:p>
    <w:p w:rsidR="000B22B4" w:rsidRDefault="000B22B4" w:rsidP="00374538">
      <w:pPr>
        <w:pStyle w:val="TitleCover"/>
        <w:pBdr>
          <w:left w:val="single" w:sz="6" w:space="29" w:color="FFFFFF"/>
        </w:pBdr>
        <w:shd w:val="clear" w:color="auto" w:fill="666699"/>
        <w:jc w:val="center"/>
        <w:rPr>
          <w:rFonts w:ascii="Arial" w:hAnsi="Arial"/>
          <w:spacing w:val="-20"/>
          <w:sz w:val="92"/>
          <w:szCs w:val="92"/>
        </w:rPr>
      </w:pPr>
      <w:r>
        <w:rPr>
          <w:rFonts w:ascii="Arial" w:hAnsi="Arial"/>
          <w:spacing w:val="-20"/>
          <w:sz w:val="92"/>
          <w:szCs w:val="92"/>
        </w:rPr>
        <w:t xml:space="preserve">MEG </w:t>
      </w:r>
    </w:p>
    <w:p w:rsidR="0002282A" w:rsidRPr="000B22B4" w:rsidRDefault="0002282A" w:rsidP="00374538">
      <w:pPr>
        <w:pStyle w:val="TitleCover"/>
        <w:pBdr>
          <w:left w:val="single" w:sz="6" w:space="29" w:color="FFFFFF"/>
        </w:pBdr>
        <w:shd w:val="clear" w:color="auto" w:fill="666699"/>
        <w:jc w:val="center"/>
        <w:rPr>
          <w:rFonts w:ascii="Arial" w:hAnsi="Arial"/>
          <w:spacing w:val="-20"/>
          <w:sz w:val="80"/>
          <w:szCs w:val="80"/>
        </w:rPr>
      </w:pPr>
      <w:r w:rsidRPr="000B22B4">
        <w:rPr>
          <w:rFonts w:ascii="Arial" w:hAnsi="Arial"/>
          <w:spacing w:val="-20"/>
          <w:sz w:val="80"/>
          <w:szCs w:val="80"/>
        </w:rPr>
        <w:t xml:space="preserve">Data </w:t>
      </w:r>
      <w:r w:rsidR="008C62EC" w:rsidRPr="000B22B4">
        <w:rPr>
          <w:rFonts w:ascii="Arial" w:hAnsi="Arial"/>
          <w:spacing w:val="-20"/>
          <w:sz w:val="80"/>
          <w:szCs w:val="80"/>
        </w:rPr>
        <w:t xml:space="preserve"> </w:t>
      </w:r>
      <w:r w:rsidRPr="000B22B4">
        <w:rPr>
          <w:rFonts w:ascii="Arial" w:hAnsi="Arial"/>
          <w:spacing w:val="-20"/>
          <w:sz w:val="80"/>
          <w:szCs w:val="80"/>
        </w:rPr>
        <w:t>A</w:t>
      </w:r>
      <w:r w:rsidR="000738E3" w:rsidRPr="000B22B4">
        <w:rPr>
          <w:rFonts w:ascii="Arial" w:hAnsi="Arial"/>
          <w:spacing w:val="-20"/>
          <w:sz w:val="80"/>
          <w:szCs w:val="80"/>
        </w:rPr>
        <w:t>cquisition</w:t>
      </w:r>
      <w:r w:rsidRPr="000B22B4">
        <w:rPr>
          <w:rFonts w:ascii="Arial" w:hAnsi="Arial"/>
          <w:spacing w:val="-20"/>
          <w:sz w:val="80"/>
          <w:szCs w:val="80"/>
        </w:rPr>
        <w:t xml:space="preserve"> Tutorial</w:t>
      </w:r>
    </w:p>
    <w:p w:rsidR="0002282A" w:rsidRPr="0002282A" w:rsidRDefault="0002282A" w:rsidP="0002282A"/>
    <w:p w:rsidR="0002282A" w:rsidRPr="0002282A" w:rsidRDefault="0002282A" w:rsidP="0002282A"/>
    <w:p w:rsidR="0002282A" w:rsidRPr="0002282A" w:rsidRDefault="0002282A" w:rsidP="0002282A"/>
    <w:p w:rsidR="0002282A" w:rsidRPr="0002282A" w:rsidRDefault="0002282A" w:rsidP="0002282A"/>
    <w:p w:rsidR="0002282A" w:rsidRPr="0002282A" w:rsidRDefault="0002282A" w:rsidP="0002282A"/>
    <w:p w:rsidR="0002282A" w:rsidRPr="0002282A" w:rsidRDefault="0002282A" w:rsidP="0002282A"/>
    <w:p w:rsidR="0002282A" w:rsidRPr="0002282A" w:rsidRDefault="0002282A" w:rsidP="0002282A"/>
    <w:p w:rsidR="0002282A" w:rsidRPr="0002282A" w:rsidRDefault="00374538" w:rsidP="0002282A">
      <w:r>
        <w:rPr>
          <w:rFonts w:ascii="Arial" w:hAnsi="Arial" w:cs="Arial"/>
        </w:rPr>
        <w:t xml:space="preserve">                                                     </w:t>
      </w:r>
      <w:r w:rsidR="004E6965" w:rsidRPr="00F56C6E">
        <w:rPr>
          <w:rFonts w:ascii="Arial" w:hAnsi="Arial" w:cs="Arial"/>
          <w:noProof/>
        </w:rPr>
        <w:drawing>
          <wp:inline distT="0" distB="0" distL="0" distR="0">
            <wp:extent cx="3268980" cy="236728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68980" cy="2367280"/>
                    </a:xfrm>
                    <a:prstGeom prst="rect">
                      <a:avLst/>
                    </a:prstGeom>
                    <a:noFill/>
                    <a:ln>
                      <a:noFill/>
                    </a:ln>
                  </pic:spPr>
                </pic:pic>
              </a:graphicData>
            </a:graphic>
          </wp:inline>
        </w:drawing>
      </w:r>
    </w:p>
    <w:p w:rsidR="0002282A" w:rsidRPr="0002282A" w:rsidRDefault="0002282A" w:rsidP="0002282A"/>
    <w:p w:rsidR="0002282A" w:rsidRPr="0002282A" w:rsidRDefault="0002282A" w:rsidP="0002282A"/>
    <w:p w:rsidR="0002282A" w:rsidRPr="0002282A" w:rsidRDefault="0002282A" w:rsidP="0002282A"/>
    <w:p w:rsidR="0002282A" w:rsidRPr="0002282A" w:rsidRDefault="0002282A" w:rsidP="0002282A"/>
    <w:p w:rsidR="0002282A" w:rsidRPr="0002282A" w:rsidRDefault="0002282A" w:rsidP="0002282A"/>
    <w:p w:rsidR="0002282A" w:rsidRPr="0002282A" w:rsidRDefault="00374538" w:rsidP="00374538">
      <w:pPr>
        <w:jc w:val="right"/>
      </w:pPr>
      <w:r>
        <w:t>Version 6/03</w:t>
      </w:r>
    </w:p>
    <w:p w:rsidR="004579FA" w:rsidRPr="000B22B4" w:rsidRDefault="00ED687B">
      <w:pPr>
        <w:pStyle w:val="Subtitle"/>
        <w:rPr>
          <w:color w:val="auto"/>
        </w:rPr>
      </w:pPr>
      <w:r w:rsidRPr="000B22B4">
        <w:rPr>
          <w:color w:val="auto"/>
        </w:rPr>
        <w:lastRenderedPageBreak/>
        <w:t>MEG Core Facility</w:t>
      </w:r>
    </w:p>
    <w:p w:rsidR="004877D2" w:rsidRPr="000B22B4" w:rsidRDefault="004877D2" w:rsidP="002F6BCF">
      <w:pPr>
        <w:pStyle w:val="Title"/>
        <w:spacing w:after="720"/>
        <w:rPr>
          <w:color w:val="auto"/>
        </w:rPr>
      </w:pPr>
      <w:r>
        <w:rPr>
          <w:color w:val="auto"/>
        </w:rPr>
        <w:t>MEG Data Acquisition Tutorial</w:t>
      </w:r>
    </w:p>
    <w:p w:rsidR="001F241F" w:rsidRDefault="001F241F">
      <w:pPr>
        <w:pStyle w:val="ReturnAddress"/>
      </w:pPr>
      <w:r>
        <w:rPr>
          <w:rFonts w:ascii="Trebuchet MS" w:hAnsi="Trebuchet MS"/>
        </w:rPr>
        <w:t>National Institutes of Mental Health (NIH)</w:t>
      </w:r>
      <w:r>
        <w:rPr>
          <w:rFonts w:ascii="Trebuchet MS" w:hAnsi="Trebuchet MS"/>
        </w:rPr>
        <w:br/>
        <w:t> 9000 Rockville Pike</w:t>
      </w:r>
      <w:r>
        <w:rPr>
          <w:rFonts w:ascii="Trebuchet MS" w:hAnsi="Trebuchet MS"/>
        </w:rPr>
        <w:br/>
        <w:t> Bethesda, Maryland 20892</w:t>
      </w:r>
    </w:p>
    <w:p w:rsidR="004579FA" w:rsidRDefault="004579FA">
      <w:pPr>
        <w:pStyle w:val="ReturnAddress"/>
        <w:rPr>
          <w:rFonts w:ascii="Trebuchet MS" w:hAnsi="Trebuchet MS"/>
        </w:rPr>
      </w:pPr>
      <w:r w:rsidRPr="001F241F">
        <w:rPr>
          <w:rFonts w:ascii="Trebuchet MS" w:hAnsi="Trebuchet MS"/>
        </w:rPr>
        <w:t>Phone</w:t>
      </w:r>
      <w:r w:rsidR="00C57974">
        <w:rPr>
          <w:rFonts w:ascii="Trebuchet MS" w:hAnsi="Trebuchet MS"/>
        </w:rPr>
        <w:t>:</w:t>
      </w:r>
      <w:r w:rsidRPr="001F241F">
        <w:rPr>
          <w:rFonts w:ascii="Trebuchet MS" w:hAnsi="Trebuchet MS"/>
        </w:rPr>
        <w:t xml:space="preserve"> 3</w:t>
      </w:r>
      <w:r w:rsidR="008C62EC" w:rsidRPr="001F241F">
        <w:rPr>
          <w:rFonts w:ascii="Trebuchet MS" w:hAnsi="Trebuchet MS"/>
        </w:rPr>
        <w:t>01/</w:t>
      </w:r>
      <w:r w:rsidRPr="001F241F">
        <w:rPr>
          <w:rFonts w:ascii="Trebuchet MS" w:hAnsi="Trebuchet MS"/>
        </w:rPr>
        <w:t>4</w:t>
      </w:r>
      <w:r w:rsidR="008C62EC" w:rsidRPr="001F241F">
        <w:rPr>
          <w:rFonts w:ascii="Trebuchet MS" w:hAnsi="Trebuchet MS"/>
        </w:rPr>
        <w:t>02-2362</w:t>
      </w:r>
      <w:r w:rsidRPr="001F241F">
        <w:rPr>
          <w:rFonts w:ascii="Trebuchet MS" w:hAnsi="Trebuchet MS"/>
        </w:rPr>
        <w:t xml:space="preserve"> </w:t>
      </w:r>
    </w:p>
    <w:p w:rsidR="006B2DEC" w:rsidRPr="004F71BE" w:rsidRDefault="004F71BE">
      <w:pPr>
        <w:pStyle w:val="ReturnAddress"/>
        <w:rPr>
          <w:rFonts w:ascii="Trebuchet MS" w:hAnsi="Trebuchet MS"/>
        </w:rPr>
      </w:pPr>
      <w:r w:rsidRPr="004F71BE">
        <w:rPr>
          <w:rFonts w:ascii="Trebuchet MS" w:hAnsi="Trebuchet MS"/>
        </w:rPr>
        <w:t>ht</w:t>
      </w:r>
      <w:r>
        <w:rPr>
          <w:rFonts w:ascii="Trebuchet MS" w:hAnsi="Trebuchet MS"/>
        </w:rPr>
        <w:t>tp://kurage.nimh.nih.gov/meglab</w:t>
      </w: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0B22B4" w:rsidRDefault="000B22B4">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6B2DEC" w:rsidRDefault="006B2DEC">
      <w:pPr>
        <w:pStyle w:val="ReturnAddress"/>
        <w:rPr>
          <w:rFonts w:ascii="Trebuchet MS" w:hAnsi="Trebuchet MS"/>
        </w:rPr>
      </w:pPr>
    </w:p>
    <w:p w:rsidR="004579FA" w:rsidRPr="001F241F" w:rsidRDefault="004579FA" w:rsidP="000B22B4">
      <w:pPr>
        <w:jc w:val="center"/>
        <w:rPr>
          <w:rFonts w:ascii="Trebuchet MS" w:hAnsi="Trebuchet MS"/>
        </w:rPr>
      </w:pPr>
    </w:p>
    <w:p w:rsidR="004579FA" w:rsidRDefault="000B22B4" w:rsidP="000B22B4">
      <w:pPr>
        <w:pStyle w:val="PlainText"/>
        <w:ind w:left="1080" w:hanging="360"/>
        <w:jc w:val="center"/>
        <w:sectPr w:rsidR="004579FA" w:rsidSect="006D6F10">
          <w:footerReference w:type="first" r:id="rId8"/>
          <w:pgSz w:w="12240" w:h="15840" w:code="1"/>
          <w:pgMar w:top="1800" w:right="1200" w:bottom="1800" w:left="1200" w:header="960" w:footer="960" w:gutter="0"/>
          <w:pgNumType w:fmt="lowerRoman" w:start="1"/>
          <w:cols w:space="720"/>
          <w:titlePg/>
        </w:sectPr>
      </w:pPr>
      <w:r>
        <w:t xml:space="preserve">*This manual contains information and images from </w:t>
      </w:r>
      <w:r w:rsidR="006B2DEC" w:rsidRPr="00376F3D">
        <w:t>CTF Systems Inc.</w:t>
      </w:r>
      <w:r>
        <w:t xml:space="preserve"> </w:t>
      </w:r>
      <w:r w:rsidR="006B2DEC" w:rsidRPr="00376F3D">
        <w:t xml:space="preserve">MEG/EEG Operation </w:t>
      </w:r>
      <w:r>
        <w:t>and Technical Reference Manual &amp; Omega 2000 Sof</w:t>
      </w:r>
      <w:r w:rsidR="00601694">
        <w:t>tware User Manual, Version 4.14</w:t>
      </w:r>
    </w:p>
    <w:tbl>
      <w:tblPr>
        <w:tblW w:w="8730" w:type="dxa"/>
        <w:tblInd w:w="-270" w:type="dxa"/>
        <w:tblBorders>
          <w:insideV w:val="single" w:sz="6" w:space="0" w:color="auto"/>
        </w:tblBorders>
        <w:tblLayout w:type="fixed"/>
        <w:tblCellMar>
          <w:left w:w="0" w:type="dxa"/>
          <w:right w:w="0" w:type="dxa"/>
        </w:tblCellMar>
        <w:tblLook w:val="01E0" w:firstRow="1" w:lastRow="1" w:firstColumn="1" w:lastColumn="1" w:noHBand="0" w:noVBand="0"/>
      </w:tblPr>
      <w:tblGrid>
        <w:gridCol w:w="3960"/>
        <w:gridCol w:w="450"/>
        <w:gridCol w:w="360"/>
        <w:gridCol w:w="3510"/>
        <w:gridCol w:w="450"/>
      </w:tblGrid>
      <w:tr w:rsidR="00081AA3" w:rsidRPr="001F107B">
        <w:trPr>
          <w:trHeight w:val="900"/>
        </w:trPr>
        <w:tc>
          <w:tcPr>
            <w:tcW w:w="8730" w:type="dxa"/>
            <w:gridSpan w:val="5"/>
            <w:shd w:val="clear" w:color="auto" w:fill="666699"/>
          </w:tcPr>
          <w:p w:rsidR="00081AA3" w:rsidRPr="001F107B" w:rsidRDefault="00081AA3" w:rsidP="00B8115F">
            <w:pPr>
              <w:pStyle w:val="Heading1"/>
              <w:spacing w:before="120"/>
              <w:rPr>
                <w:color w:val="auto"/>
                <w:sz w:val="48"/>
                <w:szCs w:val="48"/>
              </w:rPr>
            </w:pPr>
            <w:r>
              <w:rPr>
                <w:color w:val="292929"/>
                <w:sz w:val="48"/>
                <w:szCs w:val="48"/>
              </w:rPr>
              <w:lastRenderedPageBreak/>
              <w:br w:type="page"/>
            </w:r>
            <w:r w:rsidRPr="001F107B">
              <w:rPr>
                <w:color w:val="auto"/>
                <w:sz w:val="48"/>
                <w:szCs w:val="48"/>
              </w:rPr>
              <w:t>Table of Contents</w:t>
            </w:r>
          </w:p>
        </w:tc>
      </w:tr>
      <w:tr w:rsidR="00081AA3" w:rsidRPr="00340E72">
        <w:trPr>
          <w:trHeight w:val="21"/>
        </w:trPr>
        <w:tc>
          <w:tcPr>
            <w:tcW w:w="8730" w:type="dxa"/>
            <w:gridSpan w:val="5"/>
          </w:tcPr>
          <w:p w:rsidR="00081AA3" w:rsidRPr="00B8115F" w:rsidRDefault="003577B7" w:rsidP="009204F9">
            <w:pPr>
              <w:pStyle w:val="Heading1"/>
              <w:spacing w:before="0" w:after="0"/>
              <w:rPr>
                <w:rFonts w:cs="Arial"/>
                <w:b/>
                <w:color w:val="auto"/>
                <w:spacing w:val="0"/>
                <w:sz w:val="28"/>
                <w:szCs w:val="28"/>
              </w:rPr>
            </w:pPr>
            <w:r w:rsidRPr="00B8115F">
              <w:rPr>
                <w:rFonts w:cs="Arial"/>
                <w:b/>
                <w:color w:val="auto"/>
                <w:spacing w:val="0"/>
                <w:sz w:val="28"/>
                <w:szCs w:val="28"/>
              </w:rPr>
              <w:t>Instruc</w:t>
            </w:r>
            <w:r w:rsidR="00081AA3" w:rsidRPr="00B8115F">
              <w:rPr>
                <w:rFonts w:cs="Arial"/>
                <w:b/>
                <w:color w:val="auto"/>
                <w:spacing w:val="0"/>
                <w:sz w:val="28"/>
                <w:szCs w:val="28"/>
              </w:rPr>
              <w:t>tion</w:t>
            </w:r>
            <w:r w:rsidRPr="00B8115F">
              <w:rPr>
                <w:rFonts w:cs="Arial"/>
                <w:b/>
                <w:color w:val="auto"/>
                <w:spacing w:val="0"/>
                <w:sz w:val="28"/>
                <w:szCs w:val="28"/>
              </w:rPr>
              <w:t>s</w:t>
            </w:r>
          </w:p>
        </w:tc>
      </w:tr>
      <w:tr w:rsidR="00FC57FA" w:rsidRPr="001F107B">
        <w:trPr>
          <w:trHeight w:val="882"/>
        </w:trPr>
        <w:tc>
          <w:tcPr>
            <w:tcW w:w="3960" w:type="dxa"/>
            <w:tcBorders>
              <w:bottom w:val="nil"/>
              <w:right w:val="nil"/>
            </w:tcBorders>
          </w:tcPr>
          <w:p w:rsidR="00FC57FA" w:rsidRPr="00FC5DE4" w:rsidRDefault="00FC57FA" w:rsidP="00CE1234">
            <w:pPr>
              <w:pStyle w:val="Heading1"/>
              <w:spacing w:before="120" w:after="0"/>
              <w:rPr>
                <w:rFonts w:ascii="Century Gothic" w:hAnsi="Century Gothic" w:cs="Estrangelo Edessa"/>
                <w:b/>
                <w:color w:val="auto"/>
                <w:spacing w:val="0"/>
                <w:sz w:val="28"/>
                <w:szCs w:val="28"/>
                <w:u w:val="thick"/>
              </w:rPr>
            </w:pPr>
            <w:r w:rsidRPr="00FC5DE4">
              <w:rPr>
                <w:b/>
                <w:color w:val="auto"/>
                <w:spacing w:val="0"/>
                <w:sz w:val="28"/>
                <w:szCs w:val="28"/>
                <w:u w:val="thick"/>
              </w:rPr>
              <w:t>Section I</w:t>
            </w:r>
          </w:p>
          <w:p w:rsidR="00FC57FA" w:rsidRPr="00FC5DE4" w:rsidRDefault="00FC57FA" w:rsidP="009204F9">
            <w:pPr>
              <w:rPr>
                <w:rFonts w:ascii="Century Gothic" w:hAnsi="Century Gothic" w:cs="Estrangelo Edessa"/>
                <w:b/>
                <w:sz w:val="28"/>
                <w:szCs w:val="28"/>
                <w:u w:val="thick"/>
              </w:rPr>
            </w:pPr>
            <w:r w:rsidRPr="00340E72">
              <w:rPr>
                <w:rFonts w:ascii="Arial Black" w:hAnsi="Arial Black" w:cs="Arial"/>
                <w:spacing w:val="20"/>
                <w:sz w:val="20"/>
              </w:rPr>
              <w:t>S</w:t>
            </w:r>
            <w:r>
              <w:rPr>
                <w:rFonts w:ascii="Arial Black" w:hAnsi="Arial Black" w:cs="Arial"/>
                <w:spacing w:val="20"/>
                <w:sz w:val="20"/>
              </w:rPr>
              <w:t>UBJECT PREP</w:t>
            </w:r>
          </w:p>
        </w:tc>
        <w:tc>
          <w:tcPr>
            <w:tcW w:w="450" w:type="dxa"/>
            <w:tcBorders>
              <w:left w:val="nil"/>
              <w:bottom w:val="nil"/>
              <w:right w:val="nil"/>
            </w:tcBorders>
          </w:tcPr>
          <w:p w:rsidR="00FC57FA" w:rsidRDefault="00FC57FA" w:rsidP="00CE1234">
            <w:pPr>
              <w:pStyle w:val="Heading1"/>
              <w:spacing w:before="0" w:after="0"/>
              <w:jc w:val="center"/>
              <w:rPr>
                <w:rFonts w:ascii="Arial" w:hAnsi="Arial" w:cs="Arial"/>
                <w:b/>
                <w:color w:val="auto"/>
                <w:spacing w:val="0"/>
                <w:sz w:val="16"/>
                <w:szCs w:val="16"/>
              </w:rPr>
            </w:pPr>
          </w:p>
          <w:p w:rsidR="00FC57FA" w:rsidRDefault="00FC57FA" w:rsidP="00CE1234">
            <w:pPr>
              <w:pStyle w:val="Heading1"/>
              <w:spacing w:before="0" w:after="60"/>
              <w:jc w:val="center"/>
              <w:rPr>
                <w:rFonts w:ascii="Arial" w:hAnsi="Arial" w:cs="Arial"/>
                <w:b/>
                <w:color w:val="auto"/>
                <w:spacing w:val="0"/>
                <w:sz w:val="16"/>
                <w:szCs w:val="16"/>
              </w:rPr>
            </w:pPr>
          </w:p>
          <w:p w:rsidR="00FC57FA" w:rsidRDefault="00FC57FA" w:rsidP="00CE1234">
            <w:pPr>
              <w:pStyle w:val="Heading1"/>
              <w:spacing w:before="0" w:after="0"/>
              <w:jc w:val="center"/>
              <w:rPr>
                <w:rFonts w:ascii="Arial" w:hAnsi="Arial" w:cs="Arial"/>
                <w:b/>
                <w:color w:val="auto"/>
                <w:spacing w:val="0"/>
                <w:sz w:val="16"/>
                <w:szCs w:val="16"/>
              </w:rPr>
            </w:pPr>
          </w:p>
          <w:p w:rsidR="00FC57FA" w:rsidRPr="00936094" w:rsidRDefault="00FC57FA" w:rsidP="00CE1234">
            <w:pPr>
              <w:pStyle w:val="Heading1"/>
              <w:spacing w:before="0" w:after="0"/>
              <w:jc w:val="center"/>
              <w:rPr>
                <w:rFonts w:ascii="Arial" w:hAnsi="Arial" w:cs="Arial"/>
                <w:b/>
                <w:color w:val="auto"/>
                <w:spacing w:val="0"/>
                <w:sz w:val="16"/>
                <w:szCs w:val="16"/>
              </w:rPr>
            </w:pPr>
            <w:r w:rsidRPr="00936094">
              <w:rPr>
                <w:rFonts w:ascii="Arial" w:hAnsi="Arial" w:cs="Arial"/>
                <w:b/>
                <w:color w:val="auto"/>
                <w:spacing w:val="0"/>
                <w:sz w:val="16"/>
                <w:szCs w:val="16"/>
              </w:rPr>
              <w:t>Page</w:t>
            </w:r>
          </w:p>
        </w:tc>
        <w:tc>
          <w:tcPr>
            <w:tcW w:w="360" w:type="dxa"/>
            <w:vMerge w:val="restart"/>
            <w:tcBorders>
              <w:left w:val="nil"/>
              <w:bottom w:val="nil"/>
              <w:right w:val="nil"/>
            </w:tcBorders>
          </w:tcPr>
          <w:p w:rsidR="00FC57FA" w:rsidRPr="00FC5DE4" w:rsidRDefault="00FC57FA" w:rsidP="00CE1234">
            <w:pPr>
              <w:pStyle w:val="Heading1"/>
              <w:spacing w:before="0" w:after="0"/>
              <w:jc w:val="center"/>
              <w:rPr>
                <w:rFonts w:ascii="Century Gothic" w:hAnsi="Century Gothic" w:cs="Estrangelo Edessa"/>
                <w:b/>
                <w:color w:val="auto"/>
                <w:spacing w:val="0"/>
                <w:sz w:val="28"/>
                <w:szCs w:val="28"/>
              </w:rPr>
            </w:pPr>
          </w:p>
        </w:tc>
        <w:tc>
          <w:tcPr>
            <w:tcW w:w="3510" w:type="dxa"/>
            <w:vMerge w:val="restart"/>
            <w:tcBorders>
              <w:left w:val="nil"/>
              <w:bottom w:val="nil"/>
              <w:right w:val="nil"/>
            </w:tcBorders>
          </w:tcPr>
          <w:p w:rsidR="00FC57FA" w:rsidRPr="00FC5DE4" w:rsidRDefault="00FC57FA" w:rsidP="001D0E4C">
            <w:pPr>
              <w:pStyle w:val="Heading1"/>
              <w:spacing w:before="120" w:after="0"/>
              <w:rPr>
                <w:rFonts w:ascii="Century Gothic" w:hAnsi="Century Gothic" w:cs="Estrangelo Edessa"/>
                <w:b/>
                <w:color w:val="auto"/>
                <w:spacing w:val="0"/>
                <w:sz w:val="28"/>
                <w:szCs w:val="28"/>
                <w:u w:val="thick"/>
              </w:rPr>
            </w:pPr>
            <w:r w:rsidRPr="00431907">
              <w:rPr>
                <w:rFonts w:cs="Estrangelo Edessa"/>
                <w:b/>
                <w:color w:val="auto"/>
                <w:spacing w:val="0"/>
                <w:sz w:val="28"/>
                <w:szCs w:val="28"/>
                <w:u w:val="thick"/>
              </w:rPr>
              <w:t>Section V I</w:t>
            </w:r>
          </w:p>
          <w:p w:rsidR="00FC57FA" w:rsidRPr="00FC5DE4" w:rsidRDefault="00FC57FA" w:rsidP="00F86B1E">
            <w:pPr>
              <w:pStyle w:val="Heading1"/>
              <w:spacing w:before="0" w:after="0"/>
              <w:rPr>
                <w:color w:val="000000"/>
                <w:sz w:val="28"/>
                <w:szCs w:val="28"/>
                <w:u w:val="thick"/>
              </w:rPr>
            </w:pPr>
            <w:r>
              <w:rPr>
                <w:rFonts w:cs="Arial"/>
                <w:color w:val="auto"/>
                <w:spacing w:val="20"/>
                <w:sz w:val="20"/>
              </w:rPr>
              <w:t>SUBJECT MONITORING</w:t>
            </w:r>
          </w:p>
          <w:p w:rsidR="00FC57FA" w:rsidRPr="00FC5DE4" w:rsidRDefault="00FC57FA" w:rsidP="00F86B1E">
            <w:pPr>
              <w:pStyle w:val="Heading1"/>
              <w:spacing w:before="0" w:after="0"/>
              <w:rPr>
                <w:rFonts w:ascii="Century Gothic" w:hAnsi="Century Gothic" w:cs="Estrangelo Edessa"/>
                <w:b/>
                <w:color w:val="auto"/>
                <w:spacing w:val="0"/>
                <w:sz w:val="28"/>
                <w:szCs w:val="28"/>
                <w:u w:val="thick"/>
              </w:rPr>
            </w:pPr>
            <w:r>
              <w:rPr>
                <w:rFonts w:cs="Arial"/>
                <w:color w:val="auto"/>
                <w:spacing w:val="20"/>
                <w:sz w:val="20"/>
              </w:rPr>
              <w:t>INSIDE THE MSR</w:t>
            </w:r>
            <w:r w:rsidR="00BC3056">
              <w:rPr>
                <w:rFonts w:cs="Arial"/>
                <w:color w:val="auto"/>
                <w:spacing w:val="20"/>
                <w:sz w:val="20"/>
              </w:rPr>
              <w:fldChar w:fldCharType="begin"/>
            </w:r>
            <w:r w:rsidR="00BC3056">
              <w:instrText xml:space="preserve"> XE "</w:instrText>
            </w:r>
            <w:r w:rsidR="00BC3056" w:rsidRPr="00171E05">
              <w:rPr>
                <w:rFonts w:cs="Arial"/>
                <w:sz w:val="52"/>
                <w:szCs w:val="52"/>
              </w:rPr>
              <w:instrText>MSR</w:instrText>
            </w:r>
            <w:r w:rsidR="00BC3056">
              <w:instrText xml:space="preserve">" </w:instrText>
            </w:r>
            <w:r w:rsidR="00BC3056">
              <w:rPr>
                <w:rFonts w:cs="Arial"/>
                <w:color w:val="auto"/>
                <w:spacing w:val="20"/>
                <w:sz w:val="20"/>
              </w:rPr>
              <w:fldChar w:fldCharType="end"/>
            </w:r>
          </w:p>
        </w:tc>
        <w:tc>
          <w:tcPr>
            <w:tcW w:w="450" w:type="dxa"/>
            <w:vMerge w:val="restart"/>
            <w:tcBorders>
              <w:left w:val="nil"/>
              <w:bottom w:val="nil"/>
              <w:right w:val="nil"/>
            </w:tcBorders>
          </w:tcPr>
          <w:p w:rsidR="00FC57FA" w:rsidRPr="00936094" w:rsidRDefault="00FC57FA" w:rsidP="00CE1234">
            <w:pPr>
              <w:pStyle w:val="Heading1"/>
              <w:spacing w:before="0" w:after="0"/>
              <w:rPr>
                <w:rFonts w:ascii="Arial" w:hAnsi="Arial" w:cs="Arial"/>
                <w:b/>
                <w:color w:val="auto"/>
                <w:spacing w:val="0"/>
                <w:sz w:val="16"/>
                <w:szCs w:val="16"/>
              </w:rPr>
            </w:pPr>
          </w:p>
          <w:p w:rsidR="00FC57FA" w:rsidRDefault="00FC57FA" w:rsidP="00CE1234">
            <w:pPr>
              <w:pStyle w:val="Heading1"/>
              <w:spacing w:before="60" w:after="0"/>
              <w:rPr>
                <w:rFonts w:ascii="Arial" w:hAnsi="Arial" w:cs="Arial"/>
                <w:b/>
                <w:color w:val="auto"/>
                <w:spacing w:val="0"/>
                <w:sz w:val="16"/>
                <w:szCs w:val="16"/>
              </w:rPr>
            </w:pPr>
          </w:p>
          <w:p w:rsidR="00FC57FA" w:rsidRDefault="00FC57FA" w:rsidP="00CE1234">
            <w:pPr>
              <w:pStyle w:val="Heading1"/>
              <w:spacing w:before="60" w:after="0"/>
              <w:rPr>
                <w:rFonts w:ascii="Arial" w:hAnsi="Arial" w:cs="Arial"/>
                <w:b/>
                <w:color w:val="auto"/>
                <w:spacing w:val="0"/>
                <w:sz w:val="16"/>
                <w:szCs w:val="16"/>
              </w:rPr>
            </w:pPr>
          </w:p>
          <w:p w:rsidR="00FC57FA" w:rsidRPr="00936094" w:rsidRDefault="00FC57FA" w:rsidP="00CE1234">
            <w:pPr>
              <w:pStyle w:val="Heading1"/>
              <w:spacing w:before="60" w:after="0"/>
              <w:rPr>
                <w:rFonts w:ascii="Arial" w:hAnsi="Arial" w:cs="Arial"/>
                <w:color w:val="auto"/>
                <w:spacing w:val="0"/>
                <w:sz w:val="12"/>
                <w:szCs w:val="12"/>
              </w:rPr>
            </w:pPr>
            <w:r w:rsidRPr="00936094">
              <w:rPr>
                <w:rFonts w:ascii="Arial" w:hAnsi="Arial" w:cs="Arial"/>
                <w:b/>
                <w:color w:val="auto"/>
                <w:spacing w:val="0"/>
                <w:sz w:val="16"/>
                <w:szCs w:val="16"/>
              </w:rPr>
              <w:t>Page</w:t>
            </w:r>
          </w:p>
          <w:p w:rsidR="00FC57FA" w:rsidRPr="00936094" w:rsidRDefault="00FC57FA" w:rsidP="00F86B1E">
            <w:pPr>
              <w:rPr>
                <w:rFonts w:ascii="Arial" w:hAnsi="Arial" w:cs="Arial"/>
                <w:sz w:val="12"/>
                <w:szCs w:val="12"/>
              </w:rPr>
            </w:pPr>
          </w:p>
        </w:tc>
      </w:tr>
      <w:tr w:rsidR="00FC57FA" w:rsidRPr="006C196C">
        <w:trPr>
          <w:trHeight w:val="90"/>
        </w:trPr>
        <w:tc>
          <w:tcPr>
            <w:tcW w:w="3960" w:type="dxa"/>
            <w:tcBorders>
              <w:right w:val="nil"/>
            </w:tcBorders>
          </w:tcPr>
          <w:p w:rsidR="00FC57FA" w:rsidRPr="006C196C" w:rsidRDefault="00FC57FA" w:rsidP="009132A6">
            <w:pPr>
              <w:numPr>
                <w:ilvl w:val="0"/>
                <w:numId w:val="31"/>
              </w:numPr>
              <w:tabs>
                <w:tab w:val="clear" w:pos="900"/>
                <w:tab w:val="num" w:pos="546"/>
              </w:tabs>
              <w:ind w:hanging="714"/>
              <w:rPr>
                <w:rFonts w:ascii="Arial" w:hAnsi="Arial" w:cs="Arial"/>
              </w:rPr>
            </w:pPr>
            <w:r>
              <w:rPr>
                <w:rFonts w:ascii="Arial" w:hAnsi="Arial" w:cs="Arial"/>
              </w:rPr>
              <w:t>Demetaling</w:t>
            </w:r>
          </w:p>
        </w:tc>
        <w:tc>
          <w:tcPr>
            <w:tcW w:w="450" w:type="dxa"/>
            <w:tcBorders>
              <w:left w:val="nil"/>
              <w:right w:val="nil"/>
            </w:tcBorders>
          </w:tcPr>
          <w:p w:rsidR="00FC57FA" w:rsidRPr="006C196C" w:rsidRDefault="00FC57FA" w:rsidP="0083644B">
            <w:pPr>
              <w:tabs>
                <w:tab w:val="left" w:pos="225"/>
                <w:tab w:val="left" w:pos="360"/>
              </w:tabs>
              <w:jc w:val="right"/>
              <w:rPr>
                <w:rFonts w:ascii="Arial" w:hAnsi="Arial" w:cs="Arial"/>
              </w:rPr>
            </w:pPr>
            <w:r>
              <w:rPr>
                <w:rFonts w:ascii="Arial" w:hAnsi="Arial" w:cs="Arial"/>
              </w:rPr>
              <w:tab/>
            </w:r>
            <w:r w:rsidR="0093744F">
              <w:rPr>
                <w:rFonts w:ascii="Arial" w:hAnsi="Arial" w:cs="Arial"/>
              </w:rPr>
              <w:t>5</w:t>
            </w:r>
          </w:p>
        </w:tc>
        <w:tc>
          <w:tcPr>
            <w:tcW w:w="360" w:type="dxa"/>
            <w:vMerge/>
            <w:tcBorders>
              <w:left w:val="nil"/>
              <w:right w:val="nil"/>
            </w:tcBorders>
          </w:tcPr>
          <w:p w:rsidR="00FC57FA" w:rsidRPr="006C196C" w:rsidRDefault="00FC57FA" w:rsidP="00ED4A45">
            <w:pPr>
              <w:jc w:val="both"/>
              <w:rPr>
                <w:rFonts w:ascii="Arial" w:hAnsi="Arial" w:cs="Arial"/>
              </w:rPr>
            </w:pPr>
          </w:p>
        </w:tc>
        <w:tc>
          <w:tcPr>
            <w:tcW w:w="3510" w:type="dxa"/>
            <w:vMerge/>
            <w:tcBorders>
              <w:left w:val="nil"/>
              <w:right w:val="nil"/>
            </w:tcBorders>
          </w:tcPr>
          <w:p w:rsidR="00FC57FA" w:rsidRPr="00FC5DE4" w:rsidRDefault="00FC57FA" w:rsidP="0083644B">
            <w:pPr>
              <w:pStyle w:val="Heading1"/>
              <w:spacing w:before="0" w:after="0"/>
              <w:rPr>
                <w:color w:val="000000"/>
                <w:sz w:val="28"/>
                <w:szCs w:val="28"/>
                <w:u w:val="thick"/>
              </w:rPr>
            </w:pPr>
          </w:p>
        </w:tc>
        <w:tc>
          <w:tcPr>
            <w:tcW w:w="450" w:type="dxa"/>
            <w:vMerge/>
            <w:tcBorders>
              <w:left w:val="nil"/>
              <w:right w:val="nil"/>
            </w:tcBorders>
          </w:tcPr>
          <w:p w:rsidR="00FC57FA" w:rsidRPr="00835E5E" w:rsidRDefault="00FC57FA" w:rsidP="0083644B">
            <w:pPr>
              <w:pStyle w:val="Heading1"/>
              <w:spacing w:before="0" w:after="0"/>
              <w:rPr>
                <w:rFonts w:cs="Estrangelo Edessa"/>
                <w:b/>
                <w:color w:val="000000"/>
                <w:spacing w:val="0"/>
                <w:sz w:val="20"/>
                <w:u w:val="thick"/>
              </w:rPr>
            </w:pPr>
          </w:p>
        </w:tc>
      </w:tr>
      <w:tr w:rsidR="00EA2408" w:rsidRPr="006C196C">
        <w:trPr>
          <w:trHeight w:val="95"/>
        </w:trPr>
        <w:tc>
          <w:tcPr>
            <w:tcW w:w="3960" w:type="dxa"/>
            <w:tcBorders>
              <w:right w:val="nil"/>
            </w:tcBorders>
          </w:tcPr>
          <w:p w:rsidR="00EA2408" w:rsidRPr="006C196C" w:rsidRDefault="00EA2408" w:rsidP="009132A6">
            <w:pPr>
              <w:numPr>
                <w:ilvl w:val="0"/>
                <w:numId w:val="31"/>
              </w:numPr>
              <w:tabs>
                <w:tab w:val="clear" w:pos="900"/>
                <w:tab w:val="num" w:pos="546"/>
              </w:tabs>
              <w:ind w:hanging="714"/>
              <w:rPr>
                <w:rFonts w:ascii="Arial" w:hAnsi="Arial" w:cs="Arial"/>
              </w:rPr>
            </w:pPr>
            <w:r>
              <w:rPr>
                <w:rFonts w:ascii="Arial" w:hAnsi="Arial" w:cs="Arial"/>
              </w:rPr>
              <w:t>Degaussing</w:t>
            </w:r>
            <w:r>
              <w:rPr>
                <w:rFonts w:ascii="Arial" w:hAnsi="Arial" w:cs="Arial"/>
              </w:rPr>
              <w:fldChar w:fldCharType="begin"/>
            </w:r>
            <w:r>
              <w:instrText xml:space="preserve"> XE "</w:instrText>
            </w:r>
            <w:r w:rsidRPr="003851D5">
              <w:rPr>
                <w:rFonts w:ascii="Arial Black" w:hAnsi="Arial Black" w:cs="Arial"/>
                <w:b/>
                <w:sz w:val="36"/>
                <w:szCs w:val="36"/>
              </w:rPr>
              <w:instrText>Degaussing</w:instrText>
            </w:r>
            <w:r>
              <w:instrText xml:space="preserve">" </w:instrText>
            </w:r>
            <w:r>
              <w:rPr>
                <w:rFonts w:ascii="Arial" w:hAnsi="Arial" w:cs="Arial"/>
              </w:rPr>
              <w:fldChar w:fldCharType="end"/>
            </w:r>
          </w:p>
        </w:tc>
        <w:tc>
          <w:tcPr>
            <w:tcW w:w="450" w:type="dxa"/>
            <w:tcBorders>
              <w:left w:val="nil"/>
              <w:right w:val="nil"/>
            </w:tcBorders>
          </w:tcPr>
          <w:p w:rsidR="00EA2408" w:rsidRPr="006C196C" w:rsidRDefault="0093744F" w:rsidP="0083644B">
            <w:pPr>
              <w:tabs>
                <w:tab w:val="left" w:pos="180"/>
              </w:tabs>
              <w:ind w:left="-720" w:firstLine="90"/>
              <w:jc w:val="right"/>
              <w:rPr>
                <w:rFonts w:ascii="Arial" w:hAnsi="Arial" w:cs="Arial"/>
              </w:rPr>
            </w:pPr>
            <w:r>
              <w:rPr>
                <w:rFonts w:ascii="Arial" w:hAnsi="Arial" w:cs="Arial"/>
              </w:rPr>
              <w:t>5</w:t>
            </w:r>
          </w:p>
        </w:tc>
        <w:tc>
          <w:tcPr>
            <w:tcW w:w="360" w:type="dxa"/>
            <w:tcBorders>
              <w:left w:val="nil"/>
              <w:right w:val="nil"/>
            </w:tcBorders>
          </w:tcPr>
          <w:p w:rsidR="00EA2408" w:rsidRPr="006C196C" w:rsidRDefault="00EA2408" w:rsidP="00ED4A45">
            <w:pPr>
              <w:jc w:val="both"/>
              <w:rPr>
                <w:rFonts w:ascii="Arial" w:hAnsi="Arial" w:cs="Arial"/>
              </w:rPr>
            </w:pPr>
          </w:p>
        </w:tc>
        <w:tc>
          <w:tcPr>
            <w:tcW w:w="3510" w:type="dxa"/>
            <w:tcBorders>
              <w:left w:val="nil"/>
              <w:right w:val="nil"/>
            </w:tcBorders>
          </w:tcPr>
          <w:p w:rsidR="00EA2408" w:rsidRPr="000A2B73" w:rsidRDefault="00EA2408" w:rsidP="009132A6">
            <w:pPr>
              <w:pStyle w:val="Heading1"/>
              <w:numPr>
                <w:ilvl w:val="0"/>
                <w:numId w:val="96"/>
              </w:numPr>
              <w:spacing w:before="0" w:after="0"/>
              <w:rPr>
                <w:rFonts w:ascii="Arial" w:hAnsi="Arial" w:cs="Arial"/>
                <w:color w:val="auto"/>
                <w:spacing w:val="0"/>
                <w:sz w:val="16"/>
                <w:szCs w:val="16"/>
              </w:rPr>
            </w:pPr>
            <w:r w:rsidRPr="000A2B73">
              <w:rPr>
                <w:rFonts w:ascii="Arial" w:hAnsi="Arial" w:cs="Arial"/>
                <w:color w:val="auto"/>
                <w:spacing w:val="0"/>
                <w:sz w:val="16"/>
                <w:szCs w:val="16"/>
              </w:rPr>
              <w:t>Video Display Monitor</w:t>
            </w:r>
            <w:r>
              <w:rPr>
                <w:rFonts w:ascii="Arial" w:hAnsi="Arial" w:cs="Arial"/>
                <w:color w:val="auto"/>
                <w:spacing w:val="0"/>
                <w:sz w:val="16"/>
                <w:szCs w:val="16"/>
              </w:rPr>
              <w:fldChar w:fldCharType="begin"/>
            </w:r>
            <w:r>
              <w:instrText xml:space="preserve"> XE "</w:instrText>
            </w:r>
            <w:r w:rsidRPr="003F41F4">
              <w:rPr>
                <w:rFonts w:ascii="Arial" w:hAnsi="Arial" w:cs="Arial"/>
                <w:b/>
              </w:rPr>
              <w:instrText>Video Display Monitor</w:instrText>
            </w:r>
            <w:r>
              <w:instrText xml:space="preserve">" </w:instrText>
            </w:r>
            <w:r>
              <w:rPr>
                <w:rFonts w:ascii="Arial" w:hAnsi="Arial" w:cs="Arial"/>
                <w:color w:val="auto"/>
                <w:spacing w:val="0"/>
                <w:sz w:val="16"/>
                <w:szCs w:val="16"/>
              </w:rPr>
              <w:fldChar w:fldCharType="end"/>
            </w:r>
            <w:r w:rsidRPr="000A2B73">
              <w:rPr>
                <w:rFonts w:ascii="Arial" w:hAnsi="Arial" w:cs="Arial"/>
                <w:color w:val="auto"/>
                <w:spacing w:val="0"/>
                <w:sz w:val="16"/>
                <w:szCs w:val="16"/>
              </w:rPr>
              <w:t xml:space="preserve"> </w:t>
            </w:r>
          </w:p>
        </w:tc>
        <w:tc>
          <w:tcPr>
            <w:tcW w:w="450" w:type="dxa"/>
            <w:tcBorders>
              <w:left w:val="nil"/>
              <w:right w:val="nil"/>
            </w:tcBorders>
          </w:tcPr>
          <w:p w:rsidR="00EA2408" w:rsidRPr="00F4377B" w:rsidRDefault="00EA2408" w:rsidP="0083644B">
            <w:pPr>
              <w:pStyle w:val="Heading1"/>
              <w:spacing w:before="0" w:after="0"/>
              <w:jc w:val="right"/>
              <w:rPr>
                <w:rFonts w:ascii="Arial" w:hAnsi="Arial" w:cs="Arial"/>
                <w:color w:val="000000"/>
                <w:spacing w:val="0"/>
                <w:sz w:val="16"/>
                <w:szCs w:val="16"/>
              </w:rPr>
            </w:pPr>
            <w:r>
              <w:rPr>
                <w:rFonts w:ascii="Arial" w:hAnsi="Arial" w:cs="Arial"/>
                <w:color w:val="000000"/>
                <w:spacing w:val="0"/>
                <w:sz w:val="16"/>
                <w:szCs w:val="16"/>
              </w:rPr>
              <w:t>3</w:t>
            </w:r>
            <w:r w:rsidR="00D57A1C">
              <w:rPr>
                <w:rFonts w:ascii="Arial" w:hAnsi="Arial" w:cs="Arial"/>
                <w:color w:val="000000"/>
                <w:spacing w:val="0"/>
                <w:sz w:val="16"/>
                <w:szCs w:val="16"/>
              </w:rPr>
              <w:t>9</w:t>
            </w:r>
          </w:p>
        </w:tc>
      </w:tr>
      <w:tr w:rsidR="00EA2408" w:rsidRPr="006C196C">
        <w:trPr>
          <w:trHeight w:val="21"/>
        </w:trPr>
        <w:tc>
          <w:tcPr>
            <w:tcW w:w="3960" w:type="dxa"/>
            <w:tcBorders>
              <w:right w:val="nil"/>
            </w:tcBorders>
          </w:tcPr>
          <w:p w:rsidR="00EA2408" w:rsidRPr="006C196C" w:rsidRDefault="00EA2408" w:rsidP="00CE1234">
            <w:pPr>
              <w:rPr>
                <w:rFonts w:ascii="Arial" w:hAnsi="Arial" w:cs="Arial"/>
              </w:rPr>
            </w:pPr>
          </w:p>
        </w:tc>
        <w:tc>
          <w:tcPr>
            <w:tcW w:w="450" w:type="dxa"/>
            <w:tcBorders>
              <w:left w:val="nil"/>
              <w:right w:val="nil"/>
            </w:tcBorders>
          </w:tcPr>
          <w:p w:rsidR="00EA2408" w:rsidRPr="006C196C" w:rsidRDefault="00EA2408" w:rsidP="0054754E">
            <w:pPr>
              <w:tabs>
                <w:tab w:val="left" w:pos="180"/>
              </w:tabs>
              <w:ind w:left="-720" w:firstLine="90"/>
              <w:jc w:val="right"/>
              <w:rPr>
                <w:rFonts w:ascii="Arial" w:hAnsi="Arial" w:cs="Arial"/>
              </w:rPr>
            </w:pPr>
          </w:p>
        </w:tc>
        <w:tc>
          <w:tcPr>
            <w:tcW w:w="360" w:type="dxa"/>
            <w:tcBorders>
              <w:left w:val="nil"/>
              <w:right w:val="nil"/>
            </w:tcBorders>
          </w:tcPr>
          <w:p w:rsidR="00EA2408" w:rsidRPr="006C196C" w:rsidRDefault="00EA2408" w:rsidP="00ED4A45">
            <w:pPr>
              <w:ind w:left="105" w:right="-63"/>
              <w:rPr>
                <w:rFonts w:ascii="Arial" w:hAnsi="Arial" w:cs="Arial"/>
              </w:rPr>
            </w:pPr>
          </w:p>
        </w:tc>
        <w:tc>
          <w:tcPr>
            <w:tcW w:w="3510" w:type="dxa"/>
            <w:tcBorders>
              <w:left w:val="nil"/>
              <w:right w:val="nil"/>
            </w:tcBorders>
          </w:tcPr>
          <w:p w:rsidR="00EA2408" w:rsidRPr="00F4377B" w:rsidRDefault="00EA2408" w:rsidP="0083644B">
            <w:pPr>
              <w:pStyle w:val="Heading1"/>
              <w:spacing w:before="0" w:after="0"/>
              <w:ind w:firstLine="180"/>
              <w:rPr>
                <w:rFonts w:ascii="Arial" w:hAnsi="Arial" w:cs="Arial"/>
                <w:color w:val="000000"/>
                <w:spacing w:val="0"/>
                <w:sz w:val="16"/>
                <w:szCs w:val="16"/>
                <w:u w:val="thick"/>
              </w:rPr>
            </w:pPr>
            <w:r w:rsidRPr="00F4377B">
              <w:rPr>
                <w:rFonts w:ascii="Arial" w:hAnsi="Arial" w:cs="Arial"/>
                <w:color w:val="000000"/>
                <w:spacing w:val="0"/>
                <w:sz w:val="16"/>
                <w:szCs w:val="16"/>
              </w:rPr>
              <w:t>B.     Voice Intercom</w:t>
            </w:r>
            <w:r w:rsidR="00430C61">
              <w:rPr>
                <w:rFonts w:ascii="Arial" w:hAnsi="Arial" w:cs="Arial"/>
                <w:color w:val="000000"/>
                <w:spacing w:val="0"/>
                <w:sz w:val="16"/>
                <w:szCs w:val="16"/>
              </w:rPr>
              <w:t xml:space="preserve"> / Parabolic Speaker</w:t>
            </w:r>
          </w:p>
        </w:tc>
        <w:tc>
          <w:tcPr>
            <w:tcW w:w="450" w:type="dxa"/>
            <w:tcBorders>
              <w:left w:val="nil"/>
              <w:right w:val="nil"/>
            </w:tcBorders>
          </w:tcPr>
          <w:p w:rsidR="00EA2408" w:rsidRPr="00431459" w:rsidRDefault="00D57A1C" w:rsidP="0083644B">
            <w:pPr>
              <w:pStyle w:val="Heading1"/>
              <w:spacing w:before="0" w:after="0"/>
              <w:jc w:val="right"/>
              <w:rPr>
                <w:rFonts w:ascii="Arial" w:hAnsi="Arial" w:cs="Arial"/>
                <w:color w:val="000000"/>
                <w:spacing w:val="0"/>
                <w:sz w:val="16"/>
                <w:szCs w:val="16"/>
              </w:rPr>
            </w:pPr>
            <w:r>
              <w:rPr>
                <w:rFonts w:ascii="Arial" w:hAnsi="Arial" w:cs="Arial"/>
                <w:color w:val="000000"/>
                <w:spacing w:val="0"/>
                <w:sz w:val="16"/>
                <w:szCs w:val="16"/>
              </w:rPr>
              <w:t>40</w:t>
            </w:r>
          </w:p>
        </w:tc>
      </w:tr>
      <w:tr w:rsidR="00697B88">
        <w:trPr>
          <w:trHeight w:val="85"/>
        </w:trPr>
        <w:tc>
          <w:tcPr>
            <w:tcW w:w="3960" w:type="dxa"/>
            <w:vMerge w:val="restart"/>
            <w:tcBorders>
              <w:right w:val="nil"/>
            </w:tcBorders>
          </w:tcPr>
          <w:p w:rsidR="00697B88" w:rsidRPr="001D0E4C" w:rsidRDefault="00697B88" w:rsidP="00177C3F">
            <w:pPr>
              <w:rPr>
                <w:rFonts w:ascii="Arial Black" w:hAnsi="Arial Black" w:cs="Arial"/>
                <w:szCs w:val="16"/>
              </w:rPr>
            </w:pPr>
            <w:r w:rsidRPr="001D0E4C">
              <w:rPr>
                <w:rFonts w:ascii="Arial Black" w:hAnsi="Arial Black"/>
                <w:b/>
                <w:sz w:val="28"/>
                <w:szCs w:val="28"/>
                <w:u w:val="thick"/>
              </w:rPr>
              <w:t>Section I I</w:t>
            </w:r>
          </w:p>
          <w:p w:rsidR="00697B88" w:rsidRPr="001D0E4C" w:rsidRDefault="00697B88" w:rsidP="00177C3F">
            <w:pPr>
              <w:rPr>
                <w:rFonts w:ascii="Arial Black" w:hAnsi="Arial Black" w:cs="Arial"/>
                <w:szCs w:val="16"/>
              </w:rPr>
            </w:pPr>
            <w:r w:rsidRPr="00340E72">
              <w:rPr>
                <w:rFonts w:ascii="Arial Black" w:hAnsi="Arial Black" w:cs="Arial"/>
                <w:spacing w:val="20"/>
                <w:sz w:val="20"/>
              </w:rPr>
              <w:t>MEG SETUP</w:t>
            </w:r>
          </w:p>
        </w:tc>
        <w:tc>
          <w:tcPr>
            <w:tcW w:w="450" w:type="dxa"/>
            <w:vMerge w:val="restart"/>
            <w:tcBorders>
              <w:left w:val="nil"/>
              <w:right w:val="nil"/>
            </w:tcBorders>
          </w:tcPr>
          <w:p w:rsidR="00697B88" w:rsidRPr="006C196C" w:rsidRDefault="00697B88" w:rsidP="00ED4A45">
            <w:pPr>
              <w:tabs>
                <w:tab w:val="left" w:pos="360"/>
              </w:tabs>
              <w:jc w:val="both"/>
              <w:rPr>
                <w:rFonts w:ascii="Arial" w:hAnsi="Arial" w:cs="Arial"/>
              </w:rPr>
            </w:pPr>
            <w:r>
              <w:rPr>
                <w:rFonts w:ascii="Arial" w:hAnsi="Arial" w:cs="Arial"/>
                <w:szCs w:val="16"/>
              </w:rPr>
              <w:t xml:space="preserve">         </w:t>
            </w:r>
          </w:p>
        </w:tc>
        <w:tc>
          <w:tcPr>
            <w:tcW w:w="360" w:type="dxa"/>
            <w:tcBorders>
              <w:left w:val="nil"/>
              <w:right w:val="nil"/>
            </w:tcBorders>
          </w:tcPr>
          <w:p w:rsidR="00697B88" w:rsidRPr="006C196C" w:rsidRDefault="00697B88" w:rsidP="00ED4A45">
            <w:pPr>
              <w:ind w:left="285" w:right="-63"/>
              <w:rPr>
                <w:rFonts w:ascii="Arial" w:hAnsi="Arial" w:cs="Arial"/>
              </w:rPr>
            </w:pPr>
          </w:p>
        </w:tc>
        <w:tc>
          <w:tcPr>
            <w:tcW w:w="3510" w:type="dxa"/>
            <w:tcBorders>
              <w:left w:val="nil"/>
              <w:right w:val="nil"/>
            </w:tcBorders>
          </w:tcPr>
          <w:p w:rsidR="00697B88" w:rsidRPr="00F4377B" w:rsidRDefault="00697B88" w:rsidP="009132A6">
            <w:pPr>
              <w:numPr>
                <w:ilvl w:val="0"/>
                <w:numId w:val="32"/>
              </w:numPr>
              <w:tabs>
                <w:tab w:val="clear" w:pos="900"/>
                <w:tab w:val="num" w:pos="540"/>
              </w:tabs>
              <w:ind w:hanging="720"/>
              <w:rPr>
                <w:rFonts w:ascii="Arial" w:hAnsi="Arial" w:cs="Arial"/>
              </w:rPr>
            </w:pPr>
            <w:r>
              <w:rPr>
                <w:rFonts w:ascii="Arial" w:hAnsi="Arial" w:cs="Arial"/>
              </w:rPr>
              <w:t xml:space="preserve"> Infrared Lighting</w:t>
            </w:r>
            <w:r>
              <w:rPr>
                <w:rFonts w:ascii="Arial" w:hAnsi="Arial" w:cs="Arial"/>
              </w:rPr>
              <w:fldChar w:fldCharType="begin"/>
            </w:r>
            <w:r>
              <w:instrText xml:space="preserve"> XE "</w:instrText>
            </w:r>
            <w:r w:rsidRPr="0082055D">
              <w:rPr>
                <w:rFonts w:ascii="Arial Black" w:hAnsi="Arial Black" w:cs="Arial"/>
                <w:sz w:val="22"/>
                <w:szCs w:val="22"/>
              </w:rPr>
              <w:instrText>Infrared Lighting</w:instrText>
            </w:r>
            <w:r>
              <w:instrText xml:space="preserve">" </w:instrText>
            </w:r>
            <w:r>
              <w:rPr>
                <w:rFonts w:ascii="Arial" w:hAnsi="Arial" w:cs="Arial"/>
              </w:rPr>
              <w:fldChar w:fldCharType="end"/>
            </w:r>
          </w:p>
        </w:tc>
        <w:tc>
          <w:tcPr>
            <w:tcW w:w="450" w:type="dxa"/>
            <w:tcBorders>
              <w:left w:val="nil"/>
              <w:right w:val="nil"/>
            </w:tcBorders>
          </w:tcPr>
          <w:p w:rsidR="00697B88" w:rsidRPr="00431459" w:rsidRDefault="00697B88" w:rsidP="0083644B">
            <w:pPr>
              <w:jc w:val="right"/>
              <w:rPr>
                <w:rFonts w:ascii="Arial" w:hAnsi="Arial" w:cs="Arial"/>
              </w:rPr>
            </w:pPr>
            <w:r>
              <w:rPr>
                <w:rFonts w:ascii="Arial" w:hAnsi="Arial" w:cs="Arial"/>
              </w:rPr>
              <w:t>40</w:t>
            </w:r>
          </w:p>
        </w:tc>
      </w:tr>
      <w:tr w:rsidR="00697B88">
        <w:trPr>
          <w:trHeight w:val="21"/>
        </w:trPr>
        <w:tc>
          <w:tcPr>
            <w:tcW w:w="3960" w:type="dxa"/>
            <w:vMerge/>
            <w:tcBorders>
              <w:right w:val="nil"/>
            </w:tcBorders>
            <w:shd w:val="clear" w:color="auto" w:fill="auto"/>
          </w:tcPr>
          <w:p w:rsidR="00697B88" w:rsidRDefault="00697B88" w:rsidP="00177C3F">
            <w:pPr>
              <w:rPr>
                <w:rFonts w:ascii="Arial" w:hAnsi="Arial" w:cs="Arial"/>
                <w:szCs w:val="16"/>
              </w:rPr>
            </w:pPr>
          </w:p>
        </w:tc>
        <w:tc>
          <w:tcPr>
            <w:tcW w:w="450" w:type="dxa"/>
            <w:vMerge/>
            <w:tcBorders>
              <w:left w:val="nil"/>
              <w:right w:val="nil"/>
            </w:tcBorders>
          </w:tcPr>
          <w:p w:rsidR="00697B88" w:rsidRDefault="00697B88" w:rsidP="00ED4A45">
            <w:pPr>
              <w:tabs>
                <w:tab w:val="left" w:pos="360"/>
              </w:tabs>
              <w:jc w:val="both"/>
              <w:rPr>
                <w:rFonts w:ascii="Arial" w:hAnsi="Arial" w:cs="Arial"/>
                <w:szCs w:val="16"/>
              </w:rPr>
            </w:pPr>
          </w:p>
        </w:tc>
        <w:tc>
          <w:tcPr>
            <w:tcW w:w="360" w:type="dxa"/>
            <w:tcBorders>
              <w:left w:val="nil"/>
              <w:right w:val="nil"/>
            </w:tcBorders>
            <w:shd w:val="clear" w:color="auto" w:fill="auto"/>
          </w:tcPr>
          <w:p w:rsidR="00697B88" w:rsidRDefault="00697B88" w:rsidP="00ED4A45">
            <w:pPr>
              <w:jc w:val="both"/>
              <w:rPr>
                <w:rFonts w:ascii="Arial" w:hAnsi="Arial" w:cs="Arial"/>
                <w:szCs w:val="16"/>
              </w:rPr>
            </w:pPr>
          </w:p>
        </w:tc>
        <w:tc>
          <w:tcPr>
            <w:tcW w:w="3510" w:type="dxa"/>
            <w:tcBorders>
              <w:left w:val="nil"/>
              <w:right w:val="nil"/>
            </w:tcBorders>
          </w:tcPr>
          <w:p w:rsidR="00697B88" w:rsidRPr="00F4377B" w:rsidRDefault="00697B88" w:rsidP="0083644B">
            <w:pPr>
              <w:pStyle w:val="Heading1"/>
              <w:spacing w:before="0" w:after="0"/>
              <w:ind w:left="540" w:hanging="360"/>
              <w:rPr>
                <w:rFonts w:ascii="Arial" w:hAnsi="Arial" w:cs="Arial"/>
                <w:color w:val="000000"/>
                <w:spacing w:val="0"/>
                <w:sz w:val="16"/>
                <w:szCs w:val="16"/>
                <w:u w:val="thick"/>
              </w:rPr>
            </w:pPr>
            <w:r>
              <w:rPr>
                <w:rFonts w:ascii="Arial" w:hAnsi="Arial" w:cs="Arial"/>
                <w:color w:val="000000"/>
                <w:spacing w:val="0"/>
                <w:sz w:val="16"/>
                <w:szCs w:val="16"/>
              </w:rPr>
              <w:t xml:space="preserve">D.     </w:t>
            </w:r>
            <w:r w:rsidRPr="000A2B73">
              <w:rPr>
                <w:rFonts w:ascii="Arial" w:hAnsi="Arial" w:cs="Arial"/>
                <w:color w:val="auto"/>
                <w:spacing w:val="0"/>
                <w:sz w:val="16"/>
                <w:szCs w:val="16"/>
              </w:rPr>
              <w:t>Video Camera</w:t>
            </w:r>
            <w:r>
              <w:rPr>
                <w:rFonts w:ascii="Arial" w:hAnsi="Arial" w:cs="Arial"/>
                <w:color w:val="auto"/>
                <w:spacing w:val="0"/>
                <w:sz w:val="16"/>
                <w:szCs w:val="16"/>
              </w:rPr>
              <w:t>s</w:t>
            </w:r>
          </w:p>
        </w:tc>
        <w:tc>
          <w:tcPr>
            <w:tcW w:w="450" w:type="dxa"/>
            <w:tcBorders>
              <w:left w:val="nil"/>
              <w:right w:val="nil"/>
            </w:tcBorders>
          </w:tcPr>
          <w:p w:rsidR="00697B88" w:rsidRPr="00431459" w:rsidRDefault="00697B88" w:rsidP="0083644B">
            <w:pPr>
              <w:pStyle w:val="Heading1"/>
              <w:spacing w:before="0" w:after="0"/>
              <w:jc w:val="right"/>
              <w:rPr>
                <w:rFonts w:ascii="Arial" w:hAnsi="Arial" w:cs="Arial"/>
                <w:color w:val="000000"/>
                <w:spacing w:val="0"/>
                <w:sz w:val="16"/>
                <w:szCs w:val="16"/>
              </w:rPr>
            </w:pPr>
            <w:r>
              <w:rPr>
                <w:rFonts w:ascii="Arial" w:hAnsi="Arial" w:cs="Arial"/>
                <w:color w:val="000000"/>
                <w:spacing w:val="0"/>
                <w:sz w:val="16"/>
                <w:szCs w:val="16"/>
              </w:rPr>
              <w:t>40</w:t>
            </w:r>
          </w:p>
        </w:tc>
      </w:tr>
      <w:tr w:rsidR="00697B88">
        <w:trPr>
          <w:trHeight w:val="158"/>
        </w:trPr>
        <w:tc>
          <w:tcPr>
            <w:tcW w:w="3960" w:type="dxa"/>
            <w:vMerge/>
            <w:tcBorders>
              <w:right w:val="nil"/>
            </w:tcBorders>
          </w:tcPr>
          <w:p w:rsidR="00697B88" w:rsidRDefault="00697B88" w:rsidP="00ED4A45">
            <w:pPr>
              <w:rPr>
                <w:rFonts w:ascii="Arial" w:hAnsi="Arial" w:cs="Arial"/>
                <w:szCs w:val="16"/>
              </w:rPr>
            </w:pPr>
          </w:p>
        </w:tc>
        <w:tc>
          <w:tcPr>
            <w:tcW w:w="450" w:type="dxa"/>
            <w:vMerge/>
            <w:tcBorders>
              <w:left w:val="nil"/>
              <w:right w:val="nil"/>
            </w:tcBorders>
          </w:tcPr>
          <w:p w:rsidR="00697B88" w:rsidRDefault="00697B88" w:rsidP="00ED4A45">
            <w:pPr>
              <w:jc w:val="both"/>
              <w:rPr>
                <w:rFonts w:ascii="Arial" w:hAnsi="Arial" w:cs="Arial"/>
                <w:szCs w:val="16"/>
              </w:rPr>
            </w:pPr>
          </w:p>
        </w:tc>
        <w:tc>
          <w:tcPr>
            <w:tcW w:w="360" w:type="dxa"/>
            <w:tcBorders>
              <w:left w:val="nil"/>
              <w:right w:val="nil"/>
            </w:tcBorders>
            <w:shd w:val="clear" w:color="auto" w:fill="auto"/>
          </w:tcPr>
          <w:p w:rsidR="00697B88" w:rsidRDefault="00697B88" w:rsidP="00ED4A45">
            <w:pPr>
              <w:jc w:val="both"/>
              <w:rPr>
                <w:rFonts w:ascii="Arial" w:hAnsi="Arial" w:cs="Arial"/>
                <w:szCs w:val="16"/>
              </w:rPr>
            </w:pPr>
          </w:p>
        </w:tc>
        <w:tc>
          <w:tcPr>
            <w:tcW w:w="3510" w:type="dxa"/>
            <w:tcBorders>
              <w:left w:val="nil"/>
              <w:right w:val="nil"/>
            </w:tcBorders>
          </w:tcPr>
          <w:p w:rsidR="00697B88" w:rsidRPr="00F4377B" w:rsidRDefault="00697B88" w:rsidP="0083644B">
            <w:pPr>
              <w:pStyle w:val="Heading1"/>
              <w:spacing w:before="0" w:after="0"/>
              <w:ind w:left="180"/>
              <w:rPr>
                <w:rFonts w:ascii="Arial" w:hAnsi="Arial" w:cs="Arial"/>
                <w:color w:val="000000"/>
                <w:spacing w:val="0"/>
                <w:sz w:val="16"/>
                <w:szCs w:val="16"/>
              </w:rPr>
            </w:pPr>
            <w:r>
              <w:rPr>
                <w:rFonts w:ascii="Arial" w:hAnsi="Arial" w:cs="Arial"/>
                <w:color w:val="000000"/>
                <w:spacing w:val="0"/>
                <w:sz w:val="16"/>
                <w:szCs w:val="16"/>
              </w:rPr>
              <w:t xml:space="preserve">E.     </w:t>
            </w:r>
            <w:r w:rsidRPr="00F4377B">
              <w:rPr>
                <w:rFonts w:ascii="Arial" w:hAnsi="Arial" w:cs="Arial"/>
                <w:color w:val="000000"/>
                <w:spacing w:val="0"/>
                <w:sz w:val="16"/>
                <w:szCs w:val="16"/>
              </w:rPr>
              <w:t xml:space="preserve">VCR </w:t>
            </w:r>
          </w:p>
        </w:tc>
        <w:tc>
          <w:tcPr>
            <w:tcW w:w="450" w:type="dxa"/>
            <w:tcBorders>
              <w:left w:val="nil"/>
              <w:right w:val="nil"/>
            </w:tcBorders>
            <w:shd w:val="clear" w:color="auto" w:fill="auto"/>
          </w:tcPr>
          <w:p w:rsidR="00697B88" w:rsidRDefault="00697B88" w:rsidP="0083644B">
            <w:pPr>
              <w:tabs>
                <w:tab w:val="left" w:pos="90"/>
                <w:tab w:val="left" w:pos="540"/>
              </w:tabs>
              <w:ind w:left="1350" w:hanging="1170"/>
              <w:jc w:val="right"/>
              <w:rPr>
                <w:rFonts w:ascii="Arial" w:hAnsi="Arial" w:cs="Arial"/>
              </w:rPr>
            </w:pPr>
            <w:r>
              <w:rPr>
                <w:rFonts w:ascii="Arial" w:hAnsi="Arial" w:cs="Arial"/>
              </w:rPr>
              <w:t>41</w:t>
            </w:r>
          </w:p>
        </w:tc>
      </w:tr>
      <w:tr w:rsidR="00697B88">
        <w:trPr>
          <w:trHeight w:val="157"/>
        </w:trPr>
        <w:tc>
          <w:tcPr>
            <w:tcW w:w="3960" w:type="dxa"/>
            <w:vMerge/>
            <w:tcBorders>
              <w:right w:val="nil"/>
            </w:tcBorders>
          </w:tcPr>
          <w:p w:rsidR="00697B88" w:rsidRDefault="00697B88" w:rsidP="00ED4A45">
            <w:pPr>
              <w:rPr>
                <w:rFonts w:ascii="Arial" w:hAnsi="Arial" w:cs="Arial"/>
                <w:szCs w:val="16"/>
              </w:rPr>
            </w:pPr>
          </w:p>
        </w:tc>
        <w:tc>
          <w:tcPr>
            <w:tcW w:w="450" w:type="dxa"/>
            <w:vMerge/>
            <w:tcBorders>
              <w:left w:val="nil"/>
              <w:right w:val="nil"/>
            </w:tcBorders>
          </w:tcPr>
          <w:p w:rsidR="00697B88" w:rsidRDefault="00697B88" w:rsidP="00ED4A45">
            <w:pPr>
              <w:jc w:val="both"/>
              <w:rPr>
                <w:rFonts w:ascii="Arial" w:hAnsi="Arial" w:cs="Arial"/>
                <w:szCs w:val="16"/>
              </w:rPr>
            </w:pPr>
          </w:p>
        </w:tc>
        <w:tc>
          <w:tcPr>
            <w:tcW w:w="360" w:type="dxa"/>
            <w:tcBorders>
              <w:left w:val="nil"/>
              <w:right w:val="nil"/>
            </w:tcBorders>
            <w:shd w:val="clear" w:color="auto" w:fill="auto"/>
          </w:tcPr>
          <w:p w:rsidR="00697B88" w:rsidRDefault="00697B88" w:rsidP="00ED4A45">
            <w:pPr>
              <w:jc w:val="both"/>
              <w:rPr>
                <w:rFonts w:ascii="Arial" w:hAnsi="Arial" w:cs="Arial"/>
                <w:szCs w:val="16"/>
              </w:rPr>
            </w:pPr>
          </w:p>
        </w:tc>
        <w:tc>
          <w:tcPr>
            <w:tcW w:w="3510" w:type="dxa"/>
            <w:tcBorders>
              <w:left w:val="nil"/>
              <w:right w:val="nil"/>
            </w:tcBorders>
          </w:tcPr>
          <w:p w:rsidR="00697B88" w:rsidRDefault="00697B88" w:rsidP="0083644B">
            <w:pPr>
              <w:pStyle w:val="Heading1"/>
              <w:spacing w:before="0" w:after="0"/>
              <w:ind w:left="180"/>
              <w:rPr>
                <w:rFonts w:ascii="Arial" w:hAnsi="Arial" w:cs="Arial"/>
                <w:color w:val="000000"/>
                <w:spacing w:val="0"/>
                <w:sz w:val="16"/>
                <w:szCs w:val="16"/>
              </w:rPr>
            </w:pPr>
          </w:p>
        </w:tc>
        <w:tc>
          <w:tcPr>
            <w:tcW w:w="450" w:type="dxa"/>
            <w:tcBorders>
              <w:left w:val="nil"/>
              <w:right w:val="nil"/>
            </w:tcBorders>
            <w:shd w:val="clear" w:color="auto" w:fill="auto"/>
          </w:tcPr>
          <w:p w:rsidR="00697B88" w:rsidRDefault="00697B88" w:rsidP="0083644B">
            <w:pPr>
              <w:tabs>
                <w:tab w:val="left" w:pos="90"/>
                <w:tab w:val="left" w:pos="540"/>
              </w:tabs>
              <w:ind w:left="1350" w:hanging="1170"/>
              <w:jc w:val="right"/>
              <w:rPr>
                <w:rFonts w:ascii="Arial" w:hAnsi="Arial" w:cs="Arial"/>
              </w:rPr>
            </w:pPr>
          </w:p>
        </w:tc>
      </w:tr>
      <w:tr w:rsidR="00F86B1E">
        <w:trPr>
          <w:trHeight w:val="180"/>
        </w:trPr>
        <w:tc>
          <w:tcPr>
            <w:tcW w:w="3960" w:type="dxa"/>
            <w:tcBorders>
              <w:right w:val="nil"/>
            </w:tcBorders>
            <w:shd w:val="clear" w:color="auto" w:fill="auto"/>
          </w:tcPr>
          <w:p w:rsidR="00F86B1E" w:rsidRPr="006C196C" w:rsidRDefault="00F86B1E" w:rsidP="009132A6">
            <w:pPr>
              <w:numPr>
                <w:ilvl w:val="0"/>
                <w:numId w:val="98"/>
              </w:numPr>
              <w:rPr>
                <w:rFonts w:ascii="Arial" w:hAnsi="Arial" w:cs="Arial"/>
              </w:rPr>
            </w:pPr>
            <w:r w:rsidRPr="006C196C">
              <w:rPr>
                <w:rFonts w:ascii="Arial" w:hAnsi="Arial" w:cs="Arial"/>
              </w:rPr>
              <w:t>Head Size / Fit Test</w:t>
            </w:r>
          </w:p>
        </w:tc>
        <w:tc>
          <w:tcPr>
            <w:tcW w:w="450" w:type="dxa"/>
            <w:tcBorders>
              <w:left w:val="nil"/>
              <w:right w:val="nil"/>
            </w:tcBorders>
            <w:shd w:val="clear" w:color="auto" w:fill="auto"/>
          </w:tcPr>
          <w:p w:rsidR="00F86B1E" w:rsidRDefault="0093744F" w:rsidP="00710157">
            <w:pPr>
              <w:jc w:val="right"/>
              <w:rPr>
                <w:rFonts w:ascii="Arial" w:hAnsi="Arial" w:cs="Arial"/>
                <w:szCs w:val="16"/>
              </w:rPr>
            </w:pPr>
            <w:r>
              <w:rPr>
                <w:rFonts w:ascii="Arial" w:hAnsi="Arial" w:cs="Arial"/>
                <w:szCs w:val="16"/>
              </w:rPr>
              <w:t>6</w:t>
            </w:r>
          </w:p>
        </w:tc>
        <w:tc>
          <w:tcPr>
            <w:tcW w:w="360" w:type="dxa"/>
            <w:tcBorders>
              <w:left w:val="nil"/>
              <w:right w:val="nil"/>
            </w:tcBorders>
          </w:tcPr>
          <w:p w:rsidR="00F86B1E" w:rsidRDefault="00F86B1E" w:rsidP="00ED4A45">
            <w:pPr>
              <w:jc w:val="both"/>
              <w:rPr>
                <w:rFonts w:ascii="Arial" w:hAnsi="Arial" w:cs="Arial"/>
                <w:szCs w:val="16"/>
              </w:rPr>
            </w:pPr>
          </w:p>
        </w:tc>
        <w:tc>
          <w:tcPr>
            <w:tcW w:w="3510" w:type="dxa"/>
            <w:tcBorders>
              <w:left w:val="nil"/>
              <w:right w:val="nil"/>
            </w:tcBorders>
            <w:shd w:val="clear" w:color="auto" w:fill="auto"/>
          </w:tcPr>
          <w:p w:rsidR="00F86B1E" w:rsidRPr="00F4377B" w:rsidRDefault="00F86B1E" w:rsidP="0083644B">
            <w:pPr>
              <w:pStyle w:val="Heading1"/>
              <w:spacing w:before="0" w:after="0"/>
              <w:ind w:firstLine="180"/>
              <w:rPr>
                <w:rFonts w:ascii="Arial" w:hAnsi="Arial" w:cs="Arial"/>
                <w:color w:val="000000"/>
                <w:spacing w:val="0"/>
                <w:sz w:val="16"/>
                <w:szCs w:val="16"/>
                <w:u w:val="thick"/>
              </w:rPr>
            </w:pPr>
          </w:p>
        </w:tc>
        <w:tc>
          <w:tcPr>
            <w:tcW w:w="450" w:type="dxa"/>
            <w:tcBorders>
              <w:left w:val="nil"/>
              <w:right w:val="nil"/>
            </w:tcBorders>
            <w:shd w:val="clear" w:color="auto" w:fill="auto"/>
          </w:tcPr>
          <w:p w:rsidR="00F86B1E" w:rsidRPr="00431459" w:rsidRDefault="00F86B1E" w:rsidP="0083644B">
            <w:pPr>
              <w:pStyle w:val="Heading1"/>
              <w:spacing w:before="0" w:after="0"/>
              <w:jc w:val="right"/>
              <w:rPr>
                <w:rFonts w:ascii="Arial" w:hAnsi="Arial" w:cs="Arial"/>
                <w:color w:val="000000"/>
                <w:spacing w:val="0"/>
                <w:sz w:val="16"/>
                <w:szCs w:val="16"/>
              </w:rPr>
            </w:pPr>
          </w:p>
        </w:tc>
      </w:tr>
      <w:tr w:rsidR="00697B88">
        <w:trPr>
          <w:trHeight w:val="144"/>
        </w:trPr>
        <w:tc>
          <w:tcPr>
            <w:tcW w:w="3960" w:type="dxa"/>
            <w:tcBorders>
              <w:right w:val="nil"/>
            </w:tcBorders>
            <w:shd w:val="clear" w:color="auto" w:fill="auto"/>
          </w:tcPr>
          <w:p w:rsidR="00697B88" w:rsidRPr="006C196C" w:rsidRDefault="00697B88" w:rsidP="009132A6">
            <w:pPr>
              <w:numPr>
                <w:ilvl w:val="0"/>
                <w:numId w:val="98"/>
              </w:numPr>
              <w:rPr>
                <w:rFonts w:ascii="Arial" w:hAnsi="Arial" w:cs="Arial"/>
              </w:rPr>
            </w:pPr>
            <w:r w:rsidRPr="006C196C">
              <w:rPr>
                <w:rFonts w:ascii="Arial" w:hAnsi="Arial" w:cs="Arial"/>
              </w:rPr>
              <w:t>Fiducial Points / Head  Coil Placement</w:t>
            </w:r>
          </w:p>
        </w:tc>
        <w:tc>
          <w:tcPr>
            <w:tcW w:w="450" w:type="dxa"/>
            <w:tcBorders>
              <w:left w:val="nil"/>
              <w:right w:val="nil"/>
            </w:tcBorders>
            <w:shd w:val="clear" w:color="auto" w:fill="auto"/>
          </w:tcPr>
          <w:p w:rsidR="00697B88" w:rsidRDefault="00697B88" w:rsidP="00177C3F">
            <w:pPr>
              <w:tabs>
                <w:tab w:val="left" w:pos="360"/>
              </w:tabs>
              <w:jc w:val="right"/>
              <w:rPr>
                <w:rFonts w:ascii="Arial" w:hAnsi="Arial" w:cs="Arial"/>
              </w:rPr>
            </w:pPr>
            <w:r>
              <w:rPr>
                <w:rFonts w:ascii="Arial" w:hAnsi="Arial" w:cs="Arial"/>
              </w:rPr>
              <w:t xml:space="preserve">      6</w:t>
            </w:r>
          </w:p>
        </w:tc>
        <w:tc>
          <w:tcPr>
            <w:tcW w:w="360" w:type="dxa"/>
            <w:vMerge w:val="restart"/>
            <w:tcBorders>
              <w:left w:val="nil"/>
              <w:right w:val="nil"/>
            </w:tcBorders>
            <w:shd w:val="clear" w:color="auto" w:fill="auto"/>
          </w:tcPr>
          <w:p w:rsidR="00697B88" w:rsidRDefault="00697B88" w:rsidP="00ED4A45">
            <w:pPr>
              <w:tabs>
                <w:tab w:val="left" w:pos="210"/>
                <w:tab w:val="left" w:pos="540"/>
              </w:tabs>
              <w:rPr>
                <w:rFonts w:ascii="Arial" w:hAnsi="Arial" w:cs="Arial"/>
              </w:rPr>
            </w:pPr>
            <w:r>
              <w:rPr>
                <w:rFonts w:ascii="Arial" w:hAnsi="Arial" w:cs="Arial"/>
              </w:rPr>
              <w:tab/>
            </w:r>
          </w:p>
        </w:tc>
        <w:tc>
          <w:tcPr>
            <w:tcW w:w="3510" w:type="dxa"/>
            <w:vMerge w:val="restart"/>
            <w:tcBorders>
              <w:left w:val="nil"/>
              <w:right w:val="nil"/>
            </w:tcBorders>
          </w:tcPr>
          <w:p w:rsidR="00697B88" w:rsidRPr="00DF682D" w:rsidRDefault="00697B88" w:rsidP="0083644B">
            <w:pPr>
              <w:pStyle w:val="Heading1"/>
              <w:spacing w:before="0" w:after="0"/>
              <w:jc w:val="both"/>
              <w:rPr>
                <w:rFonts w:ascii="Arial" w:hAnsi="Arial" w:cs="Arial"/>
                <w:color w:val="auto"/>
                <w:spacing w:val="0"/>
                <w:sz w:val="16"/>
                <w:szCs w:val="16"/>
              </w:rPr>
            </w:pPr>
            <w:r w:rsidRPr="00DF682D">
              <w:rPr>
                <w:rFonts w:cs="Estrangelo Edessa"/>
                <w:b/>
                <w:color w:val="auto"/>
                <w:sz w:val="28"/>
                <w:szCs w:val="28"/>
                <w:u w:val="thick"/>
              </w:rPr>
              <w:t>Section V I I</w:t>
            </w:r>
          </w:p>
          <w:p w:rsidR="00697B88" w:rsidRPr="00DF682D" w:rsidRDefault="00697B88" w:rsidP="0083644B">
            <w:pPr>
              <w:rPr>
                <w:rFonts w:ascii="Arial" w:hAnsi="Arial" w:cs="Arial"/>
                <w:szCs w:val="16"/>
              </w:rPr>
            </w:pPr>
            <w:r>
              <w:rPr>
                <w:rFonts w:ascii="Arial Black" w:hAnsi="Arial Black" w:cs="Arial"/>
                <w:spacing w:val="20"/>
                <w:sz w:val="20"/>
              </w:rPr>
              <w:t>RECORDING DATA</w:t>
            </w:r>
          </w:p>
        </w:tc>
        <w:tc>
          <w:tcPr>
            <w:tcW w:w="450" w:type="dxa"/>
            <w:vMerge w:val="restart"/>
            <w:tcBorders>
              <w:left w:val="nil"/>
              <w:right w:val="nil"/>
            </w:tcBorders>
          </w:tcPr>
          <w:p w:rsidR="00697B88" w:rsidRPr="00431459" w:rsidRDefault="00697B88" w:rsidP="0083644B">
            <w:pPr>
              <w:jc w:val="right"/>
              <w:rPr>
                <w:rFonts w:ascii="Arial" w:hAnsi="Arial" w:cs="Arial"/>
              </w:rPr>
            </w:pPr>
          </w:p>
          <w:p w:rsidR="00697B88" w:rsidRPr="00F86B1E" w:rsidRDefault="00697B88" w:rsidP="00F86B1E">
            <w:pPr>
              <w:rPr>
                <w:rFonts w:ascii="Arial" w:hAnsi="Arial" w:cs="Arial"/>
              </w:rPr>
            </w:pPr>
          </w:p>
        </w:tc>
      </w:tr>
      <w:tr w:rsidR="00697B88">
        <w:trPr>
          <w:trHeight w:val="144"/>
        </w:trPr>
        <w:tc>
          <w:tcPr>
            <w:tcW w:w="3960" w:type="dxa"/>
            <w:tcBorders>
              <w:right w:val="nil"/>
            </w:tcBorders>
            <w:shd w:val="clear" w:color="auto" w:fill="auto"/>
          </w:tcPr>
          <w:p w:rsidR="00697B88" w:rsidRPr="006C196C" w:rsidRDefault="00697B88" w:rsidP="009132A6">
            <w:pPr>
              <w:numPr>
                <w:ilvl w:val="0"/>
                <w:numId w:val="98"/>
              </w:numPr>
              <w:ind w:right="-63"/>
              <w:rPr>
                <w:rFonts w:ascii="Arial" w:hAnsi="Arial" w:cs="Arial"/>
              </w:rPr>
            </w:pPr>
            <w:r w:rsidRPr="006C196C">
              <w:rPr>
                <w:rFonts w:ascii="Arial" w:hAnsi="Arial" w:cs="Arial"/>
              </w:rPr>
              <w:t xml:space="preserve">Electroculogram  </w:t>
            </w:r>
            <w:r>
              <w:rPr>
                <w:rFonts w:ascii="Arial" w:hAnsi="Arial" w:cs="Arial"/>
              </w:rPr>
              <w:t>Eye Lead</w:t>
            </w:r>
            <w:r w:rsidRPr="006C196C">
              <w:rPr>
                <w:rFonts w:ascii="Arial" w:hAnsi="Arial" w:cs="Arial"/>
              </w:rPr>
              <w:t xml:space="preserve"> Placement</w:t>
            </w:r>
          </w:p>
        </w:tc>
        <w:tc>
          <w:tcPr>
            <w:tcW w:w="450" w:type="dxa"/>
            <w:tcBorders>
              <w:left w:val="nil"/>
              <w:right w:val="nil"/>
            </w:tcBorders>
            <w:shd w:val="clear" w:color="auto" w:fill="auto"/>
          </w:tcPr>
          <w:p w:rsidR="00697B88" w:rsidRPr="006C196C" w:rsidRDefault="00697B88" w:rsidP="00F86B1E">
            <w:pPr>
              <w:tabs>
                <w:tab w:val="left" w:pos="360"/>
              </w:tabs>
              <w:jc w:val="right"/>
              <w:rPr>
                <w:rFonts w:ascii="Arial" w:hAnsi="Arial" w:cs="Arial"/>
              </w:rPr>
            </w:pPr>
            <w:r>
              <w:rPr>
                <w:rFonts w:ascii="Arial" w:hAnsi="Arial" w:cs="Arial"/>
              </w:rPr>
              <w:t>7</w:t>
            </w:r>
          </w:p>
        </w:tc>
        <w:tc>
          <w:tcPr>
            <w:tcW w:w="360" w:type="dxa"/>
            <w:vMerge/>
            <w:tcBorders>
              <w:left w:val="nil"/>
              <w:right w:val="nil"/>
            </w:tcBorders>
            <w:shd w:val="clear" w:color="auto" w:fill="auto"/>
          </w:tcPr>
          <w:p w:rsidR="00697B88" w:rsidRDefault="00697B88" w:rsidP="00ED4A45">
            <w:pPr>
              <w:tabs>
                <w:tab w:val="left" w:pos="540"/>
              </w:tabs>
              <w:jc w:val="both"/>
              <w:rPr>
                <w:rFonts w:ascii="Arial" w:hAnsi="Arial" w:cs="Arial"/>
              </w:rPr>
            </w:pPr>
          </w:p>
        </w:tc>
        <w:tc>
          <w:tcPr>
            <w:tcW w:w="3510" w:type="dxa"/>
            <w:vMerge/>
            <w:tcBorders>
              <w:left w:val="nil"/>
              <w:right w:val="nil"/>
            </w:tcBorders>
          </w:tcPr>
          <w:p w:rsidR="00697B88" w:rsidRPr="00F4377B" w:rsidRDefault="00697B88" w:rsidP="0083644B">
            <w:pPr>
              <w:rPr>
                <w:rFonts w:ascii="Arial" w:hAnsi="Arial" w:cs="Arial"/>
                <w:color w:val="000000"/>
                <w:szCs w:val="16"/>
                <w:u w:val="thick"/>
              </w:rPr>
            </w:pPr>
          </w:p>
        </w:tc>
        <w:tc>
          <w:tcPr>
            <w:tcW w:w="450" w:type="dxa"/>
            <w:vMerge/>
            <w:tcBorders>
              <w:left w:val="nil"/>
              <w:right w:val="nil"/>
            </w:tcBorders>
          </w:tcPr>
          <w:p w:rsidR="00697B88" w:rsidRPr="00431459" w:rsidRDefault="00697B88" w:rsidP="0083644B">
            <w:pPr>
              <w:pStyle w:val="Heading1"/>
              <w:spacing w:before="0" w:after="0"/>
              <w:jc w:val="right"/>
              <w:rPr>
                <w:rFonts w:ascii="Arial" w:hAnsi="Arial" w:cs="Arial"/>
                <w:color w:val="000000"/>
                <w:spacing w:val="0"/>
                <w:sz w:val="16"/>
                <w:szCs w:val="16"/>
              </w:rPr>
            </w:pPr>
          </w:p>
        </w:tc>
      </w:tr>
      <w:tr w:rsidR="00697B88">
        <w:trPr>
          <w:trHeight w:val="158"/>
        </w:trPr>
        <w:tc>
          <w:tcPr>
            <w:tcW w:w="3960" w:type="dxa"/>
            <w:tcBorders>
              <w:right w:val="nil"/>
            </w:tcBorders>
          </w:tcPr>
          <w:p w:rsidR="00697B88" w:rsidRPr="006C196C" w:rsidRDefault="00697B88" w:rsidP="00F86B1E">
            <w:pPr>
              <w:ind w:right="-63"/>
              <w:rPr>
                <w:rFonts w:ascii="Arial" w:hAnsi="Arial" w:cs="Arial"/>
              </w:rPr>
            </w:pPr>
          </w:p>
        </w:tc>
        <w:tc>
          <w:tcPr>
            <w:tcW w:w="450" w:type="dxa"/>
            <w:tcBorders>
              <w:left w:val="nil"/>
              <w:right w:val="nil"/>
            </w:tcBorders>
            <w:shd w:val="clear" w:color="auto" w:fill="auto"/>
          </w:tcPr>
          <w:p w:rsidR="00697B88" w:rsidRPr="006C196C" w:rsidRDefault="00697B88" w:rsidP="00697B88">
            <w:pPr>
              <w:tabs>
                <w:tab w:val="left" w:pos="210"/>
                <w:tab w:val="left" w:pos="360"/>
              </w:tabs>
              <w:rPr>
                <w:rFonts w:ascii="Arial" w:hAnsi="Arial" w:cs="Arial"/>
              </w:rPr>
            </w:pPr>
            <w:r>
              <w:rPr>
                <w:rFonts w:ascii="Arial" w:hAnsi="Arial" w:cs="Arial"/>
              </w:rPr>
              <w:tab/>
            </w:r>
            <w:r>
              <w:rPr>
                <w:rFonts w:ascii="Arial" w:hAnsi="Arial" w:cs="Arial"/>
              </w:rPr>
              <w:tab/>
            </w:r>
          </w:p>
        </w:tc>
        <w:tc>
          <w:tcPr>
            <w:tcW w:w="360" w:type="dxa"/>
            <w:vMerge/>
            <w:tcBorders>
              <w:left w:val="nil"/>
              <w:right w:val="nil"/>
            </w:tcBorders>
          </w:tcPr>
          <w:p w:rsidR="00697B88" w:rsidRPr="00E03269" w:rsidRDefault="00697B88" w:rsidP="00ED4A45">
            <w:pPr>
              <w:jc w:val="both"/>
              <w:rPr>
                <w:rFonts w:ascii="Arial" w:hAnsi="Arial" w:cs="Arial"/>
                <w:szCs w:val="16"/>
              </w:rPr>
            </w:pPr>
          </w:p>
        </w:tc>
        <w:tc>
          <w:tcPr>
            <w:tcW w:w="3510" w:type="dxa"/>
            <w:vMerge/>
            <w:tcBorders>
              <w:left w:val="nil"/>
              <w:right w:val="nil"/>
            </w:tcBorders>
            <w:shd w:val="clear" w:color="auto" w:fill="auto"/>
          </w:tcPr>
          <w:p w:rsidR="00697B88" w:rsidRPr="00874658" w:rsidRDefault="00697B88" w:rsidP="0083644B">
            <w:pPr>
              <w:rPr>
                <w:rFonts w:ascii="Arial Black" w:hAnsi="Arial Black" w:cs="Arial"/>
                <w:szCs w:val="16"/>
                <w:u w:val="thick"/>
              </w:rPr>
            </w:pPr>
          </w:p>
        </w:tc>
        <w:tc>
          <w:tcPr>
            <w:tcW w:w="450" w:type="dxa"/>
            <w:vMerge/>
            <w:tcBorders>
              <w:left w:val="nil"/>
              <w:right w:val="nil"/>
            </w:tcBorders>
            <w:shd w:val="clear" w:color="auto" w:fill="auto"/>
          </w:tcPr>
          <w:p w:rsidR="00697B88" w:rsidRDefault="00697B88" w:rsidP="0083644B">
            <w:pPr>
              <w:tabs>
                <w:tab w:val="left" w:pos="90"/>
                <w:tab w:val="left" w:pos="540"/>
              </w:tabs>
              <w:ind w:left="1350" w:hanging="1170"/>
              <w:jc w:val="right"/>
              <w:rPr>
                <w:rFonts w:ascii="Arial" w:hAnsi="Arial" w:cs="Arial"/>
              </w:rPr>
            </w:pPr>
          </w:p>
        </w:tc>
      </w:tr>
      <w:tr w:rsidR="00697B88">
        <w:trPr>
          <w:trHeight w:val="157"/>
        </w:trPr>
        <w:tc>
          <w:tcPr>
            <w:tcW w:w="3960" w:type="dxa"/>
            <w:tcBorders>
              <w:right w:val="nil"/>
            </w:tcBorders>
          </w:tcPr>
          <w:p w:rsidR="00697B88" w:rsidRPr="006C196C" w:rsidRDefault="00697B88" w:rsidP="00F86B1E">
            <w:pPr>
              <w:ind w:right="-63"/>
              <w:rPr>
                <w:rFonts w:ascii="Arial" w:hAnsi="Arial" w:cs="Arial"/>
              </w:rPr>
            </w:pPr>
          </w:p>
        </w:tc>
        <w:tc>
          <w:tcPr>
            <w:tcW w:w="450" w:type="dxa"/>
            <w:tcBorders>
              <w:left w:val="nil"/>
              <w:right w:val="nil"/>
            </w:tcBorders>
            <w:shd w:val="clear" w:color="auto" w:fill="auto"/>
          </w:tcPr>
          <w:p w:rsidR="00697B88" w:rsidRPr="006C196C" w:rsidRDefault="00697B88" w:rsidP="0054754E">
            <w:pPr>
              <w:tabs>
                <w:tab w:val="left" w:pos="360"/>
              </w:tabs>
              <w:jc w:val="right"/>
              <w:rPr>
                <w:rFonts w:ascii="Arial" w:hAnsi="Arial" w:cs="Arial"/>
              </w:rPr>
            </w:pPr>
          </w:p>
        </w:tc>
        <w:tc>
          <w:tcPr>
            <w:tcW w:w="360" w:type="dxa"/>
            <w:vMerge/>
            <w:tcBorders>
              <w:left w:val="nil"/>
              <w:right w:val="nil"/>
            </w:tcBorders>
          </w:tcPr>
          <w:p w:rsidR="00697B88" w:rsidRPr="00E03269" w:rsidRDefault="00697B88" w:rsidP="00ED4A45">
            <w:pPr>
              <w:jc w:val="both"/>
              <w:rPr>
                <w:rFonts w:ascii="Arial" w:hAnsi="Arial" w:cs="Arial"/>
                <w:szCs w:val="16"/>
              </w:rPr>
            </w:pPr>
          </w:p>
        </w:tc>
        <w:tc>
          <w:tcPr>
            <w:tcW w:w="3510" w:type="dxa"/>
            <w:vMerge/>
            <w:tcBorders>
              <w:left w:val="nil"/>
              <w:right w:val="nil"/>
            </w:tcBorders>
            <w:shd w:val="clear" w:color="auto" w:fill="auto"/>
          </w:tcPr>
          <w:p w:rsidR="00697B88" w:rsidRPr="00874658" w:rsidRDefault="00697B88" w:rsidP="0083644B">
            <w:pPr>
              <w:rPr>
                <w:rFonts w:ascii="Arial Black" w:hAnsi="Arial Black" w:cs="Arial"/>
                <w:szCs w:val="16"/>
                <w:u w:val="thick"/>
              </w:rPr>
            </w:pPr>
          </w:p>
        </w:tc>
        <w:tc>
          <w:tcPr>
            <w:tcW w:w="450" w:type="dxa"/>
            <w:vMerge/>
            <w:tcBorders>
              <w:left w:val="nil"/>
              <w:right w:val="nil"/>
            </w:tcBorders>
            <w:shd w:val="clear" w:color="auto" w:fill="auto"/>
          </w:tcPr>
          <w:p w:rsidR="00697B88" w:rsidRDefault="00697B88" w:rsidP="0083644B">
            <w:pPr>
              <w:tabs>
                <w:tab w:val="left" w:pos="90"/>
                <w:tab w:val="left" w:pos="540"/>
              </w:tabs>
              <w:ind w:left="1350" w:hanging="1170"/>
              <w:jc w:val="right"/>
              <w:rPr>
                <w:rFonts w:ascii="Arial" w:hAnsi="Arial" w:cs="Arial"/>
              </w:rPr>
            </w:pPr>
          </w:p>
        </w:tc>
      </w:tr>
      <w:tr w:rsidR="00430C61">
        <w:trPr>
          <w:trHeight w:val="95"/>
        </w:trPr>
        <w:tc>
          <w:tcPr>
            <w:tcW w:w="3960" w:type="dxa"/>
            <w:vMerge w:val="restart"/>
            <w:tcBorders>
              <w:right w:val="nil"/>
            </w:tcBorders>
          </w:tcPr>
          <w:p w:rsidR="00430C61" w:rsidRPr="00007C84" w:rsidRDefault="00430C61" w:rsidP="00177C3F">
            <w:pPr>
              <w:rPr>
                <w:rFonts w:ascii="Arial Black" w:hAnsi="Arial Black" w:cs="Arial"/>
                <w:color w:val="000000"/>
                <w:szCs w:val="16"/>
              </w:rPr>
            </w:pPr>
            <w:r w:rsidRPr="00007C84">
              <w:rPr>
                <w:rFonts w:ascii="Arial Black" w:hAnsi="Arial Black" w:cs="Estrangelo Edessa"/>
                <w:b/>
                <w:sz w:val="28"/>
                <w:szCs w:val="28"/>
                <w:u w:val="thick"/>
              </w:rPr>
              <w:t xml:space="preserve">Section I </w:t>
            </w:r>
            <w:r>
              <w:rPr>
                <w:rFonts w:ascii="Arial Black" w:hAnsi="Arial Black" w:cs="Estrangelo Edessa"/>
                <w:b/>
                <w:sz w:val="28"/>
                <w:szCs w:val="28"/>
                <w:u w:val="thick"/>
              </w:rPr>
              <w:t xml:space="preserve">I </w:t>
            </w:r>
            <w:r w:rsidRPr="00007C84">
              <w:rPr>
                <w:rFonts w:ascii="Arial Black" w:hAnsi="Arial Black" w:cs="Estrangelo Edessa"/>
                <w:b/>
                <w:sz w:val="28"/>
                <w:szCs w:val="28"/>
                <w:u w:val="thick"/>
              </w:rPr>
              <w:t>I</w:t>
            </w:r>
          </w:p>
          <w:p w:rsidR="00430C61" w:rsidRPr="00007C84" w:rsidRDefault="00430C61" w:rsidP="00177C3F">
            <w:pPr>
              <w:rPr>
                <w:rFonts w:ascii="Arial Black" w:hAnsi="Arial Black" w:cs="Arial"/>
                <w:color w:val="000000"/>
                <w:szCs w:val="16"/>
              </w:rPr>
            </w:pPr>
            <w:r w:rsidRPr="00CE549C">
              <w:rPr>
                <w:rFonts w:ascii="Arial Black" w:hAnsi="Arial Black" w:cs="Arial"/>
                <w:color w:val="000000"/>
                <w:spacing w:val="20"/>
                <w:sz w:val="20"/>
              </w:rPr>
              <w:t>EEG SETUP</w:t>
            </w:r>
          </w:p>
        </w:tc>
        <w:tc>
          <w:tcPr>
            <w:tcW w:w="450" w:type="dxa"/>
            <w:vMerge w:val="restart"/>
            <w:tcBorders>
              <w:left w:val="nil"/>
              <w:right w:val="nil"/>
            </w:tcBorders>
          </w:tcPr>
          <w:p w:rsidR="00430C61" w:rsidRPr="006C196C" w:rsidRDefault="00430C61" w:rsidP="0054754E">
            <w:pPr>
              <w:tabs>
                <w:tab w:val="left" w:pos="810"/>
              </w:tabs>
              <w:ind w:left="-90" w:right="-63" w:firstLine="165"/>
              <w:rPr>
                <w:rFonts w:ascii="Arial" w:hAnsi="Arial" w:cs="Arial"/>
              </w:rPr>
            </w:pPr>
            <w:r>
              <w:rPr>
                <w:rFonts w:ascii="Arial" w:hAnsi="Arial" w:cs="Arial"/>
              </w:rPr>
              <w:t xml:space="preserve">    </w:t>
            </w:r>
          </w:p>
        </w:tc>
        <w:tc>
          <w:tcPr>
            <w:tcW w:w="360" w:type="dxa"/>
            <w:tcBorders>
              <w:left w:val="nil"/>
              <w:right w:val="nil"/>
            </w:tcBorders>
          </w:tcPr>
          <w:p w:rsidR="00430C61" w:rsidRPr="00E03269" w:rsidRDefault="00430C61" w:rsidP="00ED4A45">
            <w:pPr>
              <w:jc w:val="both"/>
              <w:rPr>
                <w:rFonts w:ascii="Arial" w:hAnsi="Arial" w:cs="Arial"/>
                <w:szCs w:val="16"/>
              </w:rPr>
            </w:pPr>
          </w:p>
        </w:tc>
        <w:tc>
          <w:tcPr>
            <w:tcW w:w="3510" w:type="dxa"/>
            <w:tcBorders>
              <w:left w:val="nil"/>
              <w:right w:val="nil"/>
            </w:tcBorders>
            <w:shd w:val="clear" w:color="auto" w:fill="auto"/>
          </w:tcPr>
          <w:p w:rsidR="00430C61" w:rsidRPr="006A5478" w:rsidRDefault="00430C61" w:rsidP="00BF2C36">
            <w:pPr>
              <w:ind w:left="180"/>
              <w:rPr>
                <w:rFonts w:ascii="Arial" w:hAnsi="Arial" w:cs="Arial"/>
              </w:rPr>
            </w:pPr>
            <w:r>
              <w:rPr>
                <w:rFonts w:ascii="Arial" w:hAnsi="Arial" w:cs="Arial"/>
              </w:rPr>
              <w:t xml:space="preserve">A.     Electronics </w:t>
            </w:r>
            <w:r w:rsidR="00326F76">
              <w:rPr>
                <w:rFonts w:ascii="Arial" w:hAnsi="Arial" w:cs="Arial"/>
              </w:rPr>
              <w:t xml:space="preserve">/ </w:t>
            </w:r>
            <w:r>
              <w:rPr>
                <w:rFonts w:ascii="Arial" w:hAnsi="Arial" w:cs="Arial"/>
              </w:rPr>
              <w:t>S</w:t>
            </w:r>
            <w:r w:rsidR="00326F76">
              <w:rPr>
                <w:rFonts w:ascii="Arial" w:hAnsi="Arial" w:cs="Arial"/>
              </w:rPr>
              <w:t>ystem Characteristics</w:t>
            </w:r>
            <w:r>
              <w:rPr>
                <w:rFonts w:ascii="Arial" w:hAnsi="Arial" w:cs="Arial"/>
              </w:rPr>
              <w:fldChar w:fldCharType="begin"/>
            </w:r>
            <w:r>
              <w:instrText xml:space="preserve"> XE "</w:instrText>
            </w:r>
            <w:r w:rsidRPr="00FC1F03">
              <w:rPr>
                <w:rFonts w:ascii="Arial" w:hAnsi="Arial" w:cs="Arial"/>
                <w:b/>
              </w:rPr>
              <w:instrText>Collection Parameters</w:instrText>
            </w:r>
            <w:r>
              <w:instrText xml:space="preserve">" </w:instrText>
            </w:r>
            <w:r>
              <w:rPr>
                <w:rFonts w:ascii="Arial" w:hAnsi="Arial" w:cs="Arial"/>
              </w:rPr>
              <w:fldChar w:fldCharType="end"/>
            </w:r>
          </w:p>
        </w:tc>
        <w:tc>
          <w:tcPr>
            <w:tcW w:w="450" w:type="dxa"/>
            <w:tcBorders>
              <w:left w:val="nil"/>
              <w:right w:val="nil"/>
            </w:tcBorders>
            <w:shd w:val="clear" w:color="auto" w:fill="auto"/>
          </w:tcPr>
          <w:p w:rsidR="00430C61" w:rsidRPr="00F4377B" w:rsidRDefault="00430C61" w:rsidP="00BF2C36">
            <w:pPr>
              <w:tabs>
                <w:tab w:val="num" w:pos="540"/>
              </w:tabs>
              <w:jc w:val="right"/>
              <w:rPr>
                <w:rFonts w:ascii="Arial" w:hAnsi="Arial" w:cs="Arial"/>
              </w:rPr>
            </w:pPr>
            <w:r>
              <w:rPr>
                <w:rFonts w:ascii="Arial" w:hAnsi="Arial" w:cs="Arial"/>
              </w:rPr>
              <w:t>43</w:t>
            </w:r>
          </w:p>
        </w:tc>
      </w:tr>
      <w:tr w:rsidR="00430C61">
        <w:trPr>
          <w:trHeight w:val="95"/>
        </w:trPr>
        <w:tc>
          <w:tcPr>
            <w:tcW w:w="3960" w:type="dxa"/>
            <w:vMerge/>
            <w:tcBorders>
              <w:right w:val="nil"/>
            </w:tcBorders>
          </w:tcPr>
          <w:p w:rsidR="00430C61" w:rsidRPr="006A5478" w:rsidRDefault="00430C61" w:rsidP="00177C3F">
            <w:pPr>
              <w:rPr>
                <w:rFonts w:ascii="Arial" w:hAnsi="Arial" w:cs="Arial"/>
                <w:color w:val="000000"/>
                <w:szCs w:val="16"/>
              </w:rPr>
            </w:pPr>
          </w:p>
        </w:tc>
        <w:tc>
          <w:tcPr>
            <w:tcW w:w="450" w:type="dxa"/>
            <w:vMerge/>
            <w:tcBorders>
              <w:left w:val="nil"/>
              <w:right w:val="nil"/>
            </w:tcBorders>
          </w:tcPr>
          <w:p w:rsidR="00430C61" w:rsidRDefault="00430C61" w:rsidP="00ED4A45">
            <w:pPr>
              <w:jc w:val="both"/>
              <w:rPr>
                <w:rFonts w:ascii="Arial" w:hAnsi="Arial" w:cs="Arial"/>
                <w:color w:val="000000"/>
                <w:szCs w:val="16"/>
              </w:rPr>
            </w:pPr>
          </w:p>
        </w:tc>
        <w:tc>
          <w:tcPr>
            <w:tcW w:w="360" w:type="dxa"/>
            <w:tcBorders>
              <w:left w:val="nil"/>
              <w:right w:val="nil"/>
            </w:tcBorders>
          </w:tcPr>
          <w:p w:rsidR="00430C61" w:rsidRPr="00E03269" w:rsidRDefault="00430C61" w:rsidP="00ED4A45">
            <w:pPr>
              <w:jc w:val="both"/>
              <w:rPr>
                <w:rFonts w:ascii="Arial" w:hAnsi="Arial" w:cs="Arial"/>
                <w:szCs w:val="16"/>
              </w:rPr>
            </w:pPr>
          </w:p>
        </w:tc>
        <w:tc>
          <w:tcPr>
            <w:tcW w:w="3510" w:type="dxa"/>
            <w:tcBorders>
              <w:left w:val="nil"/>
              <w:right w:val="nil"/>
            </w:tcBorders>
            <w:shd w:val="clear" w:color="auto" w:fill="auto"/>
          </w:tcPr>
          <w:p w:rsidR="00430C61" w:rsidRPr="00EB42EA" w:rsidRDefault="00430C61" w:rsidP="009132A6">
            <w:pPr>
              <w:numPr>
                <w:ilvl w:val="0"/>
                <w:numId w:val="108"/>
              </w:numPr>
              <w:tabs>
                <w:tab w:val="clear" w:pos="720"/>
                <w:tab w:val="num" w:pos="900"/>
                <w:tab w:val="left" w:pos="1170"/>
              </w:tabs>
              <w:ind w:hanging="180"/>
              <w:rPr>
                <w:rFonts w:ascii="Arial" w:hAnsi="Arial" w:cs="Arial"/>
                <w:spacing w:val="20"/>
                <w:szCs w:val="16"/>
              </w:rPr>
            </w:pPr>
            <w:r>
              <w:rPr>
                <w:rFonts w:ascii="Arial" w:hAnsi="Arial" w:cs="Arial"/>
                <w:spacing w:val="20"/>
                <w:szCs w:val="16"/>
              </w:rPr>
              <w:t>ADC</w:t>
            </w:r>
            <w:r w:rsidR="00326F76">
              <w:rPr>
                <w:rFonts w:ascii="Arial" w:hAnsi="Arial" w:cs="Arial"/>
                <w:spacing w:val="20"/>
                <w:szCs w:val="16"/>
              </w:rPr>
              <w:t xml:space="preserve"> Setup</w:t>
            </w:r>
          </w:p>
        </w:tc>
        <w:tc>
          <w:tcPr>
            <w:tcW w:w="450" w:type="dxa"/>
            <w:tcBorders>
              <w:left w:val="nil"/>
              <w:right w:val="nil"/>
            </w:tcBorders>
            <w:shd w:val="clear" w:color="auto" w:fill="auto"/>
          </w:tcPr>
          <w:p w:rsidR="00430C61" w:rsidRPr="00D92C9C" w:rsidRDefault="00D35D0F" w:rsidP="00D35D0F">
            <w:pPr>
              <w:tabs>
                <w:tab w:val="left" w:pos="180"/>
              </w:tabs>
              <w:jc w:val="right"/>
              <w:rPr>
                <w:rFonts w:ascii="Arial" w:hAnsi="Arial" w:cs="Arial"/>
                <w:szCs w:val="16"/>
              </w:rPr>
            </w:pPr>
            <w:r>
              <w:rPr>
                <w:rFonts w:ascii="Arial" w:hAnsi="Arial" w:cs="Arial"/>
                <w:szCs w:val="16"/>
              </w:rPr>
              <w:t xml:space="preserve">  44</w:t>
            </w:r>
          </w:p>
        </w:tc>
      </w:tr>
      <w:tr w:rsidR="00596874">
        <w:trPr>
          <w:trHeight w:val="180"/>
        </w:trPr>
        <w:tc>
          <w:tcPr>
            <w:tcW w:w="3960" w:type="dxa"/>
            <w:vMerge/>
            <w:tcBorders>
              <w:right w:val="nil"/>
            </w:tcBorders>
          </w:tcPr>
          <w:p w:rsidR="00596874" w:rsidRPr="00007C84" w:rsidRDefault="00596874" w:rsidP="0083644B">
            <w:pPr>
              <w:rPr>
                <w:rFonts w:ascii="Arial Black" w:hAnsi="Arial Black" w:cs="Arial"/>
                <w:color w:val="000000"/>
                <w:szCs w:val="16"/>
              </w:rPr>
            </w:pPr>
          </w:p>
        </w:tc>
        <w:tc>
          <w:tcPr>
            <w:tcW w:w="450" w:type="dxa"/>
            <w:vMerge/>
            <w:tcBorders>
              <w:left w:val="nil"/>
              <w:right w:val="nil"/>
            </w:tcBorders>
          </w:tcPr>
          <w:p w:rsidR="00596874" w:rsidRDefault="00596874" w:rsidP="00ED4A45">
            <w:pPr>
              <w:jc w:val="both"/>
              <w:rPr>
                <w:rFonts w:ascii="Arial" w:hAnsi="Arial" w:cs="Arial"/>
                <w:color w:val="000000"/>
                <w:szCs w:val="16"/>
              </w:rPr>
            </w:pPr>
          </w:p>
        </w:tc>
        <w:tc>
          <w:tcPr>
            <w:tcW w:w="360" w:type="dxa"/>
            <w:tcBorders>
              <w:left w:val="nil"/>
              <w:right w:val="nil"/>
            </w:tcBorders>
          </w:tcPr>
          <w:p w:rsidR="00596874" w:rsidRPr="00E03269" w:rsidRDefault="00596874" w:rsidP="00ED4A45">
            <w:pPr>
              <w:jc w:val="both"/>
              <w:rPr>
                <w:rFonts w:ascii="Arial" w:hAnsi="Arial" w:cs="Arial"/>
                <w:szCs w:val="16"/>
              </w:rPr>
            </w:pPr>
          </w:p>
        </w:tc>
        <w:tc>
          <w:tcPr>
            <w:tcW w:w="3510" w:type="dxa"/>
            <w:tcBorders>
              <w:left w:val="nil"/>
              <w:right w:val="nil"/>
            </w:tcBorders>
            <w:shd w:val="clear" w:color="auto" w:fill="auto"/>
          </w:tcPr>
          <w:p w:rsidR="00596874" w:rsidRPr="006A5478" w:rsidRDefault="00596874" w:rsidP="00051655">
            <w:pPr>
              <w:ind w:left="180"/>
              <w:rPr>
                <w:rFonts w:ascii="Arial" w:hAnsi="Arial" w:cs="Arial"/>
              </w:rPr>
            </w:pPr>
            <w:r>
              <w:rPr>
                <w:rFonts w:ascii="Arial" w:hAnsi="Arial" w:cs="Arial"/>
              </w:rPr>
              <w:t xml:space="preserve">B.     Data Acquisition /  </w:t>
            </w:r>
            <w:r w:rsidRPr="006A5478">
              <w:rPr>
                <w:rFonts w:ascii="Arial" w:hAnsi="Arial" w:cs="Arial"/>
              </w:rPr>
              <w:t>Collection Parameters</w:t>
            </w:r>
            <w:r>
              <w:rPr>
                <w:rFonts w:ascii="Arial" w:hAnsi="Arial" w:cs="Arial"/>
              </w:rPr>
              <w:fldChar w:fldCharType="begin"/>
            </w:r>
            <w:r>
              <w:instrText xml:space="preserve"> XE "</w:instrText>
            </w:r>
            <w:r w:rsidRPr="00FC1F03">
              <w:rPr>
                <w:rFonts w:ascii="Arial" w:hAnsi="Arial" w:cs="Arial"/>
                <w:b/>
              </w:rPr>
              <w:instrText>Collection Parameters</w:instrText>
            </w:r>
            <w:r>
              <w:instrText xml:space="preserve">" </w:instrText>
            </w:r>
            <w:r>
              <w:rPr>
                <w:rFonts w:ascii="Arial" w:hAnsi="Arial" w:cs="Arial"/>
              </w:rPr>
              <w:fldChar w:fldCharType="end"/>
            </w:r>
          </w:p>
        </w:tc>
        <w:tc>
          <w:tcPr>
            <w:tcW w:w="450" w:type="dxa"/>
            <w:tcBorders>
              <w:left w:val="nil"/>
              <w:right w:val="nil"/>
            </w:tcBorders>
            <w:shd w:val="clear" w:color="auto" w:fill="auto"/>
          </w:tcPr>
          <w:p w:rsidR="00596874" w:rsidRPr="00F4377B" w:rsidRDefault="00596874" w:rsidP="00051655">
            <w:pPr>
              <w:tabs>
                <w:tab w:val="num" w:pos="540"/>
              </w:tabs>
              <w:jc w:val="right"/>
              <w:rPr>
                <w:rFonts w:ascii="Arial" w:hAnsi="Arial" w:cs="Arial"/>
              </w:rPr>
            </w:pPr>
            <w:r>
              <w:rPr>
                <w:rFonts w:ascii="Arial" w:hAnsi="Arial" w:cs="Arial"/>
              </w:rPr>
              <w:t>45</w:t>
            </w:r>
          </w:p>
        </w:tc>
      </w:tr>
      <w:tr w:rsidR="00596874">
        <w:trPr>
          <w:trHeight w:val="90"/>
        </w:trPr>
        <w:tc>
          <w:tcPr>
            <w:tcW w:w="3960" w:type="dxa"/>
            <w:vMerge/>
            <w:tcBorders>
              <w:right w:val="nil"/>
            </w:tcBorders>
          </w:tcPr>
          <w:p w:rsidR="00596874" w:rsidRPr="006A5478" w:rsidRDefault="00596874" w:rsidP="0083644B">
            <w:pPr>
              <w:rPr>
                <w:rFonts w:ascii="Arial" w:hAnsi="Arial" w:cs="Arial"/>
                <w:color w:val="000000"/>
                <w:szCs w:val="16"/>
              </w:rPr>
            </w:pPr>
          </w:p>
        </w:tc>
        <w:tc>
          <w:tcPr>
            <w:tcW w:w="450" w:type="dxa"/>
            <w:vMerge/>
            <w:tcBorders>
              <w:left w:val="nil"/>
              <w:right w:val="nil"/>
            </w:tcBorders>
          </w:tcPr>
          <w:p w:rsidR="00596874" w:rsidRDefault="00596874" w:rsidP="00ED4A45">
            <w:pPr>
              <w:jc w:val="both"/>
              <w:rPr>
                <w:rFonts w:ascii="Arial" w:hAnsi="Arial" w:cs="Arial"/>
                <w:color w:val="000000"/>
                <w:szCs w:val="16"/>
              </w:rPr>
            </w:pPr>
          </w:p>
        </w:tc>
        <w:tc>
          <w:tcPr>
            <w:tcW w:w="360" w:type="dxa"/>
            <w:tcBorders>
              <w:left w:val="nil"/>
              <w:right w:val="nil"/>
            </w:tcBorders>
          </w:tcPr>
          <w:p w:rsidR="00596874" w:rsidRPr="00E03269" w:rsidRDefault="00596874" w:rsidP="00ED4A45">
            <w:pPr>
              <w:jc w:val="both"/>
              <w:rPr>
                <w:rFonts w:ascii="Arial" w:hAnsi="Arial" w:cs="Arial"/>
                <w:szCs w:val="16"/>
              </w:rPr>
            </w:pPr>
          </w:p>
        </w:tc>
        <w:tc>
          <w:tcPr>
            <w:tcW w:w="3510" w:type="dxa"/>
            <w:tcBorders>
              <w:left w:val="nil"/>
              <w:right w:val="nil"/>
            </w:tcBorders>
            <w:shd w:val="clear" w:color="auto" w:fill="auto"/>
          </w:tcPr>
          <w:p w:rsidR="00596874" w:rsidRPr="00EB42EA" w:rsidRDefault="00596874" w:rsidP="00051655">
            <w:pPr>
              <w:tabs>
                <w:tab w:val="left" w:pos="1170"/>
              </w:tabs>
              <w:ind w:left="900" w:hanging="900"/>
              <w:rPr>
                <w:rFonts w:ascii="Arial" w:hAnsi="Arial" w:cs="Arial"/>
                <w:spacing w:val="20"/>
                <w:szCs w:val="16"/>
              </w:rPr>
            </w:pPr>
            <w:r w:rsidRPr="00EB42EA">
              <w:rPr>
                <w:rFonts w:ascii="Arial" w:hAnsi="Arial" w:cs="Arial"/>
                <w:spacing w:val="20"/>
                <w:szCs w:val="16"/>
              </w:rPr>
              <w:t xml:space="preserve">  </w:t>
            </w:r>
            <w:r>
              <w:rPr>
                <w:rFonts w:ascii="Arial" w:hAnsi="Arial" w:cs="Arial"/>
                <w:spacing w:val="20"/>
                <w:szCs w:val="16"/>
              </w:rPr>
              <w:t xml:space="preserve"> C.   </w:t>
            </w:r>
            <w:r w:rsidRPr="00EB42EA">
              <w:rPr>
                <w:rFonts w:ascii="Arial" w:hAnsi="Arial" w:cs="Arial"/>
                <w:szCs w:val="16"/>
              </w:rPr>
              <w:t>Acquisition Dialog</w:t>
            </w:r>
            <w:r>
              <w:rPr>
                <w:rFonts w:ascii="Arial" w:hAnsi="Arial" w:cs="Arial"/>
                <w:spacing w:val="20"/>
                <w:szCs w:val="16"/>
              </w:rPr>
              <w:t xml:space="preserve"> </w:t>
            </w:r>
          </w:p>
        </w:tc>
        <w:tc>
          <w:tcPr>
            <w:tcW w:w="450" w:type="dxa"/>
            <w:tcBorders>
              <w:left w:val="nil"/>
              <w:right w:val="nil"/>
            </w:tcBorders>
            <w:shd w:val="clear" w:color="auto" w:fill="auto"/>
          </w:tcPr>
          <w:p w:rsidR="00596874" w:rsidRPr="00D92C9C" w:rsidRDefault="00596874" w:rsidP="00051655">
            <w:pPr>
              <w:jc w:val="right"/>
              <w:rPr>
                <w:rFonts w:ascii="Arial" w:hAnsi="Arial" w:cs="Arial"/>
                <w:szCs w:val="16"/>
              </w:rPr>
            </w:pPr>
            <w:r>
              <w:rPr>
                <w:rFonts w:ascii="Arial" w:hAnsi="Arial" w:cs="Arial"/>
                <w:szCs w:val="16"/>
              </w:rPr>
              <w:t>45</w:t>
            </w:r>
          </w:p>
        </w:tc>
      </w:tr>
      <w:tr w:rsidR="00596874">
        <w:trPr>
          <w:trHeight w:val="144"/>
        </w:trPr>
        <w:tc>
          <w:tcPr>
            <w:tcW w:w="3960" w:type="dxa"/>
            <w:tcBorders>
              <w:right w:val="nil"/>
            </w:tcBorders>
          </w:tcPr>
          <w:p w:rsidR="00596874" w:rsidRPr="00362558" w:rsidRDefault="00596874" w:rsidP="009132A6">
            <w:pPr>
              <w:numPr>
                <w:ilvl w:val="0"/>
                <w:numId w:val="34"/>
              </w:numPr>
              <w:tabs>
                <w:tab w:val="clear" w:pos="900"/>
                <w:tab w:val="num" w:pos="546"/>
              </w:tabs>
              <w:ind w:hanging="714"/>
              <w:rPr>
                <w:rFonts w:ascii="Arial" w:hAnsi="Arial" w:cs="Arial"/>
                <w:color w:val="000000"/>
                <w:szCs w:val="16"/>
              </w:rPr>
            </w:pPr>
            <w:r w:rsidRPr="00362558">
              <w:rPr>
                <w:rFonts w:ascii="Arial" w:hAnsi="Arial" w:cs="Arial"/>
              </w:rPr>
              <w:t>Head Size / Fit Test</w:t>
            </w:r>
          </w:p>
        </w:tc>
        <w:tc>
          <w:tcPr>
            <w:tcW w:w="450" w:type="dxa"/>
            <w:tcBorders>
              <w:left w:val="nil"/>
              <w:right w:val="nil"/>
            </w:tcBorders>
            <w:shd w:val="clear" w:color="auto" w:fill="auto"/>
          </w:tcPr>
          <w:p w:rsidR="00596874" w:rsidRPr="00362558" w:rsidRDefault="00596874" w:rsidP="0083644B">
            <w:pPr>
              <w:jc w:val="right"/>
              <w:rPr>
                <w:rFonts w:ascii="Arial" w:hAnsi="Arial" w:cs="Arial"/>
                <w:color w:val="000000"/>
                <w:szCs w:val="16"/>
              </w:rPr>
            </w:pPr>
            <w:r>
              <w:rPr>
                <w:rFonts w:ascii="Arial" w:hAnsi="Arial" w:cs="Arial"/>
                <w:color w:val="000000"/>
                <w:szCs w:val="16"/>
              </w:rPr>
              <w:t>8</w:t>
            </w:r>
          </w:p>
        </w:tc>
        <w:tc>
          <w:tcPr>
            <w:tcW w:w="360" w:type="dxa"/>
            <w:tcBorders>
              <w:left w:val="nil"/>
              <w:right w:val="nil"/>
            </w:tcBorders>
            <w:shd w:val="clear" w:color="auto" w:fill="auto"/>
          </w:tcPr>
          <w:p w:rsidR="00596874" w:rsidRPr="00026A80" w:rsidRDefault="00596874" w:rsidP="00ED4A45">
            <w:pPr>
              <w:rPr>
                <w:rFonts w:ascii="Arial" w:hAnsi="Arial" w:cs="Arial"/>
                <w:szCs w:val="16"/>
              </w:rPr>
            </w:pPr>
          </w:p>
        </w:tc>
        <w:tc>
          <w:tcPr>
            <w:tcW w:w="3510" w:type="dxa"/>
            <w:tcBorders>
              <w:left w:val="nil"/>
              <w:right w:val="nil"/>
            </w:tcBorders>
            <w:shd w:val="clear" w:color="auto" w:fill="auto"/>
          </w:tcPr>
          <w:p w:rsidR="00596874" w:rsidRPr="006A5478" w:rsidRDefault="00596874" w:rsidP="00051655">
            <w:pPr>
              <w:tabs>
                <w:tab w:val="num" w:pos="540"/>
              </w:tabs>
              <w:ind w:left="540" w:hanging="360"/>
              <w:rPr>
                <w:rFonts w:ascii="Arial" w:hAnsi="Arial" w:cs="Arial"/>
              </w:rPr>
            </w:pPr>
            <w:r>
              <w:rPr>
                <w:rFonts w:ascii="Arial" w:hAnsi="Arial" w:cs="Arial"/>
              </w:rPr>
              <w:t xml:space="preserve">D.     </w:t>
            </w:r>
            <w:r w:rsidRPr="006A5478">
              <w:rPr>
                <w:rFonts w:ascii="Arial" w:hAnsi="Arial" w:cs="Arial"/>
              </w:rPr>
              <w:t>Channel Selection</w:t>
            </w:r>
            <w:r>
              <w:rPr>
                <w:rFonts w:ascii="Arial" w:hAnsi="Arial" w:cs="Arial"/>
              </w:rPr>
              <w:fldChar w:fldCharType="begin"/>
            </w:r>
            <w:r>
              <w:instrText xml:space="preserve"> XE "</w:instrText>
            </w:r>
            <w:r w:rsidRPr="006C0CA5">
              <w:rPr>
                <w:rFonts w:ascii="Arial" w:hAnsi="Arial" w:cs="Arial"/>
                <w:b/>
              </w:rPr>
              <w:instrText>Channel Selection</w:instrText>
            </w:r>
            <w:r>
              <w:instrText xml:space="preserve">" </w:instrText>
            </w:r>
            <w:r>
              <w:rPr>
                <w:rFonts w:ascii="Arial" w:hAnsi="Arial" w:cs="Arial"/>
              </w:rPr>
              <w:fldChar w:fldCharType="end"/>
            </w:r>
          </w:p>
        </w:tc>
        <w:tc>
          <w:tcPr>
            <w:tcW w:w="450" w:type="dxa"/>
            <w:tcBorders>
              <w:left w:val="nil"/>
              <w:right w:val="nil"/>
            </w:tcBorders>
            <w:shd w:val="clear" w:color="auto" w:fill="auto"/>
          </w:tcPr>
          <w:p w:rsidR="00596874" w:rsidRPr="00E03269" w:rsidRDefault="00596874" w:rsidP="00051655">
            <w:pPr>
              <w:pStyle w:val="Heading1"/>
              <w:spacing w:before="0" w:after="0"/>
              <w:jc w:val="right"/>
              <w:rPr>
                <w:rFonts w:ascii="Arial" w:hAnsi="Arial" w:cs="Arial"/>
                <w:color w:val="000000"/>
                <w:spacing w:val="0"/>
                <w:sz w:val="16"/>
                <w:szCs w:val="16"/>
              </w:rPr>
            </w:pPr>
            <w:r>
              <w:rPr>
                <w:rFonts w:ascii="Arial" w:hAnsi="Arial" w:cs="Arial"/>
                <w:color w:val="000000"/>
                <w:spacing w:val="0"/>
                <w:sz w:val="16"/>
                <w:szCs w:val="16"/>
              </w:rPr>
              <w:t>46</w:t>
            </w:r>
          </w:p>
        </w:tc>
      </w:tr>
      <w:tr w:rsidR="00596874">
        <w:trPr>
          <w:trHeight w:val="80"/>
        </w:trPr>
        <w:tc>
          <w:tcPr>
            <w:tcW w:w="3960" w:type="dxa"/>
            <w:tcBorders>
              <w:right w:val="nil"/>
            </w:tcBorders>
          </w:tcPr>
          <w:p w:rsidR="00596874" w:rsidRPr="006A5478" w:rsidRDefault="00596874" w:rsidP="009132A6">
            <w:pPr>
              <w:numPr>
                <w:ilvl w:val="0"/>
                <w:numId w:val="34"/>
              </w:numPr>
              <w:tabs>
                <w:tab w:val="clear" w:pos="900"/>
                <w:tab w:val="num" w:pos="546"/>
              </w:tabs>
              <w:ind w:left="907" w:hanging="720"/>
              <w:rPr>
                <w:rFonts w:ascii="Arial" w:hAnsi="Arial" w:cs="Arial"/>
                <w:color w:val="000000"/>
                <w:szCs w:val="16"/>
              </w:rPr>
            </w:pPr>
            <w:r>
              <w:rPr>
                <w:rFonts w:ascii="Arial" w:hAnsi="Arial" w:cs="Arial"/>
                <w:color w:val="000000"/>
                <w:szCs w:val="16"/>
              </w:rPr>
              <w:t>Fudicial Points / Head Coil Placement</w:t>
            </w:r>
          </w:p>
        </w:tc>
        <w:tc>
          <w:tcPr>
            <w:tcW w:w="450" w:type="dxa"/>
            <w:tcBorders>
              <w:left w:val="nil"/>
              <w:right w:val="nil"/>
            </w:tcBorders>
            <w:shd w:val="clear" w:color="auto" w:fill="auto"/>
          </w:tcPr>
          <w:p w:rsidR="00596874" w:rsidRPr="006A5478" w:rsidRDefault="00596874" w:rsidP="00710157">
            <w:pPr>
              <w:jc w:val="right"/>
              <w:rPr>
                <w:rFonts w:ascii="Arial" w:hAnsi="Arial" w:cs="Arial"/>
                <w:color w:val="000000"/>
                <w:szCs w:val="16"/>
              </w:rPr>
            </w:pPr>
            <w:r>
              <w:rPr>
                <w:rFonts w:ascii="Arial" w:hAnsi="Arial" w:cs="Arial"/>
                <w:color w:val="000000"/>
                <w:szCs w:val="16"/>
              </w:rPr>
              <w:t>8</w:t>
            </w:r>
          </w:p>
        </w:tc>
        <w:tc>
          <w:tcPr>
            <w:tcW w:w="360" w:type="dxa"/>
            <w:tcBorders>
              <w:left w:val="nil"/>
              <w:right w:val="nil"/>
            </w:tcBorders>
            <w:shd w:val="clear" w:color="auto" w:fill="auto"/>
          </w:tcPr>
          <w:p w:rsidR="00596874" w:rsidRPr="00710157" w:rsidRDefault="00596874" w:rsidP="00ED4A45">
            <w:pPr>
              <w:rPr>
                <w:rFonts w:ascii="Arial" w:hAnsi="Arial" w:cs="Arial"/>
                <w:szCs w:val="16"/>
              </w:rPr>
            </w:pPr>
          </w:p>
        </w:tc>
        <w:tc>
          <w:tcPr>
            <w:tcW w:w="3510" w:type="dxa"/>
            <w:tcBorders>
              <w:left w:val="nil"/>
              <w:right w:val="nil"/>
            </w:tcBorders>
            <w:shd w:val="clear" w:color="auto" w:fill="auto"/>
          </w:tcPr>
          <w:p w:rsidR="00596874" w:rsidRPr="006A5478" w:rsidRDefault="00596874" w:rsidP="00051655">
            <w:pPr>
              <w:tabs>
                <w:tab w:val="num" w:pos="540"/>
              </w:tabs>
              <w:ind w:left="540" w:hanging="360"/>
              <w:rPr>
                <w:rFonts w:ascii="Arial" w:hAnsi="Arial" w:cs="Arial"/>
              </w:rPr>
            </w:pPr>
            <w:r>
              <w:rPr>
                <w:rFonts w:ascii="Arial" w:hAnsi="Arial" w:cs="Arial"/>
              </w:rPr>
              <w:t>E.     MEG System EEG Impedance Check</w:t>
            </w:r>
          </w:p>
        </w:tc>
        <w:tc>
          <w:tcPr>
            <w:tcW w:w="450" w:type="dxa"/>
            <w:tcBorders>
              <w:left w:val="nil"/>
              <w:right w:val="nil"/>
            </w:tcBorders>
            <w:shd w:val="clear" w:color="auto" w:fill="auto"/>
          </w:tcPr>
          <w:p w:rsidR="00596874" w:rsidRPr="00F4377B" w:rsidRDefault="00596874" w:rsidP="00051655">
            <w:pPr>
              <w:pStyle w:val="Heading1"/>
              <w:spacing w:before="0" w:after="0"/>
              <w:jc w:val="right"/>
              <w:rPr>
                <w:rFonts w:ascii="Arial" w:hAnsi="Arial" w:cs="Arial"/>
                <w:color w:val="000000"/>
                <w:spacing w:val="0"/>
                <w:sz w:val="16"/>
                <w:szCs w:val="16"/>
              </w:rPr>
            </w:pPr>
            <w:r>
              <w:rPr>
                <w:rFonts w:ascii="Arial" w:hAnsi="Arial" w:cs="Arial"/>
                <w:color w:val="000000"/>
                <w:spacing w:val="0"/>
                <w:sz w:val="16"/>
                <w:szCs w:val="16"/>
              </w:rPr>
              <w:t>46</w:t>
            </w:r>
          </w:p>
        </w:tc>
      </w:tr>
      <w:tr w:rsidR="00596874">
        <w:trPr>
          <w:trHeight w:val="167"/>
        </w:trPr>
        <w:tc>
          <w:tcPr>
            <w:tcW w:w="3960" w:type="dxa"/>
            <w:tcBorders>
              <w:right w:val="nil"/>
            </w:tcBorders>
          </w:tcPr>
          <w:p w:rsidR="00596874" w:rsidRPr="006A5478" w:rsidRDefault="00596874" w:rsidP="009132A6">
            <w:pPr>
              <w:numPr>
                <w:ilvl w:val="0"/>
                <w:numId w:val="34"/>
              </w:numPr>
              <w:tabs>
                <w:tab w:val="clear" w:pos="900"/>
                <w:tab w:val="num" w:pos="546"/>
              </w:tabs>
              <w:ind w:hanging="714"/>
              <w:rPr>
                <w:rFonts w:ascii="Arial" w:hAnsi="Arial" w:cs="Arial"/>
                <w:color w:val="000000"/>
                <w:szCs w:val="16"/>
              </w:rPr>
            </w:pPr>
            <w:r>
              <w:rPr>
                <w:rFonts w:ascii="Arial" w:hAnsi="Arial" w:cs="Arial"/>
                <w:color w:val="000000"/>
                <w:szCs w:val="16"/>
              </w:rPr>
              <w:t>Electroculogram Eye Lead Placement</w:t>
            </w:r>
          </w:p>
        </w:tc>
        <w:tc>
          <w:tcPr>
            <w:tcW w:w="450" w:type="dxa"/>
            <w:tcBorders>
              <w:left w:val="nil"/>
              <w:right w:val="nil"/>
            </w:tcBorders>
          </w:tcPr>
          <w:p w:rsidR="00596874" w:rsidRPr="006A5478" w:rsidRDefault="00596874" w:rsidP="0083644B">
            <w:pPr>
              <w:jc w:val="right"/>
              <w:rPr>
                <w:rFonts w:ascii="Arial" w:hAnsi="Arial" w:cs="Arial"/>
                <w:color w:val="000000"/>
                <w:szCs w:val="16"/>
              </w:rPr>
            </w:pPr>
            <w:r>
              <w:rPr>
                <w:rFonts w:ascii="Arial" w:hAnsi="Arial" w:cs="Arial"/>
                <w:color w:val="000000"/>
                <w:szCs w:val="16"/>
              </w:rPr>
              <w:t>9</w:t>
            </w:r>
          </w:p>
        </w:tc>
        <w:tc>
          <w:tcPr>
            <w:tcW w:w="360" w:type="dxa"/>
            <w:tcBorders>
              <w:left w:val="nil"/>
              <w:right w:val="nil"/>
            </w:tcBorders>
          </w:tcPr>
          <w:p w:rsidR="00596874" w:rsidRPr="00E03269" w:rsidRDefault="00596874" w:rsidP="00ED4A45">
            <w:pPr>
              <w:jc w:val="both"/>
              <w:rPr>
                <w:rFonts w:ascii="Arial" w:hAnsi="Arial" w:cs="Arial"/>
                <w:szCs w:val="16"/>
              </w:rPr>
            </w:pPr>
          </w:p>
        </w:tc>
        <w:tc>
          <w:tcPr>
            <w:tcW w:w="3510" w:type="dxa"/>
            <w:tcBorders>
              <w:left w:val="nil"/>
              <w:right w:val="nil"/>
            </w:tcBorders>
            <w:shd w:val="clear" w:color="auto" w:fill="auto"/>
          </w:tcPr>
          <w:p w:rsidR="00596874" w:rsidRPr="006A5478" w:rsidRDefault="00596874" w:rsidP="00051655">
            <w:pPr>
              <w:tabs>
                <w:tab w:val="num" w:pos="540"/>
              </w:tabs>
              <w:ind w:left="540" w:hanging="360"/>
              <w:rPr>
                <w:rFonts w:ascii="Arial" w:hAnsi="Arial" w:cs="Arial"/>
              </w:rPr>
            </w:pPr>
            <w:r>
              <w:rPr>
                <w:rFonts w:ascii="Arial" w:hAnsi="Arial" w:cs="Arial"/>
              </w:rPr>
              <w:t xml:space="preserve">F.     </w:t>
            </w:r>
            <w:r w:rsidRPr="006A5478">
              <w:rPr>
                <w:rFonts w:ascii="Arial" w:hAnsi="Arial" w:cs="Arial"/>
              </w:rPr>
              <w:t>Head Localization</w:t>
            </w:r>
            <w:r>
              <w:rPr>
                <w:rFonts w:ascii="Arial" w:hAnsi="Arial" w:cs="Arial"/>
              </w:rPr>
              <w:fldChar w:fldCharType="begin"/>
            </w:r>
            <w:r>
              <w:instrText xml:space="preserve"> XE "</w:instrText>
            </w:r>
            <w:r w:rsidRPr="0029311C">
              <w:rPr>
                <w:rFonts w:ascii="Arial" w:hAnsi="Arial" w:cs="Arial"/>
              </w:rPr>
              <w:instrText>Head Localization</w:instrText>
            </w:r>
            <w:r>
              <w:instrText xml:space="preserve">" </w:instrText>
            </w:r>
            <w:r>
              <w:rPr>
                <w:rFonts w:ascii="Arial" w:hAnsi="Arial" w:cs="Arial"/>
              </w:rPr>
              <w:fldChar w:fldCharType="end"/>
            </w:r>
          </w:p>
        </w:tc>
        <w:tc>
          <w:tcPr>
            <w:tcW w:w="450" w:type="dxa"/>
            <w:tcBorders>
              <w:left w:val="nil"/>
              <w:right w:val="nil"/>
            </w:tcBorders>
            <w:shd w:val="clear" w:color="auto" w:fill="auto"/>
          </w:tcPr>
          <w:p w:rsidR="00596874" w:rsidRPr="007E725F" w:rsidRDefault="00596874" w:rsidP="00051655">
            <w:pPr>
              <w:pStyle w:val="Heading1"/>
              <w:spacing w:before="0" w:after="0"/>
              <w:jc w:val="right"/>
              <w:rPr>
                <w:rFonts w:ascii="Arial" w:hAnsi="Arial" w:cs="Arial"/>
                <w:color w:val="auto"/>
                <w:spacing w:val="0"/>
                <w:sz w:val="16"/>
                <w:szCs w:val="16"/>
              </w:rPr>
            </w:pPr>
            <w:r>
              <w:rPr>
                <w:rFonts w:ascii="Arial" w:hAnsi="Arial" w:cs="Arial"/>
                <w:color w:val="000000"/>
                <w:spacing w:val="0"/>
                <w:sz w:val="16"/>
                <w:szCs w:val="16"/>
              </w:rPr>
              <w:t>46</w:t>
            </w:r>
          </w:p>
        </w:tc>
      </w:tr>
      <w:tr w:rsidR="00596874" w:rsidRPr="006C196C">
        <w:trPr>
          <w:trHeight w:val="180"/>
        </w:trPr>
        <w:tc>
          <w:tcPr>
            <w:tcW w:w="3960" w:type="dxa"/>
            <w:tcBorders>
              <w:right w:val="nil"/>
            </w:tcBorders>
          </w:tcPr>
          <w:p w:rsidR="00596874" w:rsidRPr="006A5478" w:rsidRDefault="00596874" w:rsidP="009132A6">
            <w:pPr>
              <w:numPr>
                <w:ilvl w:val="0"/>
                <w:numId w:val="34"/>
              </w:numPr>
              <w:tabs>
                <w:tab w:val="clear" w:pos="900"/>
                <w:tab w:val="num" w:pos="546"/>
              </w:tabs>
              <w:ind w:hanging="714"/>
              <w:rPr>
                <w:rFonts w:ascii="Arial" w:hAnsi="Arial" w:cs="Arial"/>
                <w:color w:val="000000"/>
                <w:szCs w:val="16"/>
              </w:rPr>
            </w:pPr>
            <w:r w:rsidRPr="006A5478">
              <w:rPr>
                <w:rFonts w:ascii="Arial" w:hAnsi="Arial" w:cs="Arial"/>
                <w:szCs w:val="16"/>
              </w:rPr>
              <w:t>Reference Electrodes</w:t>
            </w:r>
            <w:r>
              <w:rPr>
                <w:rFonts w:ascii="Arial" w:hAnsi="Arial" w:cs="Arial"/>
                <w:szCs w:val="16"/>
              </w:rPr>
              <w:t xml:space="preserve"> Pla</w:t>
            </w:r>
            <w:r w:rsidRPr="006A5478">
              <w:rPr>
                <w:rFonts w:ascii="Arial" w:hAnsi="Arial" w:cs="Arial"/>
                <w:szCs w:val="16"/>
              </w:rPr>
              <w:t>cement</w:t>
            </w:r>
          </w:p>
        </w:tc>
        <w:tc>
          <w:tcPr>
            <w:tcW w:w="450" w:type="dxa"/>
            <w:tcBorders>
              <w:left w:val="nil"/>
              <w:right w:val="nil"/>
            </w:tcBorders>
          </w:tcPr>
          <w:p w:rsidR="00596874" w:rsidRPr="006A5478" w:rsidRDefault="00596874" w:rsidP="0083644B">
            <w:pPr>
              <w:jc w:val="right"/>
              <w:rPr>
                <w:rFonts w:ascii="Arial" w:hAnsi="Arial" w:cs="Arial"/>
                <w:color w:val="000000"/>
                <w:szCs w:val="16"/>
              </w:rPr>
            </w:pPr>
            <w:r>
              <w:rPr>
                <w:rFonts w:ascii="Arial" w:hAnsi="Arial" w:cs="Arial"/>
                <w:color w:val="000000"/>
                <w:szCs w:val="16"/>
              </w:rPr>
              <w:t>10</w:t>
            </w:r>
          </w:p>
        </w:tc>
        <w:tc>
          <w:tcPr>
            <w:tcW w:w="360" w:type="dxa"/>
            <w:tcBorders>
              <w:left w:val="nil"/>
              <w:right w:val="nil"/>
            </w:tcBorders>
          </w:tcPr>
          <w:p w:rsidR="00596874" w:rsidRPr="00360412" w:rsidRDefault="00596874" w:rsidP="00ED4A45">
            <w:pPr>
              <w:jc w:val="both"/>
              <w:rPr>
                <w:rFonts w:ascii="Arial" w:hAnsi="Arial" w:cs="Arial"/>
                <w:szCs w:val="16"/>
              </w:rPr>
            </w:pPr>
          </w:p>
        </w:tc>
        <w:tc>
          <w:tcPr>
            <w:tcW w:w="3510" w:type="dxa"/>
            <w:tcBorders>
              <w:left w:val="nil"/>
              <w:right w:val="nil"/>
            </w:tcBorders>
            <w:shd w:val="clear" w:color="auto" w:fill="auto"/>
          </w:tcPr>
          <w:p w:rsidR="00596874" w:rsidRPr="007E725F" w:rsidRDefault="00596874" w:rsidP="00051655">
            <w:pPr>
              <w:pStyle w:val="Heading1"/>
              <w:spacing w:before="0" w:after="0"/>
              <w:ind w:firstLine="180"/>
              <w:rPr>
                <w:rFonts w:cs="Arial"/>
                <w:color w:val="auto"/>
                <w:spacing w:val="0"/>
                <w:sz w:val="16"/>
                <w:szCs w:val="16"/>
              </w:rPr>
            </w:pPr>
            <w:r>
              <w:rPr>
                <w:rFonts w:ascii="Arial" w:hAnsi="Arial" w:cs="Arial"/>
                <w:color w:val="auto"/>
                <w:spacing w:val="0"/>
                <w:sz w:val="16"/>
                <w:szCs w:val="16"/>
              </w:rPr>
              <w:t>G</w:t>
            </w:r>
            <w:r w:rsidRPr="007E725F">
              <w:rPr>
                <w:rFonts w:ascii="Arial" w:hAnsi="Arial" w:cs="Arial"/>
                <w:color w:val="auto"/>
                <w:spacing w:val="0"/>
                <w:sz w:val="16"/>
                <w:szCs w:val="16"/>
              </w:rPr>
              <w:t>.     Pushing Data to the MEG Server</w:t>
            </w:r>
          </w:p>
        </w:tc>
        <w:tc>
          <w:tcPr>
            <w:tcW w:w="450" w:type="dxa"/>
            <w:tcBorders>
              <w:left w:val="nil"/>
              <w:right w:val="nil"/>
            </w:tcBorders>
            <w:shd w:val="clear" w:color="auto" w:fill="auto"/>
          </w:tcPr>
          <w:p w:rsidR="00596874" w:rsidRPr="007E725F" w:rsidRDefault="00596874" w:rsidP="00051655">
            <w:pPr>
              <w:pStyle w:val="Heading1"/>
              <w:spacing w:before="0" w:after="0"/>
              <w:jc w:val="right"/>
              <w:rPr>
                <w:rFonts w:ascii="Arial" w:hAnsi="Arial" w:cs="Arial"/>
                <w:color w:val="000000"/>
                <w:spacing w:val="0"/>
                <w:sz w:val="16"/>
                <w:szCs w:val="16"/>
              </w:rPr>
            </w:pPr>
            <w:r w:rsidRPr="007E725F">
              <w:rPr>
                <w:rFonts w:ascii="Arial" w:hAnsi="Arial" w:cs="Arial"/>
                <w:color w:val="000000"/>
                <w:spacing w:val="0"/>
                <w:sz w:val="16"/>
                <w:szCs w:val="16"/>
              </w:rPr>
              <w:t>4</w:t>
            </w:r>
            <w:r>
              <w:rPr>
                <w:rFonts w:ascii="Arial" w:hAnsi="Arial" w:cs="Arial"/>
                <w:color w:val="000000"/>
                <w:spacing w:val="0"/>
                <w:sz w:val="16"/>
                <w:szCs w:val="16"/>
              </w:rPr>
              <w:t>8</w:t>
            </w:r>
          </w:p>
        </w:tc>
      </w:tr>
      <w:tr w:rsidR="00596874" w:rsidRPr="006C196C">
        <w:trPr>
          <w:trHeight w:val="80"/>
        </w:trPr>
        <w:tc>
          <w:tcPr>
            <w:tcW w:w="3960" w:type="dxa"/>
            <w:tcBorders>
              <w:right w:val="nil"/>
            </w:tcBorders>
          </w:tcPr>
          <w:p w:rsidR="00596874" w:rsidRPr="006A5478" w:rsidRDefault="00596874" w:rsidP="009132A6">
            <w:pPr>
              <w:numPr>
                <w:ilvl w:val="0"/>
                <w:numId w:val="34"/>
              </w:numPr>
              <w:tabs>
                <w:tab w:val="clear" w:pos="900"/>
                <w:tab w:val="num" w:pos="546"/>
              </w:tabs>
              <w:ind w:hanging="714"/>
              <w:rPr>
                <w:rFonts w:ascii="Arial" w:hAnsi="Arial" w:cs="Arial"/>
                <w:color w:val="000000"/>
                <w:szCs w:val="16"/>
              </w:rPr>
            </w:pPr>
            <w:r>
              <w:rPr>
                <w:rFonts w:ascii="Arial" w:hAnsi="Arial" w:cs="Arial"/>
                <w:color w:val="000000"/>
                <w:szCs w:val="16"/>
              </w:rPr>
              <w:t>EEG Easy Cap</w:t>
            </w:r>
            <w:r>
              <w:rPr>
                <w:rFonts w:ascii="Arial" w:hAnsi="Arial" w:cs="Arial"/>
                <w:color w:val="000000"/>
                <w:szCs w:val="16"/>
              </w:rPr>
              <w:fldChar w:fldCharType="begin"/>
            </w:r>
            <w:r>
              <w:instrText xml:space="preserve"> XE "</w:instrText>
            </w:r>
            <w:r w:rsidRPr="007F5804">
              <w:rPr>
                <w:rFonts w:ascii="Arial" w:hAnsi="Arial" w:cs="Arial"/>
                <w:b/>
                <w:color w:val="292929"/>
                <w:sz w:val="20"/>
              </w:rPr>
              <w:instrText>Easy Cap</w:instrText>
            </w:r>
            <w:r>
              <w:instrText xml:space="preserve">" </w:instrText>
            </w:r>
            <w:r>
              <w:rPr>
                <w:rFonts w:ascii="Arial" w:hAnsi="Arial" w:cs="Arial"/>
                <w:color w:val="000000"/>
                <w:szCs w:val="16"/>
              </w:rPr>
              <w:fldChar w:fldCharType="end"/>
            </w:r>
            <w:r>
              <w:rPr>
                <w:rFonts w:ascii="Arial" w:hAnsi="Arial" w:cs="Arial"/>
                <w:color w:val="000000"/>
                <w:szCs w:val="16"/>
              </w:rPr>
              <w:t xml:space="preserve"> System</w:t>
            </w:r>
          </w:p>
        </w:tc>
        <w:tc>
          <w:tcPr>
            <w:tcW w:w="450" w:type="dxa"/>
            <w:tcBorders>
              <w:left w:val="nil"/>
              <w:right w:val="nil"/>
            </w:tcBorders>
            <w:shd w:val="clear" w:color="auto" w:fill="auto"/>
          </w:tcPr>
          <w:p w:rsidR="00596874" w:rsidRPr="00F86B1E" w:rsidRDefault="00596874" w:rsidP="002336CE">
            <w:pPr>
              <w:jc w:val="right"/>
              <w:rPr>
                <w:rFonts w:ascii="Arial" w:hAnsi="Arial" w:cs="Arial"/>
                <w:szCs w:val="16"/>
              </w:rPr>
            </w:pPr>
            <w:r>
              <w:rPr>
                <w:rFonts w:ascii="Arial" w:hAnsi="Arial" w:cs="Arial"/>
                <w:szCs w:val="16"/>
              </w:rPr>
              <w:t>10</w:t>
            </w:r>
          </w:p>
        </w:tc>
        <w:tc>
          <w:tcPr>
            <w:tcW w:w="360" w:type="dxa"/>
            <w:tcBorders>
              <w:left w:val="nil"/>
              <w:right w:val="nil"/>
            </w:tcBorders>
            <w:shd w:val="clear" w:color="auto" w:fill="auto"/>
          </w:tcPr>
          <w:p w:rsidR="00596874" w:rsidRPr="00360412" w:rsidRDefault="00596874" w:rsidP="00ED4A45">
            <w:pPr>
              <w:jc w:val="both"/>
              <w:rPr>
                <w:rFonts w:ascii="Arial" w:hAnsi="Arial" w:cs="Arial"/>
                <w:szCs w:val="16"/>
              </w:rPr>
            </w:pPr>
          </w:p>
        </w:tc>
        <w:tc>
          <w:tcPr>
            <w:tcW w:w="3510" w:type="dxa"/>
            <w:tcBorders>
              <w:left w:val="nil"/>
              <w:right w:val="nil"/>
            </w:tcBorders>
            <w:shd w:val="clear" w:color="auto" w:fill="auto"/>
          </w:tcPr>
          <w:p w:rsidR="00596874" w:rsidRPr="006A5478" w:rsidRDefault="00596874" w:rsidP="009132A6">
            <w:pPr>
              <w:numPr>
                <w:ilvl w:val="0"/>
                <w:numId w:val="112"/>
              </w:numPr>
              <w:rPr>
                <w:rFonts w:ascii="Arial" w:hAnsi="Arial" w:cs="Arial"/>
              </w:rPr>
            </w:pPr>
            <w:r w:rsidRPr="006A5478">
              <w:rPr>
                <w:rFonts w:ascii="Arial" w:hAnsi="Arial" w:cs="Arial"/>
              </w:rPr>
              <w:t>Transferring Data to DVD</w:t>
            </w:r>
          </w:p>
        </w:tc>
        <w:tc>
          <w:tcPr>
            <w:tcW w:w="450" w:type="dxa"/>
            <w:tcBorders>
              <w:left w:val="nil"/>
              <w:right w:val="nil"/>
            </w:tcBorders>
            <w:shd w:val="clear" w:color="auto" w:fill="auto"/>
          </w:tcPr>
          <w:p w:rsidR="00596874" w:rsidRPr="006A5478" w:rsidRDefault="00596874" w:rsidP="00051655">
            <w:pPr>
              <w:jc w:val="right"/>
              <w:rPr>
                <w:rFonts w:ascii="Arial" w:hAnsi="Arial" w:cs="Arial"/>
              </w:rPr>
            </w:pPr>
            <w:r>
              <w:rPr>
                <w:rFonts w:ascii="Arial" w:hAnsi="Arial" w:cs="Arial"/>
              </w:rPr>
              <w:t>50</w:t>
            </w:r>
          </w:p>
        </w:tc>
      </w:tr>
      <w:tr w:rsidR="00596874" w:rsidRPr="006C196C">
        <w:trPr>
          <w:trHeight w:val="135"/>
        </w:trPr>
        <w:tc>
          <w:tcPr>
            <w:tcW w:w="3960" w:type="dxa"/>
            <w:tcBorders>
              <w:right w:val="nil"/>
            </w:tcBorders>
          </w:tcPr>
          <w:p w:rsidR="00596874" w:rsidRPr="00ED4A0D" w:rsidRDefault="00596874" w:rsidP="00177C3F">
            <w:pPr>
              <w:tabs>
                <w:tab w:val="num" w:pos="1620"/>
              </w:tabs>
              <w:ind w:left="546"/>
              <w:rPr>
                <w:rFonts w:ascii="Arial Black" w:hAnsi="Arial Black" w:cs="Arial"/>
                <w:sz w:val="20"/>
              </w:rPr>
            </w:pPr>
            <w:r>
              <w:rPr>
                <w:rFonts w:ascii="Arial" w:hAnsi="Arial" w:cs="Arial"/>
                <w:szCs w:val="16"/>
              </w:rPr>
              <w:t>1.   Marking Frontal, Cz &amp; Occipital Locations</w:t>
            </w:r>
          </w:p>
        </w:tc>
        <w:tc>
          <w:tcPr>
            <w:tcW w:w="450" w:type="dxa"/>
            <w:tcBorders>
              <w:left w:val="nil"/>
              <w:right w:val="nil"/>
            </w:tcBorders>
            <w:shd w:val="clear" w:color="auto" w:fill="auto"/>
          </w:tcPr>
          <w:p w:rsidR="00596874" w:rsidRDefault="00596874" w:rsidP="00177C3F">
            <w:pPr>
              <w:jc w:val="right"/>
              <w:rPr>
                <w:rFonts w:ascii="Arial" w:hAnsi="Arial" w:cs="Arial"/>
                <w:szCs w:val="16"/>
              </w:rPr>
            </w:pPr>
            <w:r>
              <w:rPr>
                <w:rFonts w:ascii="Arial" w:hAnsi="Arial" w:cs="Arial"/>
                <w:szCs w:val="16"/>
              </w:rPr>
              <w:t>10</w:t>
            </w:r>
          </w:p>
        </w:tc>
        <w:tc>
          <w:tcPr>
            <w:tcW w:w="360" w:type="dxa"/>
            <w:tcBorders>
              <w:left w:val="nil"/>
              <w:right w:val="nil"/>
            </w:tcBorders>
            <w:shd w:val="clear" w:color="auto" w:fill="auto"/>
          </w:tcPr>
          <w:p w:rsidR="00596874" w:rsidRPr="00360412" w:rsidRDefault="00596874" w:rsidP="00ED4A45">
            <w:pPr>
              <w:jc w:val="both"/>
              <w:rPr>
                <w:rFonts w:ascii="Arial" w:hAnsi="Arial" w:cs="Arial"/>
                <w:szCs w:val="16"/>
              </w:rPr>
            </w:pPr>
          </w:p>
        </w:tc>
        <w:tc>
          <w:tcPr>
            <w:tcW w:w="3510" w:type="dxa"/>
            <w:tcBorders>
              <w:left w:val="nil"/>
              <w:right w:val="nil"/>
            </w:tcBorders>
            <w:shd w:val="clear" w:color="auto" w:fill="auto"/>
          </w:tcPr>
          <w:p w:rsidR="00596874" w:rsidRPr="00D35D0F" w:rsidRDefault="00596874" w:rsidP="00051655">
            <w:pPr>
              <w:ind w:left="180"/>
              <w:rPr>
                <w:rFonts w:ascii="Arial" w:hAnsi="Arial" w:cs="Arial"/>
                <w:szCs w:val="16"/>
              </w:rPr>
            </w:pPr>
            <w:r>
              <w:rPr>
                <w:rFonts w:ascii="Arial" w:hAnsi="Arial" w:cs="Arial"/>
                <w:szCs w:val="16"/>
              </w:rPr>
              <w:t>I</w:t>
            </w:r>
            <w:r w:rsidRPr="00D35D0F">
              <w:rPr>
                <w:rFonts w:ascii="Arial" w:hAnsi="Arial" w:cs="Arial"/>
                <w:szCs w:val="16"/>
              </w:rPr>
              <w:t>.</w:t>
            </w:r>
            <w:r>
              <w:rPr>
                <w:rFonts w:ascii="Arial" w:hAnsi="Arial" w:cs="Arial"/>
                <w:szCs w:val="16"/>
              </w:rPr>
              <w:t xml:space="preserve">    Transferring Data to a Remote </w:t>
            </w:r>
          </w:p>
        </w:tc>
        <w:tc>
          <w:tcPr>
            <w:tcW w:w="450" w:type="dxa"/>
            <w:tcBorders>
              <w:left w:val="nil"/>
              <w:right w:val="nil"/>
            </w:tcBorders>
            <w:shd w:val="clear" w:color="auto" w:fill="auto"/>
          </w:tcPr>
          <w:p w:rsidR="00596874" w:rsidRPr="00212FAA" w:rsidRDefault="00596874" w:rsidP="00051655">
            <w:pPr>
              <w:jc w:val="right"/>
              <w:rPr>
                <w:rFonts w:ascii="Arial" w:hAnsi="Arial" w:cs="Arial"/>
                <w:szCs w:val="16"/>
              </w:rPr>
            </w:pPr>
            <w:r>
              <w:rPr>
                <w:rFonts w:ascii="Arial" w:hAnsi="Arial" w:cs="Arial"/>
                <w:szCs w:val="16"/>
              </w:rPr>
              <w:t>51</w:t>
            </w:r>
          </w:p>
        </w:tc>
      </w:tr>
      <w:tr w:rsidR="00596874" w:rsidRPr="006C196C">
        <w:trPr>
          <w:trHeight w:val="144"/>
        </w:trPr>
        <w:tc>
          <w:tcPr>
            <w:tcW w:w="3960" w:type="dxa"/>
            <w:tcBorders>
              <w:right w:val="nil"/>
            </w:tcBorders>
          </w:tcPr>
          <w:p w:rsidR="00596874" w:rsidRDefault="00596874" w:rsidP="00177C3F">
            <w:pPr>
              <w:tabs>
                <w:tab w:val="num" w:pos="906"/>
              </w:tabs>
              <w:ind w:left="-174" w:firstLine="720"/>
              <w:rPr>
                <w:rFonts w:ascii="Arial" w:hAnsi="Arial" w:cs="Arial"/>
                <w:color w:val="000000"/>
                <w:szCs w:val="16"/>
              </w:rPr>
            </w:pPr>
            <w:r>
              <w:rPr>
                <w:rFonts w:ascii="Arial" w:hAnsi="Arial" w:cs="Arial"/>
              </w:rPr>
              <w:t>2.   Mounting the Cap</w:t>
            </w:r>
          </w:p>
        </w:tc>
        <w:tc>
          <w:tcPr>
            <w:tcW w:w="450" w:type="dxa"/>
            <w:tcBorders>
              <w:left w:val="nil"/>
              <w:right w:val="nil"/>
            </w:tcBorders>
            <w:shd w:val="clear" w:color="auto" w:fill="auto"/>
          </w:tcPr>
          <w:p w:rsidR="00596874" w:rsidRDefault="00596874" w:rsidP="00177C3F">
            <w:pPr>
              <w:jc w:val="right"/>
              <w:rPr>
                <w:rFonts w:ascii="Arial" w:hAnsi="Arial" w:cs="Arial"/>
                <w:szCs w:val="16"/>
              </w:rPr>
            </w:pPr>
            <w:r>
              <w:rPr>
                <w:rFonts w:ascii="Arial" w:hAnsi="Arial" w:cs="Arial"/>
                <w:szCs w:val="16"/>
              </w:rPr>
              <w:t>12</w:t>
            </w:r>
          </w:p>
        </w:tc>
        <w:tc>
          <w:tcPr>
            <w:tcW w:w="360" w:type="dxa"/>
            <w:tcBorders>
              <w:left w:val="nil"/>
              <w:right w:val="nil"/>
            </w:tcBorders>
            <w:shd w:val="clear" w:color="auto" w:fill="auto"/>
          </w:tcPr>
          <w:p w:rsidR="00596874" w:rsidRPr="00360412" w:rsidRDefault="00596874" w:rsidP="00ED4A45">
            <w:pPr>
              <w:jc w:val="both"/>
              <w:rPr>
                <w:rFonts w:ascii="Arial" w:hAnsi="Arial" w:cs="Arial"/>
                <w:szCs w:val="16"/>
              </w:rPr>
            </w:pPr>
          </w:p>
        </w:tc>
        <w:tc>
          <w:tcPr>
            <w:tcW w:w="3510" w:type="dxa"/>
            <w:tcBorders>
              <w:left w:val="nil"/>
              <w:right w:val="nil"/>
            </w:tcBorders>
            <w:shd w:val="clear" w:color="auto" w:fill="auto"/>
          </w:tcPr>
          <w:p w:rsidR="00596874" w:rsidRPr="00722F7A" w:rsidRDefault="00596874" w:rsidP="00051655">
            <w:pPr>
              <w:ind w:firstLine="540"/>
              <w:rPr>
                <w:rFonts w:ascii="Arial Black" w:hAnsi="Arial Black" w:cs="Arial"/>
              </w:rPr>
            </w:pPr>
            <w:r>
              <w:rPr>
                <w:rFonts w:ascii="Arial" w:hAnsi="Arial" w:cs="Arial"/>
                <w:szCs w:val="16"/>
              </w:rPr>
              <w:t>Workstation</w:t>
            </w:r>
          </w:p>
        </w:tc>
        <w:tc>
          <w:tcPr>
            <w:tcW w:w="450" w:type="dxa"/>
            <w:tcBorders>
              <w:left w:val="nil"/>
              <w:right w:val="nil"/>
            </w:tcBorders>
            <w:shd w:val="clear" w:color="auto" w:fill="auto"/>
          </w:tcPr>
          <w:p w:rsidR="00596874" w:rsidRPr="006A5478" w:rsidRDefault="00596874" w:rsidP="00051655">
            <w:pPr>
              <w:jc w:val="both"/>
              <w:rPr>
                <w:rFonts w:ascii="Arial" w:hAnsi="Arial" w:cs="Arial"/>
              </w:rPr>
            </w:pPr>
          </w:p>
        </w:tc>
      </w:tr>
      <w:tr w:rsidR="00596874" w:rsidRPr="006C196C">
        <w:trPr>
          <w:trHeight w:val="198"/>
        </w:trPr>
        <w:tc>
          <w:tcPr>
            <w:tcW w:w="3960" w:type="dxa"/>
            <w:tcBorders>
              <w:right w:val="nil"/>
            </w:tcBorders>
          </w:tcPr>
          <w:p w:rsidR="00596874" w:rsidRPr="00CE549C" w:rsidRDefault="00596874" w:rsidP="009132A6">
            <w:pPr>
              <w:numPr>
                <w:ilvl w:val="0"/>
                <w:numId w:val="112"/>
              </w:numPr>
              <w:ind w:hanging="714"/>
              <w:rPr>
                <w:rFonts w:ascii="Arial Black" w:hAnsi="Arial Black" w:cs="Arial"/>
                <w:sz w:val="20"/>
              </w:rPr>
            </w:pPr>
            <w:r>
              <w:rPr>
                <w:rFonts w:ascii="Arial" w:hAnsi="Arial" w:cs="Arial"/>
              </w:rPr>
              <w:t>Digitizing Electrode Positions</w:t>
            </w:r>
            <w:r>
              <w:rPr>
                <w:rFonts w:ascii="Arial" w:hAnsi="Arial" w:cs="Arial"/>
              </w:rPr>
              <w:fldChar w:fldCharType="begin"/>
            </w:r>
            <w:r>
              <w:instrText xml:space="preserve"> XE "</w:instrText>
            </w:r>
            <w:r w:rsidRPr="0005098A">
              <w:rPr>
                <w:rFonts w:ascii="Arial Black" w:hAnsi="Arial Black" w:cs="Arial"/>
                <w:b/>
                <w:color w:val="292929"/>
                <w:sz w:val="36"/>
                <w:szCs w:val="36"/>
              </w:rPr>
              <w:instrText>Digitizing Electrode Positions</w:instrText>
            </w:r>
            <w:r>
              <w:instrText xml:space="preserve">" </w:instrText>
            </w:r>
            <w:r>
              <w:rPr>
                <w:rFonts w:ascii="Arial" w:hAnsi="Arial" w:cs="Arial"/>
              </w:rPr>
              <w:fldChar w:fldCharType="end"/>
            </w:r>
          </w:p>
        </w:tc>
        <w:tc>
          <w:tcPr>
            <w:tcW w:w="450" w:type="dxa"/>
            <w:tcBorders>
              <w:left w:val="nil"/>
              <w:right w:val="nil"/>
            </w:tcBorders>
          </w:tcPr>
          <w:p w:rsidR="00596874" w:rsidRDefault="00596874" w:rsidP="00177C3F">
            <w:pPr>
              <w:jc w:val="right"/>
              <w:rPr>
                <w:rFonts w:ascii="Arial" w:hAnsi="Arial" w:cs="Arial"/>
                <w:szCs w:val="16"/>
              </w:rPr>
            </w:pPr>
            <w:r>
              <w:rPr>
                <w:rFonts w:ascii="Arial" w:hAnsi="Arial" w:cs="Arial"/>
                <w:szCs w:val="16"/>
              </w:rPr>
              <w:t>13</w:t>
            </w:r>
          </w:p>
        </w:tc>
        <w:tc>
          <w:tcPr>
            <w:tcW w:w="360" w:type="dxa"/>
            <w:tcBorders>
              <w:left w:val="nil"/>
              <w:right w:val="nil"/>
            </w:tcBorders>
            <w:shd w:val="clear" w:color="auto" w:fill="auto"/>
          </w:tcPr>
          <w:p w:rsidR="00596874" w:rsidRPr="00360412" w:rsidRDefault="00596874" w:rsidP="00ED4A45">
            <w:pPr>
              <w:jc w:val="both"/>
              <w:rPr>
                <w:rFonts w:ascii="Arial" w:hAnsi="Arial" w:cs="Arial"/>
                <w:szCs w:val="16"/>
              </w:rPr>
            </w:pPr>
          </w:p>
        </w:tc>
        <w:tc>
          <w:tcPr>
            <w:tcW w:w="3510" w:type="dxa"/>
            <w:tcBorders>
              <w:left w:val="nil"/>
              <w:right w:val="nil"/>
            </w:tcBorders>
            <w:shd w:val="clear" w:color="auto" w:fill="auto"/>
          </w:tcPr>
          <w:p w:rsidR="00596874" w:rsidRPr="00722F7A" w:rsidRDefault="00596874" w:rsidP="00697B88">
            <w:pPr>
              <w:ind w:firstLine="540"/>
              <w:rPr>
                <w:rFonts w:ascii="Arial Black" w:hAnsi="Arial Black" w:cs="Arial"/>
              </w:rPr>
            </w:pPr>
          </w:p>
        </w:tc>
        <w:tc>
          <w:tcPr>
            <w:tcW w:w="450" w:type="dxa"/>
            <w:tcBorders>
              <w:left w:val="nil"/>
              <w:right w:val="nil"/>
            </w:tcBorders>
            <w:shd w:val="clear" w:color="auto" w:fill="auto"/>
          </w:tcPr>
          <w:p w:rsidR="00596874" w:rsidRPr="006A5478" w:rsidRDefault="00596874" w:rsidP="0083644B">
            <w:pPr>
              <w:jc w:val="both"/>
              <w:rPr>
                <w:rFonts w:ascii="Arial" w:hAnsi="Arial" w:cs="Arial"/>
              </w:rPr>
            </w:pPr>
          </w:p>
        </w:tc>
      </w:tr>
      <w:tr w:rsidR="00596874" w:rsidRPr="006C196C">
        <w:trPr>
          <w:trHeight w:val="90"/>
        </w:trPr>
        <w:tc>
          <w:tcPr>
            <w:tcW w:w="3960" w:type="dxa"/>
            <w:tcBorders>
              <w:right w:val="nil"/>
            </w:tcBorders>
          </w:tcPr>
          <w:p w:rsidR="00596874" w:rsidRPr="00CE549C" w:rsidRDefault="00596874" w:rsidP="009132A6">
            <w:pPr>
              <w:numPr>
                <w:ilvl w:val="0"/>
                <w:numId w:val="112"/>
              </w:numPr>
              <w:ind w:hanging="714"/>
              <w:rPr>
                <w:rFonts w:ascii="Arial Black" w:hAnsi="Arial Black" w:cs="Arial"/>
                <w:sz w:val="20"/>
              </w:rPr>
            </w:pPr>
            <w:r>
              <w:rPr>
                <w:rFonts w:ascii="Arial" w:hAnsi="Arial" w:cs="Arial"/>
              </w:rPr>
              <w:t>Reducing Skin Impedance</w:t>
            </w:r>
          </w:p>
        </w:tc>
        <w:tc>
          <w:tcPr>
            <w:tcW w:w="450" w:type="dxa"/>
            <w:tcBorders>
              <w:left w:val="nil"/>
              <w:right w:val="nil"/>
            </w:tcBorders>
          </w:tcPr>
          <w:p w:rsidR="00596874" w:rsidRDefault="00596874" w:rsidP="00177C3F">
            <w:pPr>
              <w:jc w:val="right"/>
              <w:rPr>
                <w:rFonts w:ascii="Arial" w:hAnsi="Arial" w:cs="Arial"/>
                <w:szCs w:val="16"/>
              </w:rPr>
            </w:pPr>
            <w:r>
              <w:rPr>
                <w:rFonts w:ascii="Arial" w:hAnsi="Arial" w:cs="Arial"/>
              </w:rPr>
              <w:t>15</w:t>
            </w:r>
          </w:p>
        </w:tc>
        <w:tc>
          <w:tcPr>
            <w:tcW w:w="360" w:type="dxa"/>
            <w:tcBorders>
              <w:left w:val="nil"/>
              <w:right w:val="nil"/>
            </w:tcBorders>
            <w:shd w:val="clear" w:color="auto" w:fill="auto"/>
          </w:tcPr>
          <w:p w:rsidR="00596874" w:rsidRPr="00360412" w:rsidRDefault="00596874" w:rsidP="00ED4A45">
            <w:pPr>
              <w:rPr>
                <w:rFonts w:ascii="Arial" w:hAnsi="Arial" w:cs="Arial"/>
                <w:szCs w:val="16"/>
              </w:rPr>
            </w:pPr>
          </w:p>
        </w:tc>
        <w:tc>
          <w:tcPr>
            <w:tcW w:w="3510" w:type="dxa"/>
            <w:tcBorders>
              <w:left w:val="nil"/>
              <w:right w:val="nil"/>
            </w:tcBorders>
            <w:shd w:val="clear" w:color="auto" w:fill="auto"/>
          </w:tcPr>
          <w:p w:rsidR="00596874" w:rsidRPr="006D0D74" w:rsidRDefault="00596874" w:rsidP="00722F7A">
            <w:pPr>
              <w:rPr>
                <w:rFonts w:ascii="Arial" w:hAnsi="Arial" w:cs="Arial"/>
              </w:rPr>
            </w:pPr>
          </w:p>
        </w:tc>
        <w:tc>
          <w:tcPr>
            <w:tcW w:w="450" w:type="dxa"/>
            <w:tcBorders>
              <w:left w:val="nil"/>
              <w:right w:val="nil"/>
            </w:tcBorders>
            <w:shd w:val="clear" w:color="auto" w:fill="auto"/>
          </w:tcPr>
          <w:p w:rsidR="00596874" w:rsidRPr="006A5478" w:rsidRDefault="00596874" w:rsidP="0083644B">
            <w:pPr>
              <w:jc w:val="right"/>
              <w:rPr>
                <w:rFonts w:ascii="Arial" w:hAnsi="Arial" w:cs="Arial"/>
              </w:rPr>
            </w:pPr>
          </w:p>
        </w:tc>
      </w:tr>
      <w:tr w:rsidR="00596874" w:rsidRPr="006C196C">
        <w:trPr>
          <w:trHeight w:val="80"/>
        </w:trPr>
        <w:tc>
          <w:tcPr>
            <w:tcW w:w="3960" w:type="dxa"/>
            <w:tcBorders>
              <w:right w:val="nil"/>
            </w:tcBorders>
          </w:tcPr>
          <w:p w:rsidR="00596874" w:rsidRPr="00B67BD1" w:rsidRDefault="00596874" w:rsidP="00177C3F">
            <w:pPr>
              <w:ind w:left="-174" w:firstLine="354"/>
              <w:rPr>
                <w:rFonts w:ascii="Arial" w:hAnsi="Arial" w:cs="Arial"/>
              </w:rPr>
            </w:pPr>
            <w:r>
              <w:rPr>
                <w:rFonts w:ascii="Arial" w:hAnsi="Arial" w:cs="Arial"/>
              </w:rPr>
              <w:t>H.     Applying Electrolyte</w:t>
            </w:r>
            <w:r>
              <w:rPr>
                <w:rFonts w:ascii="Arial" w:hAnsi="Arial" w:cs="Arial"/>
              </w:rPr>
              <w:fldChar w:fldCharType="begin"/>
            </w:r>
            <w:r>
              <w:instrText xml:space="preserve"> XE "</w:instrText>
            </w:r>
            <w:r w:rsidRPr="00B537CE">
              <w:rPr>
                <w:rFonts w:ascii="Arial Black" w:hAnsi="Arial Black" w:cs="Arial"/>
                <w:b/>
                <w:color w:val="292929"/>
                <w:sz w:val="36"/>
                <w:szCs w:val="36"/>
              </w:rPr>
              <w:instrText>Applying Electrolyte</w:instrText>
            </w:r>
            <w:r>
              <w:instrText xml:space="preserve">" </w:instrText>
            </w:r>
            <w:r>
              <w:rPr>
                <w:rFonts w:ascii="Arial" w:hAnsi="Arial" w:cs="Arial"/>
              </w:rPr>
              <w:fldChar w:fldCharType="end"/>
            </w:r>
          </w:p>
        </w:tc>
        <w:tc>
          <w:tcPr>
            <w:tcW w:w="450" w:type="dxa"/>
            <w:tcBorders>
              <w:left w:val="nil"/>
              <w:right w:val="nil"/>
            </w:tcBorders>
          </w:tcPr>
          <w:p w:rsidR="00596874" w:rsidRPr="00305ACC" w:rsidRDefault="00596874" w:rsidP="00177C3F">
            <w:pPr>
              <w:jc w:val="right"/>
              <w:rPr>
                <w:rFonts w:ascii="Arial" w:hAnsi="Arial" w:cs="Arial"/>
              </w:rPr>
            </w:pPr>
            <w:r>
              <w:rPr>
                <w:rFonts w:ascii="Arial" w:hAnsi="Arial" w:cs="Arial"/>
              </w:rPr>
              <w:t>15</w:t>
            </w:r>
          </w:p>
        </w:tc>
        <w:tc>
          <w:tcPr>
            <w:tcW w:w="360" w:type="dxa"/>
            <w:tcBorders>
              <w:left w:val="nil"/>
              <w:right w:val="nil"/>
            </w:tcBorders>
            <w:shd w:val="clear" w:color="auto" w:fill="auto"/>
          </w:tcPr>
          <w:p w:rsidR="00596874" w:rsidRPr="00360412" w:rsidRDefault="00596874" w:rsidP="00ED4A45">
            <w:pPr>
              <w:jc w:val="both"/>
              <w:rPr>
                <w:rFonts w:ascii="Arial" w:hAnsi="Arial" w:cs="Arial"/>
                <w:szCs w:val="16"/>
              </w:rPr>
            </w:pPr>
          </w:p>
        </w:tc>
        <w:tc>
          <w:tcPr>
            <w:tcW w:w="3510" w:type="dxa"/>
            <w:tcBorders>
              <w:left w:val="nil"/>
              <w:right w:val="nil"/>
            </w:tcBorders>
            <w:shd w:val="clear" w:color="auto" w:fill="auto"/>
          </w:tcPr>
          <w:p w:rsidR="00596874" w:rsidRPr="006D0D74" w:rsidRDefault="00596874" w:rsidP="00D35D0F">
            <w:pPr>
              <w:rPr>
                <w:rFonts w:ascii="Arial" w:hAnsi="Arial" w:cs="Arial"/>
              </w:rPr>
            </w:pPr>
          </w:p>
        </w:tc>
        <w:tc>
          <w:tcPr>
            <w:tcW w:w="450" w:type="dxa"/>
            <w:tcBorders>
              <w:left w:val="nil"/>
              <w:right w:val="nil"/>
            </w:tcBorders>
            <w:shd w:val="clear" w:color="auto" w:fill="auto"/>
          </w:tcPr>
          <w:p w:rsidR="00596874" w:rsidRPr="00C0189B" w:rsidRDefault="00596874" w:rsidP="00C0189B">
            <w:pPr>
              <w:rPr>
                <w:rFonts w:ascii="Arial" w:hAnsi="Arial" w:cs="Arial"/>
              </w:rPr>
            </w:pPr>
          </w:p>
        </w:tc>
      </w:tr>
      <w:tr w:rsidR="00596874" w:rsidRPr="006C196C">
        <w:trPr>
          <w:trHeight w:val="162"/>
        </w:trPr>
        <w:tc>
          <w:tcPr>
            <w:tcW w:w="3960" w:type="dxa"/>
            <w:tcBorders>
              <w:right w:val="nil"/>
            </w:tcBorders>
          </w:tcPr>
          <w:p w:rsidR="00596874" w:rsidRDefault="00596874" w:rsidP="00177C3F">
            <w:pPr>
              <w:tabs>
                <w:tab w:val="left" w:pos="540"/>
              </w:tabs>
              <w:ind w:left="-90" w:firstLine="270"/>
              <w:rPr>
                <w:rFonts w:ascii="Arial" w:hAnsi="Arial" w:cs="Arial"/>
              </w:rPr>
            </w:pPr>
            <w:r>
              <w:rPr>
                <w:rFonts w:ascii="Arial" w:hAnsi="Arial" w:cs="Arial"/>
              </w:rPr>
              <w:t>I.      Electrode Impedance Meter Check</w:t>
            </w:r>
            <w:r>
              <w:rPr>
                <w:rFonts w:ascii="Arial" w:hAnsi="Arial" w:cs="Arial"/>
              </w:rPr>
              <w:fldChar w:fldCharType="begin"/>
            </w:r>
            <w:r>
              <w:instrText xml:space="preserve"> XE "</w:instrText>
            </w:r>
            <w:r w:rsidRPr="008E57C8">
              <w:rPr>
                <w:rFonts w:ascii="Arial Black" w:hAnsi="Arial Black" w:cs="Arial"/>
                <w:b/>
                <w:color w:val="292929"/>
                <w:sz w:val="36"/>
                <w:szCs w:val="36"/>
              </w:rPr>
              <w:instrText>Electrode Impedance Meter Check</w:instrText>
            </w:r>
            <w:r>
              <w:instrText xml:space="preserve">" </w:instrText>
            </w:r>
            <w:r>
              <w:rPr>
                <w:rFonts w:ascii="Arial" w:hAnsi="Arial" w:cs="Arial"/>
              </w:rPr>
              <w:fldChar w:fldCharType="end"/>
            </w:r>
          </w:p>
        </w:tc>
        <w:tc>
          <w:tcPr>
            <w:tcW w:w="450" w:type="dxa"/>
            <w:tcBorders>
              <w:left w:val="nil"/>
              <w:right w:val="nil"/>
            </w:tcBorders>
          </w:tcPr>
          <w:p w:rsidR="00596874" w:rsidRPr="00305ACC" w:rsidRDefault="00596874" w:rsidP="00177C3F">
            <w:pPr>
              <w:jc w:val="right"/>
              <w:rPr>
                <w:rFonts w:ascii="Arial" w:hAnsi="Arial" w:cs="Arial"/>
              </w:rPr>
            </w:pPr>
            <w:r>
              <w:rPr>
                <w:rFonts w:ascii="Arial" w:hAnsi="Arial" w:cs="Arial"/>
              </w:rPr>
              <w:t>16</w:t>
            </w:r>
          </w:p>
        </w:tc>
        <w:tc>
          <w:tcPr>
            <w:tcW w:w="360" w:type="dxa"/>
            <w:vMerge w:val="restart"/>
            <w:tcBorders>
              <w:left w:val="nil"/>
              <w:right w:val="nil"/>
            </w:tcBorders>
            <w:shd w:val="clear" w:color="auto" w:fill="auto"/>
          </w:tcPr>
          <w:p w:rsidR="00596874" w:rsidRDefault="00596874" w:rsidP="00ED4A45">
            <w:pPr>
              <w:jc w:val="both"/>
            </w:pPr>
          </w:p>
        </w:tc>
        <w:tc>
          <w:tcPr>
            <w:tcW w:w="3510" w:type="dxa"/>
            <w:vMerge w:val="restart"/>
            <w:tcBorders>
              <w:left w:val="nil"/>
              <w:right w:val="nil"/>
            </w:tcBorders>
            <w:shd w:val="clear" w:color="auto" w:fill="auto"/>
          </w:tcPr>
          <w:p w:rsidR="00596874" w:rsidRPr="00212FAA" w:rsidRDefault="00596874" w:rsidP="00C0189B">
            <w:pPr>
              <w:rPr>
                <w:rFonts w:ascii="Arial" w:hAnsi="Arial" w:cs="Arial"/>
                <w:szCs w:val="16"/>
              </w:rPr>
            </w:pPr>
            <w:r w:rsidRPr="00212FAA">
              <w:rPr>
                <w:rFonts w:ascii="Arial Black" w:hAnsi="Arial Black" w:cs="Arial"/>
                <w:b/>
                <w:sz w:val="28"/>
                <w:szCs w:val="28"/>
                <w:u w:val="thick"/>
              </w:rPr>
              <w:t>Section V I I I</w:t>
            </w:r>
          </w:p>
          <w:p w:rsidR="00596874" w:rsidRPr="006A5478" w:rsidRDefault="00596874" w:rsidP="004A709A">
            <w:pPr>
              <w:rPr>
                <w:rFonts w:ascii="Arial" w:hAnsi="Arial" w:cs="Arial"/>
              </w:rPr>
            </w:pPr>
            <w:r w:rsidRPr="00722F7A">
              <w:rPr>
                <w:rFonts w:ascii="Arial Black" w:hAnsi="Arial Black" w:cs="Arial"/>
                <w:spacing w:val="20"/>
                <w:sz w:val="20"/>
              </w:rPr>
              <w:t>CLEAN UP PROCEDURE</w:t>
            </w:r>
          </w:p>
        </w:tc>
        <w:tc>
          <w:tcPr>
            <w:tcW w:w="450" w:type="dxa"/>
            <w:vMerge w:val="restart"/>
            <w:tcBorders>
              <w:left w:val="nil"/>
              <w:right w:val="nil"/>
            </w:tcBorders>
            <w:shd w:val="clear" w:color="auto" w:fill="auto"/>
          </w:tcPr>
          <w:p w:rsidR="00596874" w:rsidRPr="006A5478" w:rsidRDefault="00596874" w:rsidP="0083644B">
            <w:pPr>
              <w:jc w:val="right"/>
              <w:rPr>
                <w:rFonts w:ascii="Arial" w:hAnsi="Arial" w:cs="Arial"/>
              </w:rPr>
            </w:pPr>
          </w:p>
        </w:tc>
      </w:tr>
      <w:tr w:rsidR="00596874" w:rsidRPr="00431459">
        <w:trPr>
          <w:trHeight w:val="162"/>
        </w:trPr>
        <w:tc>
          <w:tcPr>
            <w:tcW w:w="3960" w:type="dxa"/>
            <w:tcBorders>
              <w:right w:val="nil"/>
            </w:tcBorders>
          </w:tcPr>
          <w:p w:rsidR="00596874" w:rsidRPr="006A5478" w:rsidRDefault="00596874" w:rsidP="00177C3F">
            <w:pPr>
              <w:ind w:left="186"/>
              <w:rPr>
                <w:rFonts w:ascii="Arial" w:hAnsi="Arial" w:cs="Arial"/>
                <w:color w:val="000000"/>
                <w:szCs w:val="16"/>
              </w:rPr>
            </w:pPr>
            <w:r>
              <w:rPr>
                <w:rFonts w:ascii="Arial" w:hAnsi="Arial" w:cs="Arial"/>
                <w:color w:val="000000"/>
                <w:szCs w:val="16"/>
              </w:rPr>
              <w:t>J.     Electrode Jack Box</w:t>
            </w:r>
            <w:r>
              <w:rPr>
                <w:rFonts w:ascii="Arial" w:hAnsi="Arial" w:cs="Arial"/>
                <w:color w:val="000000"/>
                <w:szCs w:val="16"/>
              </w:rPr>
              <w:fldChar w:fldCharType="begin"/>
            </w:r>
            <w:r>
              <w:instrText xml:space="preserve"> XE "</w:instrText>
            </w:r>
            <w:r w:rsidRPr="003F60FD">
              <w:rPr>
                <w:sz w:val="36"/>
                <w:szCs w:val="36"/>
              </w:rPr>
              <w:instrText>Electrode Jack Box</w:instrText>
            </w:r>
            <w:r>
              <w:instrText xml:space="preserve">" </w:instrText>
            </w:r>
            <w:r>
              <w:rPr>
                <w:rFonts w:ascii="Arial" w:hAnsi="Arial" w:cs="Arial"/>
                <w:color w:val="000000"/>
                <w:szCs w:val="16"/>
              </w:rPr>
              <w:fldChar w:fldCharType="end"/>
            </w:r>
          </w:p>
        </w:tc>
        <w:tc>
          <w:tcPr>
            <w:tcW w:w="450" w:type="dxa"/>
            <w:tcBorders>
              <w:left w:val="nil"/>
              <w:right w:val="nil"/>
            </w:tcBorders>
          </w:tcPr>
          <w:p w:rsidR="00596874" w:rsidRPr="00305ACC" w:rsidRDefault="00596874" w:rsidP="00177C3F">
            <w:pPr>
              <w:jc w:val="right"/>
              <w:rPr>
                <w:rFonts w:ascii="Arial" w:hAnsi="Arial" w:cs="Arial"/>
              </w:rPr>
            </w:pPr>
            <w:r>
              <w:rPr>
                <w:rFonts w:ascii="Arial" w:hAnsi="Arial" w:cs="Arial"/>
              </w:rPr>
              <w:t>17</w:t>
            </w:r>
          </w:p>
        </w:tc>
        <w:tc>
          <w:tcPr>
            <w:tcW w:w="360" w:type="dxa"/>
            <w:vMerge/>
            <w:tcBorders>
              <w:left w:val="nil"/>
              <w:right w:val="nil"/>
            </w:tcBorders>
            <w:shd w:val="clear" w:color="auto" w:fill="auto"/>
          </w:tcPr>
          <w:p w:rsidR="00596874" w:rsidRDefault="00596874" w:rsidP="00ED4A45">
            <w:pPr>
              <w:jc w:val="both"/>
            </w:pPr>
          </w:p>
        </w:tc>
        <w:tc>
          <w:tcPr>
            <w:tcW w:w="3510" w:type="dxa"/>
            <w:vMerge/>
            <w:tcBorders>
              <w:left w:val="nil"/>
              <w:right w:val="nil"/>
            </w:tcBorders>
            <w:shd w:val="clear" w:color="auto" w:fill="auto"/>
          </w:tcPr>
          <w:p w:rsidR="00596874" w:rsidRPr="006A5478" w:rsidRDefault="00596874" w:rsidP="00C0189B">
            <w:pPr>
              <w:ind w:left="180"/>
              <w:rPr>
                <w:rFonts w:ascii="Arial" w:hAnsi="Arial" w:cs="Arial"/>
              </w:rPr>
            </w:pPr>
          </w:p>
        </w:tc>
        <w:tc>
          <w:tcPr>
            <w:tcW w:w="450" w:type="dxa"/>
            <w:vMerge/>
            <w:tcBorders>
              <w:left w:val="nil"/>
              <w:right w:val="nil"/>
            </w:tcBorders>
            <w:shd w:val="clear" w:color="auto" w:fill="auto"/>
          </w:tcPr>
          <w:p w:rsidR="00596874" w:rsidRPr="006A5478" w:rsidRDefault="00596874" w:rsidP="0043485C">
            <w:pPr>
              <w:jc w:val="both"/>
              <w:rPr>
                <w:rFonts w:ascii="Arial" w:hAnsi="Arial" w:cs="Arial"/>
              </w:rPr>
            </w:pPr>
          </w:p>
        </w:tc>
      </w:tr>
      <w:tr w:rsidR="00596874" w:rsidRPr="00431459">
        <w:trPr>
          <w:trHeight w:val="114"/>
        </w:trPr>
        <w:tc>
          <w:tcPr>
            <w:tcW w:w="3960" w:type="dxa"/>
            <w:tcBorders>
              <w:right w:val="nil"/>
            </w:tcBorders>
          </w:tcPr>
          <w:p w:rsidR="00596874" w:rsidRDefault="00596874" w:rsidP="0083644B">
            <w:pPr>
              <w:tabs>
                <w:tab w:val="left" w:pos="540"/>
              </w:tabs>
              <w:ind w:left="-90" w:firstLine="270"/>
              <w:rPr>
                <w:rFonts w:ascii="Arial" w:hAnsi="Arial" w:cs="Arial"/>
              </w:rPr>
            </w:pPr>
          </w:p>
        </w:tc>
        <w:tc>
          <w:tcPr>
            <w:tcW w:w="450" w:type="dxa"/>
            <w:tcBorders>
              <w:left w:val="nil"/>
              <w:right w:val="nil"/>
            </w:tcBorders>
          </w:tcPr>
          <w:p w:rsidR="00596874" w:rsidRPr="00305ACC" w:rsidRDefault="00596874" w:rsidP="0083644B">
            <w:pPr>
              <w:jc w:val="right"/>
              <w:rPr>
                <w:rFonts w:ascii="Arial" w:hAnsi="Arial" w:cs="Arial"/>
              </w:rPr>
            </w:pPr>
          </w:p>
        </w:tc>
        <w:tc>
          <w:tcPr>
            <w:tcW w:w="360" w:type="dxa"/>
            <w:vMerge/>
            <w:tcBorders>
              <w:left w:val="nil"/>
              <w:right w:val="nil"/>
            </w:tcBorders>
            <w:shd w:val="clear" w:color="auto" w:fill="auto"/>
          </w:tcPr>
          <w:p w:rsidR="00596874" w:rsidRDefault="00596874" w:rsidP="00ED4A45">
            <w:pPr>
              <w:jc w:val="both"/>
            </w:pPr>
          </w:p>
        </w:tc>
        <w:tc>
          <w:tcPr>
            <w:tcW w:w="3510" w:type="dxa"/>
            <w:vMerge/>
            <w:tcBorders>
              <w:left w:val="nil"/>
              <w:right w:val="nil"/>
            </w:tcBorders>
            <w:shd w:val="clear" w:color="auto" w:fill="auto"/>
          </w:tcPr>
          <w:p w:rsidR="00596874" w:rsidRPr="006D0D74" w:rsidRDefault="00596874" w:rsidP="00C0189B">
            <w:pPr>
              <w:ind w:left="180"/>
              <w:rPr>
                <w:rFonts w:ascii="Arial" w:hAnsi="Arial" w:cs="Arial"/>
              </w:rPr>
            </w:pPr>
          </w:p>
        </w:tc>
        <w:tc>
          <w:tcPr>
            <w:tcW w:w="450" w:type="dxa"/>
            <w:vMerge/>
            <w:tcBorders>
              <w:left w:val="nil"/>
              <w:right w:val="nil"/>
            </w:tcBorders>
            <w:shd w:val="clear" w:color="auto" w:fill="auto"/>
          </w:tcPr>
          <w:p w:rsidR="00596874" w:rsidRPr="006A5478" w:rsidRDefault="00596874" w:rsidP="0043485C">
            <w:pPr>
              <w:jc w:val="right"/>
              <w:rPr>
                <w:rFonts w:ascii="Arial" w:hAnsi="Arial" w:cs="Arial"/>
              </w:rPr>
            </w:pPr>
          </w:p>
        </w:tc>
      </w:tr>
      <w:tr w:rsidR="00596874" w:rsidRPr="00431459">
        <w:trPr>
          <w:trHeight w:val="184"/>
        </w:trPr>
        <w:tc>
          <w:tcPr>
            <w:tcW w:w="3960" w:type="dxa"/>
            <w:vMerge w:val="restart"/>
            <w:tcBorders>
              <w:right w:val="nil"/>
            </w:tcBorders>
            <w:shd w:val="clear" w:color="auto" w:fill="auto"/>
          </w:tcPr>
          <w:p w:rsidR="00596874" w:rsidRPr="006A5478" w:rsidRDefault="00596874" w:rsidP="00026A80">
            <w:pPr>
              <w:rPr>
                <w:rFonts w:ascii="Arial" w:hAnsi="Arial" w:cs="Arial"/>
                <w:color w:val="000000"/>
                <w:szCs w:val="16"/>
              </w:rPr>
            </w:pPr>
            <w:r w:rsidRPr="001D0E4C">
              <w:rPr>
                <w:rFonts w:ascii="Arial Black" w:hAnsi="Arial Black" w:cs="Estrangelo Edessa"/>
                <w:b/>
                <w:sz w:val="28"/>
                <w:szCs w:val="28"/>
                <w:u w:val="thick"/>
              </w:rPr>
              <w:t>Section I V</w:t>
            </w:r>
          </w:p>
          <w:p w:rsidR="00596874" w:rsidRDefault="00596874" w:rsidP="00026A80">
            <w:pPr>
              <w:pStyle w:val="Heading1"/>
              <w:spacing w:before="0" w:after="0"/>
              <w:rPr>
                <w:rFonts w:cs="Arial"/>
                <w:color w:val="000000"/>
                <w:spacing w:val="20"/>
                <w:sz w:val="20"/>
              </w:rPr>
            </w:pPr>
            <w:r w:rsidRPr="00212FAA">
              <w:rPr>
                <w:rFonts w:cs="Arial"/>
                <w:color w:val="000000"/>
                <w:spacing w:val="20"/>
                <w:sz w:val="20"/>
              </w:rPr>
              <w:t>STIMULUS / RESPONSE</w:t>
            </w:r>
          </w:p>
          <w:p w:rsidR="00596874" w:rsidRPr="006A5478" w:rsidRDefault="00596874" w:rsidP="00026A80">
            <w:pPr>
              <w:rPr>
                <w:rFonts w:ascii="Arial" w:hAnsi="Arial" w:cs="Arial"/>
                <w:color w:val="000000"/>
                <w:szCs w:val="16"/>
              </w:rPr>
            </w:pPr>
            <w:r w:rsidRPr="00212FAA">
              <w:rPr>
                <w:rFonts w:ascii="Arial Black" w:hAnsi="Arial Black" w:cs="Arial"/>
                <w:color w:val="000000"/>
                <w:spacing w:val="20"/>
                <w:sz w:val="20"/>
              </w:rPr>
              <w:t>EQUIPMENT</w:t>
            </w:r>
          </w:p>
        </w:tc>
        <w:tc>
          <w:tcPr>
            <w:tcW w:w="450" w:type="dxa"/>
            <w:vMerge w:val="restart"/>
            <w:tcBorders>
              <w:left w:val="nil"/>
              <w:right w:val="nil"/>
            </w:tcBorders>
            <w:shd w:val="clear" w:color="auto" w:fill="auto"/>
          </w:tcPr>
          <w:p w:rsidR="00596874" w:rsidRPr="00305ACC" w:rsidRDefault="00596874" w:rsidP="0083644B">
            <w:pPr>
              <w:jc w:val="right"/>
              <w:rPr>
                <w:rFonts w:ascii="Arial" w:hAnsi="Arial" w:cs="Arial"/>
              </w:rPr>
            </w:pPr>
          </w:p>
        </w:tc>
        <w:tc>
          <w:tcPr>
            <w:tcW w:w="360" w:type="dxa"/>
            <w:vMerge/>
            <w:tcBorders>
              <w:left w:val="nil"/>
              <w:right w:val="nil"/>
            </w:tcBorders>
            <w:shd w:val="clear" w:color="auto" w:fill="auto"/>
          </w:tcPr>
          <w:p w:rsidR="00596874" w:rsidRPr="00767F33" w:rsidRDefault="00596874" w:rsidP="00ED4A45"/>
        </w:tc>
        <w:tc>
          <w:tcPr>
            <w:tcW w:w="3510" w:type="dxa"/>
            <w:vMerge/>
            <w:tcBorders>
              <w:left w:val="nil"/>
              <w:right w:val="nil"/>
            </w:tcBorders>
          </w:tcPr>
          <w:p w:rsidR="00596874" w:rsidRPr="006A5478" w:rsidRDefault="00596874" w:rsidP="00C0189B">
            <w:pPr>
              <w:ind w:left="180"/>
              <w:rPr>
                <w:rFonts w:ascii="Arial" w:hAnsi="Arial" w:cs="Arial"/>
              </w:rPr>
            </w:pPr>
          </w:p>
        </w:tc>
        <w:tc>
          <w:tcPr>
            <w:tcW w:w="450" w:type="dxa"/>
            <w:vMerge/>
            <w:tcBorders>
              <w:left w:val="nil"/>
              <w:right w:val="nil"/>
            </w:tcBorders>
          </w:tcPr>
          <w:p w:rsidR="00596874" w:rsidRPr="006A5478" w:rsidRDefault="00596874" w:rsidP="00051655">
            <w:pPr>
              <w:jc w:val="both"/>
              <w:rPr>
                <w:rFonts w:ascii="Arial" w:hAnsi="Arial" w:cs="Arial"/>
              </w:rPr>
            </w:pPr>
          </w:p>
        </w:tc>
      </w:tr>
      <w:tr w:rsidR="00596874" w:rsidRPr="00431459">
        <w:trPr>
          <w:trHeight w:val="144"/>
        </w:trPr>
        <w:tc>
          <w:tcPr>
            <w:tcW w:w="3960" w:type="dxa"/>
            <w:vMerge/>
            <w:tcBorders>
              <w:right w:val="nil"/>
            </w:tcBorders>
            <w:shd w:val="clear" w:color="auto" w:fill="auto"/>
          </w:tcPr>
          <w:p w:rsidR="00596874" w:rsidRPr="006A5478" w:rsidRDefault="00596874" w:rsidP="00026A80">
            <w:pPr>
              <w:rPr>
                <w:rFonts w:ascii="Arial" w:hAnsi="Arial" w:cs="Arial"/>
                <w:color w:val="000000"/>
                <w:szCs w:val="16"/>
              </w:rPr>
            </w:pPr>
          </w:p>
        </w:tc>
        <w:tc>
          <w:tcPr>
            <w:tcW w:w="450" w:type="dxa"/>
            <w:vMerge/>
            <w:tcBorders>
              <w:left w:val="nil"/>
              <w:right w:val="nil"/>
            </w:tcBorders>
            <w:shd w:val="clear" w:color="auto" w:fill="auto"/>
          </w:tcPr>
          <w:p w:rsidR="00596874" w:rsidRPr="00305ACC" w:rsidRDefault="00596874" w:rsidP="0083644B">
            <w:pPr>
              <w:jc w:val="right"/>
              <w:rPr>
                <w:rFonts w:ascii="Arial" w:hAnsi="Arial" w:cs="Arial"/>
              </w:rPr>
            </w:pPr>
          </w:p>
        </w:tc>
        <w:tc>
          <w:tcPr>
            <w:tcW w:w="360" w:type="dxa"/>
            <w:tcBorders>
              <w:left w:val="nil"/>
              <w:right w:val="nil"/>
            </w:tcBorders>
            <w:shd w:val="clear" w:color="auto" w:fill="auto"/>
          </w:tcPr>
          <w:p w:rsidR="00596874" w:rsidRPr="00767F33" w:rsidRDefault="00596874" w:rsidP="00ED4A45">
            <w:pPr>
              <w:jc w:val="both"/>
              <w:rPr>
                <w:rFonts w:ascii="Arial" w:hAnsi="Arial" w:cs="Arial"/>
                <w:szCs w:val="16"/>
              </w:rPr>
            </w:pPr>
          </w:p>
        </w:tc>
        <w:tc>
          <w:tcPr>
            <w:tcW w:w="3510" w:type="dxa"/>
            <w:tcBorders>
              <w:left w:val="nil"/>
              <w:bottom w:val="nil"/>
              <w:right w:val="nil"/>
            </w:tcBorders>
          </w:tcPr>
          <w:p w:rsidR="00596874" w:rsidRPr="006A5478" w:rsidRDefault="00596874" w:rsidP="009132A6">
            <w:pPr>
              <w:numPr>
                <w:ilvl w:val="0"/>
                <w:numId w:val="97"/>
              </w:numPr>
              <w:rPr>
                <w:rFonts w:ascii="Arial" w:hAnsi="Arial" w:cs="Arial"/>
              </w:rPr>
            </w:pPr>
            <w:r>
              <w:rPr>
                <w:rFonts w:ascii="Arial" w:hAnsi="Arial" w:cs="Arial"/>
              </w:rPr>
              <w:t xml:space="preserve"> MEG</w:t>
            </w:r>
          </w:p>
        </w:tc>
        <w:tc>
          <w:tcPr>
            <w:tcW w:w="450" w:type="dxa"/>
            <w:tcBorders>
              <w:left w:val="nil"/>
              <w:right w:val="nil"/>
            </w:tcBorders>
            <w:shd w:val="clear" w:color="auto" w:fill="auto"/>
          </w:tcPr>
          <w:p w:rsidR="00596874" w:rsidRPr="006A5478" w:rsidRDefault="00596874" w:rsidP="00051655">
            <w:pPr>
              <w:jc w:val="both"/>
              <w:rPr>
                <w:rFonts w:ascii="Arial" w:hAnsi="Arial" w:cs="Arial"/>
              </w:rPr>
            </w:pPr>
          </w:p>
        </w:tc>
      </w:tr>
      <w:tr w:rsidR="00596874" w:rsidRPr="00431459">
        <w:trPr>
          <w:trHeight w:val="180"/>
        </w:trPr>
        <w:tc>
          <w:tcPr>
            <w:tcW w:w="3960" w:type="dxa"/>
            <w:vMerge/>
            <w:tcBorders>
              <w:right w:val="nil"/>
            </w:tcBorders>
            <w:shd w:val="clear" w:color="auto" w:fill="auto"/>
          </w:tcPr>
          <w:p w:rsidR="00596874" w:rsidRPr="006A5478" w:rsidRDefault="00596874" w:rsidP="00026A80">
            <w:pPr>
              <w:rPr>
                <w:rFonts w:ascii="Arial" w:hAnsi="Arial" w:cs="Arial"/>
                <w:color w:val="000000"/>
                <w:szCs w:val="16"/>
              </w:rPr>
            </w:pPr>
          </w:p>
        </w:tc>
        <w:tc>
          <w:tcPr>
            <w:tcW w:w="450" w:type="dxa"/>
            <w:vMerge/>
            <w:tcBorders>
              <w:left w:val="nil"/>
              <w:right w:val="nil"/>
            </w:tcBorders>
            <w:shd w:val="clear" w:color="auto" w:fill="auto"/>
          </w:tcPr>
          <w:p w:rsidR="00596874" w:rsidRPr="00305ACC" w:rsidRDefault="00596874" w:rsidP="0083644B">
            <w:pPr>
              <w:jc w:val="right"/>
              <w:rPr>
                <w:rFonts w:ascii="Arial" w:hAnsi="Arial" w:cs="Arial"/>
              </w:rPr>
            </w:pPr>
          </w:p>
        </w:tc>
        <w:tc>
          <w:tcPr>
            <w:tcW w:w="360" w:type="dxa"/>
            <w:tcBorders>
              <w:left w:val="nil"/>
              <w:right w:val="nil"/>
            </w:tcBorders>
            <w:shd w:val="clear" w:color="auto" w:fill="auto"/>
          </w:tcPr>
          <w:p w:rsidR="00596874" w:rsidRPr="00767F33" w:rsidRDefault="00596874" w:rsidP="00ED4A45">
            <w:pPr>
              <w:jc w:val="both"/>
              <w:rPr>
                <w:rFonts w:ascii="Arial" w:hAnsi="Arial" w:cs="Arial"/>
                <w:szCs w:val="16"/>
              </w:rPr>
            </w:pPr>
          </w:p>
        </w:tc>
        <w:tc>
          <w:tcPr>
            <w:tcW w:w="3510" w:type="dxa"/>
            <w:tcBorders>
              <w:left w:val="nil"/>
              <w:bottom w:val="nil"/>
              <w:right w:val="nil"/>
            </w:tcBorders>
            <w:shd w:val="clear" w:color="auto" w:fill="auto"/>
          </w:tcPr>
          <w:p w:rsidR="00596874" w:rsidRPr="006D0D74" w:rsidRDefault="00596874" w:rsidP="00051655">
            <w:pPr>
              <w:rPr>
                <w:rFonts w:ascii="Arial" w:hAnsi="Arial" w:cs="Arial"/>
              </w:rPr>
            </w:pPr>
            <w:r>
              <w:rPr>
                <w:rFonts w:ascii="Arial" w:hAnsi="Arial" w:cs="Arial"/>
              </w:rPr>
              <w:t xml:space="preserve">            </w:t>
            </w:r>
            <w:r w:rsidRPr="006D0D74">
              <w:rPr>
                <w:rFonts w:ascii="Arial" w:hAnsi="Arial" w:cs="Arial"/>
              </w:rPr>
              <w:t>1.    Subject Clean Up</w:t>
            </w:r>
          </w:p>
        </w:tc>
        <w:tc>
          <w:tcPr>
            <w:tcW w:w="450" w:type="dxa"/>
            <w:tcBorders>
              <w:left w:val="nil"/>
              <w:right w:val="nil"/>
            </w:tcBorders>
            <w:shd w:val="clear" w:color="auto" w:fill="auto"/>
          </w:tcPr>
          <w:p w:rsidR="00596874" w:rsidRPr="006A5478" w:rsidRDefault="00596874" w:rsidP="00051655">
            <w:pPr>
              <w:jc w:val="right"/>
              <w:rPr>
                <w:rFonts w:ascii="Arial" w:hAnsi="Arial" w:cs="Arial"/>
              </w:rPr>
            </w:pPr>
            <w:r>
              <w:rPr>
                <w:rFonts w:ascii="Arial" w:hAnsi="Arial" w:cs="Arial"/>
              </w:rPr>
              <w:t>53</w:t>
            </w:r>
          </w:p>
        </w:tc>
      </w:tr>
      <w:tr w:rsidR="00596874" w:rsidRPr="00431459">
        <w:trPr>
          <w:trHeight w:val="210"/>
        </w:trPr>
        <w:tc>
          <w:tcPr>
            <w:tcW w:w="3960" w:type="dxa"/>
            <w:vMerge/>
            <w:tcBorders>
              <w:right w:val="nil"/>
            </w:tcBorders>
            <w:shd w:val="clear" w:color="auto" w:fill="auto"/>
          </w:tcPr>
          <w:p w:rsidR="00596874" w:rsidRPr="006A5478" w:rsidRDefault="00596874" w:rsidP="00026A80">
            <w:pPr>
              <w:rPr>
                <w:rFonts w:ascii="Arial" w:hAnsi="Arial" w:cs="Arial"/>
                <w:color w:val="000000"/>
                <w:szCs w:val="16"/>
              </w:rPr>
            </w:pPr>
          </w:p>
        </w:tc>
        <w:tc>
          <w:tcPr>
            <w:tcW w:w="450" w:type="dxa"/>
            <w:vMerge/>
            <w:tcBorders>
              <w:left w:val="nil"/>
              <w:right w:val="nil"/>
            </w:tcBorders>
            <w:shd w:val="clear" w:color="auto" w:fill="auto"/>
          </w:tcPr>
          <w:p w:rsidR="00596874" w:rsidRPr="00305ACC" w:rsidRDefault="00596874" w:rsidP="0083644B">
            <w:pPr>
              <w:jc w:val="right"/>
              <w:rPr>
                <w:rFonts w:ascii="Arial" w:hAnsi="Arial" w:cs="Arial"/>
              </w:rPr>
            </w:pPr>
          </w:p>
        </w:tc>
        <w:tc>
          <w:tcPr>
            <w:tcW w:w="360" w:type="dxa"/>
            <w:tcBorders>
              <w:left w:val="nil"/>
              <w:bottom w:val="nil"/>
              <w:right w:val="nil"/>
            </w:tcBorders>
            <w:shd w:val="clear" w:color="auto" w:fill="auto"/>
          </w:tcPr>
          <w:p w:rsidR="00596874" w:rsidRPr="00767F33" w:rsidRDefault="00596874" w:rsidP="00ED4A45">
            <w:pPr>
              <w:jc w:val="both"/>
              <w:rPr>
                <w:rFonts w:ascii="Arial" w:hAnsi="Arial" w:cs="Arial"/>
                <w:szCs w:val="16"/>
              </w:rPr>
            </w:pPr>
          </w:p>
        </w:tc>
        <w:tc>
          <w:tcPr>
            <w:tcW w:w="3510" w:type="dxa"/>
            <w:tcBorders>
              <w:left w:val="nil"/>
              <w:right w:val="nil"/>
            </w:tcBorders>
            <w:shd w:val="clear" w:color="auto" w:fill="auto"/>
          </w:tcPr>
          <w:p w:rsidR="00596874" w:rsidRPr="006D0D74" w:rsidRDefault="00596874" w:rsidP="00051655">
            <w:pPr>
              <w:rPr>
                <w:rFonts w:ascii="Arial" w:hAnsi="Arial" w:cs="Arial"/>
              </w:rPr>
            </w:pPr>
            <w:r>
              <w:rPr>
                <w:rFonts w:ascii="Arial" w:hAnsi="Arial" w:cs="Arial"/>
              </w:rPr>
              <w:t xml:space="preserve">            2.    Equipment Clean Up</w:t>
            </w:r>
          </w:p>
        </w:tc>
        <w:tc>
          <w:tcPr>
            <w:tcW w:w="450" w:type="dxa"/>
            <w:tcBorders>
              <w:left w:val="nil"/>
              <w:right w:val="nil"/>
            </w:tcBorders>
            <w:shd w:val="clear" w:color="auto" w:fill="auto"/>
          </w:tcPr>
          <w:p w:rsidR="00596874" w:rsidRPr="006A5478" w:rsidRDefault="00596874" w:rsidP="00051655">
            <w:pPr>
              <w:jc w:val="right"/>
              <w:rPr>
                <w:rFonts w:ascii="Arial" w:hAnsi="Arial" w:cs="Arial"/>
              </w:rPr>
            </w:pPr>
            <w:r>
              <w:rPr>
                <w:rFonts w:ascii="Arial" w:hAnsi="Arial" w:cs="Arial"/>
              </w:rPr>
              <w:t>53</w:t>
            </w:r>
          </w:p>
        </w:tc>
      </w:tr>
      <w:tr w:rsidR="00596874" w:rsidRPr="00431459">
        <w:trPr>
          <w:trHeight w:val="80"/>
        </w:trPr>
        <w:tc>
          <w:tcPr>
            <w:tcW w:w="3960" w:type="dxa"/>
            <w:vMerge/>
            <w:tcBorders>
              <w:bottom w:val="nil"/>
              <w:right w:val="nil"/>
            </w:tcBorders>
            <w:shd w:val="clear" w:color="auto" w:fill="auto"/>
          </w:tcPr>
          <w:p w:rsidR="00596874" w:rsidRPr="006A5478" w:rsidRDefault="00596874" w:rsidP="00026A80">
            <w:pPr>
              <w:rPr>
                <w:rFonts w:ascii="Arial" w:hAnsi="Arial" w:cs="Arial"/>
                <w:color w:val="000000"/>
                <w:szCs w:val="16"/>
              </w:rPr>
            </w:pPr>
          </w:p>
        </w:tc>
        <w:tc>
          <w:tcPr>
            <w:tcW w:w="450" w:type="dxa"/>
            <w:vMerge/>
            <w:tcBorders>
              <w:left w:val="nil"/>
              <w:bottom w:val="nil"/>
              <w:right w:val="nil"/>
            </w:tcBorders>
            <w:shd w:val="clear" w:color="auto" w:fill="auto"/>
          </w:tcPr>
          <w:p w:rsidR="00596874" w:rsidRPr="00305ACC" w:rsidRDefault="00596874" w:rsidP="0083644B">
            <w:pPr>
              <w:jc w:val="right"/>
              <w:rPr>
                <w:rFonts w:ascii="Arial" w:hAnsi="Arial" w:cs="Arial"/>
              </w:rPr>
            </w:pPr>
          </w:p>
        </w:tc>
        <w:tc>
          <w:tcPr>
            <w:tcW w:w="360" w:type="dxa"/>
            <w:tcBorders>
              <w:left w:val="nil"/>
              <w:bottom w:val="nil"/>
              <w:right w:val="nil"/>
            </w:tcBorders>
            <w:shd w:val="clear" w:color="auto" w:fill="auto"/>
          </w:tcPr>
          <w:p w:rsidR="00596874" w:rsidRPr="00767F33" w:rsidRDefault="00596874" w:rsidP="00ED4A45">
            <w:pPr>
              <w:jc w:val="both"/>
              <w:rPr>
                <w:rFonts w:ascii="Arial" w:hAnsi="Arial" w:cs="Arial"/>
                <w:szCs w:val="16"/>
              </w:rPr>
            </w:pPr>
          </w:p>
        </w:tc>
        <w:tc>
          <w:tcPr>
            <w:tcW w:w="3510" w:type="dxa"/>
            <w:tcBorders>
              <w:left w:val="nil"/>
              <w:bottom w:val="nil"/>
              <w:right w:val="nil"/>
            </w:tcBorders>
            <w:shd w:val="clear" w:color="auto" w:fill="auto"/>
          </w:tcPr>
          <w:p w:rsidR="00596874" w:rsidRPr="006A5478" w:rsidRDefault="00596874" w:rsidP="009132A6">
            <w:pPr>
              <w:numPr>
                <w:ilvl w:val="0"/>
                <w:numId w:val="97"/>
              </w:numPr>
              <w:rPr>
                <w:rFonts w:ascii="Arial" w:hAnsi="Arial" w:cs="Arial"/>
              </w:rPr>
            </w:pPr>
            <w:r>
              <w:rPr>
                <w:rFonts w:ascii="Arial" w:hAnsi="Arial" w:cs="Arial"/>
              </w:rPr>
              <w:t>EEG</w:t>
            </w:r>
          </w:p>
        </w:tc>
        <w:tc>
          <w:tcPr>
            <w:tcW w:w="450" w:type="dxa"/>
            <w:tcBorders>
              <w:left w:val="nil"/>
              <w:bottom w:val="nil"/>
              <w:right w:val="nil"/>
            </w:tcBorders>
            <w:shd w:val="clear" w:color="auto" w:fill="auto"/>
          </w:tcPr>
          <w:p w:rsidR="00596874" w:rsidRPr="006A5478" w:rsidRDefault="00596874" w:rsidP="00051655">
            <w:pPr>
              <w:jc w:val="right"/>
              <w:rPr>
                <w:rFonts w:ascii="Arial" w:hAnsi="Arial" w:cs="Arial"/>
              </w:rPr>
            </w:pPr>
          </w:p>
        </w:tc>
      </w:tr>
      <w:tr w:rsidR="00596874" w:rsidRPr="006C196C">
        <w:trPr>
          <w:trHeight w:val="117"/>
        </w:trPr>
        <w:tc>
          <w:tcPr>
            <w:tcW w:w="3960" w:type="dxa"/>
            <w:tcBorders>
              <w:bottom w:val="nil"/>
              <w:right w:val="nil"/>
            </w:tcBorders>
            <w:shd w:val="clear" w:color="auto" w:fill="auto"/>
          </w:tcPr>
          <w:p w:rsidR="00596874" w:rsidRPr="00F4377B" w:rsidRDefault="00596874" w:rsidP="00177C3F">
            <w:pPr>
              <w:pStyle w:val="Heading1"/>
              <w:spacing w:before="0" w:after="0"/>
              <w:ind w:left="90"/>
              <w:rPr>
                <w:rFonts w:ascii="Arial" w:hAnsi="Arial" w:cs="Arial"/>
                <w:color w:val="000000"/>
                <w:spacing w:val="0"/>
                <w:sz w:val="16"/>
                <w:szCs w:val="16"/>
              </w:rPr>
            </w:pPr>
            <w:r>
              <w:rPr>
                <w:rFonts w:ascii="Arial" w:hAnsi="Arial" w:cs="Arial"/>
                <w:color w:val="000000"/>
                <w:spacing w:val="0"/>
                <w:sz w:val="16"/>
                <w:szCs w:val="16"/>
              </w:rPr>
              <w:t xml:space="preserve"> A.      Visual Stimulus</w:t>
            </w:r>
            <w:r>
              <w:rPr>
                <w:rFonts w:ascii="Arial" w:hAnsi="Arial" w:cs="Arial"/>
                <w:color w:val="000000"/>
                <w:spacing w:val="0"/>
                <w:sz w:val="16"/>
                <w:szCs w:val="16"/>
              </w:rPr>
              <w:fldChar w:fldCharType="begin"/>
            </w:r>
            <w:r>
              <w:instrText xml:space="preserve"> XE "</w:instrText>
            </w:r>
            <w:r w:rsidRPr="003607AE">
              <w:rPr>
                <w:sz w:val="36"/>
                <w:szCs w:val="36"/>
              </w:rPr>
              <w:instrText>Visual Stimulus</w:instrText>
            </w:r>
            <w:r>
              <w:instrText xml:space="preserve">" </w:instrText>
            </w:r>
            <w:r>
              <w:rPr>
                <w:rFonts w:ascii="Arial" w:hAnsi="Arial" w:cs="Arial"/>
                <w:color w:val="000000"/>
                <w:spacing w:val="0"/>
                <w:sz w:val="16"/>
                <w:szCs w:val="16"/>
              </w:rPr>
              <w:fldChar w:fldCharType="end"/>
            </w:r>
          </w:p>
        </w:tc>
        <w:tc>
          <w:tcPr>
            <w:tcW w:w="450" w:type="dxa"/>
            <w:tcBorders>
              <w:left w:val="nil"/>
              <w:bottom w:val="nil"/>
              <w:right w:val="nil"/>
            </w:tcBorders>
            <w:shd w:val="clear" w:color="auto" w:fill="auto"/>
          </w:tcPr>
          <w:p w:rsidR="00596874" w:rsidRPr="00F4377B" w:rsidRDefault="00596874" w:rsidP="00177C3F">
            <w:pPr>
              <w:pStyle w:val="Heading1"/>
              <w:spacing w:before="0" w:after="0"/>
              <w:jc w:val="right"/>
              <w:rPr>
                <w:rFonts w:ascii="Arial" w:hAnsi="Arial" w:cs="Arial"/>
                <w:color w:val="000000"/>
                <w:spacing w:val="0"/>
                <w:sz w:val="16"/>
                <w:szCs w:val="16"/>
              </w:rPr>
            </w:pPr>
            <w:r>
              <w:rPr>
                <w:rFonts w:ascii="Arial" w:hAnsi="Arial" w:cs="Arial"/>
                <w:color w:val="000000"/>
                <w:spacing w:val="0"/>
                <w:sz w:val="16"/>
                <w:szCs w:val="16"/>
              </w:rPr>
              <w:t>18</w:t>
            </w:r>
          </w:p>
        </w:tc>
        <w:tc>
          <w:tcPr>
            <w:tcW w:w="360" w:type="dxa"/>
            <w:tcBorders>
              <w:left w:val="nil"/>
              <w:bottom w:val="nil"/>
              <w:right w:val="nil"/>
            </w:tcBorders>
            <w:shd w:val="clear" w:color="auto" w:fill="auto"/>
          </w:tcPr>
          <w:p w:rsidR="00596874" w:rsidRDefault="00596874" w:rsidP="00ED4A45">
            <w:pPr>
              <w:jc w:val="both"/>
            </w:pPr>
          </w:p>
        </w:tc>
        <w:tc>
          <w:tcPr>
            <w:tcW w:w="3510" w:type="dxa"/>
            <w:tcBorders>
              <w:left w:val="nil"/>
              <w:right w:val="nil"/>
            </w:tcBorders>
            <w:shd w:val="clear" w:color="auto" w:fill="auto"/>
          </w:tcPr>
          <w:p w:rsidR="00596874" w:rsidRDefault="00596874" w:rsidP="00051655">
            <w:pPr>
              <w:ind w:left="180"/>
              <w:rPr>
                <w:rFonts w:ascii="Arial" w:hAnsi="Arial" w:cs="Arial"/>
              </w:rPr>
            </w:pPr>
            <w:r>
              <w:rPr>
                <w:rFonts w:ascii="Arial" w:hAnsi="Arial" w:cs="Arial"/>
              </w:rPr>
              <w:t xml:space="preserve">        1.    Subject Clean Up</w:t>
            </w:r>
          </w:p>
        </w:tc>
        <w:tc>
          <w:tcPr>
            <w:tcW w:w="450" w:type="dxa"/>
            <w:tcBorders>
              <w:left w:val="nil"/>
              <w:right w:val="nil"/>
            </w:tcBorders>
            <w:shd w:val="clear" w:color="auto" w:fill="auto"/>
          </w:tcPr>
          <w:p w:rsidR="00596874" w:rsidRPr="006A5478" w:rsidRDefault="00596874" w:rsidP="00051655">
            <w:pPr>
              <w:jc w:val="right"/>
              <w:rPr>
                <w:rFonts w:ascii="Arial" w:hAnsi="Arial" w:cs="Arial"/>
              </w:rPr>
            </w:pPr>
            <w:r>
              <w:rPr>
                <w:rFonts w:ascii="Arial" w:hAnsi="Arial" w:cs="Arial"/>
              </w:rPr>
              <w:t>54</w:t>
            </w:r>
          </w:p>
        </w:tc>
      </w:tr>
      <w:tr w:rsidR="00596874" w:rsidRPr="006C196C">
        <w:trPr>
          <w:trHeight w:val="135"/>
        </w:trPr>
        <w:tc>
          <w:tcPr>
            <w:tcW w:w="3960" w:type="dxa"/>
            <w:tcBorders>
              <w:right w:val="nil"/>
            </w:tcBorders>
            <w:shd w:val="clear" w:color="auto" w:fill="auto"/>
          </w:tcPr>
          <w:p w:rsidR="00596874" w:rsidRPr="00E03269" w:rsidRDefault="00596874" w:rsidP="009132A6">
            <w:pPr>
              <w:pStyle w:val="Heading1"/>
              <w:numPr>
                <w:ilvl w:val="1"/>
                <w:numId w:val="31"/>
              </w:numPr>
              <w:tabs>
                <w:tab w:val="clear" w:pos="1620"/>
                <w:tab w:val="num" w:pos="990"/>
              </w:tabs>
              <w:spacing w:before="0" w:after="0"/>
              <w:ind w:left="1628" w:hanging="994"/>
              <w:rPr>
                <w:rFonts w:ascii="Arial" w:hAnsi="Arial" w:cs="Arial"/>
                <w:color w:val="000000"/>
                <w:spacing w:val="0"/>
                <w:sz w:val="16"/>
                <w:szCs w:val="16"/>
              </w:rPr>
            </w:pPr>
            <w:r w:rsidRPr="00E03269">
              <w:rPr>
                <w:rFonts w:ascii="Arial" w:hAnsi="Arial" w:cs="Arial"/>
                <w:color w:val="000000"/>
                <w:spacing w:val="0"/>
                <w:sz w:val="16"/>
                <w:szCs w:val="16"/>
              </w:rPr>
              <w:t>LCD Projector</w:t>
            </w:r>
            <w:r>
              <w:rPr>
                <w:rFonts w:ascii="Arial" w:hAnsi="Arial" w:cs="Arial"/>
                <w:color w:val="000000"/>
                <w:spacing w:val="0"/>
                <w:sz w:val="16"/>
                <w:szCs w:val="16"/>
              </w:rPr>
              <w:t xml:space="preserve"> Setup</w:t>
            </w:r>
          </w:p>
        </w:tc>
        <w:tc>
          <w:tcPr>
            <w:tcW w:w="450" w:type="dxa"/>
            <w:tcBorders>
              <w:left w:val="nil"/>
              <w:right w:val="nil"/>
            </w:tcBorders>
            <w:shd w:val="clear" w:color="auto" w:fill="auto"/>
          </w:tcPr>
          <w:p w:rsidR="00596874" w:rsidRPr="00431459" w:rsidRDefault="00596874" w:rsidP="00177C3F">
            <w:pPr>
              <w:pStyle w:val="Heading1"/>
              <w:spacing w:before="0" w:after="0"/>
              <w:jc w:val="right"/>
              <w:rPr>
                <w:rFonts w:ascii="Arial" w:hAnsi="Arial" w:cs="Arial"/>
                <w:color w:val="000000"/>
                <w:spacing w:val="0"/>
                <w:sz w:val="16"/>
                <w:szCs w:val="16"/>
              </w:rPr>
            </w:pPr>
            <w:r>
              <w:rPr>
                <w:rFonts w:ascii="Arial" w:hAnsi="Arial" w:cs="Arial"/>
                <w:color w:val="000000"/>
                <w:spacing w:val="0"/>
                <w:sz w:val="16"/>
                <w:szCs w:val="16"/>
              </w:rPr>
              <w:t>19</w:t>
            </w:r>
          </w:p>
        </w:tc>
        <w:tc>
          <w:tcPr>
            <w:tcW w:w="360" w:type="dxa"/>
            <w:tcBorders>
              <w:left w:val="nil"/>
              <w:right w:val="nil"/>
            </w:tcBorders>
            <w:shd w:val="clear" w:color="auto" w:fill="auto"/>
          </w:tcPr>
          <w:p w:rsidR="00596874" w:rsidRPr="00874658" w:rsidRDefault="00596874" w:rsidP="002336CE"/>
        </w:tc>
        <w:tc>
          <w:tcPr>
            <w:tcW w:w="3510" w:type="dxa"/>
            <w:tcBorders>
              <w:left w:val="nil"/>
              <w:right w:val="nil"/>
            </w:tcBorders>
            <w:shd w:val="clear" w:color="auto" w:fill="auto"/>
          </w:tcPr>
          <w:p w:rsidR="00596874" w:rsidRDefault="00596874" w:rsidP="00051655">
            <w:pPr>
              <w:ind w:left="180"/>
              <w:rPr>
                <w:rFonts w:ascii="Arial" w:hAnsi="Arial" w:cs="Arial"/>
              </w:rPr>
            </w:pPr>
            <w:r>
              <w:rPr>
                <w:rFonts w:ascii="Arial" w:hAnsi="Arial" w:cs="Arial"/>
              </w:rPr>
              <w:t xml:space="preserve">        2.    Disinfection Procedure       </w:t>
            </w:r>
          </w:p>
        </w:tc>
        <w:tc>
          <w:tcPr>
            <w:tcW w:w="450" w:type="dxa"/>
            <w:tcBorders>
              <w:left w:val="nil"/>
              <w:right w:val="nil"/>
            </w:tcBorders>
            <w:shd w:val="clear" w:color="auto" w:fill="auto"/>
          </w:tcPr>
          <w:p w:rsidR="00596874" w:rsidRPr="006A5478" w:rsidRDefault="00596874" w:rsidP="00051655">
            <w:pPr>
              <w:jc w:val="right"/>
              <w:rPr>
                <w:rFonts w:ascii="Arial" w:hAnsi="Arial" w:cs="Arial"/>
              </w:rPr>
            </w:pPr>
            <w:r>
              <w:rPr>
                <w:rFonts w:ascii="Arial" w:hAnsi="Arial" w:cs="Arial"/>
              </w:rPr>
              <w:t>54</w:t>
            </w:r>
          </w:p>
        </w:tc>
      </w:tr>
      <w:tr w:rsidR="00596874" w:rsidRPr="006C196C">
        <w:trPr>
          <w:trHeight w:val="117"/>
        </w:trPr>
        <w:tc>
          <w:tcPr>
            <w:tcW w:w="3960" w:type="dxa"/>
            <w:tcBorders>
              <w:bottom w:val="nil"/>
              <w:right w:val="nil"/>
            </w:tcBorders>
            <w:shd w:val="clear" w:color="auto" w:fill="auto"/>
          </w:tcPr>
          <w:p w:rsidR="00596874" w:rsidRPr="00F4377B" w:rsidRDefault="00596874" w:rsidP="00B8115F">
            <w:pPr>
              <w:ind w:left="180" w:firstLine="450"/>
              <w:rPr>
                <w:rFonts w:ascii="Arial" w:hAnsi="Arial" w:cs="Arial"/>
              </w:rPr>
            </w:pPr>
            <w:r>
              <w:rPr>
                <w:rFonts w:ascii="Arial" w:hAnsi="Arial" w:cs="Arial"/>
              </w:rPr>
              <w:t>2.    Optical Sensor System</w:t>
            </w:r>
          </w:p>
        </w:tc>
        <w:tc>
          <w:tcPr>
            <w:tcW w:w="450" w:type="dxa"/>
            <w:tcBorders>
              <w:left w:val="nil"/>
              <w:bottom w:val="nil"/>
              <w:right w:val="nil"/>
            </w:tcBorders>
            <w:shd w:val="clear" w:color="auto" w:fill="auto"/>
          </w:tcPr>
          <w:p w:rsidR="00596874" w:rsidRPr="00431459" w:rsidRDefault="00596874" w:rsidP="00177C3F">
            <w:pPr>
              <w:jc w:val="right"/>
              <w:rPr>
                <w:rFonts w:ascii="Arial" w:hAnsi="Arial" w:cs="Arial"/>
              </w:rPr>
            </w:pPr>
            <w:r>
              <w:rPr>
                <w:rFonts w:ascii="Arial" w:hAnsi="Arial" w:cs="Arial"/>
              </w:rPr>
              <w:t>23</w:t>
            </w:r>
          </w:p>
        </w:tc>
        <w:tc>
          <w:tcPr>
            <w:tcW w:w="360" w:type="dxa"/>
            <w:tcBorders>
              <w:left w:val="nil"/>
              <w:right w:val="nil"/>
            </w:tcBorders>
            <w:shd w:val="clear" w:color="auto" w:fill="auto"/>
          </w:tcPr>
          <w:p w:rsidR="00596874" w:rsidRPr="00874658" w:rsidRDefault="00596874" w:rsidP="00ED4A45"/>
        </w:tc>
        <w:tc>
          <w:tcPr>
            <w:tcW w:w="3510" w:type="dxa"/>
            <w:tcBorders>
              <w:left w:val="nil"/>
              <w:right w:val="nil"/>
            </w:tcBorders>
            <w:shd w:val="clear" w:color="auto" w:fill="auto"/>
          </w:tcPr>
          <w:p w:rsidR="00596874" w:rsidRPr="00FC5DE4" w:rsidRDefault="00596874" w:rsidP="00051655">
            <w:pPr>
              <w:rPr>
                <w:rFonts w:cs="Estrangelo Edessa"/>
                <w:b/>
                <w:sz w:val="28"/>
                <w:szCs w:val="28"/>
                <w:u w:val="thick"/>
              </w:rPr>
            </w:pPr>
            <w:r>
              <w:rPr>
                <w:rFonts w:ascii="Arial" w:hAnsi="Arial" w:cs="Arial"/>
              </w:rPr>
              <w:t xml:space="preserve">            3.    Equipment Clean Up</w:t>
            </w:r>
          </w:p>
        </w:tc>
        <w:tc>
          <w:tcPr>
            <w:tcW w:w="450" w:type="dxa"/>
            <w:tcBorders>
              <w:left w:val="nil"/>
              <w:right w:val="nil"/>
            </w:tcBorders>
            <w:shd w:val="clear" w:color="auto" w:fill="auto"/>
          </w:tcPr>
          <w:p w:rsidR="00596874" w:rsidRPr="00391AFC" w:rsidRDefault="00596874" w:rsidP="00051655">
            <w:pPr>
              <w:jc w:val="right"/>
              <w:rPr>
                <w:rFonts w:ascii="Arial" w:hAnsi="Arial" w:cs="Arial"/>
                <w:szCs w:val="16"/>
              </w:rPr>
            </w:pPr>
            <w:r>
              <w:rPr>
                <w:rFonts w:ascii="Arial" w:hAnsi="Arial" w:cs="Arial"/>
                <w:szCs w:val="16"/>
              </w:rPr>
              <w:t>54</w:t>
            </w:r>
          </w:p>
        </w:tc>
      </w:tr>
      <w:tr w:rsidR="00596874" w:rsidRPr="006C196C">
        <w:trPr>
          <w:trHeight w:val="144"/>
        </w:trPr>
        <w:tc>
          <w:tcPr>
            <w:tcW w:w="3960" w:type="dxa"/>
            <w:tcBorders>
              <w:right w:val="nil"/>
            </w:tcBorders>
            <w:shd w:val="clear" w:color="auto" w:fill="auto"/>
          </w:tcPr>
          <w:p w:rsidR="00596874" w:rsidRPr="00F4377B" w:rsidRDefault="00596874" w:rsidP="0043485C">
            <w:pPr>
              <w:ind w:left="180"/>
              <w:rPr>
                <w:rFonts w:ascii="Arial" w:hAnsi="Arial" w:cs="Arial"/>
              </w:rPr>
            </w:pPr>
            <w:r>
              <w:rPr>
                <w:rFonts w:ascii="Arial" w:hAnsi="Arial" w:cs="Arial"/>
              </w:rPr>
              <w:t xml:space="preserve">          2.     Video Stimulus Presentation</w:t>
            </w:r>
            <w:r>
              <w:rPr>
                <w:rFonts w:ascii="Arial" w:hAnsi="Arial" w:cs="Arial"/>
              </w:rPr>
              <w:fldChar w:fldCharType="begin"/>
            </w:r>
            <w:r>
              <w:instrText xml:space="preserve"> XE "</w:instrText>
            </w:r>
            <w:r w:rsidRPr="00B65A5F">
              <w:rPr>
                <w:rFonts w:ascii="Arial" w:hAnsi="Arial"/>
                <w:b/>
              </w:rPr>
              <w:instrText>Presentation</w:instrText>
            </w:r>
            <w:r>
              <w:instrText xml:space="preserve">" </w:instrText>
            </w:r>
            <w:r>
              <w:rPr>
                <w:rFonts w:ascii="Arial" w:hAnsi="Arial" w:cs="Arial"/>
              </w:rPr>
              <w:fldChar w:fldCharType="end"/>
            </w:r>
            <w:r>
              <w:rPr>
                <w:rFonts w:ascii="Arial" w:hAnsi="Arial" w:cs="Arial"/>
              </w:rPr>
              <w:t xml:space="preserve"> / Eye </w:t>
            </w:r>
          </w:p>
        </w:tc>
        <w:tc>
          <w:tcPr>
            <w:tcW w:w="450" w:type="dxa"/>
            <w:tcBorders>
              <w:left w:val="nil"/>
              <w:right w:val="nil"/>
            </w:tcBorders>
            <w:shd w:val="clear" w:color="auto" w:fill="auto"/>
          </w:tcPr>
          <w:p w:rsidR="00596874" w:rsidRPr="00431459" w:rsidRDefault="00596874" w:rsidP="0043485C">
            <w:pPr>
              <w:jc w:val="right"/>
              <w:rPr>
                <w:rFonts w:ascii="Arial" w:hAnsi="Arial" w:cs="Arial"/>
              </w:rPr>
            </w:pPr>
            <w:r>
              <w:rPr>
                <w:rFonts w:ascii="Arial" w:hAnsi="Arial" w:cs="Arial"/>
              </w:rPr>
              <w:t>24</w:t>
            </w:r>
          </w:p>
        </w:tc>
        <w:tc>
          <w:tcPr>
            <w:tcW w:w="360" w:type="dxa"/>
            <w:tcBorders>
              <w:left w:val="nil"/>
              <w:right w:val="nil"/>
            </w:tcBorders>
            <w:shd w:val="clear" w:color="auto" w:fill="auto"/>
          </w:tcPr>
          <w:p w:rsidR="00596874" w:rsidRDefault="00596874" w:rsidP="00ED4A45">
            <w:pPr>
              <w:rPr>
                <w:rFonts w:ascii="Arial" w:hAnsi="Arial" w:cs="Arial"/>
              </w:rPr>
            </w:pPr>
          </w:p>
        </w:tc>
        <w:tc>
          <w:tcPr>
            <w:tcW w:w="3510" w:type="dxa"/>
            <w:tcBorders>
              <w:left w:val="nil"/>
              <w:right w:val="nil"/>
            </w:tcBorders>
            <w:shd w:val="clear" w:color="auto" w:fill="auto"/>
          </w:tcPr>
          <w:p w:rsidR="00596874" w:rsidRPr="00931382" w:rsidRDefault="00596874" w:rsidP="0043485C">
            <w:pPr>
              <w:rPr>
                <w:rFonts w:ascii="Arial" w:hAnsi="Arial" w:cs="Arial"/>
                <w:szCs w:val="16"/>
              </w:rPr>
            </w:pPr>
          </w:p>
        </w:tc>
        <w:tc>
          <w:tcPr>
            <w:tcW w:w="450" w:type="dxa"/>
            <w:tcBorders>
              <w:left w:val="nil"/>
              <w:right w:val="nil"/>
            </w:tcBorders>
            <w:shd w:val="clear" w:color="auto" w:fill="auto"/>
          </w:tcPr>
          <w:p w:rsidR="00596874" w:rsidRPr="00007C84" w:rsidRDefault="00596874" w:rsidP="00DF682D">
            <w:pPr>
              <w:rPr>
                <w:rFonts w:ascii="Arial" w:hAnsi="Arial" w:cs="Arial"/>
                <w:szCs w:val="16"/>
              </w:rPr>
            </w:pPr>
          </w:p>
        </w:tc>
      </w:tr>
      <w:tr w:rsidR="00596874" w:rsidRPr="006C196C">
        <w:trPr>
          <w:trHeight w:val="80"/>
        </w:trPr>
        <w:tc>
          <w:tcPr>
            <w:tcW w:w="3960" w:type="dxa"/>
            <w:tcBorders>
              <w:right w:val="nil"/>
            </w:tcBorders>
            <w:shd w:val="clear" w:color="auto" w:fill="auto"/>
          </w:tcPr>
          <w:p w:rsidR="00596874" w:rsidRPr="00E03269" w:rsidRDefault="00596874" w:rsidP="0043485C">
            <w:pPr>
              <w:pStyle w:val="Heading1"/>
              <w:spacing w:before="0" w:after="0"/>
              <w:ind w:left="540" w:hanging="360"/>
              <w:rPr>
                <w:rFonts w:ascii="Arial" w:hAnsi="Arial" w:cs="Arial"/>
                <w:color w:val="000000"/>
                <w:spacing w:val="0"/>
                <w:sz w:val="16"/>
                <w:szCs w:val="16"/>
              </w:rPr>
            </w:pPr>
            <w:r>
              <w:rPr>
                <w:rFonts w:ascii="Arial" w:hAnsi="Arial" w:cs="Arial"/>
                <w:color w:val="000000"/>
                <w:spacing w:val="0"/>
                <w:sz w:val="16"/>
                <w:szCs w:val="16"/>
              </w:rPr>
              <w:t xml:space="preserve">                  Tracking  </w:t>
            </w:r>
            <w:r w:rsidRPr="00E03269">
              <w:rPr>
                <w:rFonts w:ascii="Arial" w:hAnsi="Arial" w:cs="Arial"/>
                <w:color w:val="000000"/>
                <w:spacing w:val="0"/>
                <w:sz w:val="16"/>
                <w:szCs w:val="16"/>
              </w:rPr>
              <w:t>System</w:t>
            </w:r>
          </w:p>
        </w:tc>
        <w:tc>
          <w:tcPr>
            <w:tcW w:w="450" w:type="dxa"/>
            <w:tcBorders>
              <w:left w:val="nil"/>
              <w:right w:val="nil"/>
            </w:tcBorders>
            <w:shd w:val="clear" w:color="auto" w:fill="auto"/>
          </w:tcPr>
          <w:p w:rsidR="00596874" w:rsidRPr="00431459" w:rsidRDefault="00596874" w:rsidP="0043485C">
            <w:pPr>
              <w:pStyle w:val="Heading1"/>
              <w:spacing w:before="0" w:after="0"/>
              <w:jc w:val="right"/>
              <w:rPr>
                <w:rFonts w:ascii="Arial" w:hAnsi="Arial" w:cs="Arial"/>
                <w:color w:val="000000"/>
                <w:spacing w:val="0"/>
                <w:sz w:val="16"/>
                <w:szCs w:val="16"/>
              </w:rPr>
            </w:pPr>
          </w:p>
        </w:tc>
        <w:tc>
          <w:tcPr>
            <w:tcW w:w="360" w:type="dxa"/>
            <w:tcBorders>
              <w:left w:val="nil"/>
              <w:right w:val="nil"/>
            </w:tcBorders>
            <w:shd w:val="clear" w:color="auto" w:fill="auto"/>
          </w:tcPr>
          <w:p w:rsidR="00596874" w:rsidRDefault="00596874" w:rsidP="00ED4A45">
            <w:pPr>
              <w:rPr>
                <w:rFonts w:ascii="Arial" w:hAnsi="Arial" w:cs="Arial"/>
              </w:rPr>
            </w:pPr>
          </w:p>
        </w:tc>
        <w:tc>
          <w:tcPr>
            <w:tcW w:w="3510" w:type="dxa"/>
            <w:tcBorders>
              <w:left w:val="nil"/>
              <w:right w:val="nil"/>
            </w:tcBorders>
            <w:shd w:val="clear" w:color="auto" w:fill="auto"/>
          </w:tcPr>
          <w:p w:rsidR="00596874" w:rsidRPr="00931382" w:rsidRDefault="00596874" w:rsidP="00D35D0F">
            <w:pPr>
              <w:rPr>
                <w:rFonts w:ascii="Arial" w:hAnsi="Arial" w:cs="Arial"/>
                <w:szCs w:val="16"/>
              </w:rPr>
            </w:pPr>
          </w:p>
        </w:tc>
        <w:tc>
          <w:tcPr>
            <w:tcW w:w="450" w:type="dxa"/>
            <w:tcBorders>
              <w:left w:val="nil"/>
              <w:right w:val="nil"/>
            </w:tcBorders>
            <w:shd w:val="clear" w:color="auto" w:fill="auto"/>
          </w:tcPr>
          <w:p w:rsidR="00596874" w:rsidRPr="00C0189B" w:rsidRDefault="00596874" w:rsidP="00C0189B">
            <w:pPr>
              <w:rPr>
                <w:rFonts w:ascii="Arial" w:hAnsi="Arial" w:cs="Arial"/>
              </w:rPr>
            </w:pPr>
            <w:r>
              <w:rPr>
                <w:rFonts w:ascii="Arial" w:hAnsi="Arial" w:cs="Arial"/>
              </w:rPr>
              <w:tab/>
            </w:r>
          </w:p>
        </w:tc>
      </w:tr>
      <w:tr w:rsidR="00596874" w:rsidRPr="006C196C">
        <w:trPr>
          <w:trHeight w:val="144"/>
        </w:trPr>
        <w:tc>
          <w:tcPr>
            <w:tcW w:w="3960" w:type="dxa"/>
            <w:tcBorders>
              <w:right w:val="nil"/>
            </w:tcBorders>
            <w:shd w:val="clear" w:color="auto" w:fill="auto"/>
          </w:tcPr>
          <w:p w:rsidR="00596874" w:rsidRPr="00F4377B" w:rsidRDefault="00596874" w:rsidP="0043485C">
            <w:pPr>
              <w:pStyle w:val="Heading1"/>
              <w:spacing w:before="0" w:after="0"/>
              <w:ind w:left="180"/>
              <w:rPr>
                <w:rFonts w:ascii="Arial" w:hAnsi="Arial" w:cs="Arial"/>
                <w:color w:val="000000"/>
                <w:spacing w:val="0"/>
                <w:sz w:val="16"/>
                <w:szCs w:val="16"/>
              </w:rPr>
            </w:pPr>
            <w:r>
              <w:rPr>
                <w:rFonts w:ascii="Arial" w:hAnsi="Arial" w:cs="Arial"/>
                <w:color w:val="000000"/>
                <w:spacing w:val="0"/>
                <w:sz w:val="16"/>
                <w:szCs w:val="16"/>
              </w:rPr>
              <w:t>B.     Auditory Stimulus</w:t>
            </w:r>
            <w:r>
              <w:rPr>
                <w:rFonts w:ascii="Arial" w:hAnsi="Arial" w:cs="Arial"/>
                <w:color w:val="000000"/>
                <w:spacing w:val="0"/>
                <w:sz w:val="16"/>
                <w:szCs w:val="16"/>
              </w:rPr>
              <w:fldChar w:fldCharType="begin"/>
            </w:r>
            <w:r>
              <w:instrText xml:space="preserve"> XE "</w:instrText>
            </w:r>
            <w:r w:rsidRPr="00764C2A">
              <w:rPr>
                <w:sz w:val="36"/>
                <w:szCs w:val="36"/>
              </w:rPr>
              <w:instrText>Auditory Stimulus</w:instrText>
            </w:r>
            <w:r>
              <w:instrText xml:space="preserve">" </w:instrText>
            </w:r>
            <w:r>
              <w:rPr>
                <w:rFonts w:ascii="Arial" w:hAnsi="Arial" w:cs="Arial"/>
                <w:color w:val="000000"/>
                <w:spacing w:val="0"/>
                <w:sz w:val="16"/>
                <w:szCs w:val="16"/>
              </w:rPr>
              <w:fldChar w:fldCharType="end"/>
            </w:r>
          </w:p>
        </w:tc>
        <w:tc>
          <w:tcPr>
            <w:tcW w:w="450" w:type="dxa"/>
            <w:tcBorders>
              <w:left w:val="nil"/>
              <w:right w:val="nil"/>
            </w:tcBorders>
            <w:shd w:val="clear" w:color="auto" w:fill="auto"/>
          </w:tcPr>
          <w:p w:rsidR="00596874" w:rsidRDefault="00596874" w:rsidP="0043485C">
            <w:pPr>
              <w:tabs>
                <w:tab w:val="left" w:pos="540"/>
              </w:tabs>
              <w:ind w:left="1350" w:hanging="1170"/>
              <w:jc w:val="right"/>
              <w:rPr>
                <w:rFonts w:ascii="Arial" w:hAnsi="Arial" w:cs="Arial"/>
              </w:rPr>
            </w:pPr>
            <w:r>
              <w:rPr>
                <w:rFonts w:ascii="Arial" w:hAnsi="Arial" w:cs="Arial"/>
              </w:rPr>
              <w:t>25</w:t>
            </w:r>
          </w:p>
        </w:tc>
        <w:tc>
          <w:tcPr>
            <w:tcW w:w="360" w:type="dxa"/>
            <w:vMerge w:val="restart"/>
            <w:tcBorders>
              <w:left w:val="nil"/>
              <w:right w:val="nil"/>
            </w:tcBorders>
            <w:shd w:val="clear" w:color="auto" w:fill="auto"/>
          </w:tcPr>
          <w:p w:rsidR="00596874" w:rsidRPr="00D92C9C" w:rsidRDefault="00596874" w:rsidP="00ED4A45">
            <w:pPr>
              <w:rPr>
                <w:rFonts w:ascii="Arial" w:hAnsi="Arial" w:cs="Arial"/>
              </w:rPr>
            </w:pPr>
          </w:p>
        </w:tc>
        <w:tc>
          <w:tcPr>
            <w:tcW w:w="3510" w:type="dxa"/>
            <w:vMerge w:val="restart"/>
            <w:tcBorders>
              <w:left w:val="nil"/>
              <w:right w:val="nil"/>
            </w:tcBorders>
            <w:shd w:val="clear" w:color="auto" w:fill="auto"/>
          </w:tcPr>
          <w:p w:rsidR="00596874" w:rsidRPr="00212FAA" w:rsidRDefault="00596874" w:rsidP="00C0189B">
            <w:pPr>
              <w:rPr>
                <w:rFonts w:ascii="Arial" w:hAnsi="Arial" w:cs="Arial"/>
                <w:szCs w:val="16"/>
              </w:rPr>
            </w:pPr>
            <w:r w:rsidRPr="00212FAA">
              <w:rPr>
                <w:rFonts w:ascii="Arial Black" w:hAnsi="Arial Black" w:cs="Arial"/>
                <w:b/>
                <w:sz w:val="28"/>
                <w:szCs w:val="28"/>
                <w:u w:val="thick"/>
              </w:rPr>
              <w:t>Section V I I I</w:t>
            </w:r>
          </w:p>
          <w:p w:rsidR="00596874" w:rsidRPr="00931382" w:rsidRDefault="00596874" w:rsidP="004A709A">
            <w:pPr>
              <w:rPr>
                <w:rFonts w:ascii="Arial" w:hAnsi="Arial" w:cs="Arial"/>
                <w:szCs w:val="16"/>
              </w:rPr>
            </w:pPr>
            <w:r>
              <w:rPr>
                <w:rFonts w:ascii="Arial Black" w:hAnsi="Arial Black" w:cs="Arial"/>
                <w:spacing w:val="20"/>
                <w:sz w:val="20"/>
              </w:rPr>
              <w:t>APPENDIX</w:t>
            </w:r>
          </w:p>
        </w:tc>
        <w:tc>
          <w:tcPr>
            <w:tcW w:w="450" w:type="dxa"/>
            <w:vMerge w:val="restart"/>
            <w:tcBorders>
              <w:left w:val="nil"/>
              <w:right w:val="nil"/>
            </w:tcBorders>
            <w:shd w:val="clear" w:color="auto" w:fill="auto"/>
          </w:tcPr>
          <w:p w:rsidR="00596874" w:rsidRPr="00D92C9C" w:rsidRDefault="00596874" w:rsidP="00F115C0">
            <w:pPr>
              <w:rPr>
                <w:rFonts w:ascii="Arial" w:hAnsi="Arial" w:cs="Arial"/>
                <w:szCs w:val="16"/>
              </w:rPr>
            </w:pPr>
          </w:p>
        </w:tc>
      </w:tr>
      <w:tr w:rsidR="00596874" w:rsidRPr="006C196C">
        <w:trPr>
          <w:trHeight w:val="189"/>
        </w:trPr>
        <w:tc>
          <w:tcPr>
            <w:tcW w:w="3960" w:type="dxa"/>
            <w:tcBorders>
              <w:right w:val="nil"/>
            </w:tcBorders>
            <w:shd w:val="clear" w:color="auto" w:fill="auto"/>
          </w:tcPr>
          <w:p w:rsidR="00596874" w:rsidRPr="00E03269" w:rsidRDefault="00596874" w:rsidP="0043485C">
            <w:pPr>
              <w:pStyle w:val="Heading1"/>
              <w:spacing w:before="0" w:after="0"/>
              <w:ind w:firstLine="180"/>
              <w:rPr>
                <w:rFonts w:ascii="Arial" w:hAnsi="Arial" w:cs="Arial"/>
                <w:color w:val="000000"/>
                <w:spacing w:val="0"/>
                <w:sz w:val="16"/>
                <w:szCs w:val="16"/>
              </w:rPr>
            </w:pPr>
            <w:r w:rsidRPr="00E03269">
              <w:rPr>
                <w:rFonts w:ascii="Arial" w:hAnsi="Arial" w:cs="Arial"/>
                <w:color w:val="000000"/>
                <w:spacing w:val="0"/>
                <w:sz w:val="16"/>
                <w:szCs w:val="16"/>
              </w:rPr>
              <w:t>C.     S</w:t>
            </w:r>
            <w:r>
              <w:rPr>
                <w:rFonts w:ascii="Arial" w:hAnsi="Arial" w:cs="Arial"/>
                <w:color w:val="000000"/>
                <w:spacing w:val="0"/>
                <w:sz w:val="16"/>
                <w:szCs w:val="16"/>
              </w:rPr>
              <w:t>omatosensory / EMG Stimulus</w:t>
            </w:r>
            <w:r>
              <w:rPr>
                <w:rFonts w:ascii="Arial" w:hAnsi="Arial" w:cs="Arial"/>
                <w:color w:val="000000"/>
                <w:spacing w:val="0"/>
                <w:sz w:val="16"/>
                <w:szCs w:val="16"/>
              </w:rPr>
              <w:fldChar w:fldCharType="begin"/>
            </w:r>
            <w:r>
              <w:instrText xml:space="preserve"> XE "</w:instrText>
            </w:r>
            <w:r w:rsidRPr="00020665">
              <w:rPr>
                <w:sz w:val="36"/>
                <w:szCs w:val="36"/>
              </w:rPr>
              <w:instrText>Somatosensory / EMG Stimulus</w:instrText>
            </w:r>
            <w:r>
              <w:instrText xml:space="preserve">" </w:instrText>
            </w:r>
            <w:r>
              <w:rPr>
                <w:rFonts w:ascii="Arial" w:hAnsi="Arial" w:cs="Arial"/>
                <w:color w:val="000000"/>
                <w:spacing w:val="0"/>
                <w:sz w:val="16"/>
                <w:szCs w:val="16"/>
              </w:rPr>
              <w:fldChar w:fldCharType="end"/>
            </w:r>
          </w:p>
        </w:tc>
        <w:tc>
          <w:tcPr>
            <w:tcW w:w="450" w:type="dxa"/>
            <w:tcBorders>
              <w:left w:val="nil"/>
              <w:right w:val="nil"/>
            </w:tcBorders>
            <w:shd w:val="clear" w:color="auto" w:fill="auto"/>
          </w:tcPr>
          <w:p w:rsidR="00596874" w:rsidRDefault="00596874" w:rsidP="0043485C">
            <w:pPr>
              <w:tabs>
                <w:tab w:val="left" w:pos="540"/>
                <w:tab w:val="left" w:pos="1260"/>
              </w:tabs>
              <w:jc w:val="right"/>
              <w:rPr>
                <w:rFonts w:ascii="Arial" w:hAnsi="Arial" w:cs="Arial"/>
              </w:rPr>
            </w:pPr>
            <w:r>
              <w:rPr>
                <w:rFonts w:ascii="Arial" w:hAnsi="Arial" w:cs="Arial"/>
              </w:rPr>
              <w:t>26</w:t>
            </w:r>
          </w:p>
        </w:tc>
        <w:tc>
          <w:tcPr>
            <w:tcW w:w="360" w:type="dxa"/>
            <w:vMerge/>
            <w:tcBorders>
              <w:left w:val="nil"/>
              <w:right w:val="nil"/>
            </w:tcBorders>
            <w:shd w:val="clear" w:color="auto" w:fill="auto"/>
          </w:tcPr>
          <w:p w:rsidR="00596874" w:rsidRPr="00B67BD1" w:rsidRDefault="00596874" w:rsidP="00ED4A45">
            <w:pPr>
              <w:ind w:left="210"/>
              <w:jc w:val="both"/>
              <w:rPr>
                <w:rFonts w:ascii="Arial" w:hAnsi="Arial" w:cs="Arial"/>
              </w:rPr>
            </w:pPr>
          </w:p>
        </w:tc>
        <w:tc>
          <w:tcPr>
            <w:tcW w:w="3510" w:type="dxa"/>
            <w:vMerge/>
            <w:tcBorders>
              <w:left w:val="nil"/>
              <w:right w:val="nil"/>
            </w:tcBorders>
            <w:shd w:val="clear" w:color="auto" w:fill="auto"/>
          </w:tcPr>
          <w:p w:rsidR="00596874" w:rsidRPr="00931382" w:rsidRDefault="00596874" w:rsidP="00C0189B">
            <w:pPr>
              <w:tabs>
                <w:tab w:val="num" w:pos="540"/>
              </w:tabs>
              <w:ind w:left="540" w:hanging="360"/>
              <w:rPr>
                <w:rFonts w:ascii="Arial" w:hAnsi="Arial" w:cs="Arial"/>
                <w:szCs w:val="16"/>
              </w:rPr>
            </w:pPr>
          </w:p>
        </w:tc>
        <w:tc>
          <w:tcPr>
            <w:tcW w:w="450" w:type="dxa"/>
            <w:vMerge/>
            <w:tcBorders>
              <w:left w:val="nil"/>
              <w:right w:val="nil"/>
            </w:tcBorders>
            <w:shd w:val="clear" w:color="auto" w:fill="auto"/>
          </w:tcPr>
          <w:p w:rsidR="00596874" w:rsidRPr="00E03269" w:rsidRDefault="00596874" w:rsidP="00EB42EA">
            <w:pPr>
              <w:pStyle w:val="Heading1"/>
              <w:spacing w:before="0" w:after="0"/>
              <w:jc w:val="right"/>
              <w:rPr>
                <w:rFonts w:ascii="Arial" w:hAnsi="Arial" w:cs="Arial"/>
                <w:color w:val="000000"/>
                <w:spacing w:val="0"/>
                <w:sz w:val="16"/>
                <w:szCs w:val="16"/>
              </w:rPr>
            </w:pPr>
          </w:p>
        </w:tc>
      </w:tr>
      <w:tr w:rsidR="00596874" w:rsidRPr="006458E9">
        <w:trPr>
          <w:trHeight w:val="21"/>
        </w:trPr>
        <w:tc>
          <w:tcPr>
            <w:tcW w:w="3960" w:type="dxa"/>
            <w:tcBorders>
              <w:right w:val="nil"/>
            </w:tcBorders>
            <w:shd w:val="clear" w:color="auto" w:fill="auto"/>
          </w:tcPr>
          <w:p w:rsidR="00596874" w:rsidRPr="00E03269" w:rsidRDefault="00596874" w:rsidP="0043485C">
            <w:pPr>
              <w:pStyle w:val="Heading1"/>
              <w:spacing w:before="0" w:after="0"/>
              <w:ind w:firstLine="180"/>
              <w:rPr>
                <w:rFonts w:ascii="Arial" w:hAnsi="Arial" w:cs="Arial"/>
                <w:color w:val="000000"/>
                <w:spacing w:val="0"/>
                <w:sz w:val="16"/>
                <w:szCs w:val="16"/>
              </w:rPr>
            </w:pPr>
            <w:r>
              <w:rPr>
                <w:rFonts w:ascii="Arial" w:hAnsi="Arial" w:cs="Arial"/>
                <w:color w:val="000000"/>
                <w:spacing w:val="0"/>
                <w:sz w:val="16"/>
                <w:szCs w:val="16"/>
              </w:rPr>
              <w:t>D.     Response Pads</w:t>
            </w:r>
          </w:p>
        </w:tc>
        <w:tc>
          <w:tcPr>
            <w:tcW w:w="450" w:type="dxa"/>
            <w:tcBorders>
              <w:left w:val="nil"/>
              <w:right w:val="nil"/>
            </w:tcBorders>
            <w:shd w:val="clear" w:color="auto" w:fill="auto"/>
          </w:tcPr>
          <w:p w:rsidR="00596874" w:rsidRDefault="00596874" w:rsidP="0043485C">
            <w:pPr>
              <w:tabs>
                <w:tab w:val="left" w:pos="540"/>
                <w:tab w:val="left" w:pos="1260"/>
              </w:tabs>
              <w:jc w:val="right"/>
              <w:rPr>
                <w:rFonts w:ascii="Arial" w:hAnsi="Arial" w:cs="Arial"/>
              </w:rPr>
            </w:pPr>
            <w:r>
              <w:rPr>
                <w:rFonts w:ascii="Arial" w:hAnsi="Arial" w:cs="Arial"/>
              </w:rPr>
              <w:t>28</w:t>
            </w:r>
          </w:p>
        </w:tc>
        <w:tc>
          <w:tcPr>
            <w:tcW w:w="360" w:type="dxa"/>
            <w:vMerge/>
            <w:tcBorders>
              <w:left w:val="nil"/>
              <w:right w:val="nil"/>
            </w:tcBorders>
            <w:shd w:val="clear" w:color="auto" w:fill="auto"/>
          </w:tcPr>
          <w:p w:rsidR="00596874" w:rsidRPr="00B67BD1" w:rsidRDefault="00596874" w:rsidP="00ED4A45">
            <w:pPr>
              <w:ind w:left="210"/>
              <w:jc w:val="both"/>
              <w:rPr>
                <w:rFonts w:ascii="Arial" w:hAnsi="Arial" w:cs="Arial"/>
              </w:rPr>
            </w:pPr>
          </w:p>
        </w:tc>
        <w:tc>
          <w:tcPr>
            <w:tcW w:w="3510" w:type="dxa"/>
            <w:vMerge/>
            <w:tcBorders>
              <w:left w:val="nil"/>
              <w:right w:val="nil"/>
            </w:tcBorders>
            <w:shd w:val="clear" w:color="auto" w:fill="auto"/>
          </w:tcPr>
          <w:p w:rsidR="00596874" w:rsidRPr="006A5478" w:rsidRDefault="00596874" w:rsidP="00C0189B">
            <w:pPr>
              <w:tabs>
                <w:tab w:val="num" w:pos="540"/>
              </w:tabs>
              <w:ind w:left="540" w:hanging="360"/>
              <w:rPr>
                <w:rFonts w:ascii="Arial" w:hAnsi="Arial" w:cs="Arial"/>
              </w:rPr>
            </w:pPr>
          </w:p>
        </w:tc>
        <w:tc>
          <w:tcPr>
            <w:tcW w:w="450" w:type="dxa"/>
            <w:vMerge/>
            <w:tcBorders>
              <w:left w:val="nil"/>
              <w:right w:val="nil"/>
            </w:tcBorders>
            <w:shd w:val="clear" w:color="auto" w:fill="auto"/>
          </w:tcPr>
          <w:p w:rsidR="00596874" w:rsidRPr="00722F7A" w:rsidRDefault="00596874" w:rsidP="00722F7A"/>
        </w:tc>
      </w:tr>
      <w:tr w:rsidR="00596874" w:rsidRPr="00BD39BA">
        <w:trPr>
          <w:trHeight w:hRule="exact" w:val="207"/>
        </w:trPr>
        <w:tc>
          <w:tcPr>
            <w:tcW w:w="3960" w:type="dxa"/>
            <w:tcBorders>
              <w:right w:val="nil"/>
            </w:tcBorders>
            <w:shd w:val="clear" w:color="auto" w:fill="auto"/>
          </w:tcPr>
          <w:p w:rsidR="00596874" w:rsidRPr="00F4377B" w:rsidRDefault="00596874" w:rsidP="0043485C">
            <w:pPr>
              <w:ind w:left="180"/>
              <w:rPr>
                <w:rFonts w:ascii="Arial" w:hAnsi="Arial" w:cs="Arial"/>
              </w:rPr>
            </w:pPr>
            <w:r>
              <w:rPr>
                <w:rFonts w:ascii="Arial" w:hAnsi="Arial" w:cs="Arial"/>
              </w:rPr>
              <w:t xml:space="preserve">         1.      Lumitouch </w:t>
            </w:r>
          </w:p>
        </w:tc>
        <w:tc>
          <w:tcPr>
            <w:tcW w:w="450" w:type="dxa"/>
            <w:tcBorders>
              <w:left w:val="nil"/>
              <w:right w:val="nil"/>
            </w:tcBorders>
            <w:shd w:val="clear" w:color="auto" w:fill="auto"/>
          </w:tcPr>
          <w:p w:rsidR="00596874" w:rsidRDefault="00596874" w:rsidP="0043485C">
            <w:pPr>
              <w:tabs>
                <w:tab w:val="left" w:pos="540"/>
              </w:tabs>
              <w:jc w:val="right"/>
              <w:rPr>
                <w:rFonts w:ascii="Arial" w:hAnsi="Arial" w:cs="Arial"/>
              </w:rPr>
            </w:pPr>
            <w:r>
              <w:rPr>
                <w:rFonts w:ascii="Arial" w:hAnsi="Arial" w:cs="Arial"/>
              </w:rPr>
              <w:t>28</w:t>
            </w:r>
          </w:p>
        </w:tc>
        <w:tc>
          <w:tcPr>
            <w:tcW w:w="360" w:type="dxa"/>
            <w:vMerge/>
            <w:tcBorders>
              <w:left w:val="nil"/>
              <w:right w:val="nil"/>
            </w:tcBorders>
            <w:shd w:val="clear" w:color="auto" w:fill="auto"/>
          </w:tcPr>
          <w:p w:rsidR="00596874" w:rsidRPr="006D0D74" w:rsidRDefault="00596874" w:rsidP="00ED4A45"/>
        </w:tc>
        <w:tc>
          <w:tcPr>
            <w:tcW w:w="3510" w:type="dxa"/>
            <w:vMerge/>
            <w:tcBorders>
              <w:left w:val="nil"/>
              <w:right w:val="nil"/>
            </w:tcBorders>
            <w:shd w:val="clear" w:color="auto" w:fill="auto"/>
          </w:tcPr>
          <w:p w:rsidR="00596874" w:rsidRPr="006A5478" w:rsidRDefault="00596874" w:rsidP="00C0189B">
            <w:pPr>
              <w:tabs>
                <w:tab w:val="num" w:pos="540"/>
              </w:tabs>
              <w:ind w:left="540" w:hanging="360"/>
              <w:rPr>
                <w:rFonts w:ascii="Arial" w:hAnsi="Arial" w:cs="Arial"/>
              </w:rPr>
            </w:pPr>
          </w:p>
        </w:tc>
        <w:tc>
          <w:tcPr>
            <w:tcW w:w="450" w:type="dxa"/>
            <w:vMerge/>
            <w:tcBorders>
              <w:left w:val="nil"/>
              <w:right w:val="nil"/>
            </w:tcBorders>
            <w:shd w:val="clear" w:color="auto" w:fill="auto"/>
          </w:tcPr>
          <w:p w:rsidR="00596874" w:rsidRPr="00431459" w:rsidRDefault="00596874" w:rsidP="00EB42EA">
            <w:pPr>
              <w:pStyle w:val="Heading1"/>
              <w:spacing w:before="0" w:after="0"/>
              <w:jc w:val="right"/>
              <w:rPr>
                <w:rFonts w:ascii="Arial" w:hAnsi="Arial" w:cs="Arial"/>
                <w:color w:val="000000"/>
                <w:spacing w:val="0"/>
                <w:sz w:val="16"/>
                <w:szCs w:val="16"/>
              </w:rPr>
            </w:pPr>
          </w:p>
        </w:tc>
      </w:tr>
      <w:tr w:rsidR="00596874" w:rsidRPr="00BD39BA">
        <w:trPr>
          <w:trHeight w:val="144"/>
        </w:trPr>
        <w:tc>
          <w:tcPr>
            <w:tcW w:w="3960" w:type="dxa"/>
            <w:tcBorders>
              <w:right w:val="nil"/>
            </w:tcBorders>
            <w:shd w:val="clear" w:color="auto" w:fill="auto"/>
          </w:tcPr>
          <w:p w:rsidR="00596874" w:rsidRPr="00E03269" w:rsidRDefault="00596874" w:rsidP="0043485C">
            <w:pPr>
              <w:pStyle w:val="Heading1"/>
              <w:spacing w:before="0" w:after="0"/>
              <w:ind w:left="540" w:hanging="360"/>
              <w:rPr>
                <w:rFonts w:ascii="Arial" w:hAnsi="Arial" w:cs="Arial"/>
                <w:color w:val="000000"/>
                <w:spacing w:val="0"/>
                <w:sz w:val="16"/>
                <w:szCs w:val="16"/>
              </w:rPr>
            </w:pPr>
            <w:r>
              <w:rPr>
                <w:rFonts w:ascii="Arial" w:hAnsi="Arial" w:cs="Arial"/>
                <w:color w:val="000000"/>
                <w:spacing w:val="0"/>
                <w:sz w:val="16"/>
                <w:szCs w:val="16"/>
              </w:rPr>
              <w:t xml:space="preserve">         2.      </w:t>
            </w:r>
            <w:r w:rsidRPr="00E03269">
              <w:rPr>
                <w:rFonts w:ascii="Arial" w:hAnsi="Arial" w:cs="Arial"/>
                <w:color w:val="000000"/>
                <w:spacing w:val="0"/>
                <w:sz w:val="16"/>
                <w:szCs w:val="16"/>
              </w:rPr>
              <w:t>FORP</w:t>
            </w:r>
            <w:r>
              <w:rPr>
                <w:rFonts w:ascii="Arial" w:hAnsi="Arial" w:cs="Arial"/>
                <w:color w:val="000000"/>
                <w:spacing w:val="0"/>
                <w:sz w:val="16"/>
                <w:szCs w:val="16"/>
              </w:rPr>
              <w:fldChar w:fldCharType="begin"/>
            </w:r>
            <w:r>
              <w:instrText xml:space="preserve"> XE "</w:instrText>
            </w:r>
            <w:r w:rsidRPr="00C51F68">
              <w:rPr>
                <w:rFonts w:ascii="Arial" w:hAnsi="Arial" w:cs="Arial"/>
                <w:sz w:val="20"/>
              </w:rPr>
              <w:instrText>FORP</w:instrText>
            </w:r>
            <w:r>
              <w:instrText xml:space="preserve">" </w:instrText>
            </w:r>
            <w:r>
              <w:rPr>
                <w:rFonts w:ascii="Arial" w:hAnsi="Arial" w:cs="Arial"/>
                <w:color w:val="000000"/>
                <w:spacing w:val="0"/>
                <w:sz w:val="16"/>
                <w:szCs w:val="16"/>
              </w:rPr>
              <w:fldChar w:fldCharType="end"/>
            </w:r>
            <w:r w:rsidRPr="00E03269">
              <w:rPr>
                <w:rFonts w:ascii="Arial" w:hAnsi="Arial" w:cs="Arial"/>
                <w:color w:val="000000"/>
                <w:spacing w:val="0"/>
                <w:sz w:val="16"/>
                <w:szCs w:val="16"/>
              </w:rPr>
              <w:t xml:space="preserve"> </w:t>
            </w:r>
          </w:p>
        </w:tc>
        <w:tc>
          <w:tcPr>
            <w:tcW w:w="450" w:type="dxa"/>
            <w:tcBorders>
              <w:left w:val="nil"/>
              <w:right w:val="nil"/>
            </w:tcBorders>
            <w:shd w:val="clear" w:color="auto" w:fill="auto"/>
          </w:tcPr>
          <w:p w:rsidR="00596874" w:rsidRDefault="00596874" w:rsidP="0043485C">
            <w:pPr>
              <w:tabs>
                <w:tab w:val="left" w:pos="540"/>
              </w:tabs>
              <w:jc w:val="right"/>
              <w:rPr>
                <w:rFonts w:ascii="Arial" w:hAnsi="Arial" w:cs="Arial"/>
              </w:rPr>
            </w:pPr>
            <w:r>
              <w:rPr>
                <w:rFonts w:ascii="Arial" w:hAnsi="Arial" w:cs="Arial"/>
              </w:rPr>
              <w:t>28</w:t>
            </w:r>
          </w:p>
        </w:tc>
        <w:tc>
          <w:tcPr>
            <w:tcW w:w="360" w:type="dxa"/>
            <w:tcBorders>
              <w:left w:val="nil"/>
              <w:right w:val="nil"/>
            </w:tcBorders>
            <w:shd w:val="clear" w:color="auto" w:fill="auto"/>
          </w:tcPr>
          <w:p w:rsidR="00596874" w:rsidRPr="006D0D74" w:rsidRDefault="00596874" w:rsidP="00ED4A45"/>
        </w:tc>
        <w:tc>
          <w:tcPr>
            <w:tcW w:w="3510" w:type="dxa"/>
            <w:tcBorders>
              <w:left w:val="nil"/>
              <w:right w:val="nil"/>
            </w:tcBorders>
            <w:shd w:val="clear" w:color="auto" w:fill="auto"/>
          </w:tcPr>
          <w:p w:rsidR="00596874" w:rsidRPr="006A5478" w:rsidRDefault="00596874" w:rsidP="00EC201B">
            <w:pPr>
              <w:rPr>
                <w:rFonts w:ascii="Arial" w:hAnsi="Arial" w:cs="Arial"/>
              </w:rPr>
            </w:pPr>
            <w:r w:rsidRPr="00931382">
              <w:rPr>
                <w:rFonts w:ascii="Arial" w:hAnsi="Arial" w:cs="Arial"/>
                <w:szCs w:val="16"/>
              </w:rPr>
              <w:t>Variance</w:t>
            </w:r>
            <w:r>
              <w:rPr>
                <w:rFonts w:ascii="Arial" w:hAnsi="Arial" w:cs="Arial"/>
                <w:szCs w:val="16"/>
              </w:rPr>
              <w:fldChar w:fldCharType="begin"/>
            </w:r>
            <w:r>
              <w:instrText xml:space="preserve"> XE "</w:instrText>
            </w:r>
            <w:r w:rsidRPr="00E32C87">
              <w:rPr>
                <w:rFonts w:ascii="Arial" w:hAnsi="Arial"/>
                <w:b/>
                <w:sz w:val="32"/>
                <w:szCs w:val="32"/>
                <w:u w:val="single"/>
              </w:rPr>
              <w:instrText>Variance</w:instrText>
            </w:r>
            <w:r>
              <w:instrText xml:space="preserve">" </w:instrText>
            </w:r>
            <w:r>
              <w:rPr>
                <w:rFonts w:ascii="Arial" w:hAnsi="Arial" w:cs="Arial"/>
                <w:szCs w:val="16"/>
              </w:rPr>
              <w:fldChar w:fldCharType="end"/>
            </w:r>
            <w:r w:rsidRPr="00931382">
              <w:rPr>
                <w:rFonts w:ascii="Arial" w:hAnsi="Arial" w:cs="Arial"/>
                <w:szCs w:val="16"/>
              </w:rPr>
              <w:t xml:space="preserve"> Reporting</w:t>
            </w:r>
          </w:p>
        </w:tc>
        <w:tc>
          <w:tcPr>
            <w:tcW w:w="450" w:type="dxa"/>
            <w:tcBorders>
              <w:left w:val="nil"/>
              <w:right w:val="nil"/>
            </w:tcBorders>
            <w:shd w:val="clear" w:color="auto" w:fill="auto"/>
          </w:tcPr>
          <w:p w:rsidR="00596874" w:rsidRPr="00D35D0F" w:rsidRDefault="00596874" w:rsidP="00A32FA7">
            <w:pPr>
              <w:jc w:val="right"/>
              <w:rPr>
                <w:rFonts w:ascii="Arial" w:hAnsi="Arial" w:cs="Arial"/>
              </w:rPr>
            </w:pPr>
            <w:r>
              <w:rPr>
                <w:rFonts w:ascii="Arial" w:hAnsi="Arial" w:cs="Arial"/>
              </w:rPr>
              <w:t>55</w:t>
            </w:r>
          </w:p>
        </w:tc>
      </w:tr>
      <w:tr w:rsidR="00596874" w:rsidRPr="00BD39BA">
        <w:trPr>
          <w:trHeight w:val="80"/>
        </w:trPr>
        <w:tc>
          <w:tcPr>
            <w:tcW w:w="3960" w:type="dxa"/>
            <w:tcBorders>
              <w:right w:val="nil"/>
            </w:tcBorders>
            <w:shd w:val="clear" w:color="auto" w:fill="auto"/>
          </w:tcPr>
          <w:p w:rsidR="00596874" w:rsidRPr="00E03269" w:rsidRDefault="00596874" w:rsidP="0043485C">
            <w:pPr>
              <w:pStyle w:val="Heading1"/>
              <w:spacing w:before="0" w:after="0"/>
              <w:ind w:firstLine="180"/>
              <w:rPr>
                <w:rFonts w:ascii="Arial" w:hAnsi="Arial" w:cs="Arial"/>
                <w:color w:val="000000"/>
                <w:spacing w:val="0"/>
                <w:sz w:val="16"/>
                <w:szCs w:val="16"/>
              </w:rPr>
            </w:pPr>
            <w:r>
              <w:rPr>
                <w:rFonts w:ascii="Arial" w:hAnsi="Arial" w:cs="Arial"/>
                <w:color w:val="000000"/>
                <w:spacing w:val="0"/>
                <w:sz w:val="16"/>
                <w:szCs w:val="16"/>
              </w:rPr>
              <w:t xml:space="preserve">         3.      NeuroScan </w:t>
            </w:r>
          </w:p>
        </w:tc>
        <w:tc>
          <w:tcPr>
            <w:tcW w:w="450" w:type="dxa"/>
            <w:tcBorders>
              <w:left w:val="nil"/>
              <w:right w:val="nil"/>
            </w:tcBorders>
            <w:shd w:val="clear" w:color="auto" w:fill="auto"/>
          </w:tcPr>
          <w:p w:rsidR="00596874" w:rsidRDefault="00596874" w:rsidP="0043485C">
            <w:pPr>
              <w:tabs>
                <w:tab w:val="left" w:pos="540"/>
                <w:tab w:val="left" w:pos="1260"/>
              </w:tabs>
              <w:jc w:val="right"/>
              <w:rPr>
                <w:rFonts w:ascii="Arial" w:hAnsi="Arial" w:cs="Arial"/>
              </w:rPr>
            </w:pPr>
            <w:r>
              <w:rPr>
                <w:rFonts w:ascii="Arial" w:hAnsi="Arial" w:cs="Arial"/>
              </w:rPr>
              <w:t>28</w:t>
            </w:r>
          </w:p>
        </w:tc>
        <w:tc>
          <w:tcPr>
            <w:tcW w:w="360" w:type="dxa"/>
            <w:tcBorders>
              <w:left w:val="nil"/>
              <w:right w:val="nil"/>
            </w:tcBorders>
            <w:shd w:val="clear" w:color="auto" w:fill="auto"/>
          </w:tcPr>
          <w:p w:rsidR="00596874" w:rsidRPr="006D0D74" w:rsidRDefault="00596874" w:rsidP="00ED4A45">
            <w:pPr>
              <w:rPr>
                <w:rFonts w:ascii="Arial" w:hAnsi="Arial" w:cs="Arial"/>
              </w:rPr>
            </w:pPr>
          </w:p>
        </w:tc>
        <w:tc>
          <w:tcPr>
            <w:tcW w:w="3510" w:type="dxa"/>
            <w:tcBorders>
              <w:left w:val="nil"/>
              <w:right w:val="nil"/>
            </w:tcBorders>
            <w:shd w:val="clear" w:color="auto" w:fill="auto"/>
          </w:tcPr>
          <w:p w:rsidR="00596874" w:rsidRPr="006A5478" w:rsidRDefault="00596874" w:rsidP="00812246">
            <w:pPr>
              <w:ind w:left="180"/>
              <w:rPr>
                <w:rFonts w:ascii="Arial" w:hAnsi="Arial" w:cs="Arial"/>
              </w:rPr>
            </w:pPr>
          </w:p>
        </w:tc>
        <w:tc>
          <w:tcPr>
            <w:tcW w:w="450" w:type="dxa"/>
            <w:tcBorders>
              <w:left w:val="nil"/>
              <w:right w:val="nil"/>
            </w:tcBorders>
            <w:shd w:val="clear" w:color="auto" w:fill="auto"/>
          </w:tcPr>
          <w:p w:rsidR="00596874" w:rsidRPr="006A5478" w:rsidRDefault="00596874" w:rsidP="00EB42EA">
            <w:pPr>
              <w:jc w:val="right"/>
              <w:rPr>
                <w:rFonts w:ascii="Arial" w:hAnsi="Arial" w:cs="Arial"/>
              </w:rPr>
            </w:pPr>
          </w:p>
        </w:tc>
      </w:tr>
      <w:tr w:rsidR="00596874" w:rsidRPr="00BD39BA">
        <w:trPr>
          <w:trHeight w:val="162"/>
        </w:trPr>
        <w:tc>
          <w:tcPr>
            <w:tcW w:w="3960" w:type="dxa"/>
            <w:tcBorders>
              <w:right w:val="nil"/>
            </w:tcBorders>
            <w:shd w:val="clear" w:color="auto" w:fill="auto"/>
          </w:tcPr>
          <w:p w:rsidR="00596874" w:rsidRPr="00E03269" w:rsidRDefault="00596874" w:rsidP="002B19F8">
            <w:pPr>
              <w:pStyle w:val="Heading1"/>
              <w:spacing w:before="0" w:after="0"/>
              <w:rPr>
                <w:rFonts w:ascii="Arial" w:hAnsi="Arial" w:cs="Arial"/>
                <w:color w:val="000000"/>
                <w:spacing w:val="0"/>
                <w:sz w:val="16"/>
                <w:szCs w:val="16"/>
              </w:rPr>
            </w:pPr>
          </w:p>
        </w:tc>
        <w:tc>
          <w:tcPr>
            <w:tcW w:w="450" w:type="dxa"/>
            <w:tcBorders>
              <w:left w:val="nil"/>
              <w:right w:val="nil"/>
            </w:tcBorders>
            <w:shd w:val="clear" w:color="auto" w:fill="auto"/>
          </w:tcPr>
          <w:p w:rsidR="00596874" w:rsidRPr="002B19F8" w:rsidRDefault="00596874" w:rsidP="002B19F8">
            <w:pPr>
              <w:rPr>
                <w:rFonts w:ascii="Arial" w:hAnsi="Arial" w:cs="Arial"/>
              </w:rPr>
            </w:pPr>
          </w:p>
        </w:tc>
        <w:tc>
          <w:tcPr>
            <w:tcW w:w="360" w:type="dxa"/>
            <w:tcBorders>
              <w:left w:val="nil"/>
              <w:right w:val="nil"/>
            </w:tcBorders>
            <w:shd w:val="clear" w:color="auto" w:fill="auto"/>
          </w:tcPr>
          <w:p w:rsidR="00596874" w:rsidRDefault="00596874" w:rsidP="00ED4A45">
            <w:pPr>
              <w:rPr>
                <w:rFonts w:ascii="Arial" w:hAnsi="Arial" w:cs="Arial"/>
              </w:rPr>
            </w:pPr>
          </w:p>
        </w:tc>
        <w:tc>
          <w:tcPr>
            <w:tcW w:w="3510" w:type="dxa"/>
            <w:tcBorders>
              <w:left w:val="nil"/>
              <w:right w:val="nil"/>
            </w:tcBorders>
            <w:shd w:val="clear" w:color="auto" w:fill="auto"/>
          </w:tcPr>
          <w:p w:rsidR="00596874" w:rsidRPr="006A5478" w:rsidRDefault="00596874" w:rsidP="00ED4A45">
            <w:pPr>
              <w:ind w:left="180"/>
              <w:rPr>
                <w:rFonts w:ascii="Arial" w:hAnsi="Arial" w:cs="Arial"/>
              </w:rPr>
            </w:pPr>
          </w:p>
        </w:tc>
        <w:tc>
          <w:tcPr>
            <w:tcW w:w="450" w:type="dxa"/>
            <w:tcBorders>
              <w:left w:val="nil"/>
              <w:right w:val="nil"/>
            </w:tcBorders>
            <w:shd w:val="clear" w:color="auto" w:fill="auto"/>
          </w:tcPr>
          <w:p w:rsidR="00596874" w:rsidRPr="006A5478" w:rsidRDefault="00596874" w:rsidP="00D57A1C">
            <w:pPr>
              <w:tabs>
                <w:tab w:val="left" w:pos="180"/>
              </w:tabs>
              <w:rPr>
                <w:rFonts w:ascii="Arial" w:hAnsi="Arial" w:cs="Arial"/>
              </w:rPr>
            </w:pPr>
            <w:r>
              <w:rPr>
                <w:rFonts w:ascii="Arial" w:hAnsi="Arial" w:cs="Arial"/>
              </w:rPr>
              <w:tab/>
            </w:r>
          </w:p>
        </w:tc>
      </w:tr>
      <w:tr w:rsidR="00596874" w:rsidRPr="00BD39BA">
        <w:trPr>
          <w:trHeight w:val="80"/>
        </w:trPr>
        <w:tc>
          <w:tcPr>
            <w:tcW w:w="3960" w:type="dxa"/>
            <w:tcBorders>
              <w:right w:val="nil"/>
            </w:tcBorders>
            <w:shd w:val="clear" w:color="auto" w:fill="auto"/>
          </w:tcPr>
          <w:p w:rsidR="00596874" w:rsidRPr="00E03269" w:rsidRDefault="00596874" w:rsidP="00812246">
            <w:pPr>
              <w:pStyle w:val="Heading1"/>
              <w:spacing w:before="0" w:after="0"/>
              <w:rPr>
                <w:rFonts w:ascii="Arial" w:hAnsi="Arial" w:cs="Arial"/>
                <w:color w:val="000000"/>
                <w:spacing w:val="0"/>
                <w:sz w:val="16"/>
                <w:szCs w:val="16"/>
              </w:rPr>
            </w:pPr>
          </w:p>
        </w:tc>
        <w:tc>
          <w:tcPr>
            <w:tcW w:w="450" w:type="dxa"/>
            <w:tcBorders>
              <w:left w:val="nil"/>
              <w:right w:val="nil"/>
            </w:tcBorders>
            <w:shd w:val="clear" w:color="auto" w:fill="auto"/>
          </w:tcPr>
          <w:p w:rsidR="00596874" w:rsidRDefault="00596874" w:rsidP="0083644B">
            <w:pPr>
              <w:tabs>
                <w:tab w:val="left" w:pos="540"/>
                <w:tab w:val="left" w:pos="1260"/>
              </w:tabs>
              <w:jc w:val="right"/>
              <w:rPr>
                <w:rFonts w:ascii="Arial" w:hAnsi="Arial" w:cs="Arial"/>
              </w:rPr>
            </w:pPr>
          </w:p>
        </w:tc>
        <w:tc>
          <w:tcPr>
            <w:tcW w:w="360" w:type="dxa"/>
            <w:vMerge w:val="restart"/>
            <w:tcBorders>
              <w:left w:val="nil"/>
              <w:right w:val="nil"/>
            </w:tcBorders>
            <w:shd w:val="clear" w:color="auto" w:fill="auto"/>
          </w:tcPr>
          <w:p w:rsidR="00596874" w:rsidRDefault="00596874" w:rsidP="00ED4A45">
            <w:pPr>
              <w:rPr>
                <w:rFonts w:ascii="Arial" w:hAnsi="Arial" w:cs="Arial"/>
              </w:rPr>
            </w:pPr>
          </w:p>
        </w:tc>
        <w:tc>
          <w:tcPr>
            <w:tcW w:w="3510" w:type="dxa"/>
            <w:vMerge w:val="restart"/>
            <w:tcBorders>
              <w:left w:val="nil"/>
              <w:right w:val="nil"/>
            </w:tcBorders>
            <w:shd w:val="clear" w:color="auto" w:fill="auto"/>
          </w:tcPr>
          <w:p w:rsidR="00596874" w:rsidRPr="006A5478" w:rsidRDefault="00596874" w:rsidP="004A709A">
            <w:pPr>
              <w:rPr>
                <w:rFonts w:ascii="Arial" w:hAnsi="Arial" w:cs="Arial"/>
              </w:rPr>
            </w:pPr>
            <w:r>
              <w:rPr>
                <w:rFonts w:ascii="Arial Black" w:hAnsi="Arial Black" w:cs="Arial"/>
                <w:spacing w:val="20"/>
                <w:sz w:val="20"/>
              </w:rPr>
              <w:t>INDEX</w:t>
            </w:r>
          </w:p>
        </w:tc>
        <w:tc>
          <w:tcPr>
            <w:tcW w:w="450" w:type="dxa"/>
            <w:vMerge w:val="restart"/>
            <w:tcBorders>
              <w:left w:val="nil"/>
              <w:right w:val="nil"/>
            </w:tcBorders>
            <w:shd w:val="clear" w:color="auto" w:fill="auto"/>
          </w:tcPr>
          <w:p w:rsidR="00596874" w:rsidRPr="006A5478" w:rsidRDefault="00596874" w:rsidP="002F40A8">
            <w:pPr>
              <w:rPr>
                <w:rFonts w:ascii="Arial" w:hAnsi="Arial" w:cs="Arial"/>
              </w:rPr>
            </w:pPr>
          </w:p>
        </w:tc>
      </w:tr>
      <w:tr w:rsidR="00596874" w:rsidRPr="00BD39BA">
        <w:trPr>
          <w:trHeight w:val="184"/>
        </w:trPr>
        <w:tc>
          <w:tcPr>
            <w:tcW w:w="3960" w:type="dxa"/>
            <w:vMerge w:val="restart"/>
            <w:tcBorders>
              <w:right w:val="nil"/>
            </w:tcBorders>
            <w:shd w:val="clear" w:color="auto" w:fill="auto"/>
          </w:tcPr>
          <w:p w:rsidR="00596874" w:rsidRPr="00E03269" w:rsidRDefault="00596874" w:rsidP="002B19F8">
            <w:pPr>
              <w:pStyle w:val="Heading1"/>
              <w:spacing w:before="0" w:after="0"/>
              <w:rPr>
                <w:rFonts w:ascii="Arial" w:hAnsi="Arial" w:cs="Arial"/>
                <w:color w:val="000000"/>
                <w:spacing w:val="0"/>
                <w:sz w:val="16"/>
                <w:szCs w:val="16"/>
              </w:rPr>
            </w:pPr>
            <w:r w:rsidRPr="00FC5DE4">
              <w:rPr>
                <w:rFonts w:cs="Estrangelo Edessa"/>
                <w:b/>
                <w:color w:val="auto"/>
                <w:spacing w:val="0"/>
                <w:sz w:val="28"/>
                <w:szCs w:val="28"/>
                <w:u w:val="thick"/>
              </w:rPr>
              <w:t>Section V</w:t>
            </w:r>
          </w:p>
          <w:p w:rsidR="00596874" w:rsidRPr="00E03269" w:rsidRDefault="00596874" w:rsidP="002B19F8">
            <w:pPr>
              <w:pStyle w:val="Heading1"/>
              <w:spacing w:before="0" w:after="0"/>
              <w:rPr>
                <w:rFonts w:ascii="Arial" w:hAnsi="Arial" w:cs="Arial"/>
                <w:color w:val="000000"/>
                <w:spacing w:val="0"/>
                <w:sz w:val="16"/>
                <w:szCs w:val="16"/>
              </w:rPr>
            </w:pPr>
            <w:r w:rsidRPr="002B19F8">
              <w:rPr>
                <w:color w:val="auto"/>
                <w:spacing w:val="20"/>
                <w:sz w:val="20"/>
              </w:rPr>
              <w:t>MSR</w:t>
            </w:r>
            <w:r w:rsidRPr="002B19F8">
              <w:rPr>
                <w:color w:val="auto"/>
                <w:spacing w:val="20"/>
                <w:sz w:val="20"/>
              </w:rPr>
              <w:fldChar w:fldCharType="begin"/>
            </w:r>
            <w:r w:rsidRPr="002B19F8">
              <w:rPr>
                <w:color w:val="auto"/>
                <w:spacing w:val="20"/>
                <w:sz w:val="20"/>
              </w:rPr>
              <w:instrText xml:space="preserve"> XE "MSR" </w:instrText>
            </w:r>
            <w:r w:rsidRPr="002B19F8">
              <w:rPr>
                <w:color w:val="auto"/>
                <w:spacing w:val="20"/>
                <w:sz w:val="20"/>
              </w:rPr>
              <w:fldChar w:fldCharType="end"/>
            </w:r>
            <w:r>
              <w:rPr>
                <w:color w:val="auto"/>
                <w:spacing w:val="20"/>
                <w:sz w:val="20"/>
              </w:rPr>
              <w:t xml:space="preserve"> &amp; SUBJECT SUPPORT</w:t>
            </w:r>
          </w:p>
        </w:tc>
        <w:tc>
          <w:tcPr>
            <w:tcW w:w="450" w:type="dxa"/>
            <w:vMerge w:val="restart"/>
            <w:tcBorders>
              <w:left w:val="nil"/>
              <w:right w:val="nil"/>
            </w:tcBorders>
            <w:shd w:val="clear" w:color="auto" w:fill="auto"/>
          </w:tcPr>
          <w:p w:rsidR="00596874" w:rsidRDefault="00596874" w:rsidP="0083644B">
            <w:pPr>
              <w:tabs>
                <w:tab w:val="left" w:pos="540"/>
                <w:tab w:val="left" w:pos="1260"/>
              </w:tabs>
              <w:jc w:val="right"/>
              <w:rPr>
                <w:rFonts w:ascii="Arial" w:hAnsi="Arial" w:cs="Arial"/>
              </w:rPr>
            </w:pPr>
          </w:p>
        </w:tc>
        <w:tc>
          <w:tcPr>
            <w:tcW w:w="360" w:type="dxa"/>
            <w:vMerge/>
            <w:tcBorders>
              <w:left w:val="nil"/>
              <w:right w:val="nil"/>
            </w:tcBorders>
            <w:shd w:val="clear" w:color="auto" w:fill="auto"/>
          </w:tcPr>
          <w:p w:rsidR="00596874" w:rsidRDefault="00596874" w:rsidP="00ED4A45">
            <w:pPr>
              <w:rPr>
                <w:rFonts w:ascii="Arial" w:hAnsi="Arial" w:cs="Arial"/>
              </w:rPr>
            </w:pPr>
          </w:p>
        </w:tc>
        <w:tc>
          <w:tcPr>
            <w:tcW w:w="3510" w:type="dxa"/>
            <w:vMerge/>
            <w:tcBorders>
              <w:left w:val="nil"/>
              <w:right w:val="nil"/>
            </w:tcBorders>
          </w:tcPr>
          <w:p w:rsidR="00596874" w:rsidRPr="006A5478" w:rsidRDefault="00596874" w:rsidP="00ED4A45">
            <w:pPr>
              <w:ind w:left="180"/>
              <w:rPr>
                <w:rFonts w:ascii="Arial" w:hAnsi="Arial" w:cs="Arial"/>
              </w:rPr>
            </w:pPr>
          </w:p>
        </w:tc>
        <w:tc>
          <w:tcPr>
            <w:tcW w:w="450" w:type="dxa"/>
            <w:vMerge/>
            <w:tcBorders>
              <w:left w:val="nil"/>
              <w:right w:val="nil"/>
            </w:tcBorders>
            <w:shd w:val="clear" w:color="auto" w:fill="auto"/>
          </w:tcPr>
          <w:p w:rsidR="00596874" w:rsidRPr="006A5478" w:rsidRDefault="00596874" w:rsidP="00EB42EA">
            <w:pPr>
              <w:jc w:val="right"/>
              <w:rPr>
                <w:rFonts w:ascii="Arial" w:hAnsi="Arial" w:cs="Arial"/>
              </w:rPr>
            </w:pPr>
          </w:p>
        </w:tc>
      </w:tr>
      <w:tr w:rsidR="00596874" w:rsidRPr="00391AFC">
        <w:trPr>
          <w:trHeight w:val="145"/>
        </w:trPr>
        <w:tc>
          <w:tcPr>
            <w:tcW w:w="3960" w:type="dxa"/>
            <w:vMerge/>
            <w:tcBorders>
              <w:right w:val="nil"/>
            </w:tcBorders>
          </w:tcPr>
          <w:p w:rsidR="00596874" w:rsidRPr="002B19F8" w:rsidRDefault="00596874" w:rsidP="002B19F8">
            <w:pPr>
              <w:pStyle w:val="Heading1"/>
              <w:spacing w:before="0" w:after="0"/>
              <w:rPr>
                <w:color w:val="auto"/>
                <w:spacing w:val="20"/>
                <w:sz w:val="20"/>
              </w:rPr>
            </w:pPr>
          </w:p>
        </w:tc>
        <w:tc>
          <w:tcPr>
            <w:tcW w:w="450" w:type="dxa"/>
            <w:vMerge/>
            <w:tcBorders>
              <w:left w:val="nil"/>
              <w:right w:val="nil"/>
            </w:tcBorders>
            <w:shd w:val="clear" w:color="auto" w:fill="auto"/>
          </w:tcPr>
          <w:p w:rsidR="00596874" w:rsidRPr="00431459" w:rsidRDefault="00596874" w:rsidP="00177C3F">
            <w:pPr>
              <w:jc w:val="right"/>
              <w:rPr>
                <w:rFonts w:ascii="Arial" w:hAnsi="Arial" w:cs="Arial"/>
              </w:rPr>
            </w:pPr>
          </w:p>
        </w:tc>
        <w:tc>
          <w:tcPr>
            <w:tcW w:w="360" w:type="dxa"/>
            <w:tcBorders>
              <w:left w:val="nil"/>
              <w:right w:val="nil"/>
            </w:tcBorders>
            <w:shd w:val="clear" w:color="auto" w:fill="auto"/>
          </w:tcPr>
          <w:p w:rsidR="00596874" w:rsidRPr="00B67BD1" w:rsidRDefault="00596874" w:rsidP="00ED4A45">
            <w:pPr>
              <w:ind w:left="210"/>
              <w:jc w:val="both"/>
              <w:rPr>
                <w:rFonts w:ascii="Arial" w:hAnsi="Arial" w:cs="Arial"/>
              </w:rPr>
            </w:pPr>
          </w:p>
        </w:tc>
        <w:tc>
          <w:tcPr>
            <w:tcW w:w="3510" w:type="dxa"/>
            <w:tcBorders>
              <w:left w:val="nil"/>
              <w:right w:val="nil"/>
            </w:tcBorders>
            <w:shd w:val="clear" w:color="auto" w:fill="auto"/>
          </w:tcPr>
          <w:p w:rsidR="00596874" w:rsidRPr="00931382" w:rsidRDefault="00596874" w:rsidP="00ED4A45">
            <w:pPr>
              <w:rPr>
                <w:rFonts w:ascii="Arial" w:hAnsi="Arial" w:cs="Arial"/>
                <w:b/>
                <w:szCs w:val="16"/>
                <w:u w:val="thick"/>
              </w:rPr>
            </w:pPr>
          </w:p>
        </w:tc>
        <w:tc>
          <w:tcPr>
            <w:tcW w:w="450" w:type="dxa"/>
            <w:tcBorders>
              <w:left w:val="nil"/>
              <w:right w:val="nil"/>
            </w:tcBorders>
            <w:shd w:val="clear" w:color="auto" w:fill="auto"/>
          </w:tcPr>
          <w:p w:rsidR="00596874" w:rsidRPr="00931382" w:rsidRDefault="00596874" w:rsidP="00931382">
            <w:pPr>
              <w:tabs>
                <w:tab w:val="left" w:pos="225"/>
              </w:tabs>
              <w:rPr>
                <w:rFonts w:ascii="Arial" w:hAnsi="Arial" w:cs="Arial"/>
                <w:b/>
                <w:szCs w:val="16"/>
                <w:u w:val="thick"/>
              </w:rPr>
            </w:pPr>
          </w:p>
        </w:tc>
      </w:tr>
      <w:tr w:rsidR="00596874" w:rsidRPr="00391AFC">
        <w:trPr>
          <w:trHeight w:val="145"/>
        </w:trPr>
        <w:tc>
          <w:tcPr>
            <w:tcW w:w="3960" w:type="dxa"/>
            <w:vMerge/>
            <w:tcBorders>
              <w:right w:val="nil"/>
            </w:tcBorders>
          </w:tcPr>
          <w:p w:rsidR="00596874" w:rsidRPr="002B19F8" w:rsidRDefault="00596874" w:rsidP="002B19F8">
            <w:pPr>
              <w:pStyle w:val="Heading1"/>
              <w:spacing w:before="0" w:after="0"/>
              <w:rPr>
                <w:color w:val="auto"/>
                <w:spacing w:val="20"/>
                <w:sz w:val="20"/>
              </w:rPr>
            </w:pPr>
          </w:p>
        </w:tc>
        <w:tc>
          <w:tcPr>
            <w:tcW w:w="450" w:type="dxa"/>
            <w:vMerge/>
            <w:tcBorders>
              <w:left w:val="nil"/>
              <w:right w:val="nil"/>
            </w:tcBorders>
            <w:shd w:val="clear" w:color="auto" w:fill="auto"/>
          </w:tcPr>
          <w:p w:rsidR="00596874" w:rsidRPr="00431459" w:rsidRDefault="00596874" w:rsidP="00177C3F">
            <w:pPr>
              <w:jc w:val="right"/>
              <w:rPr>
                <w:rFonts w:ascii="Arial" w:hAnsi="Arial" w:cs="Arial"/>
              </w:rPr>
            </w:pPr>
          </w:p>
        </w:tc>
        <w:tc>
          <w:tcPr>
            <w:tcW w:w="360" w:type="dxa"/>
            <w:tcBorders>
              <w:left w:val="nil"/>
              <w:right w:val="nil"/>
            </w:tcBorders>
            <w:shd w:val="clear" w:color="auto" w:fill="auto"/>
          </w:tcPr>
          <w:p w:rsidR="00596874" w:rsidRPr="00B67BD1" w:rsidRDefault="00596874" w:rsidP="00ED4A45">
            <w:pPr>
              <w:ind w:left="210"/>
              <w:jc w:val="both"/>
              <w:rPr>
                <w:rFonts w:ascii="Arial" w:hAnsi="Arial" w:cs="Arial"/>
              </w:rPr>
            </w:pPr>
          </w:p>
        </w:tc>
        <w:tc>
          <w:tcPr>
            <w:tcW w:w="3510" w:type="dxa"/>
            <w:tcBorders>
              <w:left w:val="nil"/>
              <w:right w:val="nil"/>
            </w:tcBorders>
            <w:shd w:val="clear" w:color="auto" w:fill="auto"/>
          </w:tcPr>
          <w:p w:rsidR="00596874" w:rsidRPr="00931382" w:rsidRDefault="00596874" w:rsidP="00ED4A45">
            <w:pPr>
              <w:rPr>
                <w:rFonts w:ascii="Arial" w:hAnsi="Arial" w:cs="Arial"/>
                <w:b/>
                <w:szCs w:val="16"/>
                <w:u w:val="thick"/>
              </w:rPr>
            </w:pPr>
          </w:p>
        </w:tc>
        <w:tc>
          <w:tcPr>
            <w:tcW w:w="450" w:type="dxa"/>
            <w:tcBorders>
              <w:left w:val="nil"/>
              <w:right w:val="nil"/>
            </w:tcBorders>
            <w:shd w:val="clear" w:color="auto" w:fill="auto"/>
          </w:tcPr>
          <w:p w:rsidR="00596874" w:rsidRPr="00931382" w:rsidRDefault="00596874" w:rsidP="00931382">
            <w:pPr>
              <w:tabs>
                <w:tab w:val="left" w:pos="225"/>
              </w:tabs>
              <w:rPr>
                <w:rFonts w:ascii="Arial" w:hAnsi="Arial" w:cs="Arial"/>
                <w:b/>
                <w:szCs w:val="16"/>
                <w:u w:val="thick"/>
              </w:rPr>
            </w:pPr>
          </w:p>
        </w:tc>
      </w:tr>
      <w:tr w:rsidR="00596874" w:rsidRPr="00391AFC">
        <w:trPr>
          <w:trHeight w:val="145"/>
        </w:trPr>
        <w:tc>
          <w:tcPr>
            <w:tcW w:w="3960" w:type="dxa"/>
            <w:vMerge/>
            <w:tcBorders>
              <w:right w:val="nil"/>
            </w:tcBorders>
          </w:tcPr>
          <w:p w:rsidR="00596874" w:rsidRPr="002B19F8" w:rsidRDefault="00596874" w:rsidP="002B19F8">
            <w:pPr>
              <w:pStyle w:val="Heading1"/>
              <w:spacing w:before="0" w:after="0"/>
              <w:rPr>
                <w:color w:val="auto"/>
                <w:spacing w:val="20"/>
                <w:sz w:val="20"/>
              </w:rPr>
            </w:pPr>
          </w:p>
        </w:tc>
        <w:tc>
          <w:tcPr>
            <w:tcW w:w="450" w:type="dxa"/>
            <w:vMerge/>
            <w:tcBorders>
              <w:left w:val="nil"/>
              <w:right w:val="nil"/>
            </w:tcBorders>
            <w:shd w:val="clear" w:color="auto" w:fill="auto"/>
          </w:tcPr>
          <w:p w:rsidR="00596874" w:rsidRPr="00431459" w:rsidRDefault="00596874" w:rsidP="00177C3F">
            <w:pPr>
              <w:jc w:val="right"/>
              <w:rPr>
                <w:rFonts w:ascii="Arial" w:hAnsi="Arial" w:cs="Arial"/>
              </w:rPr>
            </w:pPr>
          </w:p>
        </w:tc>
        <w:tc>
          <w:tcPr>
            <w:tcW w:w="360" w:type="dxa"/>
            <w:tcBorders>
              <w:left w:val="nil"/>
              <w:right w:val="nil"/>
            </w:tcBorders>
            <w:shd w:val="clear" w:color="auto" w:fill="auto"/>
          </w:tcPr>
          <w:p w:rsidR="00596874" w:rsidRPr="00B67BD1" w:rsidRDefault="00596874" w:rsidP="00ED4A45">
            <w:pPr>
              <w:ind w:left="210"/>
              <w:jc w:val="both"/>
              <w:rPr>
                <w:rFonts w:ascii="Arial" w:hAnsi="Arial" w:cs="Arial"/>
              </w:rPr>
            </w:pPr>
          </w:p>
        </w:tc>
        <w:tc>
          <w:tcPr>
            <w:tcW w:w="3510" w:type="dxa"/>
            <w:tcBorders>
              <w:left w:val="nil"/>
              <w:right w:val="nil"/>
            </w:tcBorders>
            <w:shd w:val="clear" w:color="auto" w:fill="auto"/>
          </w:tcPr>
          <w:p w:rsidR="00596874" w:rsidRPr="00931382" w:rsidRDefault="00596874" w:rsidP="00ED4A45">
            <w:pPr>
              <w:rPr>
                <w:rFonts w:ascii="Arial" w:hAnsi="Arial" w:cs="Arial"/>
                <w:b/>
                <w:szCs w:val="16"/>
                <w:u w:val="thick"/>
              </w:rPr>
            </w:pPr>
          </w:p>
        </w:tc>
        <w:tc>
          <w:tcPr>
            <w:tcW w:w="450" w:type="dxa"/>
            <w:tcBorders>
              <w:left w:val="nil"/>
              <w:right w:val="nil"/>
            </w:tcBorders>
            <w:shd w:val="clear" w:color="auto" w:fill="auto"/>
          </w:tcPr>
          <w:p w:rsidR="00596874" w:rsidRPr="00931382" w:rsidRDefault="00596874" w:rsidP="00931382">
            <w:pPr>
              <w:tabs>
                <w:tab w:val="left" w:pos="225"/>
              </w:tabs>
              <w:rPr>
                <w:rFonts w:ascii="Arial" w:hAnsi="Arial" w:cs="Arial"/>
                <w:b/>
                <w:szCs w:val="16"/>
                <w:u w:val="thick"/>
              </w:rPr>
            </w:pPr>
          </w:p>
        </w:tc>
      </w:tr>
      <w:tr w:rsidR="00596874" w:rsidRPr="00391AFC">
        <w:trPr>
          <w:trHeight w:val="162"/>
        </w:trPr>
        <w:tc>
          <w:tcPr>
            <w:tcW w:w="3960" w:type="dxa"/>
            <w:tcBorders>
              <w:right w:val="nil"/>
            </w:tcBorders>
          </w:tcPr>
          <w:p w:rsidR="00596874" w:rsidRDefault="00596874" w:rsidP="009132A6">
            <w:pPr>
              <w:numPr>
                <w:ilvl w:val="0"/>
                <w:numId w:val="95"/>
              </w:numPr>
              <w:ind w:left="841" w:hanging="661"/>
              <w:rPr>
                <w:rFonts w:ascii="Arial" w:hAnsi="Arial" w:cs="Arial"/>
              </w:rPr>
            </w:pPr>
            <w:r>
              <w:rPr>
                <w:rFonts w:ascii="Arial" w:hAnsi="Arial" w:cs="Arial"/>
              </w:rPr>
              <w:t>Room Lighting</w:t>
            </w:r>
            <w:r>
              <w:rPr>
                <w:rFonts w:ascii="Arial" w:hAnsi="Arial" w:cs="Arial"/>
              </w:rPr>
              <w:fldChar w:fldCharType="begin"/>
            </w:r>
            <w:r>
              <w:instrText xml:space="preserve"> XE "</w:instrText>
            </w:r>
            <w:r w:rsidRPr="00EB49E1">
              <w:rPr>
                <w:rFonts w:ascii="Arial Black" w:hAnsi="Arial Black"/>
                <w:sz w:val="36"/>
              </w:rPr>
              <w:instrText>Room Lighting</w:instrText>
            </w:r>
            <w:r>
              <w:instrText xml:space="preserve">" </w:instrText>
            </w:r>
            <w:r>
              <w:rPr>
                <w:rFonts w:ascii="Arial" w:hAnsi="Arial" w:cs="Arial"/>
              </w:rPr>
              <w:fldChar w:fldCharType="end"/>
            </w:r>
          </w:p>
        </w:tc>
        <w:tc>
          <w:tcPr>
            <w:tcW w:w="450" w:type="dxa"/>
            <w:tcBorders>
              <w:left w:val="nil"/>
              <w:right w:val="nil"/>
            </w:tcBorders>
            <w:shd w:val="clear" w:color="auto" w:fill="auto"/>
          </w:tcPr>
          <w:p w:rsidR="00596874" w:rsidRPr="00431459" w:rsidRDefault="00596874" w:rsidP="0043485C">
            <w:pPr>
              <w:jc w:val="right"/>
              <w:rPr>
                <w:rFonts w:ascii="Arial" w:hAnsi="Arial" w:cs="Arial"/>
              </w:rPr>
            </w:pPr>
            <w:r>
              <w:rPr>
                <w:rFonts w:ascii="Arial" w:hAnsi="Arial" w:cs="Arial"/>
              </w:rPr>
              <w:t>29</w:t>
            </w:r>
          </w:p>
        </w:tc>
        <w:tc>
          <w:tcPr>
            <w:tcW w:w="360" w:type="dxa"/>
            <w:tcBorders>
              <w:left w:val="nil"/>
              <w:right w:val="nil"/>
            </w:tcBorders>
            <w:shd w:val="clear" w:color="auto" w:fill="auto"/>
          </w:tcPr>
          <w:p w:rsidR="00596874" w:rsidRPr="00B67BD1" w:rsidRDefault="00596874" w:rsidP="00ED4A45">
            <w:pPr>
              <w:ind w:left="210"/>
              <w:jc w:val="both"/>
              <w:rPr>
                <w:rFonts w:ascii="Arial" w:hAnsi="Arial" w:cs="Arial"/>
              </w:rPr>
            </w:pPr>
          </w:p>
        </w:tc>
        <w:tc>
          <w:tcPr>
            <w:tcW w:w="3510" w:type="dxa"/>
            <w:tcBorders>
              <w:left w:val="nil"/>
              <w:right w:val="nil"/>
            </w:tcBorders>
            <w:shd w:val="clear" w:color="auto" w:fill="auto"/>
          </w:tcPr>
          <w:p w:rsidR="00596874" w:rsidRPr="00812246" w:rsidRDefault="00596874" w:rsidP="00ED4A45">
            <w:pPr>
              <w:pStyle w:val="Heading1"/>
              <w:spacing w:before="0" w:after="0"/>
              <w:rPr>
                <w:rFonts w:ascii="Arial" w:hAnsi="Arial" w:cs="Arial"/>
                <w:sz w:val="16"/>
                <w:szCs w:val="16"/>
              </w:rPr>
            </w:pPr>
          </w:p>
        </w:tc>
        <w:tc>
          <w:tcPr>
            <w:tcW w:w="450" w:type="dxa"/>
            <w:tcBorders>
              <w:left w:val="nil"/>
              <w:right w:val="nil"/>
            </w:tcBorders>
            <w:shd w:val="clear" w:color="auto" w:fill="auto"/>
          </w:tcPr>
          <w:p w:rsidR="00596874" w:rsidRPr="00212FAA" w:rsidRDefault="00596874" w:rsidP="00ED4A45">
            <w:pPr>
              <w:rPr>
                <w:rFonts w:ascii="Arial" w:hAnsi="Arial" w:cs="Arial"/>
                <w:szCs w:val="16"/>
              </w:rPr>
            </w:pPr>
          </w:p>
        </w:tc>
      </w:tr>
      <w:tr w:rsidR="00596874" w:rsidRPr="00391AFC">
        <w:trPr>
          <w:trHeight w:val="190"/>
        </w:trPr>
        <w:tc>
          <w:tcPr>
            <w:tcW w:w="3960" w:type="dxa"/>
            <w:tcBorders>
              <w:right w:val="nil"/>
            </w:tcBorders>
          </w:tcPr>
          <w:p w:rsidR="00596874" w:rsidRPr="006C196C" w:rsidRDefault="00596874" w:rsidP="009132A6">
            <w:pPr>
              <w:numPr>
                <w:ilvl w:val="0"/>
                <w:numId w:val="95"/>
              </w:numPr>
              <w:ind w:left="841" w:hanging="661"/>
              <w:rPr>
                <w:rFonts w:ascii="Arial" w:hAnsi="Arial" w:cs="Arial"/>
              </w:rPr>
            </w:pPr>
            <w:r>
              <w:rPr>
                <w:rFonts w:ascii="Arial" w:hAnsi="Arial" w:cs="Arial"/>
              </w:rPr>
              <w:t>Door Operation</w:t>
            </w:r>
            <w:r>
              <w:rPr>
                <w:rFonts w:ascii="Arial" w:hAnsi="Arial" w:cs="Arial"/>
              </w:rPr>
              <w:fldChar w:fldCharType="begin"/>
            </w:r>
            <w:r>
              <w:instrText xml:space="preserve"> XE "</w:instrText>
            </w:r>
            <w:r w:rsidRPr="00172ADB">
              <w:rPr>
                <w:rFonts w:ascii="Arial Black" w:hAnsi="Arial Black"/>
                <w:sz w:val="36"/>
              </w:rPr>
              <w:instrText>Door Operation</w:instrText>
            </w:r>
            <w:r>
              <w:instrText xml:space="preserve">" </w:instrText>
            </w:r>
            <w:r>
              <w:rPr>
                <w:rFonts w:ascii="Arial" w:hAnsi="Arial" w:cs="Arial"/>
              </w:rPr>
              <w:fldChar w:fldCharType="end"/>
            </w:r>
          </w:p>
        </w:tc>
        <w:tc>
          <w:tcPr>
            <w:tcW w:w="450" w:type="dxa"/>
            <w:tcBorders>
              <w:left w:val="nil"/>
              <w:right w:val="nil"/>
            </w:tcBorders>
            <w:shd w:val="clear" w:color="auto" w:fill="auto"/>
          </w:tcPr>
          <w:p w:rsidR="00596874" w:rsidRPr="00431459" w:rsidRDefault="00596874" w:rsidP="0043485C">
            <w:pPr>
              <w:pStyle w:val="Heading1"/>
              <w:spacing w:before="0" w:after="0"/>
              <w:jc w:val="right"/>
              <w:rPr>
                <w:rFonts w:ascii="Arial" w:hAnsi="Arial" w:cs="Arial"/>
                <w:color w:val="000000"/>
                <w:spacing w:val="0"/>
                <w:sz w:val="16"/>
                <w:szCs w:val="16"/>
              </w:rPr>
            </w:pPr>
            <w:r>
              <w:rPr>
                <w:rFonts w:ascii="Arial" w:hAnsi="Arial" w:cs="Arial"/>
                <w:color w:val="000000"/>
                <w:spacing w:val="0"/>
                <w:sz w:val="16"/>
                <w:szCs w:val="16"/>
              </w:rPr>
              <w:t>29</w:t>
            </w:r>
          </w:p>
        </w:tc>
        <w:tc>
          <w:tcPr>
            <w:tcW w:w="360" w:type="dxa"/>
            <w:tcBorders>
              <w:left w:val="nil"/>
              <w:right w:val="nil"/>
            </w:tcBorders>
            <w:shd w:val="clear" w:color="auto" w:fill="auto"/>
          </w:tcPr>
          <w:p w:rsidR="00596874" w:rsidRPr="00B67BD1" w:rsidRDefault="00596874" w:rsidP="00ED4A45">
            <w:pPr>
              <w:ind w:left="210"/>
              <w:jc w:val="both"/>
              <w:rPr>
                <w:rFonts w:ascii="Arial" w:hAnsi="Arial" w:cs="Arial"/>
              </w:rPr>
            </w:pPr>
          </w:p>
        </w:tc>
        <w:tc>
          <w:tcPr>
            <w:tcW w:w="3510" w:type="dxa"/>
            <w:tcBorders>
              <w:left w:val="nil"/>
              <w:right w:val="nil"/>
            </w:tcBorders>
            <w:shd w:val="clear" w:color="auto" w:fill="auto"/>
          </w:tcPr>
          <w:p w:rsidR="00596874" w:rsidRPr="00812246" w:rsidRDefault="00596874" w:rsidP="00ED4A45">
            <w:pPr>
              <w:pStyle w:val="Heading1"/>
              <w:spacing w:before="0" w:after="0"/>
              <w:rPr>
                <w:rFonts w:ascii="Arial" w:hAnsi="Arial" w:cs="Arial"/>
                <w:sz w:val="16"/>
                <w:szCs w:val="16"/>
              </w:rPr>
            </w:pPr>
          </w:p>
        </w:tc>
        <w:tc>
          <w:tcPr>
            <w:tcW w:w="450" w:type="dxa"/>
            <w:tcBorders>
              <w:left w:val="nil"/>
              <w:right w:val="nil"/>
            </w:tcBorders>
            <w:shd w:val="clear" w:color="auto" w:fill="auto"/>
          </w:tcPr>
          <w:p w:rsidR="00596874" w:rsidRPr="00212FAA" w:rsidRDefault="00596874" w:rsidP="00ED4A45">
            <w:pPr>
              <w:rPr>
                <w:rFonts w:ascii="Arial" w:hAnsi="Arial" w:cs="Arial"/>
                <w:szCs w:val="16"/>
              </w:rPr>
            </w:pPr>
          </w:p>
        </w:tc>
      </w:tr>
      <w:tr w:rsidR="00596874" w:rsidRPr="00391AFC">
        <w:trPr>
          <w:trHeight w:val="190"/>
        </w:trPr>
        <w:tc>
          <w:tcPr>
            <w:tcW w:w="3960" w:type="dxa"/>
            <w:tcBorders>
              <w:right w:val="nil"/>
            </w:tcBorders>
          </w:tcPr>
          <w:p w:rsidR="00596874" w:rsidRPr="006C196C" w:rsidRDefault="00596874" w:rsidP="0043485C">
            <w:pPr>
              <w:tabs>
                <w:tab w:val="left" w:pos="540"/>
              </w:tabs>
              <w:ind w:left="366" w:hanging="180"/>
              <w:rPr>
                <w:rFonts w:ascii="Arial" w:hAnsi="Arial" w:cs="Arial"/>
              </w:rPr>
            </w:pPr>
            <w:r>
              <w:rPr>
                <w:rFonts w:ascii="Arial" w:hAnsi="Arial" w:cs="Arial"/>
              </w:rPr>
              <w:t>C.    Positioning a Subject in the Chair</w:t>
            </w:r>
            <w:r>
              <w:rPr>
                <w:rFonts w:ascii="Arial" w:hAnsi="Arial" w:cs="Arial"/>
              </w:rPr>
              <w:fldChar w:fldCharType="begin"/>
            </w:r>
            <w:r>
              <w:instrText xml:space="preserve"> XE "</w:instrText>
            </w:r>
            <w:r w:rsidRPr="00185711">
              <w:rPr>
                <w:color w:val="292929"/>
                <w:sz w:val="36"/>
                <w:szCs w:val="36"/>
              </w:rPr>
              <w:instrText>Positioning a Subject in the Chair</w:instrText>
            </w:r>
            <w:r>
              <w:instrText xml:space="preserve">" </w:instrText>
            </w:r>
            <w:r>
              <w:rPr>
                <w:rFonts w:ascii="Arial" w:hAnsi="Arial" w:cs="Arial"/>
              </w:rPr>
              <w:fldChar w:fldCharType="end"/>
            </w:r>
          </w:p>
        </w:tc>
        <w:tc>
          <w:tcPr>
            <w:tcW w:w="450" w:type="dxa"/>
            <w:tcBorders>
              <w:left w:val="nil"/>
              <w:right w:val="nil"/>
            </w:tcBorders>
            <w:shd w:val="clear" w:color="auto" w:fill="auto"/>
          </w:tcPr>
          <w:p w:rsidR="00596874" w:rsidRDefault="00596874" w:rsidP="0043485C">
            <w:pPr>
              <w:tabs>
                <w:tab w:val="left" w:pos="540"/>
              </w:tabs>
              <w:ind w:left="1350" w:hanging="1170"/>
              <w:jc w:val="right"/>
              <w:rPr>
                <w:rFonts w:ascii="Arial" w:hAnsi="Arial" w:cs="Arial"/>
              </w:rPr>
            </w:pPr>
            <w:r>
              <w:rPr>
                <w:rFonts w:ascii="Arial" w:hAnsi="Arial" w:cs="Arial"/>
              </w:rPr>
              <w:t>31</w:t>
            </w:r>
          </w:p>
        </w:tc>
        <w:tc>
          <w:tcPr>
            <w:tcW w:w="360" w:type="dxa"/>
            <w:tcBorders>
              <w:left w:val="nil"/>
              <w:right w:val="nil"/>
            </w:tcBorders>
            <w:shd w:val="clear" w:color="auto" w:fill="auto"/>
          </w:tcPr>
          <w:p w:rsidR="00596874" w:rsidRPr="00B67BD1" w:rsidRDefault="00596874" w:rsidP="00ED4A45">
            <w:pPr>
              <w:ind w:left="210"/>
              <w:jc w:val="both"/>
              <w:rPr>
                <w:rFonts w:ascii="Arial" w:hAnsi="Arial" w:cs="Arial"/>
              </w:rPr>
            </w:pPr>
          </w:p>
        </w:tc>
        <w:tc>
          <w:tcPr>
            <w:tcW w:w="3510" w:type="dxa"/>
            <w:tcBorders>
              <w:left w:val="nil"/>
              <w:right w:val="nil"/>
            </w:tcBorders>
            <w:shd w:val="clear" w:color="auto" w:fill="auto"/>
          </w:tcPr>
          <w:p w:rsidR="00596874" w:rsidRPr="00812246" w:rsidRDefault="00596874" w:rsidP="00ED4A45">
            <w:pPr>
              <w:pStyle w:val="Heading1"/>
              <w:spacing w:before="0" w:after="0"/>
              <w:rPr>
                <w:rFonts w:ascii="Arial" w:hAnsi="Arial" w:cs="Arial"/>
                <w:sz w:val="16"/>
                <w:szCs w:val="16"/>
              </w:rPr>
            </w:pPr>
          </w:p>
        </w:tc>
        <w:tc>
          <w:tcPr>
            <w:tcW w:w="450" w:type="dxa"/>
            <w:tcBorders>
              <w:left w:val="nil"/>
              <w:right w:val="nil"/>
            </w:tcBorders>
            <w:shd w:val="clear" w:color="auto" w:fill="auto"/>
          </w:tcPr>
          <w:p w:rsidR="00596874" w:rsidRPr="00212FAA" w:rsidRDefault="00596874" w:rsidP="00ED4A45">
            <w:pPr>
              <w:rPr>
                <w:rFonts w:ascii="Arial" w:hAnsi="Arial" w:cs="Arial"/>
                <w:szCs w:val="16"/>
              </w:rPr>
            </w:pPr>
          </w:p>
        </w:tc>
      </w:tr>
      <w:tr w:rsidR="00596874" w:rsidRPr="00391AFC">
        <w:trPr>
          <w:trHeight w:val="117"/>
        </w:trPr>
        <w:tc>
          <w:tcPr>
            <w:tcW w:w="3960" w:type="dxa"/>
            <w:tcBorders>
              <w:right w:val="nil"/>
            </w:tcBorders>
          </w:tcPr>
          <w:p w:rsidR="00596874" w:rsidRPr="006C196C" w:rsidRDefault="00596874" w:rsidP="009132A6">
            <w:pPr>
              <w:numPr>
                <w:ilvl w:val="0"/>
                <w:numId w:val="49"/>
              </w:numPr>
              <w:tabs>
                <w:tab w:val="clear" w:pos="1620"/>
                <w:tab w:val="left" w:pos="540"/>
              </w:tabs>
              <w:ind w:left="906" w:hanging="270"/>
              <w:rPr>
                <w:rFonts w:ascii="Arial" w:hAnsi="Arial" w:cs="Arial"/>
              </w:rPr>
            </w:pPr>
            <w:r>
              <w:rPr>
                <w:rFonts w:ascii="Arial" w:hAnsi="Arial" w:cs="Arial"/>
              </w:rPr>
              <w:t xml:space="preserve">   Head Coil Cable Module</w:t>
            </w:r>
          </w:p>
        </w:tc>
        <w:tc>
          <w:tcPr>
            <w:tcW w:w="450" w:type="dxa"/>
            <w:tcBorders>
              <w:left w:val="nil"/>
              <w:right w:val="nil"/>
            </w:tcBorders>
            <w:shd w:val="clear" w:color="auto" w:fill="auto"/>
          </w:tcPr>
          <w:p w:rsidR="00596874" w:rsidRPr="006C196C" w:rsidRDefault="00596874" w:rsidP="0043485C">
            <w:pPr>
              <w:tabs>
                <w:tab w:val="left" w:pos="540"/>
              </w:tabs>
              <w:jc w:val="right"/>
              <w:rPr>
                <w:rFonts w:ascii="Arial" w:hAnsi="Arial" w:cs="Arial"/>
              </w:rPr>
            </w:pPr>
            <w:r>
              <w:rPr>
                <w:rFonts w:ascii="Arial" w:hAnsi="Arial" w:cs="Arial"/>
              </w:rPr>
              <w:t>31</w:t>
            </w:r>
          </w:p>
        </w:tc>
        <w:tc>
          <w:tcPr>
            <w:tcW w:w="360" w:type="dxa"/>
            <w:tcBorders>
              <w:left w:val="nil"/>
              <w:right w:val="nil"/>
            </w:tcBorders>
            <w:shd w:val="clear" w:color="auto" w:fill="auto"/>
          </w:tcPr>
          <w:p w:rsidR="00596874" w:rsidRPr="0034682A" w:rsidRDefault="00596874" w:rsidP="00ED4A45">
            <w:pPr>
              <w:ind w:left="210"/>
              <w:jc w:val="both"/>
              <w:rPr>
                <w:rFonts w:ascii="Arial" w:hAnsi="Arial" w:cs="Arial"/>
              </w:rPr>
            </w:pPr>
          </w:p>
        </w:tc>
        <w:tc>
          <w:tcPr>
            <w:tcW w:w="3510" w:type="dxa"/>
            <w:tcBorders>
              <w:left w:val="nil"/>
              <w:right w:val="nil"/>
            </w:tcBorders>
            <w:shd w:val="clear" w:color="auto" w:fill="auto"/>
          </w:tcPr>
          <w:p w:rsidR="00596874" w:rsidRPr="00812246" w:rsidRDefault="00596874" w:rsidP="00812246">
            <w:pPr>
              <w:pStyle w:val="Heading1"/>
              <w:spacing w:before="0" w:after="0"/>
              <w:rPr>
                <w:rFonts w:ascii="Arial" w:hAnsi="Arial" w:cs="Arial"/>
                <w:sz w:val="16"/>
                <w:szCs w:val="16"/>
              </w:rPr>
            </w:pPr>
          </w:p>
        </w:tc>
        <w:tc>
          <w:tcPr>
            <w:tcW w:w="450" w:type="dxa"/>
            <w:tcBorders>
              <w:left w:val="nil"/>
              <w:right w:val="nil"/>
            </w:tcBorders>
            <w:shd w:val="clear" w:color="auto" w:fill="auto"/>
          </w:tcPr>
          <w:p w:rsidR="00596874" w:rsidRPr="00391AFC" w:rsidRDefault="00596874" w:rsidP="00ED4A45">
            <w:pPr>
              <w:jc w:val="both"/>
              <w:rPr>
                <w:rFonts w:ascii="Arial" w:hAnsi="Arial" w:cs="Arial"/>
                <w:szCs w:val="16"/>
              </w:rPr>
            </w:pPr>
          </w:p>
        </w:tc>
      </w:tr>
      <w:tr w:rsidR="00596874" w:rsidRPr="00391AFC">
        <w:trPr>
          <w:trHeight w:val="80"/>
        </w:trPr>
        <w:tc>
          <w:tcPr>
            <w:tcW w:w="3960" w:type="dxa"/>
            <w:tcBorders>
              <w:right w:val="nil"/>
            </w:tcBorders>
          </w:tcPr>
          <w:p w:rsidR="00596874" w:rsidRDefault="00596874" w:rsidP="0043485C">
            <w:pPr>
              <w:tabs>
                <w:tab w:val="left" w:pos="540"/>
              </w:tabs>
              <w:ind w:left="1046" w:hanging="410"/>
              <w:rPr>
                <w:rFonts w:ascii="Arial" w:hAnsi="Arial" w:cs="Arial"/>
              </w:rPr>
            </w:pPr>
            <w:r>
              <w:rPr>
                <w:rFonts w:ascii="Arial" w:hAnsi="Arial" w:cs="Arial"/>
              </w:rPr>
              <w:t xml:space="preserve">2.      Mounting the Jack Box to the   </w:t>
            </w:r>
          </w:p>
        </w:tc>
        <w:tc>
          <w:tcPr>
            <w:tcW w:w="450" w:type="dxa"/>
            <w:tcBorders>
              <w:left w:val="nil"/>
              <w:right w:val="nil"/>
            </w:tcBorders>
            <w:shd w:val="clear" w:color="auto" w:fill="auto"/>
          </w:tcPr>
          <w:p w:rsidR="00596874" w:rsidRPr="00110F6C" w:rsidRDefault="00596874" w:rsidP="00110F6C">
            <w:pPr>
              <w:tabs>
                <w:tab w:val="left" w:pos="540"/>
              </w:tabs>
              <w:ind w:left="450" w:hanging="180"/>
              <w:jc w:val="center"/>
              <w:rPr>
                <w:rFonts w:ascii="Arial" w:hAnsi="Arial" w:cs="Arial"/>
                <w:szCs w:val="16"/>
              </w:rPr>
            </w:pPr>
            <w:r>
              <w:rPr>
                <w:rFonts w:ascii="Arial" w:hAnsi="Arial" w:cs="Arial"/>
                <w:szCs w:val="16"/>
              </w:rPr>
              <w:t>31</w:t>
            </w:r>
          </w:p>
        </w:tc>
        <w:tc>
          <w:tcPr>
            <w:tcW w:w="360" w:type="dxa"/>
            <w:tcBorders>
              <w:left w:val="nil"/>
              <w:right w:val="nil"/>
            </w:tcBorders>
            <w:shd w:val="clear" w:color="auto" w:fill="auto"/>
          </w:tcPr>
          <w:p w:rsidR="00596874" w:rsidRPr="006D0D74" w:rsidRDefault="00596874" w:rsidP="00ED4A45"/>
        </w:tc>
        <w:tc>
          <w:tcPr>
            <w:tcW w:w="3510" w:type="dxa"/>
            <w:tcBorders>
              <w:left w:val="nil"/>
              <w:right w:val="nil"/>
            </w:tcBorders>
            <w:shd w:val="clear" w:color="auto" w:fill="auto"/>
          </w:tcPr>
          <w:p w:rsidR="00596874" w:rsidRPr="00110F6C" w:rsidRDefault="00596874" w:rsidP="00ED4A45">
            <w:pPr>
              <w:pStyle w:val="Heading1"/>
              <w:spacing w:before="0" w:after="0"/>
              <w:rPr>
                <w:rFonts w:ascii="Arial" w:hAnsi="Arial" w:cs="Arial"/>
                <w:b/>
                <w:color w:val="auto"/>
                <w:spacing w:val="0"/>
                <w:sz w:val="16"/>
                <w:szCs w:val="16"/>
                <w:u w:val="thick"/>
              </w:rPr>
            </w:pPr>
          </w:p>
        </w:tc>
        <w:tc>
          <w:tcPr>
            <w:tcW w:w="450" w:type="dxa"/>
            <w:tcBorders>
              <w:left w:val="nil"/>
              <w:right w:val="nil"/>
            </w:tcBorders>
            <w:shd w:val="clear" w:color="auto" w:fill="auto"/>
          </w:tcPr>
          <w:p w:rsidR="00596874" w:rsidRPr="00391AFC" w:rsidRDefault="00596874" w:rsidP="00ED4A45">
            <w:pPr>
              <w:jc w:val="both"/>
              <w:rPr>
                <w:rFonts w:ascii="Arial" w:hAnsi="Arial" w:cs="Arial"/>
                <w:szCs w:val="16"/>
              </w:rPr>
            </w:pPr>
          </w:p>
        </w:tc>
      </w:tr>
      <w:tr w:rsidR="00596874" w:rsidRPr="00BD39BA">
        <w:trPr>
          <w:trHeight w:val="80"/>
        </w:trPr>
        <w:tc>
          <w:tcPr>
            <w:tcW w:w="3960" w:type="dxa"/>
            <w:tcBorders>
              <w:right w:val="nil"/>
            </w:tcBorders>
          </w:tcPr>
          <w:p w:rsidR="00596874" w:rsidRPr="00840142" w:rsidRDefault="00596874" w:rsidP="0043485C">
            <w:pPr>
              <w:ind w:left="906" w:firstLine="140"/>
              <w:rPr>
                <w:rFonts w:ascii="Arial" w:hAnsi="Arial" w:cs="Arial"/>
              </w:rPr>
            </w:pPr>
            <w:r>
              <w:rPr>
                <w:rFonts w:ascii="Arial" w:hAnsi="Arial" w:cs="Arial"/>
              </w:rPr>
              <w:t>Amplifier</w:t>
            </w:r>
          </w:p>
        </w:tc>
        <w:tc>
          <w:tcPr>
            <w:tcW w:w="450" w:type="dxa"/>
            <w:tcBorders>
              <w:left w:val="nil"/>
              <w:right w:val="nil"/>
            </w:tcBorders>
          </w:tcPr>
          <w:p w:rsidR="00596874" w:rsidRPr="00840142" w:rsidRDefault="00596874" w:rsidP="0043485C">
            <w:pPr>
              <w:jc w:val="right"/>
              <w:rPr>
                <w:rFonts w:ascii="Arial" w:hAnsi="Arial" w:cs="Arial"/>
              </w:rPr>
            </w:pPr>
          </w:p>
        </w:tc>
        <w:tc>
          <w:tcPr>
            <w:tcW w:w="360" w:type="dxa"/>
            <w:tcBorders>
              <w:left w:val="nil"/>
              <w:right w:val="nil"/>
            </w:tcBorders>
          </w:tcPr>
          <w:p w:rsidR="00596874" w:rsidRPr="006D0D74" w:rsidRDefault="00596874" w:rsidP="00ED4A45"/>
        </w:tc>
        <w:tc>
          <w:tcPr>
            <w:tcW w:w="3510" w:type="dxa"/>
            <w:tcBorders>
              <w:left w:val="nil"/>
              <w:right w:val="nil"/>
            </w:tcBorders>
            <w:shd w:val="clear" w:color="auto" w:fill="auto"/>
          </w:tcPr>
          <w:p w:rsidR="00596874" w:rsidRPr="00212FAA" w:rsidRDefault="00596874" w:rsidP="00ED4A45">
            <w:pPr>
              <w:rPr>
                <w:rFonts w:cs="Estrangelo Edessa"/>
                <w:b/>
                <w:szCs w:val="16"/>
                <w:u w:val="thick"/>
              </w:rPr>
            </w:pPr>
          </w:p>
        </w:tc>
        <w:tc>
          <w:tcPr>
            <w:tcW w:w="450" w:type="dxa"/>
            <w:tcBorders>
              <w:left w:val="nil"/>
              <w:right w:val="nil"/>
            </w:tcBorders>
            <w:shd w:val="clear" w:color="auto" w:fill="auto"/>
          </w:tcPr>
          <w:p w:rsidR="00596874" w:rsidRPr="009A7EFA" w:rsidRDefault="00596874" w:rsidP="00ED4A45">
            <w:pPr>
              <w:jc w:val="both"/>
            </w:pPr>
          </w:p>
        </w:tc>
      </w:tr>
      <w:tr w:rsidR="00596874" w:rsidRPr="00BD39BA">
        <w:trPr>
          <w:trHeight w:val="80"/>
        </w:trPr>
        <w:tc>
          <w:tcPr>
            <w:tcW w:w="3960" w:type="dxa"/>
            <w:tcBorders>
              <w:right w:val="nil"/>
            </w:tcBorders>
          </w:tcPr>
          <w:p w:rsidR="00596874" w:rsidRPr="00840142" w:rsidRDefault="00596874" w:rsidP="0043485C">
            <w:pPr>
              <w:ind w:left="906" w:hanging="270"/>
              <w:rPr>
                <w:rFonts w:ascii="Arial" w:hAnsi="Arial" w:cs="Arial"/>
              </w:rPr>
            </w:pPr>
            <w:r>
              <w:rPr>
                <w:rFonts w:ascii="Arial" w:hAnsi="Arial" w:cs="Arial"/>
              </w:rPr>
              <w:t>3.      Stabilizing Head cuff</w:t>
            </w:r>
          </w:p>
        </w:tc>
        <w:tc>
          <w:tcPr>
            <w:tcW w:w="450" w:type="dxa"/>
            <w:tcBorders>
              <w:left w:val="nil"/>
              <w:right w:val="nil"/>
            </w:tcBorders>
          </w:tcPr>
          <w:p w:rsidR="00596874" w:rsidRPr="00840142" w:rsidRDefault="00596874" w:rsidP="0043485C">
            <w:pPr>
              <w:jc w:val="right"/>
              <w:rPr>
                <w:rFonts w:ascii="Arial" w:hAnsi="Arial" w:cs="Arial"/>
              </w:rPr>
            </w:pPr>
            <w:r>
              <w:rPr>
                <w:rFonts w:ascii="Arial" w:hAnsi="Arial" w:cs="Arial"/>
              </w:rPr>
              <w:t>32</w:t>
            </w:r>
          </w:p>
        </w:tc>
        <w:tc>
          <w:tcPr>
            <w:tcW w:w="360" w:type="dxa"/>
            <w:tcBorders>
              <w:left w:val="nil"/>
              <w:right w:val="nil"/>
            </w:tcBorders>
          </w:tcPr>
          <w:p w:rsidR="00596874" w:rsidRPr="006D0D74" w:rsidRDefault="00596874" w:rsidP="00ED4A45">
            <w:pPr>
              <w:rPr>
                <w:rFonts w:ascii="Arial" w:hAnsi="Arial" w:cs="Arial"/>
              </w:rPr>
            </w:pPr>
          </w:p>
        </w:tc>
        <w:tc>
          <w:tcPr>
            <w:tcW w:w="3510" w:type="dxa"/>
            <w:tcBorders>
              <w:left w:val="nil"/>
              <w:right w:val="nil"/>
            </w:tcBorders>
            <w:shd w:val="clear" w:color="auto" w:fill="auto"/>
          </w:tcPr>
          <w:p w:rsidR="00596874" w:rsidRPr="006A5478" w:rsidRDefault="00596874" w:rsidP="00812246">
            <w:pPr>
              <w:ind w:left="180"/>
              <w:rPr>
                <w:rFonts w:ascii="Arial" w:hAnsi="Arial" w:cs="Arial"/>
              </w:rPr>
            </w:pPr>
          </w:p>
        </w:tc>
        <w:tc>
          <w:tcPr>
            <w:tcW w:w="450" w:type="dxa"/>
            <w:tcBorders>
              <w:left w:val="nil"/>
              <w:right w:val="nil"/>
            </w:tcBorders>
            <w:shd w:val="clear" w:color="auto" w:fill="auto"/>
          </w:tcPr>
          <w:p w:rsidR="00596874" w:rsidRPr="006A5478" w:rsidRDefault="00596874" w:rsidP="00ED4A45">
            <w:pPr>
              <w:jc w:val="both"/>
              <w:rPr>
                <w:rFonts w:ascii="Arial" w:hAnsi="Arial" w:cs="Arial"/>
              </w:rPr>
            </w:pPr>
          </w:p>
        </w:tc>
      </w:tr>
      <w:tr w:rsidR="00596874" w:rsidRPr="00BD39BA">
        <w:trPr>
          <w:trHeight w:val="80"/>
        </w:trPr>
        <w:tc>
          <w:tcPr>
            <w:tcW w:w="3960" w:type="dxa"/>
            <w:tcBorders>
              <w:right w:val="nil"/>
            </w:tcBorders>
          </w:tcPr>
          <w:p w:rsidR="00596874" w:rsidRPr="00840142" w:rsidRDefault="00596874" w:rsidP="0043485C">
            <w:pPr>
              <w:ind w:left="225" w:hanging="39"/>
              <w:rPr>
                <w:rFonts w:ascii="Arial" w:hAnsi="Arial" w:cs="Arial"/>
              </w:rPr>
            </w:pPr>
            <w:r>
              <w:rPr>
                <w:rFonts w:ascii="Arial" w:hAnsi="Arial" w:cs="Arial"/>
              </w:rPr>
              <w:t>D.    Chair Adjustments</w:t>
            </w:r>
          </w:p>
        </w:tc>
        <w:tc>
          <w:tcPr>
            <w:tcW w:w="450" w:type="dxa"/>
            <w:tcBorders>
              <w:left w:val="nil"/>
              <w:right w:val="nil"/>
            </w:tcBorders>
          </w:tcPr>
          <w:p w:rsidR="00596874" w:rsidRPr="00840142" w:rsidRDefault="00596874" w:rsidP="0043485C">
            <w:pPr>
              <w:jc w:val="right"/>
              <w:rPr>
                <w:rFonts w:ascii="Arial" w:hAnsi="Arial" w:cs="Arial"/>
              </w:rPr>
            </w:pPr>
            <w:r>
              <w:rPr>
                <w:rFonts w:ascii="Arial" w:hAnsi="Arial" w:cs="Arial"/>
              </w:rPr>
              <w:t>33</w:t>
            </w:r>
          </w:p>
        </w:tc>
        <w:tc>
          <w:tcPr>
            <w:tcW w:w="360" w:type="dxa"/>
            <w:tcBorders>
              <w:left w:val="nil"/>
              <w:right w:val="nil"/>
            </w:tcBorders>
          </w:tcPr>
          <w:p w:rsidR="00596874" w:rsidRPr="00840142" w:rsidRDefault="00596874" w:rsidP="00ED4A45">
            <w:pPr>
              <w:rPr>
                <w:rFonts w:ascii="Arial" w:hAnsi="Arial" w:cs="Arial"/>
              </w:rPr>
            </w:pPr>
          </w:p>
        </w:tc>
        <w:tc>
          <w:tcPr>
            <w:tcW w:w="3510" w:type="dxa"/>
            <w:tcBorders>
              <w:left w:val="nil"/>
              <w:right w:val="nil"/>
            </w:tcBorders>
            <w:shd w:val="clear" w:color="auto" w:fill="auto"/>
          </w:tcPr>
          <w:p w:rsidR="00596874" w:rsidRPr="006D0D74" w:rsidRDefault="00596874" w:rsidP="00ED4A45">
            <w:pPr>
              <w:rPr>
                <w:rFonts w:ascii="Arial" w:hAnsi="Arial" w:cs="Arial"/>
              </w:rPr>
            </w:pPr>
          </w:p>
        </w:tc>
        <w:tc>
          <w:tcPr>
            <w:tcW w:w="450" w:type="dxa"/>
            <w:tcBorders>
              <w:left w:val="nil"/>
              <w:right w:val="nil"/>
            </w:tcBorders>
            <w:shd w:val="clear" w:color="auto" w:fill="auto"/>
          </w:tcPr>
          <w:p w:rsidR="00596874" w:rsidRPr="006A5478" w:rsidRDefault="00596874" w:rsidP="00EB42EA">
            <w:pPr>
              <w:jc w:val="right"/>
              <w:rPr>
                <w:rFonts w:ascii="Arial" w:hAnsi="Arial" w:cs="Arial"/>
              </w:rPr>
            </w:pPr>
          </w:p>
        </w:tc>
      </w:tr>
      <w:tr w:rsidR="00596874" w:rsidRPr="009A7EFA">
        <w:trPr>
          <w:trHeight w:val="124"/>
        </w:trPr>
        <w:tc>
          <w:tcPr>
            <w:tcW w:w="3960" w:type="dxa"/>
            <w:tcBorders>
              <w:right w:val="nil"/>
            </w:tcBorders>
          </w:tcPr>
          <w:p w:rsidR="00596874" w:rsidRDefault="00596874" w:rsidP="0043485C">
            <w:pPr>
              <w:tabs>
                <w:tab w:val="left" w:pos="540"/>
                <w:tab w:val="left" w:pos="1260"/>
              </w:tabs>
              <w:ind w:left="900" w:hanging="714"/>
              <w:rPr>
                <w:rFonts w:ascii="Arial" w:hAnsi="Arial" w:cs="Arial"/>
              </w:rPr>
            </w:pPr>
            <w:r>
              <w:rPr>
                <w:rFonts w:ascii="Arial" w:hAnsi="Arial" w:cs="Arial"/>
              </w:rPr>
              <w:t>E.    Installing the Bed for Supine Recording</w:t>
            </w:r>
            <w:r>
              <w:rPr>
                <w:rFonts w:ascii="Arial" w:hAnsi="Arial" w:cs="Arial"/>
              </w:rPr>
              <w:fldChar w:fldCharType="begin"/>
            </w:r>
            <w:r>
              <w:instrText xml:space="preserve"> XE "</w:instrText>
            </w:r>
            <w:r w:rsidRPr="00131312">
              <w:rPr>
                <w:color w:val="292929"/>
                <w:sz w:val="36"/>
                <w:szCs w:val="36"/>
              </w:rPr>
              <w:instrText>Installing the Bed for Supine Recording</w:instrText>
            </w:r>
            <w:r>
              <w:instrText xml:space="preserve">" </w:instrText>
            </w:r>
            <w:r>
              <w:rPr>
                <w:rFonts w:ascii="Arial" w:hAnsi="Arial" w:cs="Arial"/>
              </w:rPr>
              <w:fldChar w:fldCharType="end"/>
            </w:r>
          </w:p>
        </w:tc>
        <w:tc>
          <w:tcPr>
            <w:tcW w:w="450" w:type="dxa"/>
            <w:tcBorders>
              <w:left w:val="nil"/>
              <w:right w:val="nil"/>
            </w:tcBorders>
          </w:tcPr>
          <w:p w:rsidR="00596874" w:rsidRDefault="00596874" w:rsidP="0043485C">
            <w:pPr>
              <w:tabs>
                <w:tab w:val="left" w:pos="540"/>
                <w:tab w:val="left" w:pos="1260"/>
              </w:tabs>
              <w:jc w:val="right"/>
              <w:rPr>
                <w:rFonts w:ascii="Arial" w:hAnsi="Arial" w:cs="Arial"/>
              </w:rPr>
            </w:pPr>
            <w:r>
              <w:rPr>
                <w:rFonts w:ascii="Arial" w:hAnsi="Arial" w:cs="Arial"/>
              </w:rPr>
              <w:t>36</w:t>
            </w:r>
          </w:p>
        </w:tc>
        <w:tc>
          <w:tcPr>
            <w:tcW w:w="360" w:type="dxa"/>
            <w:tcBorders>
              <w:left w:val="nil"/>
              <w:right w:val="nil"/>
            </w:tcBorders>
          </w:tcPr>
          <w:p w:rsidR="00596874" w:rsidRPr="00840142" w:rsidRDefault="00596874" w:rsidP="00ED4A45">
            <w:pPr>
              <w:ind w:left="225"/>
              <w:jc w:val="both"/>
              <w:rPr>
                <w:rFonts w:ascii="Arial" w:hAnsi="Arial" w:cs="Arial"/>
              </w:rPr>
            </w:pPr>
          </w:p>
        </w:tc>
        <w:tc>
          <w:tcPr>
            <w:tcW w:w="3510" w:type="dxa"/>
            <w:tcBorders>
              <w:left w:val="nil"/>
              <w:right w:val="nil"/>
            </w:tcBorders>
          </w:tcPr>
          <w:p w:rsidR="00596874" w:rsidRPr="006D0D74" w:rsidRDefault="00596874" w:rsidP="00ED4A45">
            <w:pPr>
              <w:rPr>
                <w:rFonts w:ascii="Arial" w:hAnsi="Arial" w:cs="Arial"/>
              </w:rPr>
            </w:pPr>
          </w:p>
        </w:tc>
        <w:tc>
          <w:tcPr>
            <w:tcW w:w="450" w:type="dxa"/>
            <w:tcBorders>
              <w:left w:val="nil"/>
              <w:right w:val="nil"/>
            </w:tcBorders>
          </w:tcPr>
          <w:p w:rsidR="00596874" w:rsidRPr="006A5478" w:rsidRDefault="00596874" w:rsidP="00EB42EA">
            <w:pPr>
              <w:jc w:val="right"/>
              <w:rPr>
                <w:rFonts w:ascii="Arial" w:hAnsi="Arial" w:cs="Arial"/>
              </w:rPr>
            </w:pPr>
          </w:p>
        </w:tc>
      </w:tr>
      <w:tr w:rsidR="00596874" w:rsidRPr="009A7EFA">
        <w:trPr>
          <w:trHeight w:val="124"/>
        </w:trPr>
        <w:tc>
          <w:tcPr>
            <w:tcW w:w="3960" w:type="dxa"/>
            <w:tcBorders>
              <w:right w:val="nil"/>
            </w:tcBorders>
          </w:tcPr>
          <w:p w:rsidR="00596874" w:rsidRDefault="00596874" w:rsidP="0043485C">
            <w:pPr>
              <w:tabs>
                <w:tab w:val="left" w:pos="540"/>
              </w:tabs>
              <w:ind w:left="900" w:hanging="720"/>
              <w:rPr>
                <w:rFonts w:ascii="Arial" w:hAnsi="Arial" w:cs="Arial"/>
              </w:rPr>
            </w:pPr>
            <w:r>
              <w:rPr>
                <w:rFonts w:ascii="Arial" w:hAnsi="Arial" w:cs="Arial"/>
              </w:rPr>
              <w:t>F.    Positioning a Subject on the Bed</w:t>
            </w:r>
            <w:r>
              <w:rPr>
                <w:rFonts w:ascii="Arial" w:hAnsi="Arial" w:cs="Arial"/>
              </w:rPr>
              <w:fldChar w:fldCharType="begin"/>
            </w:r>
            <w:r>
              <w:instrText xml:space="preserve"> XE "</w:instrText>
            </w:r>
            <w:r w:rsidRPr="00701306">
              <w:rPr>
                <w:color w:val="292929"/>
                <w:sz w:val="36"/>
                <w:szCs w:val="36"/>
              </w:rPr>
              <w:instrText>Positioning a Subject on the Bed</w:instrText>
            </w:r>
            <w:r>
              <w:instrText xml:space="preserve">" </w:instrText>
            </w:r>
            <w:r>
              <w:rPr>
                <w:rFonts w:ascii="Arial" w:hAnsi="Arial" w:cs="Arial"/>
              </w:rPr>
              <w:fldChar w:fldCharType="end"/>
            </w:r>
          </w:p>
        </w:tc>
        <w:tc>
          <w:tcPr>
            <w:tcW w:w="450" w:type="dxa"/>
            <w:tcBorders>
              <w:left w:val="nil"/>
              <w:right w:val="nil"/>
            </w:tcBorders>
          </w:tcPr>
          <w:p w:rsidR="00596874" w:rsidRDefault="00596874" w:rsidP="0043485C">
            <w:pPr>
              <w:tabs>
                <w:tab w:val="left" w:pos="540"/>
              </w:tabs>
              <w:jc w:val="right"/>
              <w:rPr>
                <w:rFonts w:ascii="Arial" w:hAnsi="Arial" w:cs="Arial"/>
              </w:rPr>
            </w:pPr>
            <w:r>
              <w:rPr>
                <w:rFonts w:ascii="Arial" w:hAnsi="Arial" w:cs="Arial"/>
              </w:rPr>
              <w:t>38</w:t>
            </w:r>
          </w:p>
        </w:tc>
        <w:tc>
          <w:tcPr>
            <w:tcW w:w="360" w:type="dxa"/>
            <w:tcBorders>
              <w:left w:val="nil"/>
              <w:right w:val="nil"/>
            </w:tcBorders>
          </w:tcPr>
          <w:p w:rsidR="00596874" w:rsidRPr="00840142" w:rsidRDefault="00596874" w:rsidP="00ED4A45">
            <w:pPr>
              <w:ind w:left="225"/>
              <w:jc w:val="both"/>
              <w:rPr>
                <w:rFonts w:ascii="Arial" w:hAnsi="Arial" w:cs="Arial"/>
              </w:rPr>
            </w:pPr>
          </w:p>
        </w:tc>
        <w:tc>
          <w:tcPr>
            <w:tcW w:w="3510" w:type="dxa"/>
            <w:tcBorders>
              <w:left w:val="nil"/>
              <w:right w:val="nil"/>
            </w:tcBorders>
          </w:tcPr>
          <w:p w:rsidR="00596874" w:rsidRPr="006D0D74" w:rsidRDefault="00596874" w:rsidP="00ED4A45">
            <w:pPr>
              <w:rPr>
                <w:rFonts w:ascii="Arial" w:hAnsi="Arial" w:cs="Arial"/>
              </w:rPr>
            </w:pPr>
          </w:p>
        </w:tc>
        <w:tc>
          <w:tcPr>
            <w:tcW w:w="450" w:type="dxa"/>
            <w:tcBorders>
              <w:left w:val="nil"/>
              <w:right w:val="nil"/>
            </w:tcBorders>
          </w:tcPr>
          <w:p w:rsidR="00596874" w:rsidRPr="006A5478" w:rsidRDefault="00596874" w:rsidP="00EB42EA">
            <w:pPr>
              <w:jc w:val="right"/>
              <w:rPr>
                <w:rFonts w:ascii="Arial" w:hAnsi="Arial" w:cs="Arial"/>
              </w:rPr>
            </w:pPr>
          </w:p>
        </w:tc>
      </w:tr>
    </w:tbl>
    <w:p w:rsidR="008043D7" w:rsidRDefault="008043D7"/>
    <w:p w:rsidR="008043D7" w:rsidRDefault="00931EA2">
      <w:pPr>
        <w:rPr>
          <w:rFonts w:ascii="Arial Black" w:hAnsi="Arial Black"/>
          <w:color w:val="292929"/>
          <w:sz w:val="48"/>
          <w:szCs w:val="48"/>
        </w:rPr>
      </w:pPr>
      <w:r>
        <w:rPr>
          <w:rFonts w:ascii="Arial Black" w:hAnsi="Arial Black"/>
          <w:color w:val="292929"/>
          <w:sz w:val="48"/>
          <w:szCs w:val="48"/>
        </w:rPr>
        <w:t>Instruc</w:t>
      </w:r>
      <w:r w:rsidR="008043D7">
        <w:rPr>
          <w:rFonts w:ascii="Arial Black" w:hAnsi="Arial Black"/>
          <w:color w:val="292929"/>
          <w:sz w:val="48"/>
          <w:szCs w:val="48"/>
        </w:rPr>
        <w:t>tion</w:t>
      </w:r>
      <w:r>
        <w:rPr>
          <w:rFonts w:ascii="Arial Black" w:hAnsi="Arial Black"/>
          <w:color w:val="292929"/>
          <w:sz w:val="48"/>
          <w:szCs w:val="48"/>
        </w:rPr>
        <w:t>s</w:t>
      </w:r>
    </w:p>
    <w:p w:rsidR="008043D7" w:rsidRPr="008043D7" w:rsidRDefault="008043D7">
      <w:pPr>
        <w:rPr>
          <w:rFonts w:ascii="Arial Black" w:hAnsi="Arial Black"/>
          <w:color w:val="292929"/>
          <w:sz w:val="32"/>
          <w:szCs w:val="32"/>
        </w:rPr>
      </w:pPr>
    </w:p>
    <w:p w:rsidR="00B500DF" w:rsidRDefault="008043D7" w:rsidP="008043D7">
      <w:pPr>
        <w:jc w:val="both"/>
        <w:rPr>
          <w:rFonts w:ascii="Arial" w:hAnsi="Arial" w:cs="Arial"/>
          <w:color w:val="292929"/>
          <w:sz w:val="24"/>
          <w:szCs w:val="24"/>
        </w:rPr>
      </w:pPr>
      <w:r>
        <w:rPr>
          <w:rFonts w:ascii="Arial" w:hAnsi="Arial" w:cs="Arial"/>
          <w:color w:val="292929"/>
          <w:sz w:val="24"/>
          <w:szCs w:val="24"/>
        </w:rPr>
        <w:t>This manual is designed to provide the user with didactic instructions for basic MEG / EEG setup</w:t>
      </w:r>
      <w:r w:rsidR="00B500DF">
        <w:rPr>
          <w:rFonts w:ascii="Arial" w:hAnsi="Arial" w:cs="Arial"/>
          <w:color w:val="292929"/>
          <w:sz w:val="24"/>
          <w:szCs w:val="24"/>
        </w:rPr>
        <w:t xml:space="preserve"> and acquisition</w:t>
      </w:r>
      <w:r>
        <w:rPr>
          <w:rFonts w:ascii="Arial" w:hAnsi="Arial" w:cs="Arial"/>
          <w:color w:val="292929"/>
          <w:sz w:val="24"/>
          <w:szCs w:val="24"/>
        </w:rPr>
        <w:t>.  It is intended to be a comprehens</w:t>
      </w:r>
      <w:r w:rsidR="005E355A">
        <w:rPr>
          <w:rFonts w:ascii="Arial" w:hAnsi="Arial" w:cs="Arial"/>
          <w:color w:val="292929"/>
          <w:sz w:val="24"/>
          <w:szCs w:val="24"/>
        </w:rPr>
        <w:t>ive but not exhaustive</w:t>
      </w:r>
      <w:r w:rsidR="000F7163">
        <w:rPr>
          <w:rFonts w:ascii="Arial" w:hAnsi="Arial" w:cs="Arial"/>
          <w:color w:val="292929"/>
          <w:sz w:val="24"/>
          <w:szCs w:val="24"/>
        </w:rPr>
        <w:t>.</w:t>
      </w:r>
    </w:p>
    <w:p w:rsidR="00B500DF" w:rsidRDefault="00B500DF" w:rsidP="008043D7">
      <w:pPr>
        <w:jc w:val="both"/>
        <w:rPr>
          <w:rFonts w:ascii="Arial" w:hAnsi="Arial" w:cs="Arial"/>
          <w:color w:val="292929"/>
          <w:sz w:val="24"/>
          <w:szCs w:val="24"/>
        </w:rPr>
      </w:pPr>
    </w:p>
    <w:p w:rsidR="00B500DF" w:rsidRDefault="007B68B2" w:rsidP="008043D7">
      <w:pPr>
        <w:jc w:val="both"/>
        <w:rPr>
          <w:rFonts w:ascii="Arial" w:hAnsi="Arial" w:cs="Arial"/>
          <w:color w:val="292929"/>
          <w:sz w:val="24"/>
          <w:szCs w:val="24"/>
        </w:rPr>
      </w:pPr>
      <w:r>
        <w:rPr>
          <w:rFonts w:ascii="Arial" w:hAnsi="Arial" w:cs="Arial"/>
          <w:color w:val="292929"/>
          <w:sz w:val="24"/>
          <w:szCs w:val="24"/>
        </w:rPr>
        <w:t>I</w:t>
      </w:r>
      <w:r w:rsidR="000F7163">
        <w:rPr>
          <w:rFonts w:ascii="Arial" w:hAnsi="Arial" w:cs="Arial"/>
          <w:color w:val="292929"/>
          <w:sz w:val="24"/>
          <w:szCs w:val="24"/>
        </w:rPr>
        <w:t xml:space="preserve">t </w:t>
      </w:r>
      <w:r w:rsidR="009D3A59">
        <w:rPr>
          <w:rFonts w:ascii="Arial" w:hAnsi="Arial" w:cs="Arial"/>
          <w:color w:val="292929"/>
          <w:sz w:val="24"/>
          <w:szCs w:val="24"/>
        </w:rPr>
        <w:t xml:space="preserve">is </w:t>
      </w:r>
      <w:r w:rsidR="000F7163">
        <w:rPr>
          <w:rFonts w:ascii="Arial" w:hAnsi="Arial" w:cs="Arial"/>
          <w:color w:val="292929"/>
          <w:sz w:val="24"/>
          <w:szCs w:val="24"/>
        </w:rPr>
        <w:t>organized</w:t>
      </w:r>
      <w:r w:rsidR="009D3A59">
        <w:rPr>
          <w:rFonts w:ascii="Arial" w:hAnsi="Arial" w:cs="Arial"/>
          <w:color w:val="292929"/>
          <w:sz w:val="24"/>
          <w:szCs w:val="24"/>
        </w:rPr>
        <w:t xml:space="preserve"> into major sections and </w:t>
      </w:r>
      <w:r w:rsidR="000F7163">
        <w:rPr>
          <w:rFonts w:ascii="Arial" w:hAnsi="Arial" w:cs="Arial"/>
          <w:color w:val="292929"/>
          <w:sz w:val="24"/>
          <w:szCs w:val="24"/>
        </w:rPr>
        <w:t xml:space="preserve">then further divided into </w:t>
      </w:r>
      <w:r w:rsidR="009D3A59">
        <w:rPr>
          <w:rFonts w:ascii="Arial" w:hAnsi="Arial" w:cs="Arial"/>
          <w:color w:val="292929"/>
          <w:sz w:val="24"/>
          <w:szCs w:val="24"/>
        </w:rPr>
        <w:t>subsections</w:t>
      </w:r>
      <w:r w:rsidR="000F7163">
        <w:rPr>
          <w:rFonts w:ascii="Arial" w:hAnsi="Arial" w:cs="Arial"/>
          <w:color w:val="292929"/>
          <w:sz w:val="24"/>
          <w:szCs w:val="24"/>
        </w:rPr>
        <w:t xml:space="preserve"> in the order that </w:t>
      </w:r>
      <w:r w:rsidR="00CD199E">
        <w:rPr>
          <w:rFonts w:ascii="Arial" w:hAnsi="Arial" w:cs="Arial"/>
          <w:color w:val="292929"/>
          <w:sz w:val="24"/>
          <w:szCs w:val="24"/>
        </w:rPr>
        <w:t>a</w:t>
      </w:r>
      <w:r w:rsidR="000F7163">
        <w:rPr>
          <w:rFonts w:ascii="Arial" w:hAnsi="Arial" w:cs="Arial"/>
          <w:color w:val="292929"/>
          <w:sz w:val="24"/>
          <w:szCs w:val="24"/>
        </w:rPr>
        <w:t xml:space="preserve"> study </w:t>
      </w:r>
      <w:r>
        <w:rPr>
          <w:rFonts w:ascii="Arial" w:hAnsi="Arial" w:cs="Arial"/>
          <w:color w:val="292929"/>
          <w:sz w:val="24"/>
          <w:szCs w:val="24"/>
        </w:rPr>
        <w:t>might logically</w:t>
      </w:r>
      <w:r w:rsidR="000F7163">
        <w:rPr>
          <w:rFonts w:ascii="Arial" w:hAnsi="Arial" w:cs="Arial"/>
          <w:color w:val="292929"/>
          <w:sz w:val="24"/>
          <w:szCs w:val="24"/>
        </w:rPr>
        <w:t xml:space="preserve"> be conducted</w:t>
      </w:r>
      <w:r w:rsidR="009D3A59">
        <w:rPr>
          <w:rFonts w:ascii="Arial" w:hAnsi="Arial" w:cs="Arial"/>
          <w:color w:val="292929"/>
          <w:sz w:val="24"/>
          <w:szCs w:val="24"/>
        </w:rPr>
        <w:t xml:space="preserve">.  </w:t>
      </w:r>
      <w:r>
        <w:rPr>
          <w:rFonts w:ascii="Arial" w:hAnsi="Arial" w:cs="Arial"/>
          <w:color w:val="292929"/>
          <w:sz w:val="24"/>
          <w:szCs w:val="24"/>
        </w:rPr>
        <w:t>M</w:t>
      </w:r>
      <w:r w:rsidR="009D3A59">
        <w:rPr>
          <w:rFonts w:ascii="Arial" w:hAnsi="Arial" w:cs="Arial"/>
          <w:color w:val="292929"/>
          <w:sz w:val="24"/>
          <w:szCs w:val="24"/>
        </w:rPr>
        <w:t>o</w:t>
      </w:r>
      <w:r>
        <w:rPr>
          <w:rFonts w:ascii="Arial" w:hAnsi="Arial" w:cs="Arial"/>
          <w:color w:val="292929"/>
          <w:sz w:val="24"/>
          <w:szCs w:val="24"/>
        </w:rPr>
        <w:t>st</w:t>
      </w:r>
      <w:r w:rsidR="009D3A59">
        <w:rPr>
          <w:rFonts w:ascii="Arial" w:hAnsi="Arial" w:cs="Arial"/>
          <w:color w:val="292929"/>
          <w:sz w:val="24"/>
          <w:szCs w:val="24"/>
        </w:rPr>
        <w:t xml:space="preserve"> sections are designed to provide step-by-step instructions to guide the user through the setup or acquisition process while other sections are intended to provide</w:t>
      </w:r>
      <w:r>
        <w:rPr>
          <w:rFonts w:ascii="Arial" w:hAnsi="Arial" w:cs="Arial"/>
          <w:color w:val="292929"/>
          <w:sz w:val="24"/>
          <w:szCs w:val="24"/>
        </w:rPr>
        <w:t xml:space="preserve"> some general </w:t>
      </w:r>
      <w:r w:rsidR="009D3A59">
        <w:rPr>
          <w:rFonts w:ascii="Arial" w:hAnsi="Arial" w:cs="Arial"/>
          <w:color w:val="292929"/>
          <w:sz w:val="24"/>
          <w:szCs w:val="24"/>
        </w:rPr>
        <w:t>information about a procedure, proc</w:t>
      </w:r>
      <w:r w:rsidR="000F7163">
        <w:rPr>
          <w:rFonts w:ascii="Arial" w:hAnsi="Arial" w:cs="Arial"/>
          <w:color w:val="292929"/>
          <w:sz w:val="24"/>
          <w:szCs w:val="24"/>
        </w:rPr>
        <w:t xml:space="preserve">ess or equipment.  In addition, </w:t>
      </w:r>
      <w:r w:rsidR="009D3A59">
        <w:rPr>
          <w:rFonts w:ascii="Arial" w:hAnsi="Arial" w:cs="Arial"/>
          <w:color w:val="292929"/>
          <w:sz w:val="24"/>
          <w:szCs w:val="24"/>
        </w:rPr>
        <w:t>there are notes interspersed throughout the text to provide the user with helpful hints, useful tips, warnings and /or precautions.</w:t>
      </w:r>
      <w:r w:rsidR="008043D7">
        <w:rPr>
          <w:rFonts w:ascii="Arial" w:hAnsi="Arial" w:cs="Arial"/>
          <w:color w:val="292929"/>
          <w:sz w:val="24"/>
          <w:szCs w:val="24"/>
        </w:rPr>
        <w:t xml:space="preserve">  </w:t>
      </w:r>
      <w:r w:rsidR="000F7163">
        <w:rPr>
          <w:rFonts w:ascii="Arial" w:hAnsi="Arial" w:cs="Arial"/>
          <w:color w:val="292929"/>
          <w:sz w:val="24"/>
          <w:szCs w:val="24"/>
        </w:rPr>
        <w:t>L</w:t>
      </w:r>
      <w:r w:rsidR="00FB540A">
        <w:rPr>
          <w:rFonts w:ascii="Arial" w:hAnsi="Arial" w:cs="Arial"/>
          <w:color w:val="292929"/>
          <w:sz w:val="24"/>
          <w:szCs w:val="24"/>
        </w:rPr>
        <w:t xml:space="preserve">inks </w:t>
      </w:r>
      <w:r w:rsidR="000F7163">
        <w:rPr>
          <w:rFonts w:ascii="Arial" w:hAnsi="Arial" w:cs="Arial"/>
          <w:color w:val="292929"/>
          <w:sz w:val="24"/>
          <w:szCs w:val="24"/>
        </w:rPr>
        <w:t>are also</w:t>
      </w:r>
      <w:r w:rsidR="00FB540A">
        <w:rPr>
          <w:rFonts w:ascii="Arial" w:hAnsi="Arial" w:cs="Arial"/>
          <w:color w:val="292929"/>
          <w:sz w:val="24"/>
          <w:szCs w:val="24"/>
        </w:rPr>
        <w:t xml:space="preserve"> </w:t>
      </w:r>
      <w:r w:rsidR="000F7163">
        <w:rPr>
          <w:rFonts w:ascii="Arial" w:hAnsi="Arial" w:cs="Arial"/>
          <w:color w:val="292929"/>
          <w:sz w:val="24"/>
          <w:szCs w:val="24"/>
        </w:rPr>
        <w:t xml:space="preserve">included to </w:t>
      </w:r>
      <w:r w:rsidR="00FB540A">
        <w:rPr>
          <w:rFonts w:ascii="Arial" w:hAnsi="Arial" w:cs="Arial"/>
          <w:color w:val="292929"/>
          <w:sz w:val="24"/>
          <w:szCs w:val="24"/>
        </w:rPr>
        <w:t xml:space="preserve">provide </w:t>
      </w:r>
      <w:r w:rsidR="003577B7">
        <w:rPr>
          <w:rFonts w:ascii="Arial" w:hAnsi="Arial" w:cs="Arial"/>
          <w:color w:val="292929"/>
          <w:sz w:val="24"/>
          <w:szCs w:val="24"/>
        </w:rPr>
        <w:t xml:space="preserve">more </w:t>
      </w:r>
      <w:r w:rsidR="00FB540A">
        <w:rPr>
          <w:rFonts w:ascii="Arial" w:hAnsi="Arial" w:cs="Arial"/>
          <w:color w:val="292929"/>
          <w:sz w:val="24"/>
          <w:szCs w:val="24"/>
        </w:rPr>
        <w:t>detailed information</w:t>
      </w:r>
      <w:r w:rsidR="008043D7">
        <w:rPr>
          <w:rFonts w:ascii="Arial" w:hAnsi="Arial" w:cs="Arial"/>
          <w:color w:val="292929"/>
          <w:sz w:val="24"/>
          <w:szCs w:val="24"/>
        </w:rPr>
        <w:t xml:space="preserve">.  </w:t>
      </w:r>
    </w:p>
    <w:p w:rsidR="00B500DF" w:rsidRDefault="00B500DF" w:rsidP="008043D7">
      <w:pPr>
        <w:jc w:val="both"/>
        <w:rPr>
          <w:rFonts w:ascii="Arial" w:hAnsi="Arial" w:cs="Arial"/>
          <w:color w:val="292929"/>
          <w:sz w:val="24"/>
          <w:szCs w:val="24"/>
        </w:rPr>
      </w:pPr>
    </w:p>
    <w:p w:rsidR="008043D7" w:rsidRPr="008043D7" w:rsidRDefault="009D3A59" w:rsidP="008043D7">
      <w:pPr>
        <w:jc w:val="both"/>
        <w:rPr>
          <w:rFonts w:ascii="Arial" w:hAnsi="Arial" w:cs="Arial"/>
          <w:color w:val="292929"/>
          <w:sz w:val="24"/>
          <w:szCs w:val="24"/>
        </w:rPr>
      </w:pPr>
      <w:r>
        <w:rPr>
          <w:rFonts w:ascii="Arial" w:hAnsi="Arial" w:cs="Arial"/>
          <w:color w:val="292929"/>
          <w:sz w:val="24"/>
          <w:szCs w:val="24"/>
        </w:rPr>
        <w:t xml:space="preserve">It is </w:t>
      </w:r>
      <w:r w:rsidR="00CD199E">
        <w:rPr>
          <w:rFonts w:ascii="Arial" w:hAnsi="Arial" w:cs="Arial"/>
          <w:color w:val="292929"/>
          <w:sz w:val="24"/>
          <w:szCs w:val="24"/>
        </w:rPr>
        <w:t>recommended</w:t>
      </w:r>
      <w:r>
        <w:rPr>
          <w:rFonts w:ascii="Arial" w:hAnsi="Arial" w:cs="Arial"/>
          <w:color w:val="292929"/>
          <w:sz w:val="24"/>
          <w:szCs w:val="24"/>
        </w:rPr>
        <w:t xml:space="preserve"> that the new user start at Section I and proceed systematically through each section to the end.  </w:t>
      </w:r>
      <w:r w:rsidR="008043D7">
        <w:rPr>
          <w:rFonts w:ascii="Arial" w:hAnsi="Arial" w:cs="Arial"/>
          <w:color w:val="292929"/>
          <w:sz w:val="24"/>
          <w:szCs w:val="24"/>
        </w:rPr>
        <w:t>Some steps are optional depending upon the type of study</w:t>
      </w:r>
      <w:r w:rsidR="007B68B2">
        <w:rPr>
          <w:rFonts w:ascii="Arial" w:hAnsi="Arial" w:cs="Arial"/>
          <w:color w:val="292929"/>
          <w:sz w:val="24"/>
          <w:szCs w:val="24"/>
        </w:rPr>
        <w:t xml:space="preserve"> that</w:t>
      </w:r>
      <w:r w:rsidR="008043D7">
        <w:rPr>
          <w:rFonts w:ascii="Arial" w:hAnsi="Arial" w:cs="Arial"/>
          <w:color w:val="292929"/>
          <w:sz w:val="24"/>
          <w:szCs w:val="24"/>
        </w:rPr>
        <w:t xml:space="preserve"> is </w:t>
      </w:r>
      <w:r w:rsidR="007B68B2">
        <w:rPr>
          <w:rFonts w:ascii="Arial" w:hAnsi="Arial" w:cs="Arial"/>
          <w:color w:val="292929"/>
          <w:sz w:val="24"/>
          <w:szCs w:val="24"/>
        </w:rPr>
        <w:t>n</w:t>
      </w:r>
      <w:r w:rsidR="008043D7">
        <w:rPr>
          <w:rFonts w:ascii="Arial" w:hAnsi="Arial" w:cs="Arial"/>
          <w:color w:val="292929"/>
          <w:sz w:val="24"/>
          <w:szCs w:val="24"/>
        </w:rPr>
        <w:t>e</w:t>
      </w:r>
      <w:r w:rsidR="007B68B2">
        <w:rPr>
          <w:rFonts w:ascii="Arial" w:hAnsi="Arial" w:cs="Arial"/>
          <w:color w:val="292929"/>
          <w:sz w:val="24"/>
          <w:szCs w:val="24"/>
        </w:rPr>
        <w:t>ed</w:t>
      </w:r>
      <w:r w:rsidR="008043D7">
        <w:rPr>
          <w:rFonts w:ascii="Arial" w:hAnsi="Arial" w:cs="Arial"/>
          <w:color w:val="292929"/>
          <w:sz w:val="24"/>
          <w:szCs w:val="24"/>
        </w:rPr>
        <w:t>ed or required.</w:t>
      </w:r>
      <w:r>
        <w:rPr>
          <w:rFonts w:ascii="Arial" w:hAnsi="Arial" w:cs="Arial"/>
          <w:color w:val="292929"/>
          <w:sz w:val="24"/>
          <w:szCs w:val="24"/>
        </w:rPr>
        <w:t xml:space="preserve">  The </w:t>
      </w:r>
      <w:r w:rsidR="007B68B2">
        <w:rPr>
          <w:rFonts w:ascii="Arial" w:hAnsi="Arial" w:cs="Arial"/>
          <w:color w:val="292929"/>
          <w:sz w:val="24"/>
          <w:szCs w:val="24"/>
        </w:rPr>
        <w:t xml:space="preserve">more </w:t>
      </w:r>
      <w:r>
        <w:rPr>
          <w:rFonts w:ascii="Arial" w:hAnsi="Arial" w:cs="Arial"/>
          <w:color w:val="292929"/>
          <w:sz w:val="24"/>
          <w:szCs w:val="24"/>
        </w:rPr>
        <w:t>experienced user may wish to use this manual as a reference and may cho</w:t>
      </w:r>
      <w:r w:rsidR="000A7F46">
        <w:rPr>
          <w:rFonts w:ascii="Arial" w:hAnsi="Arial" w:cs="Arial"/>
          <w:color w:val="292929"/>
          <w:sz w:val="24"/>
          <w:szCs w:val="24"/>
        </w:rPr>
        <w:t>o</w:t>
      </w:r>
      <w:r>
        <w:rPr>
          <w:rFonts w:ascii="Arial" w:hAnsi="Arial" w:cs="Arial"/>
          <w:color w:val="292929"/>
          <w:sz w:val="24"/>
          <w:szCs w:val="24"/>
        </w:rPr>
        <w:t xml:space="preserve">se to skip from section to section as </w:t>
      </w:r>
      <w:r w:rsidR="00CD199E">
        <w:rPr>
          <w:rFonts w:ascii="Arial" w:hAnsi="Arial" w:cs="Arial"/>
          <w:color w:val="292929"/>
          <w:sz w:val="24"/>
          <w:szCs w:val="24"/>
        </w:rPr>
        <w:t>desire</w:t>
      </w:r>
      <w:r>
        <w:rPr>
          <w:rFonts w:ascii="Arial" w:hAnsi="Arial" w:cs="Arial"/>
          <w:color w:val="292929"/>
          <w:sz w:val="24"/>
          <w:szCs w:val="24"/>
        </w:rPr>
        <w:t>d.</w:t>
      </w:r>
    </w:p>
    <w:p w:rsidR="00E02CFD" w:rsidRDefault="00E02CFD">
      <w:r>
        <w:br w:type="page"/>
      </w:r>
    </w:p>
    <w:tbl>
      <w:tblPr>
        <w:tblW w:w="8478" w:type="dxa"/>
        <w:tblBorders>
          <w:bottom w:val="threeDEmboss" w:sz="48" w:space="0" w:color="666699"/>
        </w:tblBorders>
        <w:tblLook w:val="0000" w:firstRow="0" w:lastRow="0" w:firstColumn="0" w:lastColumn="0" w:noHBand="0" w:noVBand="0"/>
      </w:tblPr>
      <w:tblGrid>
        <w:gridCol w:w="8478"/>
      </w:tblGrid>
      <w:tr w:rsidR="00E02CFD">
        <w:tblPrEx>
          <w:tblCellMar>
            <w:top w:w="0" w:type="dxa"/>
            <w:bottom w:w="0" w:type="dxa"/>
          </w:tblCellMar>
        </w:tblPrEx>
        <w:tc>
          <w:tcPr>
            <w:tcW w:w="8478" w:type="dxa"/>
            <w:shd w:val="clear" w:color="auto" w:fill="auto"/>
          </w:tcPr>
          <w:p w:rsidR="00E02CFD" w:rsidRPr="006425FF" w:rsidRDefault="008043D7" w:rsidP="00CB2741">
            <w:pPr>
              <w:pStyle w:val="BodyText"/>
              <w:spacing w:after="120"/>
              <w:ind w:right="-446"/>
              <w:rPr>
                <w:rFonts w:ascii="Arial Black" w:hAnsi="Arial Black"/>
                <w:sz w:val="52"/>
                <w:szCs w:val="52"/>
              </w:rPr>
            </w:pPr>
            <w:r>
              <w:rPr>
                <w:rFonts w:ascii="Arial Black" w:hAnsi="Arial Black"/>
                <w:color w:val="292929"/>
                <w:sz w:val="48"/>
                <w:szCs w:val="48"/>
              </w:rPr>
              <w:br w:type="page"/>
            </w:r>
            <w:r w:rsidR="00E02CFD">
              <w:rPr>
                <w:rFonts w:cs="Arial"/>
                <w:color w:val="292929"/>
                <w:sz w:val="48"/>
                <w:szCs w:val="48"/>
              </w:rPr>
              <w:br w:type="page"/>
            </w:r>
            <w:r w:rsidR="00E02CFD" w:rsidRPr="00F33656">
              <w:rPr>
                <w:rFonts w:ascii="Arial" w:hAnsi="Arial" w:cs="Arial"/>
                <w:sz w:val="20"/>
              </w:rPr>
              <w:t xml:space="preserve"> </w:t>
            </w:r>
            <w:r w:rsidR="00E02CFD">
              <w:rPr>
                <w:rFonts w:cs="Arial"/>
                <w:color w:val="292929"/>
                <w:sz w:val="36"/>
                <w:szCs w:val="36"/>
              </w:rPr>
              <w:br w:type="page"/>
            </w:r>
            <w:r w:rsidR="00E02CFD">
              <w:rPr>
                <w:rFonts w:ascii="Arial Black" w:hAnsi="Arial Black" w:cs="Arial"/>
                <w:sz w:val="52"/>
                <w:szCs w:val="52"/>
              </w:rPr>
              <w:t>Subject Prep</w:t>
            </w:r>
            <w:r w:rsidR="0069643C">
              <w:rPr>
                <w:rFonts w:ascii="Arial Black" w:hAnsi="Arial Black" w:cs="Arial"/>
                <w:sz w:val="52"/>
                <w:szCs w:val="52"/>
              </w:rPr>
              <w:fldChar w:fldCharType="begin"/>
            </w:r>
            <w:r w:rsidR="0069643C">
              <w:instrText xml:space="preserve"> XE "</w:instrText>
            </w:r>
            <w:r w:rsidR="0069643C" w:rsidRPr="00397D60">
              <w:rPr>
                <w:rFonts w:ascii="Arial Black" w:hAnsi="Arial Black" w:cs="Arial"/>
                <w:sz w:val="52"/>
                <w:szCs w:val="52"/>
              </w:rPr>
              <w:instrText>Subject Prep</w:instrText>
            </w:r>
            <w:r w:rsidR="0069643C">
              <w:instrText xml:space="preserve">" </w:instrText>
            </w:r>
            <w:r w:rsidR="0069643C">
              <w:rPr>
                <w:rFonts w:ascii="Arial Black" w:hAnsi="Arial Black" w:cs="Arial"/>
                <w:sz w:val="52"/>
                <w:szCs w:val="52"/>
              </w:rPr>
              <w:fldChar w:fldCharType="end"/>
            </w:r>
          </w:p>
        </w:tc>
      </w:tr>
    </w:tbl>
    <w:p w:rsidR="00E02CFD" w:rsidRPr="00553955" w:rsidRDefault="00E02CFD" w:rsidP="00E02CFD">
      <w:pPr>
        <w:jc w:val="both"/>
        <w:rPr>
          <w:rFonts w:ascii="Arial Black" w:hAnsi="Arial Black" w:cs="Arial"/>
          <w:sz w:val="36"/>
          <w:szCs w:val="36"/>
        </w:rPr>
      </w:pPr>
      <w:r w:rsidRPr="00553955">
        <w:rPr>
          <w:rFonts w:ascii="Arial Black" w:hAnsi="Arial Black" w:cs="Arial"/>
          <w:sz w:val="36"/>
          <w:szCs w:val="36"/>
        </w:rPr>
        <w:t>De-Metaling</w:t>
      </w:r>
      <w:r w:rsidR="0069643C">
        <w:rPr>
          <w:rFonts w:ascii="Arial Black" w:hAnsi="Arial Black" w:cs="Arial"/>
          <w:sz w:val="36"/>
          <w:szCs w:val="36"/>
        </w:rPr>
        <w:fldChar w:fldCharType="begin"/>
      </w:r>
      <w:r w:rsidR="0069643C">
        <w:instrText xml:space="preserve"> XE "</w:instrText>
      </w:r>
      <w:r w:rsidR="0069643C" w:rsidRPr="00D34205">
        <w:rPr>
          <w:rFonts w:ascii="Arial Black" w:hAnsi="Arial Black" w:cs="Arial"/>
          <w:sz w:val="36"/>
          <w:szCs w:val="36"/>
        </w:rPr>
        <w:instrText>De-Metaling</w:instrText>
      </w:r>
      <w:r w:rsidR="0069643C">
        <w:instrText xml:space="preserve">" </w:instrText>
      </w:r>
      <w:r w:rsidR="0069643C">
        <w:rPr>
          <w:rFonts w:ascii="Arial Black" w:hAnsi="Arial Black" w:cs="Arial"/>
          <w:sz w:val="36"/>
          <w:szCs w:val="36"/>
        </w:rPr>
        <w:fldChar w:fldCharType="end"/>
      </w:r>
    </w:p>
    <w:p w:rsidR="00E02CFD" w:rsidRDefault="00E02CFD" w:rsidP="00E02CFD">
      <w:pPr>
        <w:jc w:val="both"/>
        <w:rPr>
          <w:rFonts w:ascii="Arial" w:hAnsi="Arial" w:cs="Arial"/>
          <w:sz w:val="20"/>
        </w:rPr>
      </w:pPr>
      <w:r>
        <w:rPr>
          <w:rFonts w:ascii="Arial" w:hAnsi="Arial" w:cs="Arial"/>
          <w:sz w:val="20"/>
        </w:rPr>
        <w:t>Before entering the MSR</w:t>
      </w:r>
      <w:r w:rsidR="00BC3056">
        <w:rPr>
          <w:rFonts w:ascii="Arial" w:hAnsi="Arial" w:cs="Arial"/>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sz w:val="20"/>
        </w:rPr>
        <w:fldChar w:fldCharType="end"/>
      </w:r>
      <w:r>
        <w:rPr>
          <w:rFonts w:ascii="Arial" w:hAnsi="Arial" w:cs="Arial"/>
          <w:sz w:val="20"/>
        </w:rPr>
        <w:t xml:space="preserve"> subjects must remove any metal from their person.  There are no known risks associated with MEG recordings.  Although wearing metal objects while in the MSR is not harmful to the individual, bringing </w:t>
      </w:r>
      <w:r w:rsidR="0094695E">
        <w:rPr>
          <w:rFonts w:ascii="Arial" w:hAnsi="Arial" w:cs="Arial"/>
          <w:sz w:val="20"/>
        </w:rPr>
        <w:t xml:space="preserve">metallic  or </w:t>
      </w:r>
      <w:r>
        <w:rPr>
          <w:rFonts w:ascii="Arial" w:hAnsi="Arial" w:cs="Arial"/>
          <w:sz w:val="20"/>
        </w:rPr>
        <w:t>magnetic objects into the MSR  cause</w:t>
      </w:r>
      <w:r w:rsidR="0094695E">
        <w:rPr>
          <w:rFonts w:ascii="Arial" w:hAnsi="Arial" w:cs="Arial"/>
          <w:sz w:val="20"/>
        </w:rPr>
        <w:t>s</w:t>
      </w:r>
      <w:r>
        <w:rPr>
          <w:rFonts w:ascii="Arial" w:hAnsi="Arial" w:cs="Arial"/>
          <w:sz w:val="20"/>
        </w:rPr>
        <w:t xml:space="preserve"> </w:t>
      </w:r>
      <w:r w:rsidR="0094695E">
        <w:rPr>
          <w:rFonts w:ascii="Arial" w:hAnsi="Arial" w:cs="Arial"/>
          <w:sz w:val="20"/>
        </w:rPr>
        <w:t>interference and high noise levels in the recording</w:t>
      </w:r>
      <w:r>
        <w:rPr>
          <w:rFonts w:ascii="Arial" w:hAnsi="Arial" w:cs="Arial"/>
          <w:sz w:val="20"/>
        </w:rPr>
        <w:t xml:space="preserve">.  </w:t>
      </w:r>
    </w:p>
    <w:p w:rsidR="00E02CFD" w:rsidRDefault="00E02CFD" w:rsidP="00E02CFD">
      <w:pPr>
        <w:jc w:val="both"/>
        <w:rPr>
          <w:rFonts w:ascii="Arial" w:hAnsi="Arial" w:cs="Arial"/>
          <w:sz w:val="20"/>
        </w:rPr>
      </w:pPr>
    </w:p>
    <w:p w:rsidR="00CB2741" w:rsidRDefault="004E6965" w:rsidP="00E02CFD">
      <w:pPr>
        <w:jc w:val="both"/>
        <w:rPr>
          <w:rFonts w:ascii="Arial" w:hAnsi="Arial" w:cs="Arial"/>
          <w:sz w:val="20"/>
        </w:rPr>
      </w:pPr>
      <w:r>
        <w:rPr>
          <w:noProof/>
        </w:rPr>
        <w:drawing>
          <wp:anchor distT="0" distB="0" distL="114300" distR="114300" simplePos="0" relativeHeight="251707392" behindDoc="1" locked="0" layoutInCell="1" allowOverlap="1">
            <wp:simplePos x="0" y="0"/>
            <wp:positionH relativeFrom="column">
              <wp:posOffset>409575</wp:posOffset>
            </wp:positionH>
            <wp:positionV relativeFrom="paragraph">
              <wp:posOffset>30480</wp:posOffset>
            </wp:positionV>
            <wp:extent cx="1068705" cy="2849880"/>
            <wp:effectExtent l="0" t="0" r="0" b="0"/>
            <wp:wrapTight wrapText="bothSides">
              <wp:wrapPolygon edited="0">
                <wp:start x="0" y="0"/>
                <wp:lineTo x="0" y="21465"/>
                <wp:lineTo x="21305" y="21465"/>
                <wp:lineTo x="21305" y="0"/>
                <wp:lineTo x="0" y="0"/>
              </wp:wrapPolygon>
            </wp:wrapTight>
            <wp:docPr id="706" name="Picture 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68705" cy="2849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2CFD" w:rsidRPr="005641CC" w:rsidRDefault="009801E2" w:rsidP="009801E2">
      <w:pPr>
        <w:ind w:left="360" w:hanging="630"/>
        <w:rPr>
          <w:rFonts w:ascii="Arial" w:hAnsi="Arial" w:cs="Arial"/>
          <w:sz w:val="20"/>
        </w:rPr>
      </w:pPr>
      <w:r>
        <w:rPr>
          <w:rFonts w:ascii="Arial" w:hAnsi="Arial" w:cs="Arial"/>
          <w:sz w:val="20"/>
        </w:rPr>
        <w:t xml:space="preserve">     </w:t>
      </w:r>
      <w:r>
        <w:rPr>
          <w:rFonts w:ascii="Arial" w:hAnsi="Arial" w:cs="Arial"/>
          <w:sz w:val="20"/>
        </w:rPr>
        <w:tab/>
      </w:r>
      <w:r>
        <w:rPr>
          <w:rFonts w:ascii="Arial" w:hAnsi="Arial" w:cs="Arial"/>
          <w:sz w:val="20"/>
        </w:rPr>
        <w:tab/>
        <w:t xml:space="preserve"> </w:t>
      </w:r>
      <w:r w:rsidR="00E02CFD" w:rsidRPr="005641CC">
        <w:rPr>
          <w:rFonts w:ascii="Arial" w:hAnsi="Arial" w:cs="Arial"/>
          <w:sz w:val="20"/>
        </w:rPr>
        <w:t xml:space="preserve">Subjects </w:t>
      </w:r>
      <w:r w:rsidR="00E02CFD">
        <w:rPr>
          <w:rFonts w:ascii="Arial" w:hAnsi="Arial" w:cs="Arial"/>
          <w:sz w:val="20"/>
        </w:rPr>
        <w:t>must</w:t>
      </w:r>
      <w:r w:rsidR="00E02CFD" w:rsidRPr="005641CC">
        <w:rPr>
          <w:rFonts w:ascii="Arial" w:hAnsi="Arial" w:cs="Arial"/>
          <w:sz w:val="20"/>
        </w:rPr>
        <w:t xml:space="preserve"> </w:t>
      </w:r>
      <w:r w:rsidR="00E02CFD">
        <w:rPr>
          <w:rFonts w:ascii="Arial" w:hAnsi="Arial" w:cs="Arial"/>
          <w:sz w:val="20"/>
        </w:rPr>
        <w:t>remove</w:t>
      </w:r>
      <w:r w:rsidR="00E02CFD" w:rsidRPr="005641CC">
        <w:rPr>
          <w:rFonts w:ascii="Arial" w:hAnsi="Arial" w:cs="Arial"/>
          <w:sz w:val="20"/>
        </w:rPr>
        <w:t>:</w:t>
      </w:r>
    </w:p>
    <w:p w:rsidR="00E02CFD"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 xml:space="preserve">Bras with </w:t>
      </w:r>
      <w:r>
        <w:rPr>
          <w:rFonts w:ascii="Arial" w:hAnsi="Arial" w:cs="Arial"/>
          <w:sz w:val="20"/>
        </w:rPr>
        <w:t xml:space="preserve">metal </w:t>
      </w:r>
      <w:r w:rsidRPr="005641CC">
        <w:rPr>
          <w:rFonts w:ascii="Arial" w:hAnsi="Arial" w:cs="Arial"/>
          <w:sz w:val="20"/>
        </w:rPr>
        <w:t>under wires</w:t>
      </w:r>
    </w:p>
    <w:p w:rsidR="00E02CFD" w:rsidRPr="005641CC"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Makeup - mascara, eye liner, eye shadow</w:t>
      </w:r>
    </w:p>
    <w:p w:rsidR="00E02CFD" w:rsidRPr="005641CC"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Clothing containing metallic shiny threads or glitter</w:t>
      </w:r>
    </w:p>
    <w:p w:rsidR="00E02CFD" w:rsidRPr="005641CC" w:rsidRDefault="00E02CFD" w:rsidP="009132A6">
      <w:pPr>
        <w:numPr>
          <w:ilvl w:val="0"/>
          <w:numId w:val="99"/>
        </w:numPr>
        <w:tabs>
          <w:tab w:val="clear" w:pos="1710"/>
          <w:tab w:val="num" w:pos="990"/>
        </w:tabs>
        <w:ind w:left="990" w:right="994" w:hanging="270"/>
        <w:rPr>
          <w:rFonts w:ascii="Arial" w:hAnsi="Arial" w:cs="Arial"/>
          <w:sz w:val="20"/>
          <w:u w:val="single"/>
        </w:rPr>
      </w:pPr>
      <w:r w:rsidRPr="005641CC">
        <w:rPr>
          <w:rFonts w:ascii="Arial" w:hAnsi="Arial" w:cs="Arial"/>
          <w:sz w:val="20"/>
        </w:rPr>
        <w:t>Metal on clothing i.e., metal buttons, snaps or trimming</w:t>
      </w:r>
    </w:p>
    <w:p w:rsidR="00E02CFD" w:rsidRPr="005641CC"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Belts</w:t>
      </w:r>
    </w:p>
    <w:p w:rsidR="00E02CFD" w:rsidRPr="005641CC"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Keys</w:t>
      </w:r>
    </w:p>
    <w:p w:rsidR="00E02CFD" w:rsidRPr="005641CC"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Watches</w:t>
      </w:r>
    </w:p>
    <w:p w:rsidR="00E02CFD" w:rsidRPr="005641CC"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Rings or other jewelry</w:t>
      </w:r>
    </w:p>
    <w:p w:rsidR="00E02CFD" w:rsidRPr="005641CC"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Coins</w:t>
      </w:r>
    </w:p>
    <w:p w:rsidR="00E02CFD" w:rsidRPr="005641CC"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Eyeglasses</w:t>
      </w:r>
    </w:p>
    <w:p w:rsidR="00E02CFD" w:rsidRPr="005641CC"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Cell phones</w:t>
      </w:r>
    </w:p>
    <w:p w:rsidR="00E02CFD" w:rsidRPr="005641CC"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Pagers</w:t>
      </w:r>
    </w:p>
    <w:p w:rsidR="00E02CFD" w:rsidRPr="005641CC" w:rsidRDefault="00E02CFD" w:rsidP="009132A6">
      <w:pPr>
        <w:numPr>
          <w:ilvl w:val="0"/>
          <w:numId w:val="99"/>
        </w:numPr>
        <w:tabs>
          <w:tab w:val="clear" w:pos="1710"/>
          <w:tab w:val="num" w:pos="990"/>
        </w:tabs>
        <w:ind w:left="990" w:right="994" w:hanging="270"/>
        <w:rPr>
          <w:rFonts w:ascii="Arial" w:hAnsi="Arial" w:cs="Arial"/>
          <w:sz w:val="20"/>
        </w:rPr>
      </w:pPr>
      <w:r w:rsidRPr="005641CC">
        <w:rPr>
          <w:rFonts w:ascii="Arial" w:hAnsi="Arial" w:cs="Arial"/>
          <w:sz w:val="20"/>
        </w:rPr>
        <w:t>Credit Cards</w:t>
      </w:r>
    </w:p>
    <w:p w:rsidR="00E02CFD" w:rsidRDefault="004E6965" w:rsidP="009132A6">
      <w:pPr>
        <w:numPr>
          <w:ilvl w:val="0"/>
          <w:numId w:val="99"/>
        </w:numPr>
        <w:tabs>
          <w:tab w:val="clear" w:pos="1710"/>
          <w:tab w:val="num" w:pos="990"/>
        </w:tabs>
        <w:ind w:left="990" w:right="994" w:hanging="270"/>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714560" behindDoc="0" locked="0" layoutInCell="1" allowOverlap="1">
                <wp:simplePos x="0" y="0"/>
                <wp:positionH relativeFrom="column">
                  <wp:posOffset>-1420495</wp:posOffset>
                </wp:positionH>
                <wp:positionV relativeFrom="paragraph">
                  <wp:posOffset>286385</wp:posOffset>
                </wp:positionV>
                <wp:extent cx="1424940" cy="233680"/>
                <wp:effectExtent l="0" t="0" r="0" b="0"/>
                <wp:wrapNone/>
                <wp:docPr id="553" name="Text Box 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24940" cy="233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2F389C" w:rsidRDefault="00BF2C36" w:rsidP="00AA3EB8">
                            <w:pPr>
                              <w:rPr>
                                <w:rFonts w:ascii="Arial" w:hAnsi="Arial" w:cs="Arial"/>
                              </w:rPr>
                            </w:pPr>
                            <w:r>
                              <w:rPr>
                                <w:rFonts w:ascii="Arial" w:hAnsi="Arial" w:cs="Arial"/>
                              </w:rPr>
                              <w:t xml:space="preserve">      Non-Magnetic Clothing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6" o:spid="_x0000_s1026" type="#_x0000_t202" style="position:absolute;left:0;text-align:left;margin-left:-111.85pt;margin-top:22.55pt;width:112.2pt;height:18.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duoXdwIAAPwEAAAOAAAAZHJzL2Uyb0RvYy54bWysVGtv2yAU/T5p/wHxPfUjzsNWnWppl2lS&#13;&#10;95Da/QACOEbDwIDE7qb9911wk6Z7SNM0f7DB93K4554Dl1dDJ9GBWye0qnF2kWLEFdVMqF2NP91v&#13;&#10;JkuMnCeKEakVr/EDd/hq9fLFZW8qnutWS8YtAhDlqt7UuPXeVEniaMs74i604QqCjbYd8TC1u4RZ&#13;&#10;0gN6J5M8TedJry0zVlPuHPy9GYN4FfGbhlP/oWkc90jWGGrz8W3jexveyeqSVDtLTCvoYxnkH6ro&#13;&#10;iFCw6QnqhniC9lb8AtUJarXTjb+gukt00wjKIwdgk6U/sblrieGRCzTHmVOb3P+Dpe8PHy0SrMaz&#13;&#10;2RQjRToQ6Z4PHq31gBbZPHSoN66CxDsDqX6AACgd2Tpzq+lnBynJWc64wIXsbf9OM0Ake6/jiqGx&#13;&#10;XegTMEcAA5I8nGQIu9KAXeRFWUCIQiyfTufLqFNCquNqY51/w3WHwqDGFmSO6ORw63yohlTHlLCZ&#13;&#10;01KwjZAyTuxuey0tOhCwxCY+gSMseZYmVUhWOiwbw+MfKBL2CLFQbpT4W5nlRbrOy8lmvlxMik0x&#13;&#10;m5SLdDlJs3JdzlMgc7P5HgrMiqoVjHF1KxQ/2i0r/k7OR+OPRomGQ32Ny1k+G7X4I8k0Pr8j2QkP&#13;&#10;p0+KrsbLUxKpWk7Ya8WANqk8EXIcJ8/Ljy2DHhy/sSvRBkH50QN+2A6AEryx1ewBDGE16AXSwpUB&#13;&#10;g1bbrxj1cPxq7L7sieUYybcK/F1mRXCAj5NitshhYs8j2/MIURSgauwxGofXfjzje2PFroWdRr8q&#13;&#10;/QqM2IjokaeqgEKYwBGLZB6vg3CGz+cx6+nSWv0AAAD//wMAUEsDBBQABgAIAAAAIQA9lj/R3wAA&#13;&#10;AAwBAAAPAAAAZHJzL2Rvd25yZXYueG1sTE89T8MwEN2R+A/WIbG1TgK0IY1TIRBLByQKpYxufMRR&#13;&#10;43MUO2349xwTLCc93fss15PrxAmH0HpSkM4TEEi1Ny01Ct7fnmc5iBA1Gd15QgXfGGBdXV6UujD+&#13;&#10;TK942sZGsAmFQiuwMfaFlKG26HSY+x6Jf19+cDoyHBppBn1mc9fJLEkW0umWOMHqHh8t1sft6BRg&#13;&#10;vhs/X+LY0n5h7fFjudknu41S11fT04rPwwpExCn+KeB3A/eHiosd/EgmiE7BLMtulsxVcHuXgmAG&#13;&#10;o4OCPL0HWZXy/4jqBwAA//8DAFBLAQItABQABgAIAAAAIQC2gziS/gAAAOEBAAATAAAAAAAAAAAA&#13;&#10;AAAAAAAAAABbQ29udGVudF9UeXBlc10ueG1sUEsBAi0AFAAGAAgAAAAhADj9If/WAAAAlAEAAAsA&#13;&#10;AAAAAAAAAAAAAAAALwEAAF9yZWxzLy5yZWxzUEsBAi0AFAAGAAgAAAAhABN26hd3AgAA/AQAAA4A&#13;&#10;AAAAAAAAAAAAAAAALgIAAGRycy9lMm9Eb2MueG1sUEsBAi0AFAAGAAgAAAAhAD2WP9HfAAAADAEA&#13;&#10;AA8AAAAAAAAAAAAAAAAA0QQAAGRycy9kb3ducmV2LnhtbFBLBQYAAAAABAAEAPMAAADdBQAAAAA=&#13;&#10;" stroked="f">
                <v:path arrowok="t"/>
                <v:textbox>
                  <w:txbxContent>
                    <w:p w:rsidR="00BF2C36" w:rsidRPr="002F389C" w:rsidRDefault="00BF2C36" w:rsidP="00AA3EB8">
                      <w:pPr>
                        <w:rPr>
                          <w:rFonts w:ascii="Arial" w:hAnsi="Arial" w:cs="Arial"/>
                        </w:rPr>
                      </w:pPr>
                      <w:r>
                        <w:rPr>
                          <w:rFonts w:ascii="Arial" w:hAnsi="Arial" w:cs="Arial"/>
                        </w:rPr>
                        <w:t xml:space="preserve">      Non-Magnetic Clothing</w:t>
                      </w:r>
                    </w:p>
                  </w:txbxContent>
                </v:textbox>
              </v:shape>
            </w:pict>
          </mc:Fallback>
        </mc:AlternateContent>
      </w:r>
      <w:r w:rsidR="00E02CFD" w:rsidRPr="005641CC">
        <w:rPr>
          <w:rFonts w:ascii="Arial" w:hAnsi="Arial" w:cs="Arial"/>
          <w:sz w:val="20"/>
        </w:rPr>
        <w:t>Small metal objects such as hair pins, paper clips, safety pins, etc.</w:t>
      </w:r>
    </w:p>
    <w:p w:rsidR="00E02CFD" w:rsidRDefault="00E02CFD" w:rsidP="00E02CFD">
      <w:pPr>
        <w:rPr>
          <w:rFonts w:ascii="Arial" w:hAnsi="Arial" w:cs="Arial"/>
          <w:sz w:val="20"/>
        </w:rPr>
      </w:pPr>
    </w:p>
    <w:p w:rsidR="009801E2" w:rsidRDefault="009801E2" w:rsidP="00E02CFD">
      <w:pPr>
        <w:jc w:val="both"/>
        <w:rPr>
          <w:rFonts w:ascii="Arial" w:hAnsi="Arial" w:cs="Arial"/>
          <w:sz w:val="20"/>
        </w:rPr>
      </w:pPr>
    </w:p>
    <w:p w:rsidR="00E02CFD" w:rsidRDefault="00E02CFD" w:rsidP="00E02CFD">
      <w:pPr>
        <w:jc w:val="both"/>
        <w:rPr>
          <w:rFonts w:ascii="Arial" w:hAnsi="Arial" w:cs="Arial"/>
          <w:sz w:val="20"/>
        </w:rPr>
      </w:pPr>
      <w:r>
        <w:rPr>
          <w:rFonts w:ascii="Arial" w:hAnsi="Arial" w:cs="Arial"/>
          <w:sz w:val="20"/>
        </w:rPr>
        <w:t>Additionally, every</w:t>
      </w:r>
      <w:r w:rsidRPr="00404F23">
        <w:rPr>
          <w:rFonts w:ascii="Arial" w:hAnsi="Arial" w:cs="Arial"/>
          <w:sz w:val="20"/>
        </w:rPr>
        <w:t>one</w:t>
      </w:r>
      <w:r>
        <w:rPr>
          <w:rFonts w:ascii="Arial" w:hAnsi="Arial" w:cs="Arial"/>
          <w:sz w:val="20"/>
        </w:rPr>
        <w:t xml:space="preserve"> entering the MSR</w:t>
      </w:r>
      <w:r w:rsidR="00BC3056">
        <w:rPr>
          <w:rFonts w:ascii="Arial" w:hAnsi="Arial" w:cs="Arial"/>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sz w:val="20"/>
        </w:rPr>
        <w:fldChar w:fldCharType="end"/>
      </w:r>
      <w:r>
        <w:rPr>
          <w:rFonts w:ascii="Arial" w:hAnsi="Arial" w:cs="Arial"/>
          <w:sz w:val="20"/>
        </w:rPr>
        <w:t xml:space="preserve"> </w:t>
      </w:r>
      <w:r w:rsidRPr="000D441D">
        <w:rPr>
          <w:rFonts w:ascii="Arial" w:hAnsi="Arial" w:cs="Arial"/>
          <w:sz w:val="20"/>
        </w:rPr>
        <w:t>must also</w:t>
      </w:r>
      <w:r w:rsidRPr="000D441D">
        <w:rPr>
          <w:rFonts w:ascii="Arial" w:hAnsi="Arial" w:cs="Arial"/>
          <w:b/>
          <w:sz w:val="20"/>
        </w:rPr>
        <w:t xml:space="preserve"> </w:t>
      </w:r>
      <w:r w:rsidRPr="00B4038A">
        <w:rPr>
          <w:rFonts w:ascii="Arial" w:hAnsi="Arial" w:cs="Arial"/>
          <w:b/>
          <w:sz w:val="20"/>
          <w:u w:val="single"/>
        </w:rPr>
        <w:t>remove their shoes</w:t>
      </w:r>
      <w:r>
        <w:rPr>
          <w:rFonts w:ascii="Arial" w:hAnsi="Arial" w:cs="Arial"/>
          <w:sz w:val="20"/>
        </w:rPr>
        <w:t xml:space="preserve"> to prevent magnetic </w:t>
      </w:r>
    </w:p>
    <w:p w:rsidR="00E02CFD" w:rsidRDefault="00E02CFD" w:rsidP="00E02CFD">
      <w:pPr>
        <w:jc w:val="both"/>
        <w:rPr>
          <w:rFonts w:ascii="Arial" w:hAnsi="Arial" w:cs="Arial"/>
          <w:sz w:val="20"/>
        </w:rPr>
      </w:pPr>
      <w:r>
        <w:rPr>
          <w:rFonts w:ascii="Arial" w:hAnsi="Arial" w:cs="Arial"/>
          <w:sz w:val="20"/>
        </w:rPr>
        <w:t>dust from getting into the MSR</w:t>
      </w:r>
      <w:r w:rsidR="00BC3056">
        <w:rPr>
          <w:rFonts w:ascii="Arial" w:hAnsi="Arial" w:cs="Arial"/>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sz w:val="20"/>
        </w:rPr>
        <w:fldChar w:fldCharType="end"/>
      </w:r>
      <w:r>
        <w:rPr>
          <w:rFonts w:ascii="Arial" w:hAnsi="Arial" w:cs="Arial"/>
          <w:sz w:val="20"/>
        </w:rPr>
        <w:t xml:space="preserve">.  </w:t>
      </w:r>
    </w:p>
    <w:p w:rsidR="00E02CFD" w:rsidRDefault="00E02CFD" w:rsidP="00E02CFD">
      <w:pPr>
        <w:rPr>
          <w:rFonts w:ascii="Arial" w:hAnsi="Arial" w:cs="Arial"/>
          <w:sz w:val="20"/>
        </w:rPr>
      </w:pPr>
    </w:p>
    <w:p w:rsidR="004C7CF0" w:rsidRPr="005E06FE" w:rsidRDefault="004C7CF0" w:rsidP="00944CA3">
      <w:pPr>
        <w:pStyle w:val="BodyText"/>
        <w:spacing w:after="0"/>
        <w:jc w:val="center"/>
        <w:rPr>
          <w:rFonts w:ascii="Arial" w:hAnsi="Arial" w:cs="Arial"/>
          <w:i/>
          <w:sz w:val="18"/>
          <w:szCs w:val="18"/>
        </w:rPr>
      </w:pPr>
      <w:r w:rsidRPr="005E06FE">
        <w:rPr>
          <w:rFonts w:ascii="Arial" w:hAnsi="Arial" w:cs="Arial"/>
          <w:i/>
          <w:sz w:val="18"/>
          <w:szCs w:val="18"/>
        </w:rPr>
        <w:t>It is recommended that subject are screened and given instructions before arriving for testing.  However, if subjects arrive with metal on their clothing that can not be easily removed they may be issued non-magnetic (paper) clothing which will be provided by staff.</w:t>
      </w:r>
    </w:p>
    <w:p w:rsidR="00E02CFD" w:rsidRDefault="00E02CFD" w:rsidP="00E02CFD">
      <w:pPr>
        <w:rPr>
          <w:rFonts w:ascii="Arial" w:hAnsi="Arial" w:cs="Arial"/>
          <w:sz w:val="20"/>
        </w:rPr>
      </w:pPr>
    </w:p>
    <w:p w:rsidR="00E02CFD" w:rsidRPr="004F3868" w:rsidRDefault="00E02CFD" w:rsidP="00E02CFD">
      <w:pPr>
        <w:rPr>
          <w:rFonts w:ascii="Arial Black" w:hAnsi="Arial Black" w:cs="Arial"/>
          <w:b/>
          <w:sz w:val="36"/>
          <w:szCs w:val="36"/>
        </w:rPr>
      </w:pPr>
      <w:r w:rsidRPr="004F3868">
        <w:rPr>
          <w:rFonts w:ascii="Arial Black" w:hAnsi="Arial Black" w:cs="Arial"/>
          <w:b/>
          <w:sz w:val="36"/>
          <w:szCs w:val="36"/>
        </w:rPr>
        <w:t>Degaussing</w:t>
      </w:r>
      <w:r w:rsidR="0069643C">
        <w:rPr>
          <w:rFonts w:ascii="Arial Black" w:hAnsi="Arial Black" w:cs="Arial"/>
          <w:b/>
          <w:sz w:val="36"/>
          <w:szCs w:val="36"/>
        </w:rPr>
        <w:fldChar w:fldCharType="begin"/>
      </w:r>
      <w:r w:rsidR="0069643C">
        <w:instrText xml:space="preserve"> XE "</w:instrText>
      </w:r>
      <w:r w:rsidR="0069643C" w:rsidRPr="003851D5">
        <w:rPr>
          <w:rFonts w:ascii="Arial Black" w:hAnsi="Arial Black" w:cs="Arial"/>
          <w:b/>
          <w:sz w:val="36"/>
          <w:szCs w:val="36"/>
        </w:rPr>
        <w:instrText>Degaussing</w:instrText>
      </w:r>
      <w:r w:rsidR="0069643C">
        <w:instrText xml:space="preserve">" </w:instrText>
      </w:r>
      <w:r w:rsidR="0069643C">
        <w:rPr>
          <w:rFonts w:ascii="Arial Black" w:hAnsi="Arial Black" w:cs="Arial"/>
          <w:b/>
          <w:sz w:val="36"/>
          <w:szCs w:val="36"/>
        </w:rPr>
        <w:fldChar w:fldCharType="end"/>
      </w:r>
    </w:p>
    <w:p w:rsidR="00E02CFD" w:rsidRPr="001C19B7" w:rsidRDefault="00E02CFD" w:rsidP="00E02CFD">
      <w:pPr>
        <w:jc w:val="both"/>
        <w:rPr>
          <w:rFonts w:ascii="Arial" w:hAnsi="Arial" w:cs="Arial"/>
          <w:i/>
          <w:sz w:val="20"/>
        </w:rPr>
      </w:pPr>
      <w:r w:rsidRPr="003F7742">
        <w:rPr>
          <w:rFonts w:ascii="Arial" w:hAnsi="Arial" w:cs="Arial"/>
          <w:sz w:val="20"/>
        </w:rPr>
        <w:t>If a subject arrives with embedde</w:t>
      </w:r>
      <w:r w:rsidR="00B10781">
        <w:rPr>
          <w:rFonts w:ascii="Arial" w:hAnsi="Arial" w:cs="Arial"/>
          <w:sz w:val="20"/>
        </w:rPr>
        <w:t xml:space="preserve">d metal on their person, i.e., </w:t>
      </w:r>
      <w:r w:rsidRPr="003F7742">
        <w:rPr>
          <w:rFonts w:ascii="Arial" w:hAnsi="Arial" w:cs="Arial"/>
          <w:sz w:val="20"/>
        </w:rPr>
        <w:t xml:space="preserve">a permanent retainer, which can not be removed it may be necessary to de-magnetize the subject.  Care </w:t>
      </w:r>
      <w:r w:rsidR="0094695E">
        <w:rPr>
          <w:rFonts w:ascii="Arial" w:hAnsi="Arial" w:cs="Arial"/>
          <w:sz w:val="20"/>
        </w:rPr>
        <w:t xml:space="preserve">should be taken not to use the </w:t>
      </w:r>
      <w:r w:rsidRPr="003F7742">
        <w:rPr>
          <w:rFonts w:ascii="Arial" w:hAnsi="Arial" w:cs="Arial"/>
          <w:sz w:val="20"/>
        </w:rPr>
        <w:t xml:space="preserve">Degausser close to </w:t>
      </w:r>
      <w:r w:rsidR="006B09E4">
        <w:rPr>
          <w:rFonts w:ascii="Arial" w:hAnsi="Arial" w:cs="Arial"/>
          <w:sz w:val="20"/>
        </w:rPr>
        <w:t>the computer monitors as it may</w:t>
      </w:r>
      <w:r w:rsidRPr="003F7742">
        <w:rPr>
          <w:rFonts w:ascii="Arial" w:hAnsi="Arial" w:cs="Arial"/>
          <w:sz w:val="20"/>
        </w:rPr>
        <w:t xml:space="preserve"> permanently damage the screens.</w:t>
      </w:r>
      <w:r w:rsidR="00B10781">
        <w:rPr>
          <w:rFonts w:ascii="Arial" w:hAnsi="Arial" w:cs="Arial"/>
          <w:sz w:val="20"/>
        </w:rPr>
        <w:t xml:space="preserve"> </w:t>
      </w:r>
      <w:r w:rsidR="001C19B7" w:rsidRPr="001C19B7">
        <w:rPr>
          <w:rFonts w:ascii="Arial" w:hAnsi="Arial" w:cs="Arial"/>
          <w:i/>
          <w:sz w:val="20"/>
        </w:rPr>
        <w:t xml:space="preserve">The Degausser </w:t>
      </w:r>
      <w:r w:rsidR="0094695E" w:rsidRPr="001C19B7">
        <w:rPr>
          <w:rFonts w:ascii="Arial" w:hAnsi="Arial" w:cs="Arial"/>
          <w:i/>
          <w:sz w:val="20"/>
        </w:rPr>
        <w:t xml:space="preserve"> must </w:t>
      </w:r>
      <w:r w:rsidR="0094695E" w:rsidRPr="001C19B7">
        <w:rPr>
          <w:rFonts w:ascii="Arial" w:hAnsi="Arial" w:cs="Arial"/>
          <w:b/>
          <w:i/>
          <w:sz w:val="20"/>
          <w:u w:val="single"/>
        </w:rPr>
        <w:t>NOT</w:t>
      </w:r>
      <w:r w:rsidR="0094695E" w:rsidRPr="001C19B7">
        <w:rPr>
          <w:rFonts w:ascii="Arial" w:hAnsi="Arial" w:cs="Arial"/>
          <w:i/>
          <w:sz w:val="20"/>
        </w:rPr>
        <w:t xml:space="preserve"> be used in the MSR</w:t>
      </w:r>
      <w:r w:rsidR="00BC3056">
        <w:rPr>
          <w:rFonts w:ascii="Arial" w:hAnsi="Arial" w:cs="Arial"/>
          <w:i/>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i/>
          <w:sz w:val="20"/>
        </w:rPr>
        <w:fldChar w:fldCharType="end"/>
      </w:r>
      <w:r w:rsidR="0094695E" w:rsidRPr="001C19B7">
        <w:rPr>
          <w:rFonts w:ascii="Arial" w:hAnsi="Arial" w:cs="Arial"/>
          <w:i/>
          <w:sz w:val="20"/>
        </w:rPr>
        <w:t xml:space="preserve">.  </w:t>
      </w:r>
    </w:p>
    <w:p w:rsidR="00E02CFD" w:rsidRDefault="004E6965" w:rsidP="009132A6">
      <w:pPr>
        <w:numPr>
          <w:ilvl w:val="0"/>
          <w:numId w:val="93"/>
        </w:numPr>
        <w:tabs>
          <w:tab w:val="clear" w:pos="1800"/>
          <w:tab w:val="num" w:pos="990"/>
        </w:tabs>
        <w:ind w:left="990" w:hanging="450"/>
        <w:jc w:val="both"/>
        <w:rPr>
          <w:rFonts w:ascii="Arial" w:hAnsi="Arial" w:cs="Arial"/>
          <w:sz w:val="20"/>
        </w:rPr>
      </w:pPr>
      <w:r>
        <w:rPr>
          <w:noProof/>
        </w:rPr>
        <w:drawing>
          <wp:anchor distT="0" distB="0" distL="114300" distR="114300" simplePos="0" relativeHeight="251706368" behindDoc="1" locked="0" layoutInCell="1" allowOverlap="1">
            <wp:simplePos x="0" y="0"/>
            <wp:positionH relativeFrom="column">
              <wp:posOffset>172085</wp:posOffset>
            </wp:positionH>
            <wp:positionV relativeFrom="paragraph">
              <wp:posOffset>10795</wp:posOffset>
            </wp:positionV>
            <wp:extent cx="1228725" cy="980440"/>
            <wp:effectExtent l="0" t="0" r="0" b="0"/>
            <wp:wrapTight wrapText="bothSides">
              <wp:wrapPolygon edited="0">
                <wp:start x="0" y="0"/>
                <wp:lineTo x="0" y="21264"/>
                <wp:lineTo x="21433" y="21264"/>
                <wp:lineTo x="21433" y="0"/>
                <wp:lineTo x="0" y="0"/>
              </wp:wrapPolygon>
            </wp:wrapTight>
            <wp:docPr id="704" name="Picture 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4"/>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28725" cy="980440"/>
                    </a:xfrm>
                    <a:prstGeom prst="rect">
                      <a:avLst/>
                    </a:prstGeom>
                    <a:noFill/>
                    <a:ln>
                      <a:noFill/>
                    </a:ln>
                  </pic:spPr>
                </pic:pic>
              </a:graphicData>
            </a:graphic>
            <wp14:sizeRelH relativeFrom="page">
              <wp14:pctWidth>0</wp14:pctWidth>
            </wp14:sizeRelH>
            <wp14:sizeRelV relativeFrom="page">
              <wp14:pctHeight>0</wp14:pctHeight>
            </wp14:sizeRelV>
          </wp:anchor>
        </w:drawing>
      </w:r>
      <w:r w:rsidR="00E02CFD">
        <w:rPr>
          <w:rFonts w:ascii="Arial" w:hAnsi="Arial" w:cs="Arial"/>
          <w:sz w:val="20"/>
        </w:rPr>
        <w:t>Plug in the Degausser.</w:t>
      </w:r>
    </w:p>
    <w:p w:rsidR="00E02CFD" w:rsidRDefault="00E02CFD" w:rsidP="00E02CFD">
      <w:pPr>
        <w:tabs>
          <w:tab w:val="num" w:pos="990"/>
        </w:tabs>
        <w:ind w:left="990" w:hanging="450"/>
        <w:jc w:val="both"/>
        <w:rPr>
          <w:rFonts w:ascii="Arial" w:hAnsi="Arial" w:cs="Arial"/>
          <w:sz w:val="20"/>
        </w:rPr>
      </w:pPr>
    </w:p>
    <w:p w:rsidR="00E02CFD" w:rsidRDefault="00E02CFD" w:rsidP="009132A6">
      <w:pPr>
        <w:numPr>
          <w:ilvl w:val="0"/>
          <w:numId w:val="93"/>
        </w:numPr>
        <w:tabs>
          <w:tab w:val="clear" w:pos="1800"/>
          <w:tab w:val="num" w:pos="990"/>
        </w:tabs>
        <w:ind w:left="990" w:hanging="450"/>
        <w:jc w:val="both"/>
        <w:rPr>
          <w:rFonts w:ascii="Arial" w:hAnsi="Arial" w:cs="Arial"/>
          <w:sz w:val="20"/>
        </w:rPr>
      </w:pPr>
      <w:r>
        <w:rPr>
          <w:rFonts w:ascii="Arial" w:hAnsi="Arial" w:cs="Arial"/>
          <w:sz w:val="20"/>
        </w:rPr>
        <w:t>Move 3-4 feet away from all computer monitors.</w:t>
      </w:r>
    </w:p>
    <w:p w:rsidR="00E02CFD" w:rsidRDefault="00E02CFD" w:rsidP="00E02CFD">
      <w:pPr>
        <w:tabs>
          <w:tab w:val="num" w:pos="990"/>
        </w:tabs>
        <w:ind w:left="990" w:hanging="450"/>
        <w:jc w:val="both"/>
        <w:rPr>
          <w:rFonts w:ascii="Arial" w:hAnsi="Arial" w:cs="Arial"/>
          <w:sz w:val="20"/>
        </w:rPr>
      </w:pPr>
    </w:p>
    <w:p w:rsidR="00E02CFD" w:rsidRDefault="00E02CFD" w:rsidP="009132A6">
      <w:pPr>
        <w:numPr>
          <w:ilvl w:val="0"/>
          <w:numId w:val="93"/>
        </w:numPr>
        <w:tabs>
          <w:tab w:val="clear" w:pos="1800"/>
          <w:tab w:val="num" w:pos="990"/>
        </w:tabs>
        <w:ind w:left="990" w:hanging="450"/>
        <w:jc w:val="both"/>
        <w:rPr>
          <w:rFonts w:ascii="Arial" w:hAnsi="Arial" w:cs="Arial"/>
          <w:sz w:val="20"/>
        </w:rPr>
      </w:pPr>
      <w:r>
        <w:rPr>
          <w:rFonts w:ascii="Arial" w:hAnsi="Arial" w:cs="Arial"/>
          <w:sz w:val="20"/>
        </w:rPr>
        <w:t xml:space="preserve">Pass the </w:t>
      </w:r>
      <w:r w:rsidR="00CC14C1">
        <w:rPr>
          <w:rFonts w:ascii="Arial" w:hAnsi="Arial" w:cs="Arial"/>
          <w:sz w:val="20"/>
        </w:rPr>
        <w:t>Degausser</w:t>
      </w:r>
      <w:r>
        <w:rPr>
          <w:rFonts w:ascii="Arial" w:hAnsi="Arial" w:cs="Arial"/>
          <w:sz w:val="20"/>
        </w:rPr>
        <w:t xml:space="preserve"> in a circular motion in front of the area of interest 3 or 4 times.</w:t>
      </w:r>
    </w:p>
    <w:p w:rsidR="00E02CFD" w:rsidRDefault="004E6965" w:rsidP="00E02CFD">
      <w:pPr>
        <w:tabs>
          <w:tab w:val="num" w:pos="990"/>
        </w:tabs>
        <w:ind w:left="990" w:hanging="450"/>
        <w:jc w:val="both"/>
        <w:rPr>
          <w:rFonts w:ascii="Arial" w:hAnsi="Arial" w:cs="Arial"/>
          <w:sz w:val="20"/>
        </w:rPr>
      </w:pPr>
      <w:r>
        <w:rPr>
          <w:noProof/>
          <w:color w:val="292929"/>
          <w:sz w:val="20"/>
          <w:lang w:eastAsia="ja-JP"/>
        </w:rPr>
        <mc:AlternateContent>
          <mc:Choice Requires="wps">
            <w:drawing>
              <wp:anchor distT="0" distB="0" distL="114300" distR="114300" simplePos="0" relativeHeight="251572224" behindDoc="1" locked="0" layoutInCell="1" allowOverlap="1">
                <wp:simplePos x="0" y="0"/>
                <wp:positionH relativeFrom="column">
                  <wp:posOffset>-1105535</wp:posOffset>
                </wp:positionH>
                <wp:positionV relativeFrom="paragraph">
                  <wp:posOffset>47625</wp:posOffset>
                </wp:positionV>
                <wp:extent cx="712470" cy="237490"/>
                <wp:effectExtent l="0" t="0" r="0" b="0"/>
                <wp:wrapNone/>
                <wp:docPr id="551" name="Text Box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247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8763B" w:rsidRDefault="00BF2C36" w:rsidP="001C19B7">
                            <w:pPr>
                              <w:rPr>
                                <w:rFonts w:ascii="Arial" w:hAnsi="Arial" w:cs="Arial"/>
                              </w:rPr>
                            </w:pPr>
                            <w:r>
                              <w:rPr>
                                <w:rFonts w:ascii="Arial" w:hAnsi="Arial" w:cs="Arial"/>
                              </w:rPr>
                              <w:t>D</w:t>
                            </w:r>
                            <w:r w:rsidRPr="0088763B">
                              <w:rPr>
                                <w:rFonts w:ascii="Arial" w:hAnsi="Arial" w:cs="Arial"/>
                              </w:rPr>
                              <w:t>e</w:t>
                            </w:r>
                            <w:r>
                              <w:rPr>
                                <w:rFonts w:ascii="Arial" w:hAnsi="Arial" w:cs="Arial"/>
                              </w:rPr>
                              <w:t>gausser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1" o:spid="_x0000_s1027" type="#_x0000_t202" style="position:absolute;left:0;text-align:left;margin-left:-87.05pt;margin-top:3.75pt;width:56.1pt;height:18.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60tQegIAAAIFAAAOAAAAZHJzL2Uyb0RvYy54bWysVG1v2yAQ/j5p/wHxPfVLnTq26lRru0yT&#13;&#10;uhep3Q8ggGM0DAxI7K7af9+BkyzdizRN8wcM3HHcc89zXF6NvUQ7bp3QqsHZWYoRV1QzoTYN/vSw&#13;&#10;mi0wcp4oRqRWvMGP3OGr5csXl4Opea47LRm3CIIoVw+mwZ33pk4SRzveE3emDVdgbLXtiYel3STM&#13;&#10;kgGi9zLJ0/QiGbRlxmrKnYPd28mIlzF+23LqP7St4x7JBkNuPo42juswJstLUm8sMZ2g+zTIP2TR&#13;&#10;E6Hg0mOoW+IJ2lrxS6heUKudbv0Z1X2i21ZQHjEAmiz9Cc19RwyPWKA4zhzL5P5fWPp+99EiwRo8&#13;&#10;n2cYKdIDSQ989Ohaj6g8z0KFBuNqcLw34OpHMADTEa0zd5p+duCSnPhMB1zwXg/vNIOIZOt1PDG2&#13;&#10;tg91AuQIwgAlj0cawq0UNsssL0qwUDDl52VRRZoSUh8OG+v8G657FCYNtsByDE52d86HZEh9cAl3&#13;&#10;OS0FWwkp48Ju1jfSoh0BRaziFyDCkWduUgVnpcOxyTztQI5wR7CFbCPDTxXkm17n1Wx1sShnxaqY&#13;&#10;z6oyXczSrLquLtKiKm5X30KCWVF3gjGu7oTiB7Vlxd+xudf9pJOoNzQ0uJrn84mKP4JM4/c7kL3w&#13;&#10;0HxS9A1eHJ1I3XHCXisGsEntiZDTPHmefiwZ1ODwj1WJKgjETxLw43qM2jqqaK3ZI8jCaqANGIaH&#13;&#10;Ayadtl8xGqAJG+y+bInlGMm3ClReZUURujYuinmZw8KeWtanFqIohGqwx2ia3vip07fGik0HN02q&#13;&#10;VfoVyLEVUSpBt1NWgCQsoNEipv2jEDr5dB29fjxdy+8AAAD//wMAUEsDBBQABgAIAAAAIQAmJFbk&#13;&#10;4gAAAA4BAAAPAAAAZHJzL2Rvd25yZXYueG1sTE9NT4NAEL2b+B82Y+KNLhiEljI0RuOlBxOrtR63&#13;&#10;MLKk7Cxhlxb/vetJL5O8zPssN7PpxZlG11lGSBYxCOLaNh23CO9vz9EShPOKG9VbJoRvcrCprq9K&#13;&#10;VTT2wq903vlWBBN2hULQ3g+FlK7WZJRb2IE4/L7saJQPcGxlM6pLMDe9vIvjTBrVcUjQaqBHTfVp&#13;&#10;NxkEWu6nzxc/dXzItD595NtDvN8i3t7MT+twHtYgPM3+TwG/G0J/qEKxo524caJHiJI8TQIXIb8H&#13;&#10;EQhRlqxAHBHSdAWyKuX/GdUPAAAA//8DAFBLAQItABQABgAIAAAAIQC2gziS/gAAAOEBAAATAAAA&#13;&#10;AAAAAAAAAAAAAAAAAABbQ29udGVudF9UeXBlc10ueG1sUEsBAi0AFAAGAAgAAAAhADj9If/WAAAA&#13;&#10;lAEAAAsAAAAAAAAAAAAAAAAALwEAAF9yZWxzLy5yZWxzUEsBAi0AFAAGAAgAAAAhAA3rS1B6AgAA&#13;&#10;AgUAAA4AAAAAAAAAAAAAAAAALgIAAGRycy9lMm9Eb2MueG1sUEsBAi0AFAAGAAgAAAAhACYkVuTi&#13;&#10;AAAADgEAAA8AAAAAAAAAAAAAAAAA1AQAAGRycy9kb3ducmV2LnhtbFBLBQYAAAAABAAEAPMAAADj&#13;&#10;BQAAAAA=&#13;&#10;" stroked="f">
                <v:path arrowok="t"/>
                <v:textbox>
                  <w:txbxContent>
                    <w:p w:rsidR="00BF2C36" w:rsidRPr="0088763B" w:rsidRDefault="00BF2C36" w:rsidP="001C19B7">
                      <w:pPr>
                        <w:rPr>
                          <w:rFonts w:ascii="Arial" w:hAnsi="Arial" w:cs="Arial"/>
                        </w:rPr>
                      </w:pPr>
                      <w:r>
                        <w:rPr>
                          <w:rFonts w:ascii="Arial" w:hAnsi="Arial" w:cs="Arial"/>
                        </w:rPr>
                        <w:t>D</w:t>
                      </w:r>
                      <w:r w:rsidRPr="0088763B">
                        <w:rPr>
                          <w:rFonts w:ascii="Arial" w:hAnsi="Arial" w:cs="Arial"/>
                        </w:rPr>
                        <w:t>e</w:t>
                      </w:r>
                      <w:r>
                        <w:rPr>
                          <w:rFonts w:ascii="Arial" w:hAnsi="Arial" w:cs="Arial"/>
                        </w:rPr>
                        <w:t>gausser</w:t>
                      </w:r>
                    </w:p>
                  </w:txbxContent>
                </v:textbox>
              </v:shape>
            </w:pict>
          </mc:Fallback>
        </mc:AlternateContent>
      </w:r>
    </w:p>
    <w:p w:rsidR="00E02CFD" w:rsidRDefault="004E6965" w:rsidP="009132A6">
      <w:pPr>
        <w:numPr>
          <w:ilvl w:val="0"/>
          <w:numId w:val="93"/>
        </w:numPr>
        <w:tabs>
          <w:tab w:val="clear" w:pos="1800"/>
        </w:tabs>
        <w:ind w:left="3420" w:hanging="1530"/>
        <w:jc w:val="both"/>
        <w:rPr>
          <w:rFonts w:ascii="Arial" w:hAnsi="Arial" w:cs="Arial"/>
          <w:sz w:val="20"/>
        </w:rPr>
      </w:pPr>
      <w:r>
        <w:rPr>
          <w:rFonts w:ascii="Arial" w:hAnsi="Arial" w:cs="Arial"/>
          <w:i/>
          <w:noProof/>
          <w:sz w:val="20"/>
          <w:lang w:eastAsia="ja-JP"/>
        </w:rPr>
        <w:drawing>
          <wp:anchor distT="0" distB="0" distL="114300" distR="114300" simplePos="0" relativeHeight="251722752" behindDoc="0" locked="0" layoutInCell="1" allowOverlap="1">
            <wp:simplePos x="0" y="0"/>
            <wp:positionH relativeFrom="column">
              <wp:posOffset>53340</wp:posOffset>
            </wp:positionH>
            <wp:positionV relativeFrom="paragraph">
              <wp:posOffset>139065</wp:posOffset>
            </wp:positionV>
            <wp:extent cx="474980" cy="474980"/>
            <wp:effectExtent l="0" t="0" r="0" b="0"/>
            <wp:wrapSquare wrapText="bothSides"/>
            <wp:docPr id="729" name="LP"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P"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74980" cy="474980"/>
                    </a:xfrm>
                    <a:prstGeom prst="rect">
                      <a:avLst/>
                    </a:prstGeom>
                    <a:noFill/>
                    <a:ln>
                      <a:noFill/>
                    </a:ln>
                  </pic:spPr>
                </pic:pic>
              </a:graphicData>
            </a:graphic>
            <wp14:sizeRelH relativeFrom="page">
              <wp14:pctWidth>0</wp14:pctWidth>
            </wp14:sizeRelH>
            <wp14:sizeRelV relativeFrom="page">
              <wp14:pctHeight>0</wp14:pctHeight>
            </wp14:sizeRelV>
          </wp:anchor>
        </w:drawing>
      </w:r>
      <w:r w:rsidR="001C19B7">
        <w:rPr>
          <w:rFonts w:ascii="Arial" w:hAnsi="Arial" w:cs="Arial"/>
          <w:sz w:val="20"/>
        </w:rPr>
        <w:t xml:space="preserve">   </w:t>
      </w:r>
      <w:r w:rsidR="00E02CFD">
        <w:rPr>
          <w:rFonts w:ascii="Arial" w:hAnsi="Arial" w:cs="Arial"/>
          <w:sz w:val="20"/>
        </w:rPr>
        <w:t xml:space="preserve">Unplug Degausser. </w:t>
      </w:r>
    </w:p>
    <w:p w:rsidR="001C19B7" w:rsidRDefault="001C19B7" w:rsidP="001C19B7">
      <w:pPr>
        <w:jc w:val="both"/>
        <w:rPr>
          <w:rFonts w:ascii="Arial" w:hAnsi="Arial" w:cs="Arial"/>
          <w:sz w:val="20"/>
        </w:rPr>
      </w:pPr>
    </w:p>
    <w:p w:rsidR="001C19B7" w:rsidRPr="00B10781" w:rsidRDefault="001C19B7" w:rsidP="00944CA3">
      <w:pPr>
        <w:jc w:val="center"/>
        <w:rPr>
          <w:rFonts w:ascii="Arial" w:hAnsi="Arial" w:cs="Arial"/>
          <w:i/>
          <w:sz w:val="20"/>
        </w:rPr>
      </w:pPr>
      <w:r w:rsidRPr="00B10781">
        <w:rPr>
          <w:rFonts w:ascii="Arial" w:hAnsi="Arial" w:cs="Arial"/>
          <w:i/>
          <w:sz w:val="20"/>
        </w:rPr>
        <w:t>*</w:t>
      </w:r>
      <w:r>
        <w:rPr>
          <w:rFonts w:ascii="Arial" w:hAnsi="Arial" w:cs="Arial"/>
          <w:i/>
          <w:sz w:val="20"/>
        </w:rPr>
        <w:t>It is recommended that the subject not have had an MRI within 3-4 days before having a MEG scan because of the possibility of residual magnetization.</w:t>
      </w:r>
    </w:p>
    <w:p w:rsidR="001C19B7" w:rsidRDefault="001C19B7" w:rsidP="00944CA3">
      <w:pPr>
        <w:ind w:left="1440"/>
        <w:jc w:val="center"/>
        <w:rPr>
          <w:rFonts w:ascii="Arial" w:hAnsi="Arial" w:cs="Arial"/>
          <w:sz w:val="20"/>
        </w:rPr>
      </w:pPr>
    </w:p>
    <w:tbl>
      <w:tblPr>
        <w:tblW w:w="8226" w:type="dxa"/>
        <w:tblBorders>
          <w:bottom w:val="threeDEmboss" w:sz="48" w:space="0" w:color="666699"/>
        </w:tblBorders>
        <w:tblLayout w:type="fixed"/>
        <w:tblLook w:val="0000" w:firstRow="0" w:lastRow="0" w:firstColumn="0" w:lastColumn="0" w:noHBand="0" w:noVBand="0"/>
      </w:tblPr>
      <w:tblGrid>
        <w:gridCol w:w="8226"/>
      </w:tblGrid>
      <w:tr w:rsidR="0085752B">
        <w:tblPrEx>
          <w:tblCellMar>
            <w:top w:w="0" w:type="dxa"/>
            <w:bottom w:w="0" w:type="dxa"/>
          </w:tblCellMar>
        </w:tblPrEx>
        <w:tc>
          <w:tcPr>
            <w:tcW w:w="8226" w:type="dxa"/>
          </w:tcPr>
          <w:p w:rsidR="0085752B" w:rsidRPr="00155C6E" w:rsidRDefault="00E02CFD" w:rsidP="009204F9">
            <w:pPr>
              <w:pStyle w:val="BodyText"/>
              <w:spacing w:after="120"/>
              <w:jc w:val="left"/>
              <w:rPr>
                <w:rFonts w:ascii="Arial Black" w:hAnsi="Arial Black"/>
                <w:color w:val="292929"/>
                <w:sz w:val="48"/>
                <w:szCs w:val="48"/>
              </w:rPr>
            </w:pPr>
            <w:r>
              <w:rPr>
                <w:rFonts w:ascii="Arial Black" w:hAnsi="Arial Black"/>
                <w:sz w:val="36"/>
              </w:rPr>
              <w:lastRenderedPageBreak/>
              <w:br w:type="page"/>
            </w:r>
            <w:r w:rsidR="0085752B">
              <w:rPr>
                <w:rFonts w:ascii="Arial Black" w:hAnsi="Arial Black"/>
                <w:color w:val="292929"/>
                <w:sz w:val="48"/>
                <w:szCs w:val="48"/>
              </w:rPr>
              <w:t>M</w:t>
            </w:r>
            <w:r w:rsidR="0085752B" w:rsidRPr="00155C6E">
              <w:rPr>
                <w:rFonts w:ascii="Arial Black" w:hAnsi="Arial Black"/>
                <w:color w:val="292929"/>
                <w:sz w:val="48"/>
                <w:szCs w:val="48"/>
              </w:rPr>
              <w:t>EG Setup</w:t>
            </w:r>
            <w:r w:rsidR="0085752B">
              <w:rPr>
                <w:rFonts w:ascii="Arial Black" w:hAnsi="Arial Black"/>
                <w:color w:val="292929"/>
                <w:sz w:val="48"/>
                <w:szCs w:val="48"/>
              </w:rPr>
              <w:fldChar w:fldCharType="begin"/>
            </w:r>
            <w:r w:rsidR="0085752B">
              <w:instrText xml:space="preserve"> XE "</w:instrText>
            </w:r>
            <w:r w:rsidR="0085752B" w:rsidRPr="006741AB">
              <w:rPr>
                <w:rFonts w:ascii="Arial Black" w:hAnsi="Arial Black"/>
                <w:color w:val="292929"/>
                <w:sz w:val="48"/>
                <w:szCs w:val="48"/>
              </w:rPr>
              <w:instrText>EEG Setup:</w:instrText>
            </w:r>
            <w:r w:rsidR="0085752B" w:rsidRPr="006741AB">
              <w:instrText>Head Size/Fit Test</w:instrText>
            </w:r>
            <w:r w:rsidR="0085752B">
              <w:instrText xml:space="preserve">" </w:instrText>
            </w:r>
            <w:r w:rsidR="0085752B">
              <w:rPr>
                <w:rFonts w:ascii="Arial Black" w:hAnsi="Arial Black"/>
                <w:color w:val="292929"/>
                <w:sz w:val="48"/>
                <w:szCs w:val="48"/>
              </w:rPr>
              <w:fldChar w:fldCharType="end"/>
            </w:r>
          </w:p>
        </w:tc>
      </w:tr>
    </w:tbl>
    <w:p w:rsidR="00835E78" w:rsidRDefault="00263589" w:rsidP="003A3FAE">
      <w:pPr>
        <w:pStyle w:val="Heading1"/>
        <w:spacing w:after="0"/>
        <w:rPr>
          <w:color w:val="292929"/>
          <w:sz w:val="36"/>
          <w:szCs w:val="36"/>
        </w:rPr>
      </w:pPr>
      <w:r w:rsidRPr="00560E52">
        <w:rPr>
          <w:color w:val="292929"/>
          <w:sz w:val="36"/>
          <w:szCs w:val="36"/>
        </w:rPr>
        <w:t>Head Size/Fit Test</w:t>
      </w:r>
    </w:p>
    <w:p w:rsidR="00DA601F" w:rsidRPr="00835E78" w:rsidRDefault="00493C78" w:rsidP="00835E78">
      <w:pPr>
        <w:pStyle w:val="Heading1"/>
        <w:spacing w:before="0" w:after="0"/>
        <w:rPr>
          <w:color w:val="292929"/>
          <w:spacing w:val="0"/>
          <w:sz w:val="36"/>
          <w:szCs w:val="36"/>
        </w:rPr>
      </w:pPr>
      <w:r>
        <w:rPr>
          <w:color w:val="292929"/>
          <w:spacing w:val="0"/>
          <w:sz w:val="20"/>
        </w:rPr>
        <w:t>Used t</w:t>
      </w:r>
      <w:r w:rsidR="00835E78" w:rsidRPr="00835E78">
        <w:rPr>
          <w:color w:val="292929"/>
          <w:spacing w:val="0"/>
          <w:sz w:val="20"/>
        </w:rPr>
        <w:t xml:space="preserve">o determine whether the subject will fit the </w:t>
      </w:r>
      <w:r>
        <w:rPr>
          <w:color w:val="292929"/>
          <w:spacing w:val="0"/>
          <w:sz w:val="20"/>
        </w:rPr>
        <w:t>MEG sensor helmet</w:t>
      </w:r>
      <w:r w:rsidR="00835E78" w:rsidRPr="00835E78">
        <w:rPr>
          <w:color w:val="292929"/>
          <w:spacing w:val="0"/>
          <w:sz w:val="20"/>
        </w:rPr>
        <w:t xml:space="preserve">. The </w:t>
      </w:r>
      <w:r>
        <w:rPr>
          <w:color w:val="292929"/>
          <w:spacing w:val="0"/>
          <w:sz w:val="20"/>
        </w:rPr>
        <w:t>helmet</w:t>
      </w:r>
      <w:r w:rsidR="00835E78" w:rsidRPr="00835E78">
        <w:rPr>
          <w:color w:val="292929"/>
          <w:spacing w:val="0"/>
          <w:sz w:val="20"/>
        </w:rPr>
        <w:t xml:space="preserve"> will fit subjects within 98 percentile for head size.</w:t>
      </w:r>
      <w:r w:rsidR="00EF4CDB">
        <w:rPr>
          <w:color w:val="292929"/>
          <w:spacing w:val="0"/>
          <w:sz w:val="20"/>
        </w:rPr>
        <w:t xml:space="preserve"> </w:t>
      </w:r>
    </w:p>
    <w:p w:rsidR="009E6E61" w:rsidRDefault="009132A6" w:rsidP="005831F0">
      <w:pPr>
        <w:pStyle w:val="BodyText"/>
        <w:spacing w:after="0"/>
        <w:rPr>
          <w:b/>
        </w:rPr>
      </w:pPr>
      <w:r w:rsidRPr="00085AE5">
        <w:rPr>
          <w:noProof/>
        </w:rPr>
        <w:object w:dxaOrig="8640" w:dyaOrig="6850">
          <v:shape id="_x0000_s1028" type="#_x0000_t75" alt="" style="position:absolute;left:0;text-align:left;margin-left:22.9pt;margin-top:9.1pt;width:168.3pt;height:121.55pt;z-index:251573248;mso-wrap-edited:f;mso-width-percent:0;mso-height-percent:0;mso-width-percent:0;mso-height-percent:0">
            <v:imagedata r:id="rId14" o:title=""/>
            <w10:wrap type="square"/>
          </v:shape>
          <o:OLEObject Type="Embed" ProgID="MSPhotoEd.3" ShapeID="_x0000_s1028" DrawAspect="Content" ObjectID="_1585760530" r:id="rId15"/>
        </w:object>
      </w:r>
    </w:p>
    <w:p w:rsidR="00756AB5" w:rsidRPr="009E6E61" w:rsidRDefault="004E7003" w:rsidP="009132A6">
      <w:pPr>
        <w:pStyle w:val="BodyText"/>
        <w:numPr>
          <w:ilvl w:val="0"/>
          <w:numId w:val="33"/>
        </w:numPr>
        <w:tabs>
          <w:tab w:val="clear" w:pos="720"/>
          <w:tab w:val="num" w:pos="540"/>
          <w:tab w:val="left" w:pos="2070"/>
          <w:tab w:val="left" w:pos="4410"/>
        </w:tabs>
        <w:spacing w:after="0"/>
        <w:ind w:left="540"/>
        <w:rPr>
          <w:rFonts w:ascii="Arial" w:hAnsi="Arial" w:cs="Arial"/>
          <w:sz w:val="20"/>
        </w:rPr>
      </w:pPr>
      <w:r w:rsidRPr="009E6E61">
        <w:rPr>
          <w:rFonts w:ascii="Arial" w:hAnsi="Arial" w:cs="Arial"/>
          <w:b/>
          <w:sz w:val="20"/>
        </w:rPr>
        <w:t>Determine head size</w:t>
      </w:r>
      <w:r w:rsidRPr="009E6E61">
        <w:rPr>
          <w:rFonts w:ascii="Arial" w:hAnsi="Arial" w:cs="Arial"/>
          <w:sz w:val="20"/>
        </w:rPr>
        <w:t xml:space="preserve"> by</w:t>
      </w:r>
      <w:r w:rsidR="009E6E61" w:rsidRPr="009E6E61">
        <w:rPr>
          <w:rFonts w:ascii="Arial" w:hAnsi="Arial" w:cs="Arial"/>
          <w:sz w:val="20"/>
        </w:rPr>
        <w:t xml:space="preserve"> measuring the</w:t>
      </w:r>
      <w:r w:rsidR="001D6CED" w:rsidRPr="009E6E61">
        <w:rPr>
          <w:rFonts w:ascii="Arial" w:hAnsi="Arial" w:cs="Arial"/>
          <w:sz w:val="20"/>
        </w:rPr>
        <w:t>:</w:t>
      </w:r>
    </w:p>
    <w:p w:rsidR="002E4159" w:rsidRDefault="008F3EC1" w:rsidP="001B4C24">
      <w:pPr>
        <w:numPr>
          <w:ilvl w:val="1"/>
          <w:numId w:val="5"/>
        </w:numPr>
        <w:tabs>
          <w:tab w:val="clear" w:pos="1440"/>
          <w:tab w:val="left" w:pos="630"/>
          <w:tab w:val="num" w:pos="900"/>
        </w:tabs>
        <w:ind w:left="900"/>
        <w:jc w:val="both"/>
        <w:rPr>
          <w:rFonts w:ascii="Arial" w:hAnsi="Arial" w:cs="Arial"/>
          <w:sz w:val="20"/>
        </w:rPr>
      </w:pPr>
      <w:r>
        <w:rPr>
          <w:rFonts w:ascii="Arial" w:hAnsi="Arial" w:cs="Arial"/>
          <w:sz w:val="20"/>
        </w:rPr>
        <w:t xml:space="preserve">Head </w:t>
      </w:r>
      <w:r w:rsidR="002E4159">
        <w:rPr>
          <w:rFonts w:ascii="Arial" w:hAnsi="Arial" w:cs="Arial"/>
          <w:sz w:val="20"/>
        </w:rPr>
        <w:t>Circumference</w:t>
      </w:r>
      <w:r w:rsidR="00177C3F">
        <w:rPr>
          <w:rFonts w:ascii="Arial" w:hAnsi="Arial" w:cs="Arial"/>
          <w:sz w:val="20"/>
        </w:rPr>
        <w:fldChar w:fldCharType="begin"/>
      </w:r>
      <w:r w:rsidR="00177C3F">
        <w:instrText xml:space="preserve"> XE "</w:instrText>
      </w:r>
      <w:r w:rsidR="00177C3F" w:rsidRPr="004014E3">
        <w:rPr>
          <w:rFonts w:ascii="Arial" w:hAnsi="Arial" w:cs="Arial"/>
          <w:sz w:val="20"/>
        </w:rPr>
        <w:instrText>Head Circumference</w:instrText>
      </w:r>
      <w:r w:rsidR="00177C3F">
        <w:instrText xml:space="preserve">" </w:instrText>
      </w:r>
      <w:r w:rsidR="00177C3F">
        <w:rPr>
          <w:rFonts w:ascii="Arial" w:hAnsi="Arial" w:cs="Arial"/>
          <w:sz w:val="20"/>
        </w:rPr>
        <w:fldChar w:fldCharType="end"/>
      </w:r>
      <w:r w:rsidR="009E6E61">
        <w:rPr>
          <w:rFonts w:ascii="Arial" w:hAnsi="Arial" w:cs="Arial"/>
          <w:sz w:val="20"/>
        </w:rPr>
        <w:t>,</w:t>
      </w:r>
    </w:p>
    <w:p w:rsidR="002E4159" w:rsidRDefault="002E4159" w:rsidP="001B4C24">
      <w:pPr>
        <w:numPr>
          <w:ilvl w:val="1"/>
          <w:numId w:val="5"/>
        </w:numPr>
        <w:tabs>
          <w:tab w:val="clear" w:pos="1440"/>
          <w:tab w:val="left" w:pos="630"/>
          <w:tab w:val="num" w:pos="900"/>
        </w:tabs>
        <w:ind w:left="900"/>
        <w:jc w:val="both"/>
        <w:rPr>
          <w:rFonts w:ascii="Arial" w:hAnsi="Arial" w:cs="Arial"/>
          <w:sz w:val="20"/>
        </w:rPr>
      </w:pPr>
      <w:r>
        <w:rPr>
          <w:rFonts w:ascii="Arial" w:hAnsi="Arial" w:cs="Arial"/>
          <w:sz w:val="20"/>
        </w:rPr>
        <w:t>Nasion-Inion</w:t>
      </w:r>
      <w:r w:rsidR="001D6CED">
        <w:rPr>
          <w:rFonts w:ascii="Arial" w:hAnsi="Arial" w:cs="Arial"/>
          <w:sz w:val="20"/>
        </w:rPr>
        <w:t xml:space="preserve"> Distance</w:t>
      </w:r>
      <w:r w:rsidR="00177C3F">
        <w:rPr>
          <w:rFonts w:ascii="Arial" w:hAnsi="Arial" w:cs="Arial"/>
          <w:sz w:val="20"/>
        </w:rPr>
        <w:fldChar w:fldCharType="begin"/>
      </w:r>
      <w:r w:rsidR="00177C3F">
        <w:instrText xml:space="preserve"> XE "</w:instrText>
      </w:r>
      <w:r w:rsidR="00177C3F" w:rsidRPr="006677A4">
        <w:rPr>
          <w:rFonts w:ascii="Arial" w:hAnsi="Arial" w:cs="Arial"/>
          <w:sz w:val="20"/>
        </w:rPr>
        <w:instrText>Nasion-Inion Distance</w:instrText>
      </w:r>
      <w:r w:rsidR="00177C3F">
        <w:instrText xml:space="preserve">" </w:instrText>
      </w:r>
      <w:r w:rsidR="00177C3F">
        <w:rPr>
          <w:rFonts w:ascii="Arial" w:hAnsi="Arial" w:cs="Arial"/>
          <w:sz w:val="20"/>
        </w:rPr>
        <w:fldChar w:fldCharType="end"/>
      </w:r>
      <w:r w:rsidR="009E6E61">
        <w:rPr>
          <w:rFonts w:ascii="Arial" w:hAnsi="Arial" w:cs="Arial"/>
          <w:sz w:val="20"/>
        </w:rPr>
        <w:t xml:space="preserve"> and</w:t>
      </w:r>
    </w:p>
    <w:p w:rsidR="002E4159" w:rsidRDefault="002E4159" w:rsidP="001B4C24">
      <w:pPr>
        <w:numPr>
          <w:ilvl w:val="1"/>
          <w:numId w:val="5"/>
        </w:numPr>
        <w:tabs>
          <w:tab w:val="clear" w:pos="1440"/>
          <w:tab w:val="left" w:pos="630"/>
          <w:tab w:val="num" w:pos="900"/>
        </w:tabs>
        <w:ind w:left="900"/>
        <w:jc w:val="both"/>
        <w:rPr>
          <w:rFonts w:ascii="Arial" w:hAnsi="Arial" w:cs="Arial"/>
          <w:sz w:val="20"/>
        </w:rPr>
      </w:pPr>
      <w:r>
        <w:rPr>
          <w:rFonts w:ascii="Arial" w:hAnsi="Arial" w:cs="Arial"/>
          <w:sz w:val="20"/>
        </w:rPr>
        <w:t>Preauricular</w:t>
      </w:r>
      <w:r w:rsidR="001D6CED">
        <w:rPr>
          <w:rFonts w:ascii="Arial" w:hAnsi="Arial" w:cs="Arial"/>
          <w:sz w:val="20"/>
        </w:rPr>
        <w:t xml:space="preserve"> Point</w:t>
      </w:r>
      <w:r w:rsidR="00177C3F">
        <w:rPr>
          <w:rFonts w:ascii="Arial" w:hAnsi="Arial" w:cs="Arial"/>
          <w:sz w:val="20"/>
        </w:rPr>
        <w:fldChar w:fldCharType="begin"/>
      </w:r>
      <w:r w:rsidR="00177C3F">
        <w:instrText xml:space="preserve"> XE "</w:instrText>
      </w:r>
      <w:r w:rsidR="00177C3F" w:rsidRPr="00C0146F">
        <w:rPr>
          <w:rFonts w:ascii="Arial" w:hAnsi="Arial" w:cs="Arial"/>
          <w:sz w:val="20"/>
        </w:rPr>
        <w:instrText>Preauricular Point</w:instrText>
      </w:r>
      <w:r w:rsidR="00177C3F">
        <w:instrText xml:space="preserve">" </w:instrText>
      </w:r>
      <w:r w:rsidR="00177C3F">
        <w:rPr>
          <w:rFonts w:ascii="Arial" w:hAnsi="Arial" w:cs="Arial"/>
          <w:sz w:val="20"/>
        </w:rPr>
        <w:fldChar w:fldCharType="end"/>
      </w:r>
      <w:r w:rsidR="001D6CED">
        <w:rPr>
          <w:rFonts w:ascii="Arial" w:hAnsi="Arial" w:cs="Arial"/>
          <w:sz w:val="20"/>
        </w:rPr>
        <w:t xml:space="preserve"> to Preauricular Point Distance</w:t>
      </w:r>
      <w:r w:rsidR="009E6E61">
        <w:rPr>
          <w:rFonts w:ascii="Arial" w:hAnsi="Arial" w:cs="Arial"/>
          <w:sz w:val="20"/>
        </w:rPr>
        <w:t>.</w:t>
      </w:r>
    </w:p>
    <w:p w:rsidR="009E6E61" w:rsidRDefault="009E6E61" w:rsidP="005831F0">
      <w:pPr>
        <w:ind w:left="360"/>
        <w:jc w:val="both"/>
        <w:rPr>
          <w:rFonts w:ascii="Arial" w:hAnsi="Arial" w:cs="Arial"/>
          <w:sz w:val="20"/>
        </w:rPr>
      </w:pPr>
    </w:p>
    <w:p w:rsidR="009E6E61" w:rsidRDefault="00DA601F" w:rsidP="009132A6">
      <w:pPr>
        <w:numPr>
          <w:ilvl w:val="0"/>
          <w:numId w:val="33"/>
        </w:numPr>
        <w:tabs>
          <w:tab w:val="clear" w:pos="720"/>
          <w:tab w:val="num" w:pos="450"/>
        </w:tabs>
        <w:ind w:left="450" w:hanging="270"/>
        <w:jc w:val="both"/>
        <w:rPr>
          <w:rFonts w:ascii="Arial" w:hAnsi="Arial" w:cs="Arial"/>
          <w:sz w:val="20"/>
        </w:rPr>
      </w:pPr>
      <w:r w:rsidRPr="0077023E">
        <w:rPr>
          <w:rFonts w:ascii="Arial" w:hAnsi="Arial" w:cs="Arial"/>
          <w:b/>
          <w:sz w:val="20"/>
        </w:rPr>
        <w:t>Determine fit</w:t>
      </w:r>
      <w:r w:rsidRPr="000350FA">
        <w:rPr>
          <w:rFonts w:ascii="Arial" w:hAnsi="Arial" w:cs="Arial"/>
          <w:sz w:val="20"/>
        </w:rPr>
        <w:t xml:space="preserve"> by placing the MEG helm</w:t>
      </w:r>
      <w:r w:rsidR="00710D6F">
        <w:rPr>
          <w:rFonts w:ascii="Arial" w:hAnsi="Arial" w:cs="Arial"/>
          <w:sz w:val="20"/>
        </w:rPr>
        <w:t xml:space="preserve">et along </w:t>
      </w:r>
      <w:r w:rsidR="008F3EC1">
        <w:rPr>
          <w:rFonts w:ascii="Arial" w:hAnsi="Arial" w:cs="Arial"/>
          <w:sz w:val="20"/>
        </w:rPr>
        <w:t xml:space="preserve">with a protective cap </w:t>
      </w:r>
      <w:r w:rsidRPr="000350FA">
        <w:rPr>
          <w:rFonts w:ascii="Arial" w:hAnsi="Arial" w:cs="Arial"/>
          <w:sz w:val="20"/>
        </w:rPr>
        <w:t>over the head.</w:t>
      </w:r>
    </w:p>
    <w:p w:rsidR="004332A6" w:rsidRPr="009E6E61" w:rsidRDefault="004332A6" w:rsidP="001B4C24">
      <w:pPr>
        <w:numPr>
          <w:ilvl w:val="0"/>
          <w:numId w:val="5"/>
        </w:numPr>
        <w:tabs>
          <w:tab w:val="clear" w:pos="720"/>
          <w:tab w:val="num" w:pos="0"/>
          <w:tab w:val="num" w:pos="450"/>
        </w:tabs>
        <w:ind w:left="0"/>
        <w:jc w:val="both"/>
        <w:rPr>
          <w:rFonts w:ascii="Arial" w:hAnsi="Arial" w:cs="Arial"/>
          <w:sz w:val="20"/>
        </w:rPr>
      </w:pPr>
    </w:p>
    <w:p w:rsidR="002E4159" w:rsidRPr="000350FA" w:rsidRDefault="004E6965" w:rsidP="001B4C24">
      <w:pPr>
        <w:numPr>
          <w:ilvl w:val="0"/>
          <w:numId w:val="5"/>
        </w:numPr>
        <w:tabs>
          <w:tab w:val="clear" w:pos="720"/>
          <w:tab w:val="num" w:pos="450"/>
          <w:tab w:val="left" w:pos="630"/>
          <w:tab w:val="num" w:pos="4050"/>
        </w:tabs>
        <w:ind w:left="4050" w:hanging="3870"/>
        <w:jc w:val="both"/>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580416" behindDoc="1" locked="0" layoutInCell="1" allowOverlap="1">
                <wp:simplePos x="0" y="0"/>
                <wp:positionH relativeFrom="column">
                  <wp:posOffset>-1895475</wp:posOffset>
                </wp:positionH>
                <wp:positionV relativeFrom="paragraph">
                  <wp:posOffset>29210</wp:posOffset>
                </wp:positionV>
                <wp:extent cx="1306195" cy="356235"/>
                <wp:effectExtent l="0" t="0" r="0" b="0"/>
                <wp:wrapNone/>
                <wp:docPr id="549"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8763B" w:rsidRDefault="00BF2C36" w:rsidP="00F85463">
                            <w:pPr>
                              <w:spacing w:before="160"/>
                              <w:rPr>
                                <w:rFonts w:ascii="Arial" w:hAnsi="Arial" w:cs="Arial"/>
                              </w:rPr>
                            </w:pPr>
                            <w:r w:rsidRPr="0088763B">
                              <w:rPr>
                                <w:rFonts w:ascii="Arial" w:hAnsi="Arial" w:cs="Arial"/>
                              </w:rPr>
                              <w:t>Helmet Used for Fit Test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028" type="#_x0000_t202" style="position:absolute;left:0;text-align:left;margin-left:-149.25pt;margin-top:2.3pt;width:102.85pt;height:28.0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HDUCeAIAAAIFAAAOAAAAZHJzL2Uyb0RvYy54bWysVG1v2yAQ/j5p/wHxPfVL7TS26lRru0yT&#13;&#10;uhep3Q8ggGM0GxiQ2F21/74DkizdizRN8wcM3PFwd89zXF5NQ4923FihZIOzsxQjLqliQm4a/Olh&#13;&#10;NVtgZB2RjPRK8gY/couvli9fXI665rnqVM+4QQAibT3qBnfO6TpJLO34QOyZ0lyCsVVmIA6WZpMw&#13;&#10;Q0ZAH/okT9N5MirDtFGUWwu7t9GIlwG/bTl1H9rWcof6BkNsLowmjGs/JstLUm8M0Z2g+zDIP0Qx&#13;&#10;ECHh0iPULXEEbY34BWoQ1CirWndG1ZCothWUhxwgmyz9KZv7jmgecoHiWH0sk/1/sPT97qNBgjW4&#13;&#10;LCqMJBmApAc+OXStJlTOfYFGbWvwu9fg6SbYB6JDslbfKfrZgkty4hMPWO+9Ht8pBoBk61Q4MbVm&#13;&#10;8GWCxBHAACOPRxb8pdRjn6fzrCoxomA7L+f5eemjSEh9OK2NdW+4GpCfNNgAywGd7O6si64HF3+Z&#13;&#10;Vb1gK9H3YWE265veoB0BRazCt0d/5tZL7yyVPxYR4w4ECXd4mw83MPxUZXmRXufVbDVfXMyKVVHO&#13;&#10;qot0MUuz6rqap0VV3K6++QCzou4EY1zeCckPasuKv2Nzr/uok6A3NDa4KvMycvHHJNPw/S7JQTho&#13;&#10;vl4MDV4cnUjdccJeSwZpk9oR0cd58jz8QAjU4PAPVQky8MxHDbhpPQVt5QcZrRV7BF0YBbQB+fBw&#13;&#10;wKRT5itGIzRhg+2XLTEco/6tBJVXWVH4rg2LorzIYWFOLetTC5EUoBrsMIrTGxc7fauN2HRwU5St&#13;&#10;VK9Aj60IUvHCjVHtVQyNFnLaPwq+k0/XwevH07X8DgAA//8DAFBLAwQUAAYACAAAACEAP7Xv0uQA&#13;&#10;AAAOAQAADwAAAGRycy9kb3ducmV2LnhtbEyPQU/DMAyF70j8h8hI3LqUCrquazohEJcdkBiM7Zi1&#13;&#10;XlOtcaom3cq/x5zGxZLl957fV6wm24kzDr51pOBhFoNAqlzdUqPg6/MtykD4oKnWnSNU8IMeVuXt&#13;&#10;TaHz2l3oA8+b0AgOIZ9rBSaEPpfSVwat9jPXI/Ht6AarA69DI+tBXzjcdjKJ41Ra3RJ/MLrHF4PV&#13;&#10;aTNaBZhtx/17GFvapcacvufrXbxdK3V/N70ueTwvQQScwtUBfwzcH0oudnAj1V50CqJkkT2xVsFj&#13;&#10;CoIF0SJhoIOCNJ6DLAv5H6P8BQAA//8DAFBLAQItABQABgAIAAAAIQC2gziS/gAAAOEBAAATAAAA&#13;&#10;AAAAAAAAAAAAAAAAAABbQ29udGVudF9UeXBlc10ueG1sUEsBAi0AFAAGAAgAAAAhADj9If/WAAAA&#13;&#10;lAEAAAsAAAAAAAAAAAAAAAAALwEAAF9yZWxzLy5yZWxzUEsBAi0AFAAGAAgAAAAhANEcNQJ4AgAA&#13;&#10;AgUAAA4AAAAAAAAAAAAAAAAALgIAAGRycy9lMm9Eb2MueG1sUEsBAi0AFAAGAAgAAAAhAD+179Lk&#13;&#10;AAAADgEAAA8AAAAAAAAAAAAAAAAA0gQAAGRycy9kb3ducmV2LnhtbFBLBQYAAAAABAAEAPMAAADj&#13;&#10;BQAAAAA=&#13;&#10;" stroked="f">
                <v:path arrowok="t"/>
                <v:textbox>
                  <w:txbxContent>
                    <w:p w:rsidR="00BF2C36" w:rsidRPr="0088763B" w:rsidRDefault="00BF2C36" w:rsidP="00F85463">
                      <w:pPr>
                        <w:spacing w:before="160"/>
                        <w:rPr>
                          <w:rFonts w:ascii="Arial" w:hAnsi="Arial" w:cs="Arial"/>
                        </w:rPr>
                      </w:pPr>
                      <w:r w:rsidRPr="0088763B">
                        <w:rPr>
                          <w:rFonts w:ascii="Arial" w:hAnsi="Arial" w:cs="Arial"/>
                        </w:rPr>
                        <w:t>Helmet Used for Fit Test</w:t>
                      </w:r>
                    </w:p>
                  </w:txbxContent>
                </v:textbox>
              </v:shape>
            </w:pict>
          </mc:Fallback>
        </mc:AlternateContent>
      </w:r>
      <w:r w:rsidR="002E4159">
        <w:rPr>
          <w:rFonts w:ascii="Arial" w:hAnsi="Arial" w:cs="Arial"/>
          <w:b/>
          <w:sz w:val="20"/>
        </w:rPr>
        <w:t>Record measurements</w:t>
      </w:r>
      <w:r w:rsidR="001D6CED">
        <w:rPr>
          <w:rFonts w:ascii="Arial" w:hAnsi="Arial" w:cs="Arial"/>
          <w:b/>
          <w:sz w:val="20"/>
        </w:rPr>
        <w:t>.</w:t>
      </w:r>
    </w:p>
    <w:p w:rsidR="00EE1FF2" w:rsidRDefault="00D5575C" w:rsidP="00710D6F">
      <w:pPr>
        <w:tabs>
          <w:tab w:val="num" w:pos="450"/>
        </w:tabs>
        <w:jc w:val="both"/>
      </w:pPr>
      <w:r>
        <w:t xml:space="preserve">              </w:t>
      </w:r>
      <w:r w:rsidR="00454D47">
        <w:t xml:space="preserve">                </w:t>
      </w:r>
    </w:p>
    <w:p w:rsidR="00EE1FF2" w:rsidRDefault="00EE1FF2" w:rsidP="005831F0">
      <w:pPr>
        <w:jc w:val="both"/>
        <w:rPr>
          <w:rFonts w:ascii="Arial" w:hAnsi="Arial" w:cs="Arial"/>
          <w:szCs w:val="16"/>
        </w:rPr>
      </w:pPr>
    </w:p>
    <w:p w:rsidR="00EE1FF2" w:rsidRDefault="00EE1FF2" w:rsidP="005831F0">
      <w:pPr>
        <w:jc w:val="both"/>
        <w:rPr>
          <w:rFonts w:ascii="Arial" w:hAnsi="Arial" w:cs="Arial"/>
          <w:szCs w:val="16"/>
        </w:rPr>
      </w:pPr>
    </w:p>
    <w:tbl>
      <w:tblPr>
        <w:tblStyle w:val="TableGrid"/>
        <w:tblW w:w="8005" w:type="dxa"/>
        <w:jc w:val="center"/>
        <w:tblBorders>
          <w:left w:val="none" w:sz="0" w:space="0" w:color="auto"/>
          <w:right w:val="none" w:sz="0" w:space="0" w:color="auto"/>
          <w:insideH w:val="single" w:sz="12" w:space="0" w:color="auto"/>
        </w:tblBorders>
        <w:tblLayout w:type="fixed"/>
        <w:tblLook w:val="01E0" w:firstRow="1" w:lastRow="1" w:firstColumn="1" w:lastColumn="1" w:noHBand="0" w:noVBand="0"/>
      </w:tblPr>
      <w:tblGrid>
        <w:gridCol w:w="1723"/>
        <w:gridCol w:w="1856"/>
        <w:gridCol w:w="1890"/>
        <w:gridCol w:w="2536"/>
      </w:tblGrid>
      <w:tr w:rsidR="008A096E" w:rsidRPr="00085AE5">
        <w:trPr>
          <w:trHeight w:val="305"/>
          <w:jc w:val="center"/>
        </w:trPr>
        <w:tc>
          <w:tcPr>
            <w:tcW w:w="1723" w:type="dxa"/>
            <w:shd w:val="clear" w:color="auto" w:fill="E6E6E6"/>
          </w:tcPr>
          <w:p w:rsidR="008A096E" w:rsidRPr="001A47D4" w:rsidRDefault="008A096E" w:rsidP="00FD1FF5">
            <w:pPr>
              <w:jc w:val="center"/>
              <w:rPr>
                <w:rFonts w:ascii="Arial" w:hAnsi="Arial" w:cs="Arial"/>
                <w:b/>
                <w:sz w:val="20"/>
              </w:rPr>
            </w:pPr>
            <w:r w:rsidRPr="001A47D4">
              <w:rPr>
                <w:rFonts w:ascii="Arial" w:hAnsi="Arial" w:cs="Arial"/>
                <w:b/>
                <w:sz w:val="20"/>
              </w:rPr>
              <w:t>Gantry Limits</w:t>
            </w:r>
          </w:p>
        </w:tc>
        <w:tc>
          <w:tcPr>
            <w:tcW w:w="1856" w:type="dxa"/>
            <w:shd w:val="clear" w:color="auto" w:fill="E6E6E6"/>
          </w:tcPr>
          <w:p w:rsidR="008A096E" w:rsidRPr="001A47D4" w:rsidRDefault="00010622" w:rsidP="00FD1FF5">
            <w:pPr>
              <w:jc w:val="center"/>
              <w:rPr>
                <w:rFonts w:ascii="Arial" w:hAnsi="Arial" w:cs="Arial"/>
                <w:b/>
                <w:sz w:val="20"/>
              </w:rPr>
            </w:pPr>
            <w:r>
              <w:rPr>
                <w:rFonts w:ascii="Arial" w:hAnsi="Arial" w:cs="Arial"/>
                <w:b/>
                <w:sz w:val="20"/>
              </w:rPr>
              <w:t>Nasio</w:t>
            </w:r>
            <w:r w:rsidR="008A096E" w:rsidRPr="001A47D4">
              <w:rPr>
                <w:rFonts w:ascii="Arial" w:hAnsi="Arial" w:cs="Arial"/>
                <w:b/>
                <w:sz w:val="20"/>
              </w:rPr>
              <w:t>n-Inion</w:t>
            </w:r>
          </w:p>
        </w:tc>
        <w:tc>
          <w:tcPr>
            <w:tcW w:w="1890" w:type="dxa"/>
            <w:shd w:val="clear" w:color="auto" w:fill="E6E6E6"/>
          </w:tcPr>
          <w:p w:rsidR="008A096E" w:rsidRPr="001A47D4" w:rsidRDefault="00807B8D" w:rsidP="00FD1FF5">
            <w:pPr>
              <w:jc w:val="center"/>
              <w:rPr>
                <w:rFonts w:ascii="Arial" w:hAnsi="Arial" w:cs="Arial"/>
                <w:b/>
                <w:sz w:val="20"/>
              </w:rPr>
            </w:pPr>
            <w:r>
              <w:rPr>
                <w:rFonts w:ascii="Arial" w:hAnsi="Arial" w:cs="Arial"/>
                <w:b/>
                <w:sz w:val="20"/>
              </w:rPr>
              <w:t>Preauricular</w:t>
            </w:r>
          </w:p>
        </w:tc>
        <w:tc>
          <w:tcPr>
            <w:tcW w:w="2536" w:type="dxa"/>
            <w:shd w:val="clear" w:color="auto" w:fill="E6E6E6"/>
          </w:tcPr>
          <w:p w:rsidR="008A096E" w:rsidRPr="001A47D4" w:rsidRDefault="008A096E" w:rsidP="00FD1FF5">
            <w:pPr>
              <w:jc w:val="center"/>
              <w:rPr>
                <w:rFonts w:ascii="Arial" w:hAnsi="Arial" w:cs="Arial"/>
                <w:b/>
                <w:sz w:val="20"/>
              </w:rPr>
            </w:pPr>
            <w:r w:rsidRPr="001A47D4">
              <w:rPr>
                <w:rFonts w:ascii="Arial" w:hAnsi="Arial" w:cs="Arial"/>
                <w:b/>
                <w:sz w:val="20"/>
              </w:rPr>
              <w:t>Circumference</w:t>
            </w:r>
          </w:p>
        </w:tc>
      </w:tr>
      <w:tr w:rsidR="008A096E" w:rsidRPr="00085AE5">
        <w:trPr>
          <w:trHeight w:val="350"/>
          <w:jc w:val="center"/>
        </w:trPr>
        <w:tc>
          <w:tcPr>
            <w:tcW w:w="1723" w:type="dxa"/>
          </w:tcPr>
          <w:p w:rsidR="008A096E" w:rsidRPr="00085AE5" w:rsidRDefault="008A096E" w:rsidP="00FD1FF5">
            <w:pPr>
              <w:jc w:val="center"/>
              <w:rPr>
                <w:rFonts w:ascii="Arial" w:hAnsi="Arial" w:cs="Arial"/>
                <w:sz w:val="20"/>
              </w:rPr>
            </w:pPr>
            <w:r w:rsidRPr="00085AE5">
              <w:rPr>
                <w:rFonts w:ascii="Arial" w:hAnsi="Arial" w:cs="Arial"/>
                <w:sz w:val="20"/>
              </w:rPr>
              <w:t>MEG</w:t>
            </w:r>
            <w:r w:rsidR="007503DC">
              <w:rPr>
                <w:rFonts w:ascii="Arial" w:hAnsi="Arial" w:cs="Arial"/>
                <w:sz w:val="20"/>
              </w:rPr>
              <w:t xml:space="preserve"> / EEG</w:t>
            </w:r>
          </w:p>
        </w:tc>
        <w:tc>
          <w:tcPr>
            <w:tcW w:w="1856" w:type="dxa"/>
          </w:tcPr>
          <w:p w:rsidR="008A096E" w:rsidRPr="00085AE5" w:rsidRDefault="008A096E" w:rsidP="00FD1FF5">
            <w:pPr>
              <w:jc w:val="center"/>
              <w:rPr>
                <w:rFonts w:ascii="Arial" w:hAnsi="Arial" w:cs="Arial"/>
                <w:sz w:val="20"/>
              </w:rPr>
            </w:pPr>
            <w:r w:rsidRPr="00085AE5">
              <w:rPr>
                <w:rFonts w:ascii="Arial" w:hAnsi="Arial" w:cs="Arial"/>
                <w:sz w:val="20"/>
              </w:rPr>
              <w:t>≤ 40cm</w:t>
            </w:r>
          </w:p>
        </w:tc>
        <w:tc>
          <w:tcPr>
            <w:tcW w:w="1890" w:type="dxa"/>
          </w:tcPr>
          <w:p w:rsidR="008A096E" w:rsidRPr="00085AE5" w:rsidRDefault="008A096E" w:rsidP="00FD1FF5">
            <w:pPr>
              <w:jc w:val="center"/>
              <w:rPr>
                <w:rFonts w:ascii="Arial" w:hAnsi="Arial" w:cs="Arial"/>
                <w:sz w:val="20"/>
              </w:rPr>
            </w:pPr>
            <w:r w:rsidRPr="00085AE5">
              <w:rPr>
                <w:rFonts w:ascii="Arial" w:hAnsi="Arial" w:cs="Arial"/>
                <w:sz w:val="20"/>
              </w:rPr>
              <w:t>≤  40cm</w:t>
            </w:r>
          </w:p>
        </w:tc>
        <w:tc>
          <w:tcPr>
            <w:tcW w:w="2536" w:type="dxa"/>
          </w:tcPr>
          <w:p w:rsidR="008A096E" w:rsidRPr="00085AE5" w:rsidRDefault="008A096E" w:rsidP="00FD1FF5">
            <w:pPr>
              <w:jc w:val="center"/>
              <w:rPr>
                <w:rFonts w:ascii="Arial" w:hAnsi="Arial" w:cs="Arial"/>
                <w:sz w:val="20"/>
              </w:rPr>
            </w:pPr>
            <w:r w:rsidRPr="00085AE5">
              <w:rPr>
                <w:rFonts w:ascii="Arial" w:hAnsi="Arial" w:cs="Arial"/>
                <w:sz w:val="20"/>
              </w:rPr>
              <w:t>≤ 60cm</w:t>
            </w:r>
          </w:p>
        </w:tc>
      </w:tr>
    </w:tbl>
    <w:p w:rsidR="008A096E" w:rsidRPr="00D5575C" w:rsidRDefault="008A096E" w:rsidP="005831F0">
      <w:pPr>
        <w:jc w:val="center"/>
        <w:rPr>
          <w:rFonts w:ascii="Arial" w:hAnsi="Arial" w:cs="Arial"/>
          <w:sz w:val="20"/>
        </w:rPr>
      </w:pPr>
    </w:p>
    <w:p w:rsidR="002E4159" w:rsidRDefault="004E7003" w:rsidP="003A3FAE">
      <w:pPr>
        <w:pStyle w:val="Heading1"/>
        <w:spacing w:after="0"/>
        <w:rPr>
          <w:color w:val="292929"/>
          <w:sz w:val="36"/>
        </w:rPr>
      </w:pPr>
      <w:r w:rsidRPr="002E4159">
        <w:rPr>
          <w:color w:val="292929"/>
          <w:sz w:val="36"/>
        </w:rPr>
        <w:t>Fiducial Points/Head Coil Placements</w:t>
      </w:r>
      <w:r w:rsidR="006420D2" w:rsidRPr="002E4159">
        <w:rPr>
          <w:color w:val="292929"/>
          <w:sz w:val="36"/>
        </w:rPr>
        <w:fldChar w:fldCharType="begin"/>
      </w:r>
      <w:r w:rsidR="006420D2" w:rsidRPr="002E4159">
        <w:rPr>
          <w:color w:val="292929"/>
          <w:sz w:val="36"/>
        </w:rPr>
        <w:instrText xml:space="preserve"> XE "Fiducial Points/Head Coil Placements" </w:instrText>
      </w:r>
      <w:r w:rsidR="006420D2" w:rsidRPr="002E4159">
        <w:rPr>
          <w:color w:val="292929"/>
          <w:sz w:val="36"/>
        </w:rPr>
        <w:fldChar w:fldCharType="end"/>
      </w:r>
      <w:r w:rsidRPr="002E4159">
        <w:rPr>
          <w:color w:val="292929"/>
          <w:sz w:val="36"/>
        </w:rPr>
        <w:t xml:space="preserve"> </w:t>
      </w:r>
    </w:p>
    <w:p w:rsidR="00835E78" w:rsidRPr="00835E78" w:rsidRDefault="00835E78" w:rsidP="00012877">
      <w:pPr>
        <w:pStyle w:val="Heading1"/>
        <w:spacing w:before="0" w:after="0"/>
        <w:jc w:val="both"/>
        <w:rPr>
          <w:color w:val="000000"/>
          <w:spacing w:val="0"/>
          <w:sz w:val="20"/>
        </w:rPr>
      </w:pPr>
      <w:r w:rsidRPr="00835E78">
        <w:rPr>
          <w:color w:val="000000"/>
          <w:spacing w:val="0"/>
          <w:sz w:val="20"/>
        </w:rPr>
        <w:t xml:space="preserve">Used </w:t>
      </w:r>
      <w:r w:rsidR="00012877">
        <w:rPr>
          <w:color w:val="000000"/>
          <w:spacing w:val="0"/>
          <w:sz w:val="20"/>
        </w:rPr>
        <w:t xml:space="preserve">for head localization (the process of locating the subject’s head in space relative to the </w:t>
      </w:r>
      <w:r w:rsidR="00312AE1">
        <w:rPr>
          <w:color w:val="000000"/>
          <w:spacing w:val="0"/>
          <w:sz w:val="20"/>
        </w:rPr>
        <w:t>Dewar</w:t>
      </w:r>
      <w:r w:rsidR="00012877">
        <w:rPr>
          <w:color w:val="000000"/>
          <w:spacing w:val="0"/>
          <w:sz w:val="20"/>
        </w:rPr>
        <w:t xml:space="preserve">). </w:t>
      </w:r>
      <w:r w:rsidR="000A7F46">
        <w:rPr>
          <w:color w:val="000000"/>
          <w:spacing w:val="0"/>
          <w:sz w:val="20"/>
        </w:rPr>
        <w:t>U</w:t>
      </w:r>
      <w:r w:rsidR="00012877">
        <w:rPr>
          <w:color w:val="000000"/>
          <w:spacing w:val="0"/>
          <w:sz w:val="20"/>
        </w:rPr>
        <w:t xml:space="preserve">sed </w:t>
      </w:r>
      <w:r w:rsidR="000A7F46">
        <w:rPr>
          <w:color w:val="000000"/>
          <w:spacing w:val="0"/>
          <w:sz w:val="20"/>
        </w:rPr>
        <w:t xml:space="preserve">later </w:t>
      </w:r>
      <w:r w:rsidRPr="00835E78">
        <w:rPr>
          <w:color w:val="000000"/>
          <w:spacing w:val="0"/>
          <w:sz w:val="20"/>
        </w:rPr>
        <w:t xml:space="preserve">to co-register the MRI </w:t>
      </w:r>
      <w:r w:rsidR="000A7F46">
        <w:rPr>
          <w:color w:val="000000"/>
          <w:spacing w:val="0"/>
          <w:sz w:val="20"/>
        </w:rPr>
        <w:t>C</w:t>
      </w:r>
      <w:r w:rsidRPr="00835E78">
        <w:rPr>
          <w:color w:val="000000"/>
          <w:spacing w:val="0"/>
          <w:sz w:val="20"/>
        </w:rPr>
        <w:t xml:space="preserve">oordinate </w:t>
      </w:r>
      <w:r w:rsidR="000A7F46">
        <w:rPr>
          <w:color w:val="000000"/>
          <w:spacing w:val="0"/>
          <w:sz w:val="20"/>
        </w:rPr>
        <w:t>S</w:t>
      </w:r>
      <w:r w:rsidRPr="00835E78">
        <w:rPr>
          <w:color w:val="000000"/>
          <w:spacing w:val="0"/>
          <w:sz w:val="20"/>
        </w:rPr>
        <w:t>ystem with the MEG Head Coordinate System</w:t>
      </w:r>
      <w:r w:rsidR="003A3FAE">
        <w:rPr>
          <w:color w:val="000000"/>
          <w:spacing w:val="0"/>
          <w:sz w:val="20"/>
        </w:rPr>
        <w:t>.</w:t>
      </w:r>
    </w:p>
    <w:p w:rsidR="002E4159" w:rsidRDefault="004E6965" w:rsidP="005831F0">
      <w:pPr>
        <w:pStyle w:val="BodyText"/>
        <w:rPr>
          <w:rFonts w:ascii="Arial" w:hAnsi="Arial" w:cs="Arial"/>
          <w:sz w:val="20"/>
        </w:rPr>
      </w:pPr>
      <w:r w:rsidRPr="002E4159">
        <w:rPr>
          <w:rFonts w:ascii="Arial" w:hAnsi="Arial" w:cs="Arial"/>
          <w:noProof/>
          <w:sz w:val="20"/>
          <w:lang w:eastAsia="ja-JP"/>
        </w:rPr>
        <w:drawing>
          <wp:anchor distT="0" distB="0" distL="114300" distR="114300" simplePos="0" relativeHeight="251596800" behindDoc="0" locked="0" layoutInCell="1" allowOverlap="1">
            <wp:simplePos x="0" y="0"/>
            <wp:positionH relativeFrom="column">
              <wp:posOffset>53340</wp:posOffset>
            </wp:positionH>
            <wp:positionV relativeFrom="paragraph">
              <wp:posOffset>132715</wp:posOffset>
            </wp:positionV>
            <wp:extent cx="474980" cy="474980"/>
            <wp:effectExtent l="0" t="0" r="0" b="0"/>
            <wp:wrapSquare wrapText="bothSides"/>
            <wp:docPr id="132" name="LP"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P"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74980" cy="4749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E7003" w:rsidRPr="001A5EFB" w:rsidRDefault="004E6965" w:rsidP="000A7F46">
      <w:pPr>
        <w:pStyle w:val="BodyText"/>
        <w:spacing w:after="0"/>
        <w:rPr>
          <w:i/>
          <w:noProof/>
          <w:spacing w:val="0"/>
          <w:sz w:val="16"/>
          <w:lang w:eastAsia="ja-JP"/>
        </w:rPr>
      </w:pPr>
      <w:r>
        <w:rPr>
          <w:noProof/>
        </w:rPr>
        <w:drawing>
          <wp:anchor distT="0" distB="0" distL="114300" distR="114300" simplePos="0" relativeHeight="251574272" behindDoc="0" locked="0" layoutInCell="1" allowOverlap="1">
            <wp:simplePos x="0" y="0"/>
            <wp:positionH relativeFrom="column">
              <wp:posOffset>-233045</wp:posOffset>
            </wp:positionH>
            <wp:positionV relativeFrom="paragraph">
              <wp:posOffset>313690</wp:posOffset>
            </wp:positionV>
            <wp:extent cx="1476375" cy="1104900"/>
            <wp:effectExtent l="0" t="0" r="0" b="0"/>
            <wp:wrapSquare wrapText="bothSides"/>
            <wp:docPr id="54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76375" cy="1104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76320" behindDoc="0" locked="0" layoutInCell="1" allowOverlap="1">
            <wp:simplePos x="0" y="0"/>
            <wp:positionH relativeFrom="column">
              <wp:posOffset>1429385</wp:posOffset>
            </wp:positionH>
            <wp:positionV relativeFrom="paragraph">
              <wp:posOffset>313690</wp:posOffset>
            </wp:positionV>
            <wp:extent cx="1306195" cy="1109980"/>
            <wp:effectExtent l="0" t="0" r="0" b="0"/>
            <wp:wrapSquare wrapText="bothSides"/>
            <wp:docPr id="547" name="Picture 5" descr="IM000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IM00047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06195" cy="11099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75296" behindDoc="0" locked="0" layoutInCell="1" allowOverlap="1">
            <wp:simplePos x="0" y="0"/>
            <wp:positionH relativeFrom="column">
              <wp:posOffset>2973070</wp:posOffset>
            </wp:positionH>
            <wp:positionV relativeFrom="paragraph">
              <wp:posOffset>313690</wp:posOffset>
            </wp:positionV>
            <wp:extent cx="1424940" cy="1108075"/>
            <wp:effectExtent l="0" t="0" r="0" b="0"/>
            <wp:wrapSquare wrapText="bothSides"/>
            <wp:docPr id="54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24940" cy="1108075"/>
                    </a:xfrm>
                    <a:prstGeom prst="rect">
                      <a:avLst/>
                    </a:prstGeom>
                    <a:noFill/>
                    <a:ln>
                      <a:noFill/>
                    </a:ln>
                  </pic:spPr>
                </pic:pic>
              </a:graphicData>
            </a:graphic>
            <wp14:sizeRelH relativeFrom="page">
              <wp14:pctWidth>0</wp14:pctWidth>
            </wp14:sizeRelH>
            <wp14:sizeRelV relativeFrom="page">
              <wp14:pctHeight>0</wp14:pctHeight>
            </wp14:sizeRelV>
          </wp:anchor>
        </w:drawing>
      </w:r>
      <w:r w:rsidR="004E7003" w:rsidRPr="001A5EFB">
        <w:rPr>
          <w:rFonts w:ascii="Arial" w:hAnsi="Arial" w:cs="Arial"/>
          <w:i/>
          <w:sz w:val="20"/>
        </w:rPr>
        <w:t xml:space="preserve">If </w:t>
      </w:r>
      <w:r w:rsidR="0027672E">
        <w:rPr>
          <w:rFonts w:ascii="Arial" w:hAnsi="Arial" w:cs="Arial"/>
          <w:i/>
          <w:sz w:val="20"/>
        </w:rPr>
        <w:t xml:space="preserve">the </w:t>
      </w:r>
      <w:r w:rsidR="004E7003" w:rsidRPr="001A5EFB">
        <w:rPr>
          <w:rFonts w:ascii="Arial" w:hAnsi="Arial" w:cs="Arial"/>
          <w:i/>
          <w:sz w:val="20"/>
        </w:rPr>
        <w:t>subject has had previous digital pictures of the fiducial points retrieve images to match placement.</w:t>
      </w:r>
      <w:r w:rsidR="004E7003" w:rsidRPr="001A5EFB">
        <w:rPr>
          <w:i/>
          <w:noProof/>
          <w:spacing w:val="0"/>
          <w:sz w:val="16"/>
          <w:lang w:eastAsia="ja-JP"/>
        </w:rPr>
        <w:t xml:space="preserve"> </w:t>
      </w:r>
    </w:p>
    <w:p w:rsidR="00EB6327" w:rsidRPr="00EB6327" w:rsidRDefault="0025241D" w:rsidP="005831F0">
      <w:pPr>
        <w:spacing w:line="260" w:lineRule="exact"/>
        <w:jc w:val="both"/>
        <w:rPr>
          <w:rFonts w:cs="Arial"/>
          <w:sz w:val="24"/>
          <w:szCs w:val="24"/>
        </w:rPr>
      </w:pPr>
      <w:r>
        <w:rPr>
          <w:rFonts w:cs="Arial"/>
          <w:sz w:val="24"/>
          <w:szCs w:val="24"/>
        </w:rPr>
        <w:t xml:space="preserve"> </w:t>
      </w:r>
    </w:p>
    <w:p w:rsidR="007C550E" w:rsidRDefault="007C550E" w:rsidP="005831F0">
      <w:pPr>
        <w:spacing w:line="240" w:lineRule="exact"/>
        <w:jc w:val="both"/>
        <w:rPr>
          <w:rFonts w:ascii="Arial" w:hAnsi="Arial" w:cs="Arial"/>
          <w:szCs w:val="16"/>
        </w:rPr>
      </w:pPr>
    </w:p>
    <w:p w:rsidR="000A7F46" w:rsidRDefault="000A7F46" w:rsidP="005831F0">
      <w:pPr>
        <w:spacing w:line="240" w:lineRule="exact"/>
        <w:jc w:val="both"/>
        <w:rPr>
          <w:rFonts w:ascii="Arial" w:hAnsi="Arial" w:cs="Arial"/>
          <w:szCs w:val="16"/>
        </w:rPr>
      </w:pPr>
    </w:p>
    <w:p w:rsidR="000A7F46" w:rsidRDefault="000A7F46" w:rsidP="005831F0">
      <w:pPr>
        <w:spacing w:line="240" w:lineRule="exact"/>
        <w:jc w:val="both"/>
        <w:rPr>
          <w:rFonts w:ascii="Arial" w:hAnsi="Arial" w:cs="Arial"/>
          <w:szCs w:val="16"/>
        </w:rPr>
      </w:pPr>
    </w:p>
    <w:p w:rsidR="000A7F46" w:rsidRDefault="000A7F46" w:rsidP="005831F0">
      <w:pPr>
        <w:spacing w:line="240" w:lineRule="exact"/>
        <w:jc w:val="both"/>
        <w:rPr>
          <w:rFonts w:ascii="Arial" w:hAnsi="Arial" w:cs="Arial"/>
          <w:szCs w:val="16"/>
        </w:rPr>
      </w:pPr>
    </w:p>
    <w:p w:rsidR="000A7F46" w:rsidRDefault="000A7F46" w:rsidP="005831F0">
      <w:pPr>
        <w:spacing w:line="240" w:lineRule="exact"/>
        <w:jc w:val="both"/>
        <w:rPr>
          <w:rFonts w:ascii="Arial" w:hAnsi="Arial" w:cs="Arial"/>
          <w:szCs w:val="16"/>
        </w:rPr>
      </w:pPr>
    </w:p>
    <w:p w:rsidR="000A7F46" w:rsidRPr="007C550E" w:rsidRDefault="004E6965" w:rsidP="005831F0">
      <w:pPr>
        <w:spacing w:line="240" w:lineRule="exact"/>
        <w:jc w:val="both"/>
        <w:rPr>
          <w:rFonts w:ascii="Arial" w:hAnsi="Arial" w:cs="Arial"/>
          <w:szCs w:val="16"/>
        </w:rPr>
      </w:pPr>
      <w:r>
        <w:rPr>
          <w:noProof/>
          <w:lang w:eastAsia="ja-JP"/>
        </w:rPr>
        <mc:AlternateContent>
          <mc:Choice Requires="wps">
            <w:drawing>
              <wp:anchor distT="0" distB="0" distL="114300" distR="114300" simplePos="0" relativeHeight="251583488" behindDoc="1" locked="0" layoutInCell="1" allowOverlap="1">
                <wp:simplePos x="0" y="0"/>
                <wp:positionH relativeFrom="column">
                  <wp:posOffset>3734435</wp:posOffset>
                </wp:positionH>
                <wp:positionV relativeFrom="paragraph">
                  <wp:posOffset>141605</wp:posOffset>
                </wp:positionV>
                <wp:extent cx="1306195" cy="237490"/>
                <wp:effectExtent l="0" t="0" r="0" b="0"/>
                <wp:wrapNone/>
                <wp:docPr id="544"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8763B" w:rsidRDefault="00BF2C36" w:rsidP="0088763B">
                            <w:pPr>
                              <w:rPr>
                                <w:rFonts w:ascii="Arial" w:hAnsi="Arial" w:cs="Arial"/>
                              </w:rPr>
                            </w:pPr>
                            <w:r>
                              <w:rPr>
                                <w:rFonts w:ascii="Arial" w:hAnsi="Arial" w:cs="Arial"/>
                              </w:rPr>
                              <w:t>Left</w:t>
                            </w:r>
                            <w:r w:rsidRPr="0088763B">
                              <w:rPr>
                                <w:rFonts w:ascii="Arial" w:hAnsi="Arial" w:cs="Arial"/>
                              </w:rPr>
                              <w:t xml:space="preserve"> Preauricular Point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029" type="#_x0000_t202" style="position:absolute;left:0;text-align:left;margin-left:294.05pt;margin-top:11.15pt;width:102.85pt;height:18.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uPGiewIAAAIFAAAOAAAAZHJzL2Uyb0RvYy54bWysVG1v2yAQ/j5p/wHxPfVL7SS26lRru0yT&#13;&#10;uhep3Q8ggGM0DAxI7K7af9+BmyzdizRN8wcM3HHcc89zXFyOvUR7bp3QqsHZWYoRV1QzobYN/nS/&#13;&#10;ni0xcp4oRqRWvMEP3OHL1csXF4Opea47LRm3CIIoVw+mwZ33pk4SRzveE3emDVdgbLXtiYel3SbM&#13;&#10;kgGi9zLJ03SeDNoyYzXlzsHuzWTEqxi/bTn1H9rWcY9kgyE3H0cbx00Yk9UFqbeWmE7QpzTIP2TR&#13;&#10;E6Hg0mOoG+IJ2lnxS6heUKudbv0Z1X2i21ZQHjEAmiz9Cc1dRwyPWKA4zhzL5P5fWPp+/9EiwRpc&#13;&#10;FgVGivRA0j0fPbrSIyqrUKDBuBr87gx4+hH2gegI1plbTT87cElOfKYDLnhvhneaQUCy8zqeGFvb&#13;&#10;hzIBcARhgJGHIwvhUhpin6fzrCoxomDLzxdFFWlKSH04bazzb7juUZg02ALLMTrZ3zofsiH1wSVc&#13;&#10;5rQUbC2kjAu73VxLi/YEFLGOX8AIR565SRWclQ7HJvO0A0nCHcEW0o0MP1ZZXqRXeTVbz5eLWbEu&#13;&#10;ylm1SJezNKuuqnlaVMXN+ltIMCvqTjDG1a1Q/KC2rPg7Np90P+kk6g0NDa7KvJy4+CPINH6/A9kL&#13;&#10;D80nRd/g5dGJ1B0n7LViAJvUngg5zZPn6ceSQQ0O/1iVKIPA/KQBP27GqK3zg4w2mj2ALqwG2oB8&#13;&#10;eDhg0mn7FaMBmrDB7suOWI6RfKtA5VVWFKFr46IoFzks7Kllc2ohikKoBnuMpum1nzp9Z6zYdnDT&#13;&#10;JFulX4EeWxGlEoQ7ZQVIwgIaLWJ6ehRCJ5+uo9ePp2v1HQAA//8DAFBLAwQUAAYACAAAACEAAPFM&#13;&#10;zeMAAAAOAQAADwAAAGRycy9kb3ducmV2LnhtbEyPQU/DMAyF70j8h8hI3Fi6Tqxd13RCIC47IDEY&#13;&#10;45g1pqnWOFWTbuXfY05wsWS95+f3lZvJdeKMQ2g9KZjPEhBItTctNQre357vchAhajK684QKvjHA&#13;&#10;prq+KnVh/IVe8byLjeAQCoVWYGPsCylDbdHpMPM9EmtffnA68jo00gz6wuGuk2mSLKXTLfEHq3t8&#13;&#10;tFifdqNTgPl+/HyJY0uHpbWnj2x7SPZbpW5vpqc1j4c1iIhT/LuAXwbuDxUXO/qRTBCdgvs8n7NV&#13;&#10;QZouQLAhWy0Y6MjKKgNZlfI/RvUDAAD//wMAUEsBAi0AFAAGAAgAAAAhALaDOJL+AAAA4QEAABMA&#13;&#10;AAAAAAAAAAAAAAAAAAAAAFtDb250ZW50X1R5cGVzXS54bWxQSwECLQAUAAYACAAAACEAOP0h/9YA&#13;&#10;AACUAQAACwAAAAAAAAAAAAAAAAAvAQAAX3JlbHMvLnJlbHNQSwECLQAUAAYACAAAACEAWrjxonsC&#13;&#10;AAACBQAADgAAAAAAAAAAAAAAAAAuAgAAZHJzL2Uyb0RvYy54bWxQSwECLQAUAAYACAAAACEAAPFM&#13;&#10;zeMAAAAOAQAADwAAAAAAAAAAAAAAAADVBAAAZHJzL2Rvd25yZXYueG1sUEsFBgAAAAAEAAQA8wAA&#13;&#10;AOUFAAAAAA==&#13;&#10;" stroked="f">
                <v:path arrowok="t"/>
                <v:textbox>
                  <w:txbxContent>
                    <w:p w:rsidR="00BF2C36" w:rsidRPr="0088763B" w:rsidRDefault="00BF2C36" w:rsidP="0088763B">
                      <w:pPr>
                        <w:rPr>
                          <w:rFonts w:ascii="Arial" w:hAnsi="Arial" w:cs="Arial"/>
                        </w:rPr>
                      </w:pPr>
                      <w:r>
                        <w:rPr>
                          <w:rFonts w:ascii="Arial" w:hAnsi="Arial" w:cs="Arial"/>
                        </w:rPr>
                        <w:t>Left</w:t>
                      </w:r>
                      <w:r w:rsidRPr="0088763B">
                        <w:rPr>
                          <w:rFonts w:ascii="Arial" w:hAnsi="Arial" w:cs="Arial"/>
                        </w:rPr>
                        <w:t xml:space="preserve"> Preauricular Point</w:t>
                      </w:r>
                    </w:p>
                  </w:txbxContent>
                </v:textbox>
              </v:shape>
            </w:pict>
          </mc:Fallback>
        </mc:AlternateContent>
      </w:r>
      <w:r>
        <w:rPr>
          <w:noProof/>
          <w:lang w:eastAsia="ja-JP"/>
        </w:rPr>
        <mc:AlternateContent>
          <mc:Choice Requires="wps">
            <w:drawing>
              <wp:anchor distT="0" distB="0" distL="114300" distR="114300" simplePos="0" relativeHeight="251582464" behindDoc="1" locked="0" layoutInCell="1" allowOverlap="1">
                <wp:simplePos x="0" y="0"/>
                <wp:positionH relativeFrom="column">
                  <wp:posOffset>2072005</wp:posOffset>
                </wp:positionH>
                <wp:positionV relativeFrom="paragraph">
                  <wp:posOffset>141605</wp:posOffset>
                </wp:positionV>
                <wp:extent cx="1306195" cy="237490"/>
                <wp:effectExtent l="0" t="0" r="0" b="0"/>
                <wp:wrapNone/>
                <wp:docPr id="543"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8763B" w:rsidRDefault="00BF2C36" w:rsidP="0088763B">
                            <w:pPr>
                              <w:rPr>
                                <w:rFonts w:ascii="Arial" w:hAnsi="Arial" w:cs="Arial"/>
                              </w:rPr>
                            </w:pPr>
                            <w:r>
                              <w:rPr>
                                <w:rFonts w:ascii="Arial" w:hAnsi="Arial" w:cs="Arial"/>
                              </w:rPr>
                              <w:t xml:space="preserve">            Nasion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30" type="#_x0000_t202" style="position:absolute;left:0;text-align:left;margin-left:163.15pt;margin-top:11.15pt;width:102.85pt;height:18.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2+o/fAIAAAIFAAAOAAAAZHJzL2Uyb0RvYy54bWysVG1v2yAQ/j5p/wHxPfVL7SS26lRru0yT&#13;&#10;uhep3Q8ggGM0DAxI7K7af9+BmyzdizRN8wcM3HHcc89zXFyOvUR7bp3QqsHZWYoRV1QzobYN/nS/&#13;&#10;ni0xcp4oRqRWvMEP3OHL1csXF4Opea47LRm3CIIoVw+mwZ33pk4SRzveE3emDVdgbLXtiYel3SbM&#13;&#10;kgGi9zLJ03SeDNoyYzXlzsHuzWTEqxi/bTn1H9rWcY9kgyE3H0cbx00Yk9UFqbeWmE7QpzTIP2TR&#13;&#10;E6Hg0mOoG+IJ2lnxS6heUKudbv0Z1X2i21ZQHjEAmiz9Cc1dRwyPWKA4zhzL5P5fWPp+/9EiwRpc&#13;&#10;FucYKdIDSfd89OhKj6hchgINxtXgd2fA04+wD0RHsM7cavrZgUty4jMdcMF7M7zTDAKSndfxxNja&#13;&#10;PpQJgCMIA4w8HFkIl9IQ+zydZ1WJEQVbfr4oqkhTQurDaWOdf8N1j8KkwRZYjtHJ/tb5kA2pDy7h&#13;&#10;MqelYGshZVzY7eZaWrQnoIh1/AJGOPLMTargrHQ4NpmnHUgS7gi2kG5k+LHK8iK9yqvZer5czIp1&#13;&#10;Uc6qRbqcpVl1Vc3Toipu1t9CgllRd4Ixrm6F4ge1ZcXfsfmk+0knUW9oaHBV5uXExR9BpvH7Hche&#13;&#10;eGg+KfoGL49OpO44Ya8VA9ik9kTIaZ48Tz+WDGpw+MeqRBkE5icN+HEzRm0VBxltNHsAXVgNtAH5&#13;&#10;8HDApNP2K0YDNGGD3ZcdsRwj+VaByqusKELXxkVRLnJY2FPL5tRCFIVQDfYYTdNrP3X6zlix7eCm&#13;&#10;SbZKvwI9tiJKJQh3ygqQhAU0WsT09CiETj5dR68fT9fqOwAAAP//AwBQSwMEFAAGAAgAAAAhAAdt&#13;&#10;EzLhAAAADgEAAA8AAABkcnMvZG93bnJldi54bWxMTztPwzAQ3pH4D9YhsVEHR6QljVMhEEsHJAql&#13;&#10;Hd3kGkeNz1HstOHfc0yw3EP33fcoVpPrxBmH0HrScD9LQCBVvm6p0fD58Xq3ABGiodp0nlDDNwZY&#13;&#10;lddXhclrf6F3PG9iI5iEQm402Bj7XMpQWXQmzHyPxLejH5yJvA6NrAdzYXLXSZUkmXSmJVawpsdn&#13;&#10;i9VpMzoNuNiO+7c4trTLrD19zde7ZLvW+vZmellyeVqCiDjFvw/4zcD+oWRjBz9SHUSnIVVZylAN&#13;&#10;SnFnwEOqOOGBh8c5yLKQ/2OUPwAAAP//AwBQSwECLQAUAAYACAAAACEAtoM4kv4AAADhAQAAEwAA&#13;&#10;AAAAAAAAAAAAAAAAAAAAW0NvbnRlbnRfVHlwZXNdLnhtbFBLAQItABQABgAIAAAAIQA4/SH/1gAA&#13;&#10;AJQBAAALAAAAAAAAAAAAAAAAAC8BAABfcmVscy8ucmVsc1BLAQItABQABgAIAAAAIQCA2+o/fAIA&#13;&#10;AAIFAAAOAAAAAAAAAAAAAAAAAC4CAABkcnMvZTJvRG9jLnhtbFBLAQItABQABgAIAAAAIQAHbRMy&#13;&#10;4QAAAA4BAAAPAAAAAAAAAAAAAAAAANYEAABkcnMvZG93bnJldi54bWxQSwUGAAAAAAQABADzAAAA&#13;&#10;5AUAAAAA&#13;&#10;" stroked="f">
                <v:path arrowok="t"/>
                <v:textbox>
                  <w:txbxContent>
                    <w:p w:rsidR="00BF2C36" w:rsidRPr="0088763B" w:rsidRDefault="00BF2C36" w:rsidP="0088763B">
                      <w:pPr>
                        <w:rPr>
                          <w:rFonts w:ascii="Arial" w:hAnsi="Arial" w:cs="Arial"/>
                        </w:rPr>
                      </w:pPr>
                      <w:r>
                        <w:rPr>
                          <w:rFonts w:ascii="Arial" w:hAnsi="Arial" w:cs="Arial"/>
                        </w:rPr>
                        <w:t xml:space="preserve">            Nasion</w:t>
                      </w:r>
                    </w:p>
                  </w:txbxContent>
                </v:textbox>
              </v:shape>
            </w:pict>
          </mc:Fallback>
        </mc:AlternateContent>
      </w:r>
      <w:r>
        <w:rPr>
          <w:noProof/>
          <w:lang w:eastAsia="ja-JP"/>
        </w:rPr>
        <mc:AlternateContent>
          <mc:Choice Requires="wps">
            <w:drawing>
              <wp:anchor distT="0" distB="0" distL="114300" distR="114300" simplePos="0" relativeHeight="251581440" behindDoc="1" locked="0" layoutInCell="1" allowOverlap="1">
                <wp:simplePos x="0" y="0"/>
                <wp:positionH relativeFrom="column">
                  <wp:posOffset>528320</wp:posOffset>
                </wp:positionH>
                <wp:positionV relativeFrom="paragraph">
                  <wp:posOffset>141605</wp:posOffset>
                </wp:positionV>
                <wp:extent cx="1306195" cy="237490"/>
                <wp:effectExtent l="0" t="0" r="0" b="0"/>
                <wp:wrapNone/>
                <wp:docPr id="542"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8763B" w:rsidRDefault="00BF2C36">
                            <w:pPr>
                              <w:rPr>
                                <w:rFonts w:ascii="Arial" w:hAnsi="Arial" w:cs="Arial"/>
                              </w:rPr>
                            </w:pPr>
                            <w:r w:rsidRPr="0088763B">
                              <w:rPr>
                                <w:rFonts w:ascii="Arial" w:hAnsi="Arial" w:cs="Arial"/>
                              </w:rPr>
                              <w:t>Right Preauricular Point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 o:spid="_x0000_s1031" type="#_x0000_t202" style="position:absolute;left:0;text-align:left;margin-left:41.6pt;margin-top:11.15pt;width:102.85pt;height:18.7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tTi5ewIAAAIFAAAOAAAAZHJzL2Uyb0RvYy54bWysVG1v2yAQ/j5p/wHxPfVL7SS26lRru0yT&#13;&#10;uhep3Q8ggGM0DB6Q2F21/74DmizdizRN8wcM3HHcc89zXFxOvUR7bqzQqsHZWYoRV1QzobYN/nS/&#13;&#10;ni0xso4oRqRWvMEP3OLL1csXF+NQ81x3WjJuEARRth6HBnfODXWSWNrxntgzPXAFxlabnjhYmm3C&#13;&#10;DBkhei+TPE3nyagNG4ym3FrYvYlGvArx25ZT96FtLXdINhhyc2E0Ydz4MVldkHpryNAJ+pQG+Ycs&#13;&#10;eiIUXHoMdUMcQTsjfgnVC2q01a07o7pPdNsKygMGQJOlP6G568jAAxYojh2OZbL/Lyx9v/9okGAN&#13;&#10;LoscI0V6IOmeTw5d6QmVC1+gcbA1+N0N4Okm2AeiA1g73Gr62YJLcuITD1jvvRnfaQYByc7pcGJq&#13;&#10;Te/LBMARhAFGHo4s+Eupj32ezrOqxIiCLT9fFFWgKSH14fRgrHvDdY/8pMEGWA7Ryf7WOp8NqQ8u&#13;&#10;/jKrpWBrIWVYmO3mWhq0J6CIdfg8RjjyzE0q76y0PxbNcQeShDu8zacbGH6ssrxIr/Jqtp4vF7Ni&#13;&#10;XZSzapEuZ2lWXVXztKiKm/U3n2BW1J1gjKtbofhBbVnxd2w+6T7qJOgNjQ2uyryMXPwRZBq+34Hs&#13;&#10;hYPmk6Jv8PLoROqOE/ZaMYBNakeEjPPkefqhZFCDwz9UJcjAMx814KbNFLV1kNFGswfQhdFAG5AP&#13;&#10;DwdMOm2+YjRCEzbYftkRwzGSbxWovMqKwndtWBTlIoeFObVsTi1EUQjVYIdRnF672Om7wYhtBzdF&#13;&#10;2Sr9CvTYiiAVL9yYFSDxC2i0gOnpUfCdfLoOXj+ertV3AAAA//8DAFBLAwQUAAYACAAAACEABqQo&#13;&#10;FOIAAAANAQAADwAAAGRycy9kb3ducmV2LnhtbExPy07DMBC8I/EP1iJxow6uaN00ToVAXHpAolDa&#13;&#10;oxtv46jxOoqdNvw95lQuK43msTPFanQtO2MfGk8KHicZMKTKm4ZqBV+fbw8SWIiajG49oYIfDLAq&#13;&#10;b28KnRt/oQ88b2LNUgiFXCuwMXY556Gy6HSY+A4pcUffOx0T7Gtuen1J4a7lIstm3OmG0gerO3yx&#13;&#10;WJ02g1OAcjvs3+PQ0G5m7el7vt5l27VS93fj6zKd5yWwiGO8OuBvQ+oPZSp28AOZwFoFciqSUoEQ&#13;&#10;U2CJF1IugB0UPC3mwMuC/19R/gIAAP//AwBQSwECLQAUAAYACAAAACEAtoM4kv4AAADhAQAAEwAA&#13;&#10;AAAAAAAAAAAAAAAAAAAAW0NvbnRlbnRfVHlwZXNdLnhtbFBLAQItABQABgAIAAAAIQA4/SH/1gAA&#13;&#10;AJQBAAALAAAAAAAAAAAAAAAAAC8BAABfcmVscy8ucmVsc1BLAQItABQABgAIAAAAIQAitTi5ewIA&#13;&#10;AAIFAAAOAAAAAAAAAAAAAAAAAC4CAABkcnMvZTJvRG9jLnhtbFBLAQItABQABgAIAAAAIQAGpCgU&#13;&#10;4gAAAA0BAAAPAAAAAAAAAAAAAAAAANUEAABkcnMvZG93bnJldi54bWxQSwUGAAAAAAQABADzAAAA&#13;&#10;5AUAAAAA&#13;&#10;" stroked="f">
                <v:path arrowok="t"/>
                <v:textbox>
                  <w:txbxContent>
                    <w:p w:rsidR="00BF2C36" w:rsidRPr="0088763B" w:rsidRDefault="00BF2C36">
                      <w:pPr>
                        <w:rPr>
                          <w:rFonts w:ascii="Arial" w:hAnsi="Arial" w:cs="Arial"/>
                        </w:rPr>
                      </w:pPr>
                      <w:r w:rsidRPr="0088763B">
                        <w:rPr>
                          <w:rFonts w:ascii="Arial" w:hAnsi="Arial" w:cs="Arial"/>
                        </w:rPr>
                        <w:t>Right Preauricular Point</w:t>
                      </w:r>
                    </w:p>
                  </w:txbxContent>
                </v:textbox>
              </v:shape>
            </w:pict>
          </mc:Fallback>
        </mc:AlternateContent>
      </w:r>
    </w:p>
    <w:p w:rsidR="000A7F46" w:rsidRDefault="000A7F46" w:rsidP="000A7F46">
      <w:pPr>
        <w:spacing w:line="240" w:lineRule="exact"/>
        <w:ind w:left="90" w:right="540"/>
        <w:jc w:val="both"/>
        <w:rPr>
          <w:rFonts w:ascii="Arial" w:hAnsi="Arial" w:cs="Arial"/>
          <w:sz w:val="20"/>
        </w:rPr>
      </w:pPr>
    </w:p>
    <w:p w:rsidR="00B3061E" w:rsidRDefault="00B3061E" w:rsidP="00B3061E">
      <w:pPr>
        <w:spacing w:line="240" w:lineRule="exact"/>
        <w:ind w:left="90" w:right="540"/>
        <w:jc w:val="both"/>
        <w:rPr>
          <w:rFonts w:ascii="Arial" w:hAnsi="Arial" w:cs="Arial"/>
          <w:sz w:val="20"/>
        </w:rPr>
      </w:pPr>
    </w:p>
    <w:p w:rsidR="004E7003" w:rsidRPr="000350FA" w:rsidRDefault="00CA6BDF" w:rsidP="00B34378">
      <w:pPr>
        <w:numPr>
          <w:ilvl w:val="0"/>
          <w:numId w:val="3"/>
        </w:numPr>
        <w:spacing w:line="240" w:lineRule="exact"/>
        <w:ind w:right="540"/>
        <w:jc w:val="both"/>
        <w:rPr>
          <w:rFonts w:ascii="Arial" w:hAnsi="Arial" w:cs="Arial"/>
          <w:sz w:val="20"/>
        </w:rPr>
      </w:pPr>
      <w:r w:rsidRPr="000350FA">
        <w:rPr>
          <w:rFonts w:ascii="Arial" w:hAnsi="Arial" w:cs="Arial"/>
          <w:sz w:val="20"/>
        </w:rPr>
        <w:t xml:space="preserve">Place </w:t>
      </w:r>
      <w:r w:rsidR="004E7003" w:rsidRPr="000350FA">
        <w:rPr>
          <w:rFonts w:ascii="Arial" w:hAnsi="Arial" w:cs="Arial"/>
          <w:sz w:val="20"/>
        </w:rPr>
        <w:t>a small black dot</w:t>
      </w:r>
      <w:r w:rsidR="0093199E">
        <w:rPr>
          <w:rFonts w:ascii="Arial" w:hAnsi="Arial" w:cs="Arial"/>
          <w:sz w:val="20"/>
        </w:rPr>
        <w:fldChar w:fldCharType="begin"/>
      </w:r>
      <w:r w:rsidR="0093199E">
        <w:instrText xml:space="preserve"> XE "</w:instrText>
      </w:r>
      <w:r w:rsidR="0093199E" w:rsidRPr="003E4B07">
        <w:rPr>
          <w:rFonts w:ascii="Arial" w:hAnsi="Arial" w:cs="Arial"/>
          <w:sz w:val="20"/>
        </w:rPr>
        <w:instrText>black dot</w:instrText>
      </w:r>
      <w:r w:rsidR="0093199E">
        <w:instrText xml:space="preserve">" </w:instrText>
      </w:r>
      <w:r w:rsidR="0093199E">
        <w:rPr>
          <w:rFonts w:ascii="Arial" w:hAnsi="Arial" w:cs="Arial"/>
          <w:sz w:val="20"/>
        </w:rPr>
        <w:fldChar w:fldCharType="end"/>
      </w:r>
      <w:r w:rsidR="004E7003" w:rsidRPr="000350FA">
        <w:rPr>
          <w:rFonts w:ascii="Arial" w:hAnsi="Arial" w:cs="Arial"/>
          <w:sz w:val="20"/>
        </w:rPr>
        <w:t xml:space="preserve"> at the nasion</w:t>
      </w:r>
      <w:r w:rsidR="00EC6119">
        <w:rPr>
          <w:rFonts w:ascii="Arial" w:hAnsi="Arial" w:cs="Arial"/>
          <w:sz w:val="20"/>
        </w:rPr>
        <w:fldChar w:fldCharType="begin"/>
      </w:r>
      <w:r w:rsidR="00EC6119">
        <w:instrText xml:space="preserve"> XE "</w:instrText>
      </w:r>
      <w:r w:rsidR="00EC6119" w:rsidRPr="00CE258A">
        <w:rPr>
          <w:rFonts w:ascii="Arial" w:hAnsi="Arial" w:cs="Arial"/>
          <w:sz w:val="20"/>
        </w:rPr>
        <w:instrText>nasion</w:instrText>
      </w:r>
      <w:r w:rsidR="00EC6119">
        <w:instrText xml:space="preserve">" </w:instrText>
      </w:r>
      <w:r w:rsidR="00EC6119">
        <w:rPr>
          <w:rFonts w:ascii="Arial" w:hAnsi="Arial" w:cs="Arial"/>
          <w:sz w:val="20"/>
        </w:rPr>
        <w:fldChar w:fldCharType="end"/>
      </w:r>
      <w:r w:rsidR="004E7003" w:rsidRPr="000350FA">
        <w:rPr>
          <w:rFonts w:ascii="Arial" w:hAnsi="Arial" w:cs="Arial"/>
          <w:sz w:val="20"/>
        </w:rPr>
        <w:t xml:space="preserve"> (indentation between the forehead and the nose) midline.</w:t>
      </w:r>
      <w:r w:rsidR="000A7F46">
        <w:rPr>
          <w:rFonts w:ascii="Arial" w:hAnsi="Arial" w:cs="Arial"/>
          <w:sz w:val="20"/>
        </w:rPr>
        <w:t xml:space="preserve"> *The dot may be placed slightly higher if the nasion curvature is such that it does not allow level placement of the head coil.</w:t>
      </w:r>
    </w:p>
    <w:p w:rsidR="00EB6327" w:rsidRPr="000350FA" w:rsidRDefault="00EB6327" w:rsidP="00B34378">
      <w:pPr>
        <w:tabs>
          <w:tab w:val="num" w:pos="810"/>
        </w:tabs>
        <w:spacing w:line="240" w:lineRule="exact"/>
        <w:ind w:left="810" w:right="540" w:hanging="360"/>
        <w:jc w:val="both"/>
        <w:rPr>
          <w:rFonts w:ascii="Arial" w:hAnsi="Arial" w:cs="Arial"/>
          <w:sz w:val="20"/>
        </w:rPr>
      </w:pPr>
    </w:p>
    <w:p w:rsidR="004E7003" w:rsidRPr="000350FA" w:rsidRDefault="004E7003" w:rsidP="00B34378">
      <w:pPr>
        <w:numPr>
          <w:ilvl w:val="0"/>
          <w:numId w:val="3"/>
        </w:numPr>
        <w:spacing w:line="240" w:lineRule="exact"/>
        <w:ind w:right="540"/>
        <w:jc w:val="both"/>
        <w:rPr>
          <w:rFonts w:ascii="Arial" w:hAnsi="Arial" w:cs="Arial"/>
          <w:sz w:val="20"/>
        </w:rPr>
      </w:pPr>
      <w:r w:rsidRPr="000350FA">
        <w:rPr>
          <w:rFonts w:ascii="Arial" w:hAnsi="Arial" w:cs="Arial"/>
          <w:sz w:val="20"/>
        </w:rPr>
        <w:t>Place a small black dot</w:t>
      </w:r>
      <w:r w:rsidR="0093199E">
        <w:rPr>
          <w:rFonts w:ascii="Arial" w:hAnsi="Arial" w:cs="Arial"/>
          <w:sz w:val="20"/>
        </w:rPr>
        <w:fldChar w:fldCharType="begin"/>
      </w:r>
      <w:r w:rsidR="0093199E">
        <w:instrText xml:space="preserve"> XE "</w:instrText>
      </w:r>
      <w:r w:rsidR="0093199E" w:rsidRPr="003E4B07">
        <w:rPr>
          <w:rFonts w:ascii="Arial" w:hAnsi="Arial" w:cs="Arial"/>
          <w:sz w:val="20"/>
        </w:rPr>
        <w:instrText>black dot</w:instrText>
      </w:r>
      <w:r w:rsidR="0093199E">
        <w:instrText xml:space="preserve">" </w:instrText>
      </w:r>
      <w:r w:rsidR="0093199E">
        <w:rPr>
          <w:rFonts w:ascii="Arial" w:hAnsi="Arial" w:cs="Arial"/>
          <w:sz w:val="20"/>
        </w:rPr>
        <w:fldChar w:fldCharType="end"/>
      </w:r>
      <w:r w:rsidRPr="000350FA">
        <w:rPr>
          <w:rFonts w:ascii="Arial" w:hAnsi="Arial" w:cs="Arial"/>
          <w:sz w:val="20"/>
        </w:rPr>
        <w:t xml:space="preserve"> </w:t>
      </w:r>
      <w:r w:rsidR="000A7F46">
        <w:rPr>
          <w:rFonts w:ascii="Arial" w:hAnsi="Arial" w:cs="Arial"/>
          <w:sz w:val="20"/>
        </w:rPr>
        <w:t>below</w:t>
      </w:r>
      <w:r w:rsidRPr="000350FA">
        <w:rPr>
          <w:rFonts w:ascii="Arial" w:hAnsi="Arial" w:cs="Arial"/>
          <w:sz w:val="20"/>
        </w:rPr>
        <w:t xml:space="preserve"> the left &amp; right preauricular points </w:t>
      </w:r>
      <w:r w:rsidR="000A7F46">
        <w:rPr>
          <w:rFonts w:ascii="Arial" w:hAnsi="Arial" w:cs="Arial"/>
          <w:sz w:val="20"/>
        </w:rPr>
        <w:t>centered (about 3-4cm) in front of the</w:t>
      </w:r>
      <w:r w:rsidRPr="000350FA">
        <w:rPr>
          <w:rFonts w:ascii="Arial" w:hAnsi="Arial" w:cs="Arial"/>
          <w:sz w:val="20"/>
        </w:rPr>
        <w:t xml:space="preserve"> tragus</w:t>
      </w:r>
      <w:r w:rsidR="0093199E">
        <w:rPr>
          <w:rFonts w:ascii="Arial" w:hAnsi="Arial" w:cs="Arial"/>
          <w:sz w:val="20"/>
        </w:rPr>
        <w:fldChar w:fldCharType="begin"/>
      </w:r>
      <w:r w:rsidR="0093199E">
        <w:instrText xml:space="preserve"> XE "</w:instrText>
      </w:r>
      <w:r w:rsidR="0093199E" w:rsidRPr="000C0398">
        <w:rPr>
          <w:rFonts w:ascii="Arial" w:hAnsi="Arial" w:cs="Arial"/>
          <w:sz w:val="20"/>
        </w:rPr>
        <w:instrText>tragus</w:instrText>
      </w:r>
      <w:r w:rsidR="0093199E">
        <w:instrText xml:space="preserve">" </w:instrText>
      </w:r>
      <w:r w:rsidR="0093199E">
        <w:rPr>
          <w:rFonts w:ascii="Arial" w:hAnsi="Arial" w:cs="Arial"/>
          <w:sz w:val="20"/>
        </w:rPr>
        <w:fldChar w:fldCharType="end"/>
      </w:r>
      <w:r w:rsidRPr="000350FA">
        <w:rPr>
          <w:rFonts w:ascii="Arial" w:hAnsi="Arial" w:cs="Arial"/>
          <w:sz w:val="20"/>
        </w:rPr>
        <w:t>.</w:t>
      </w:r>
      <w:r w:rsidR="00475D91">
        <w:rPr>
          <w:rFonts w:ascii="Arial" w:hAnsi="Arial" w:cs="Arial"/>
          <w:sz w:val="20"/>
        </w:rPr>
        <w:t xml:space="preserve"> This may be measured for accuracy.</w:t>
      </w:r>
    </w:p>
    <w:p w:rsidR="00263589" w:rsidRPr="000350FA" w:rsidRDefault="00263589" w:rsidP="00B34378">
      <w:pPr>
        <w:tabs>
          <w:tab w:val="num" w:pos="810"/>
        </w:tabs>
        <w:spacing w:line="240" w:lineRule="exact"/>
        <w:ind w:left="810" w:right="540" w:hanging="360"/>
        <w:jc w:val="both"/>
        <w:rPr>
          <w:rFonts w:ascii="Arial" w:hAnsi="Arial" w:cs="Arial"/>
          <w:sz w:val="20"/>
        </w:rPr>
      </w:pPr>
    </w:p>
    <w:p w:rsidR="00263589" w:rsidRPr="000350FA" w:rsidRDefault="00263589" w:rsidP="00B34378">
      <w:pPr>
        <w:numPr>
          <w:ilvl w:val="0"/>
          <w:numId w:val="3"/>
        </w:numPr>
        <w:spacing w:line="240" w:lineRule="exact"/>
        <w:ind w:right="540"/>
        <w:jc w:val="both"/>
        <w:rPr>
          <w:rFonts w:ascii="Arial" w:hAnsi="Arial" w:cs="Arial"/>
          <w:sz w:val="20"/>
        </w:rPr>
      </w:pPr>
      <w:r w:rsidRPr="000350FA">
        <w:rPr>
          <w:rFonts w:ascii="Arial" w:hAnsi="Arial" w:cs="Arial"/>
          <w:sz w:val="20"/>
        </w:rPr>
        <w:t xml:space="preserve">Take a picture of these locations using the </w:t>
      </w:r>
      <w:hyperlink r:id="rId19" w:history="1">
        <w:r w:rsidR="00A5389D" w:rsidRPr="00DE7D90">
          <w:rPr>
            <w:rStyle w:val="Hyperlink"/>
            <w:rFonts w:ascii="Arial" w:hAnsi="Arial" w:cs="Arial"/>
            <w:b/>
            <w:sz w:val="20"/>
          </w:rPr>
          <w:t>HP 715 D</w:t>
        </w:r>
        <w:r w:rsidRPr="00DE7D90">
          <w:rPr>
            <w:rStyle w:val="Hyperlink"/>
            <w:rFonts w:ascii="Arial" w:hAnsi="Arial" w:cs="Arial"/>
            <w:b/>
            <w:sz w:val="20"/>
          </w:rPr>
          <w:t xml:space="preserve">igital </w:t>
        </w:r>
        <w:r w:rsidR="00A5389D" w:rsidRPr="00DE7D90">
          <w:rPr>
            <w:rStyle w:val="Hyperlink"/>
            <w:rFonts w:ascii="Arial" w:hAnsi="Arial" w:cs="Arial"/>
            <w:b/>
            <w:sz w:val="20"/>
          </w:rPr>
          <w:t>C</w:t>
        </w:r>
        <w:r w:rsidRPr="00DE7D90">
          <w:rPr>
            <w:rStyle w:val="Hyperlink"/>
            <w:rFonts w:ascii="Arial" w:hAnsi="Arial" w:cs="Arial"/>
            <w:b/>
            <w:sz w:val="20"/>
          </w:rPr>
          <w:t>amer</w:t>
        </w:r>
        <w:r w:rsidR="002D529B" w:rsidRPr="00DE7D90">
          <w:rPr>
            <w:rStyle w:val="Hyperlink"/>
            <w:rFonts w:ascii="Arial" w:hAnsi="Arial" w:cs="Arial"/>
            <w:b/>
            <w:sz w:val="20"/>
          </w:rPr>
          <w:t>a</w:t>
        </w:r>
      </w:hyperlink>
      <w:r w:rsidR="002D529B" w:rsidRPr="000350FA">
        <w:rPr>
          <w:rFonts w:ascii="Arial" w:hAnsi="Arial" w:cs="Arial"/>
          <w:sz w:val="20"/>
        </w:rPr>
        <w:t xml:space="preserve">.  </w:t>
      </w:r>
      <w:r w:rsidRPr="000350FA">
        <w:rPr>
          <w:rFonts w:ascii="Arial" w:hAnsi="Arial" w:cs="Arial"/>
          <w:sz w:val="20"/>
        </w:rPr>
        <w:t xml:space="preserve">Download </w:t>
      </w:r>
      <w:r w:rsidR="00A00C67">
        <w:rPr>
          <w:rFonts w:ascii="Arial" w:hAnsi="Arial" w:cs="Arial"/>
          <w:sz w:val="20"/>
        </w:rPr>
        <w:t xml:space="preserve">and print </w:t>
      </w:r>
      <w:r w:rsidR="005321FA">
        <w:rPr>
          <w:rFonts w:ascii="Arial" w:hAnsi="Arial" w:cs="Arial"/>
          <w:sz w:val="20"/>
        </w:rPr>
        <w:t xml:space="preserve">the </w:t>
      </w:r>
      <w:r w:rsidR="00A00C67">
        <w:rPr>
          <w:rFonts w:ascii="Arial" w:hAnsi="Arial" w:cs="Arial"/>
          <w:sz w:val="20"/>
        </w:rPr>
        <w:t>pictures</w:t>
      </w:r>
      <w:r w:rsidRPr="000350FA">
        <w:rPr>
          <w:rFonts w:ascii="Arial" w:hAnsi="Arial" w:cs="Arial"/>
          <w:sz w:val="20"/>
        </w:rPr>
        <w:t xml:space="preserve">.                                                                                          </w:t>
      </w:r>
    </w:p>
    <w:p w:rsidR="0025241D" w:rsidRDefault="0025241D" w:rsidP="005831F0">
      <w:pPr>
        <w:spacing w:line="240" w:lineRule="exact"/>
        <w:ind w:right="540"/>
        <w:jc w:val="both"/>
        <w:rPr>
          <w:rFonts w:ascii="Arial" w:hAnsi="Arial" w:cs="Arial"/>
          <w:sz w:val="20"/>
        </w:rPr>
      </w:pPr>
    </w:p>
    <w:p w:rsidR="00D6492B" w:rsidRDefault="004E6965" w:rsidP="00D6492B">
      <w:pPr>
        <w:numPr>
          <w:ilvl w:val="0"/>
          <w:numId w:val="3"/>
        </w:numPr>
        <w:spacing w:line="240" w:lineRule="exact"/>
        <w:ind w:right="180"/>
        <w:jc w:val="both"/>
        <w:rPr>
          <w:rFonts w:ascii="Arial" w:hAnsi="Arial" w:cs="Arial"/>
          <w:sz w:val="20"/>
        </w:rPr>
      </w:pPr>
      <w:r w:rsidRPr="000350FA">
        <w:rPr>
          <w:rFonts w:ascii="Arial" w:hAnsi="Arial" w:cs="Arial"/>
          <w:noProof/>
          <w:sz w:val="20"/>
        </w:rPr>
        <w:drawing>
          <wp:anchor distT="0" distB="0" distL="114300" distR="114300" simplePos="0" relativeHeight="251603968" behindDoc="0" locked="0" layoutInCell="1" allowOverlap="1">
            <wp:simplePos x="0" y="0"/>
            <wp:positionH relativeFrom="column">
              <wp:posOffset>53340</wp:posOffset>
            </wp:positionH>
            <wp:positionV relativeFrom="paragraph">
              <wp:posOffset>-19050</wp:posOffset>
            </wp:positionV>
            <wp:extent cx="1600200" cy="1122045"/>
            <wp:effectExtent l="0" t="0" r="0" b="0"/>
            <wp:wrapSquare wrapText="bothSides"/>
            <wp:docPr id="191" name="Picture 191" descr="IM000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 descr="IM000476"/>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00200" cy="1122045"/>
                    </a:xfrm>
                    <a:prstGeom prst="rect">
                      <a:avLst/>
                    </a:prstGeom>
                    <a:noFill/>
                    <a:ln>
                      <a:noFill/>
                    </a:ln>
                  </pic:spPr>
                </pic:pic>
              </a:graphicData>
            </a:graphic>
            <wp14:sizeRelH relativeFrom="page">
              <wp14:pctWidth>0</wp14:pctWidth>
            </wp14:sizeRelH>
            <wp14:sizeRelV relativeFrom="page">
              <wp14:pctHeight>0</wp14:pctHeight>
            </wp14:sizeRelV>
          </wp:anchor>
        </w:drawing>
      </w:r>
      <w:r w:rsidR="00D6492B" w:rsidRPr="000350FA">
        <w:rPr>
          <w:rFonts w:ascii="Arial" w:hAnsi="Arial" w:cs="Arial"/>
          <w:sz w:val="20"/>
        </w:rPr>
        <w:t xml:space="preserve">Attach </w:t>
      </w:r>
      <w:r w:rsidR="001841E1" w:rsidRPr="001841E1">
        <w:rPr>
          <w:rFonts w:ascii="Arial" w:hAnsi="Arial" w:cs="Arial"/>
          <w:b/>
          <w:sz w:val="20"/>
        </w:rPr>
        <w:t>Small (MEG) A</w:t>
      </w:r>
      <w:r w:rsidR="00D6492B" w:rsidRPr="001841E1">
        <w:rPr>
          <w:rFonts w:ascii="Arial" w:hAnsi="Arial" w:cs="Arial"/>
          <w:b/>
          <w:sz w:val="20"/>
        </w:rPr>
        <w:t xml:space="preserve">dhesive </w:t>
      </w:r>
      <w:r w:rsidR="001841E1" w:rsidRPr="001841E1">
        <w:rPr>
          <w:rFonts w:ascii="Arial" w:hAnsi="Arial" w:cs="Arial"/>
          <w:b/>
          <w:sz w:val="20"/>
        </w:rPr>
        <w:t>W</w:t>
      </w:r>
      <w:r w:rsidR="00D6492B" w:rsidRPr="001841E1">
        <w:rPr>
          <w:rFonts w:ascii="Arial" w:hAnsi="Arial" w:cs="Arial"/>
          <w:b/>
          <w:sz w:val="20"/>
        </w:rPr>
        <w:t>ashers</w:t>
      </w:r>
      <w:r w:rsidR="00177C3F" w:rsidRPr="001841E1">
        <w:rPr>
          <w:rFonts w:ascii="Arial" w:hAnsi="Arial" w:cs="Arial"/>
          <w:b/>
          <w:sz w:val="20"/>
        </w:rPr>
        <w:fldChar w:fldCharType="begin"/>
      </w:r>
      <w:r w:rsidR="00177C3F" w:rsidRPr="001841E1">
        <w:rPr>
          <w:b/>
        </w:rPr>
        <w:instrText xml:space="preserve"> XE "</w:instrText>
      </w:r>
      <w:r w:rsidR="00177C3F" w:rsidRPr="001841E1">
        <w:rPr>
          <w:rFonts w:ascii="Arial" w:hAnsi="Arial" w:cs="Arial"/>
          <w:b/>
          <w:sz w:val="20"/>
        </w:rPr>
        <w:instrText>adhesive washers</w:instrText>
      </w:r>
      <w:r w:rsidR="00177C3F" w:rsidRPr="001841E1">
        <w:rPr>
          <w:b/>
        </w:rPr>
        <w:instrText xml:space="preserve">" </w:instrText>
      </w:r>
      <w:r w:rsidR="00177C3F" w:rsidRPr="001841E1">
        <w:rPr>
          <w:rFonts w:ascii="Arial" w:hAnsi="Arial" w:cs="Arial"/>
          <w:b/>
          <w:sz w:val="20"/>
        </w:rPr>
        <w:fldChar w:fldCharType="end"/>
      </w:r>
      <w:r w:rsidR="00D6492B" w:rsidRPr="000350FA">
        <w:rPr>
          <w:rFonts w:ascii="Arial" w:hAnsi="Arial" w:cs="Arial"/>
          <w:sz w:val="20"/>
        </w:rPr>
        <w:t xml:space="preserve"> to head localization c</w:t>
      </w:r>
      <w:r w:rsidR="006D2EF7">
        <w:rPr>
          <w:rFonts w:ascii="Arial" w:hAnsi="Arial" w:cs="Arial"/>
          <w:sz w:val="20"/>
        </w:rPr>
        <w:t>oil</w:t>
      </w:r>
      <w:r w:rsidR="00D6492B" w:rsidRPr="000350FA">
        <w:rPr>
          <w:rFonts w:ascii="Arial" w:hAnsi="Arial" w:cs="Arial"/>
          <w:sz w:val="20"/>
        </w:rPr>
        <w:t>s</w:t>
      </w:r>
      <w:r w:rsidR="00177C3F">
        <w:rPr>
          <w:rFonts w:ascii="Arial" w:hAnsi="Arial" w:cs="Arial"/>
          <w:sz w:val="20"/>
        </w:rPr>
        <w:fldChar w:fldCharType="begin"/>
      </w:r>
      <w:r w:rsidR="00177C3F">
        <w:instrText xml:space="preserve"> XE "</w:instrText>
      </w:r>
      <w:r w:rsidR="00177C3F" w:rsidRPr="00337898">
        <w:rPr>
          <w:rFonts w:ascii="Arial" w:hAnsi="Arial" w:cs="Arial"/>
          <w:sz w:val="20"/>
        </w:rPr>
        <w:instrText>head localization coils</w:instrText>
      </w:r>
      <w:r w:rsidR="00177C3F">
        <w:instrText xml:space="preserve">" </w:instrText>
      </w:r>
      <w:r w:rsidR="00177C3F">
        <w:rPr>
          <w:rFonts w:ascii="Arial" w:hAnsi="Arial" w:cs="Arial"/>
          <w:sz w:val="20"/>
        </w:rPr>
        <w:fldChar w:fldCharType="end"/>
      </w:r>
      <w:r w:rsidR="00D6492B" w:rsidRPr="000350FA">
        <w:rPr>
          <w:rFonts w:ascii="Arial" w:hAnsi="Arial" w:cs="Arial"/>
          <w:sz w:val="20"/>
        </w:rPr>
        <w:t>.</w:t>
      </w:r>
    </w:p>
    <w:p w:rsidR="00D6492B" w:rsidRDefault="00D6492B" w:rsidP="00D6492B">
      <w:pPr>
        <w:spacing w:line="240" w:lineRule="exact"/>
        <w:ind w:left="450" w:right="180" w:hanging="810"/>
        <w:jc w:val="both"/>
        <w:rPr>
          <w:rFonts w:ascii="Arial" w:hAnsi="Arial" w:cs="Arial"/>
          <w:sz w:val="20"/>
        </w:rPr>
      </w:pPr>
    </w:p>
    <w:p w:rsidR="00D6492B" w:rsidRDefault="00D6492B" w:rsidP="001B4C24">
      <w:pPr>
        <w:numPr>
          <w:ilvl w:val="0"/>
          <w:numId w:val="3"/>
        </w:numPr>
        <w:tabs>
          <w:tab w:val="num" w:pos="720"/>
        </w:tabs>
        <w:spacing w:line="240" w:lineRule="exact"/>
        <w:ind w:right="180"/>
        <w:jc w:val="both"/>
        <w:rPr>
          <w:rFonts w:ascii="Arial" w:hAnsi="Arial" w:cs="Arial"/>
          <w:sz w:val="20"/>
        </w:rPr>
      </w:pPr>
      <w:r>
        <w:rPr>
          <w:rFonts w:ascii="Arial" w:hAnsi="Arial" w:cs="Arial"/>
          <w:sz w:val="20"/>
        </w:rPr>
        <w:t xml:space="preserve"> </w:t>
      </w:r>
      <w:r w:rsidRPr="000350FA">
        <w:rPr>
          <w:rFonts w:ascii="Arial" w:hAnsi="Arial" w:cs="Arial"/>
          <w:sz w:val="20"/>
        </w:rPr>
        <w:t>Attach head localiza</w:t>
      </w:r>
      <w:r>
        <w:rPr>
          <w:rFonts w:ascii="Arial" w:hAnsi="Arial" w:cs="Arial"/>
          <w:sz w:val="20"/>
        </w:rPr>
        <w:t>tion c</w:t>
      </w:r>
      <w:r w:rsidR="006D2EF7">
        <w:rPr>
          <w:rFonts w:ascii="Arial" w:hAnsi="Arial" w:cs="Arial"/>
          <w:sz w:val="20"/>
        </w:rPr>
        <w:t>oil</w:t>
      </w:r>
      <w:r>
        <w:rPr>
          <w:rFonts w:ascii="Arial" w:hAnsi="Arial" w:cs="Arial"/>
          <w:sz w:val="20"/>
        </w:rPr>
        <w:t>s</w:t>
      </w:r>
      <w:r w:rsidR="00177C3F">
        <w:rPr>
          <w:rFonts w:ascii="Arial" w:hAnsi="Arial" w:cs="Arial"/>
          <w:sz w:val="20"/>
        </w:rPr>
        <w:fldChar w:fldCharType="begin"/>
      </w:r>
      <w:r w:rsidR="00177C3F">
        <w:instrText xml:space="preserve"> XE "</w:instrText>
      </w:r>
      <w:r w:rsidR="00177C3F" w:rsidRPr="00337898">
        <w:rPr>
          <w:rFonts w:ascii="Arial" w:hAnsi="Arial" w:cs="Arial"/>
          <w:sz w:val="20"/>
        </w:rPr>
        <w:instrText>head localization coils</w:instrText>
      </w:r>
      <w:r w:rsidR="00177C3F">
        <w:instrText xml:space="preserve">" </w:instrText>
      </w:r>
      <w:r w:rsidR="00177C3F">
        <w:rPr>
          <w:rFonts w:ascii="Arial" w:hAnsi="Arial" w:cs="Arial"/>
          <w:sz w:val="20"/>
        </w:rPr>
        <w:fldChar w:fldCharType="end"/>
      </w:r>
      <w:r>
        <w:rPr>
          <w:rFonts w:ascii="Arial" w:hAnsi="Arial" w:cs="Arial"/>
          <w:sz w:val="20"/>
        </w:rPr>
        <w:t xml:space="preserve"> at the fiducial marks</w:t>
      </w:r>
      <w:r w:rsidR="00177C3F">
        <w:rPr>
          <w:rFonts w:ascii="Arial" w:hAnsi="Arial" w:cs="Arial"/>
          <w:sz w:val="20"/>
        </w:rPr>
        <w:fldChar w:fldCharType="begin"/>
      </w:r>
      <w:r w:rsidR="00177C3F">
        <w:instrText xml:space="preserve"> XE "</w:instrText>
      </w:r>
      <w:r w:rsidR="00177C3F" w:rsidRPr="00350E15">
        <w:rPr>
          <w:rFonts w:ascii="Arial" w:hAnsi="Arial" w:cs="Arial"/>
          <w:sz w:val="20"/>
        </w:rPr>
        <w:instrText>fiducial marks</w:instrText>
      </w:r>
      <w:r w:rsidR="00177C3F">
        <w:instrText xml:space="preserve">" </w:instrText>
      </w:r>
      <w:r w:rsidR="00177C3F">
        <w:rPr>
          <w:rFonts w:ascii="Arial" w:hAnsi="Arial" w:cs="Arial"/>
          <w:sz w:val="20"/>
        </w:rPr>
        <w:fldChar w:fldCharType="end"/>
      </w:r>
      <w:r>
        <w:rPr>
          <w:rFonts w:ascii="Arial" w:hAnsi="Arial" w:cs="Arial"/>
          <w:sz w:val="20"/>
        </w:rPr>
        <w:t>.</w:t>
      </w:r>
      <w:r w:rsidR="006D2EF7">
        <w:rPr>
          <w:rFonts w:ascii="Arial" w:hAnsi="Arial" w:cs="Arial"/>
          <w:sz w:val="20"/>
        </w:rPr>
        <w:t xml:space="preserve">  *Make sure the marks line up with the center of the head coils.</w:t>
      </w:r>
    </w:p>
    <w:p w:rsidR="00D6492B" w:rsidRDefault="00D6492B" w:rsidP="00D6492B">
      <w:pPr>
        <w:spacing w:line="240" w:lineRule="exact"/>
        <w:ind w:right="180" w:hanging="810"/>
        <w:jc w:val="both"/>
        <w:rPr>
          <w:rFonts w:ascii="Arial" w:hAnsi="Arial" w:cs="Arial"/>
          <w:sz w:val="20"/>
        </w:rPr>
      </w:pPr>
    </w:p>
    <w:tbl>
      <w:tblPr>
        <w:tblStyle w:val="TableGrid"/>
        <w:tblpPr w:leftFromText="180" w:rightFromText="180" w:vertAnchor="text" w:horzAnchor="page" w:tblpX="6251" w:tblpY="134"/>
        <w:tblW w:w="0" w:type="auto"/>
        <w:tblBorders>
          <w:top w:val="none" w:sz="0" w:space="0" w:color="auto"/>
          <w:left w:val="none" w:sz="0" w:space="0" w:color="auto"/>
          <w:right w:val="none" w:sz="0" w:space="0" w:color="auto"/>
        </w:tblBorders>
        <w:tblLook w:val="01E0" w:firstRow="1" w:lastRow="1" w:firstColumn="1" w:lastColumn="1" w:noHBand="0" w:noVBand="0"/>
      </w:tblPr>
      <w:tblGrid>
        <w:gridCol w:w="1368"/>
        <w:gridCol w:w="1440"/>
        <w:gridCol w:w="1260"/>
      </w:tblGrid>
      <w:tr w:rsidR="00D6492B">
        <w:tc>
          <w:tcPr>
            <w:tcW w:w="4068" w:type="dxa"/>
            <w:gridSpan w:val="3"/>
            <w:tcBorders>
              <w:top w:val="nil"/>
              <w:bottom w:val="single" w:sz="12" w:space="0" w:color="auto"/>
            </w:tcBorders>
            <w:shd w:val="clear" w:color="auto" w:fill="auto"/>
          </w:tcPr>
          <w:p w:rsidR="00D6492B" w:rsidRPr="00AD0064" w:rsidRDefault="00D6492B" w:rsidP="00A616A7">
            <w:pPr>
              <w:spacing w:line="240" w:lineRule="exact"/>
              <w:ind w:right="180"/>
              <w:jc w:val="center"/>
              <w:rPr>
                <w:rFonts w:ascii="Arial" w:hAnsi="Arial" w:cs="Arial"/>
                <w:b/>
                <w:sz w:val="20"/>
              </w:rPr>
            </w:pPr>
            <w:r w:rsidRPr="00AD0064">
              <w:rPr>
                <w:rFonts w:ascii="Arial" w:hAnsi="Arial" w:cs="Arial"/>
                <w:b/>
                <w:sz w:val="20"/>
              </w:rPr>
              <w:t>Head Coil Cables</w:t>
            </w:r>
          </w:p>
        </w:tc>
      </w:tr>
      <w:tr w:rsidR="00D6492B">
        <w:tc>
          <w:tcPr>
            <w:tcW w:w="1368" w:type="dxa"/>
            <w:tcBorders>
              <w:top w:val="single" w:sz="12" w:space="0" w:color="auto"/>
            </w:tcBorders>
            <w:shd w:val="clear" w:color="auto" w:fill="E0E0E0"/>
          </w:tcPr>
          <w:p w:rsidR="00D6492B" w:rsidRPr="00A912BE" w:rsidRDefault="00D6492B" w:rsidP="00A616A7">
            <w:pPr>
              <w:spacing w:line="240" w:lineRule="exact"/>
              <w:ind w:right="180"/>
              <w:jc w:val="center"/>
              <w:rPr>
                <w:rFonts w:ascii="Arial" w:hAnsi="Arial" w:cs="Arial"/>
                <w:b/>
                <w:sz w:val="20"/>
              </w:rPr>
            </w:pPr>
            <w:r>
              <w:rPr>
                <w:rFonts w:ascii="Arial" w:hAnsi="Arial" w:cs="Arial"/>
                <w:b/>
                <w:sz w:val="20"/>
              </w:rPr>
              <w:t xml:space="preserve"> Nasion</w:t>
            </w:r>
          </w:p>
        </w:tc>
        <w:tc>
          <w:tcPr>
            <w:tcW w:w="1440" w:type="dxa"/>
            <w:tcBorders>
              <w:top w:val="single" w:sz="12" w:space="0" w:color="auto"/>
            </w:tcBorders>
            <w:shd w:val="clear" w:color="auto" w:fill="E0E0E0"/>
          </w:tcPr>
          <w:p w:rsidR="00D6492B" w:rsidRPr="00A912BE" w:rsidRDefault="00D6492B" w:rsidP="00A616A7">
            <w:pPr>
              <w:spacing w:line="240" w:lineRule="exact"/>
              <w:ind w:right="180"/>
              <w:jc w:val="center"/>
              <w:rPr>
                <w:rFonts w:ascii="Arial" w:hAnsi="Arial" w:cs="Arial"/>
                <w:b/>
                <w:sz w:val="20"/>
              </w:rPr>
            </w:pPr>
            <w:r w:rsidRPr="00A912BE">
              <w:rPr>
                <w:rFonts w:ascii="Arial" w:hAnsi="Arial" w:cs="Arial"/>
                <w:b/>
                <w:sz w:val="20"/>
              </w:rPr>
              <w:t>Right Ear</w:t>
            </w:r>
          </w:p>
        </w:tc>
        <w:tc>
          <w:tcPr>
            <w:tcW w:w="1260" w:type="dxa"/>
            <w:tcBorders>
              <w:top w:val="single" w:sz="12" w:space="0" w:color="auto"/>
            </w:tcBorders>
            <w:shd w:val="clear" w:color="auto" w:fill="E0E0E0"/>
          </w:tcPr>
          <w:p w:rsidR="00D6492B" w:rsidRPr="00A912BE" w:rsidRDefault="00D6492B" w:rsidP="00A616A7">
            <w:pPr>
              <w:spacing w:line="240" w:lineRule="exact"/>
              <w:ind w:right="180"/>
              <w:jc w:val="center"/>
              <w:rPr>
                <w:rFonts w:ascii="Arial" w:hAnsi="Arial" w:cs="Arial"/>
                <w:b/>
                <w:sz w:val="20"/>
              </w:rPr>
            </w:pPr>
            <w:r w:rsidRPr="00A912BE">
              <w:rPr>
                <w:rFonts w:ascii="Arial" w:hAnsi="Arial" w:cs="Arial"/>
                <w:b/>
                <w:sz w:val="20"/>
              </w:rPr>
              <w:t>Left Ear</w:t>
            </w:r>
          </w:p>
        </w:tc>
      </w:tr>
      <w:tr w:rsidR="00D6492B">
        <w:tc>
          <w:tcPr>
            <w:tcW w:w="1368" w:type="dxa"/>
          </w:tcPr>
          <w:p w:rsidR="00D6492B" w:rsidRDefault="00D6492B" w:rsidP="00A616A7">
            <w:pPr>
              <w:spacing w:line="240" w:lineRule="exact"/>
              <w:ind w:right="180"/>
              <w:jc w:val="center"/>
              <w:rPr>
                <w:rFonts w:ascii="Arial" w:hAnsi="Arial" w:cs="Arial"/>
                <w:sz w:val="20"/>
              </w:rPr>
            </w:pPr>
            <w:r>
              <w:rPr>
                <w:rFonts w:ascii="Arial" w:hAnsi="Arial" w:cs="Arial"/>
                <w:sz w:val="20"/>
              </w:rPr>
              <w:t>Blue</w:t>
            </w:r>
          </w:p>
        </w:tc>
        <w:tc>
          <w:tcPr>
            <w:tcW w:w="1440" w:type="dxa"/>
          </w:tcPr>
          <w:p w:rsidR="00D6492B" w:rsidRDefault="00D6492B" w:rsidP="00A616A7">
            <w:pPr>
              <w:spacing w:line="240" w:lineRule="exact"/>
              <w:ind w:right="180"/>
              <w:jc w:val="center"/>
              <w:rPr>
                <w:rFonts w:ascii="Arial" w:hAnsi="Arial" w:cs="Arial"/>
                <w:sz w:val="20"/>
              </w:rPr>
            </w:pPr>
            <w:r>
              <w:rPr>
                <w:rFonts w:ascii="Arial" w:hAnsi="Arial" w:cs="Arial"/>
                <w:sz w:val="20"/>
              </w:rPr>
              <w:t>Red</w:t>
            </w:r>
          </w:p>
        </w:tc>
        <w:tc>
          <w:tcPr>
            <w:tcW w:w="1260" w:type="dxa"/>
          </w:tcPr>
          <w:p w:rsidR="00D6492B" w:rsidRDefault="00D6492B" w:rsidP="00A616A7">
            <w:pPr>
              <w:spacing w:line="240" w:lineRule="exact"/>
              <w:ind w:right="180"/>
              <w:jc w:val="center"/>
              <w:rPr>
                <w:rFonts w:ascii="Arial" w:hAnsi="Arial" w:cs="Arial"/>
                <w:sz w:val="20"/>
              </w:rPr>
            </w:pPr>
            <w:r>
              <w:rPr>
                <w:rFonts w:ascii="Arial" w:hAnsi="Arial" w:cs="Arial"/>
                <w:sz w:val="20"/>
              </w:rPr>
              <w:t>Green</w:t>
            </w:r>
          </w:p>
        </w:tc>
      </w:tr>
    </w:tbl>
    <w:p w:rsidR="00D6492B" w:rsidRDefault="00D6492B" w:rsidP="00D6492B">
      <w:pPr>
        <w:spacing w:line="240" w:lineRule="exact"/>
        <w:ind w:right="180"/>
        <w:jc w:val="both"/>
        <w:rPr>
          <w:rFonts w:ascii="Arial" w:hAnsi="Arial" w:cs="Arial"/>
          <w:sz w:val="20"/>
        </w:rPr>
      </w:pPr>
    </w:p>
    <w:p w:rsidR="00D6492B" w:rsidRPr="00977292" w:rsidRDefault="004E6965" w:rsidP="00D6492B">
      <w:pPr>
        <w:spacing w:line="240" w:lineRule="exact"/>
        <w:ind w:right="180"/>
        <w:jc w:val="both"/>
        <w:rPr>
          <w:rFonts w:ascii="Arial" w:hAnsi="Arial" w:cs="Arial"/>
          <w:sz w:val="24"/>
          <w:szCs w:val="24"/>
        </w:rPr>
      </w:pPr>
      <w:r w:rsidRPr="000350FA">
        <w:rPr>
          <w:noProof/>
          <w:sz w:val="20"/>
        </w:rPr>
        <w:drawing>
          <wp:anchor distT="0" distB="0" distL="114300" distR="114300" simplePos="0" relativeHeight="251604992" behindDoc="0" locked="0" layoutInCell="1" allowOverlap="1">
            <wp:simplePos x="0" y="0"/>
            <wp:positionH relativeFrom="column">
              <wp:posOffset>53340</wp:posOffset>
            </wp:positionH>
            <wp:positionV relativeFrom="paragraph">
              <wp:posOffset>116840</wp:posOffset>
            </wp:positionV>
            <wp:extent cx="1600200" cy="1022350"/>
            <wp:effectExtent l="0" t="0" r="0" b="0"/>
            <wp:wrapSquare wrapText="bothSides"/>
            <wp:docPr id="192" name="Picture 192" descr="IM000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2" descr="IM000477"/>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00200" cy="1022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492B" w:rsidRDefault="00D6492B" w:rsidP="00D6492B">
      <w:pPr>
        <w:spacing w:line="240" w:lineRule="exact"/>
        <w:ind w:right="180"/>
        <w:jc w:val="both"/>
        <w:rPr>
          <w:rFonts w:ascii="Arial" w:hAnsi="Arial" w:cs="Arial"/>
          <w:sz w:val="24"/>
          <w:szCs w:val="24"/>
        </w:rPr>
      </w:pPr>
    </w:p>
    <w:p w:rsidR="00D6492B" w:rsidRDefault="00D6492B" w:rsidP="00D6492B">
      <w:pPr>
        <w:spacing w:line="240" w:lineRule="exact"/>
        <w:ind w:right="180"/>
        <w:jc w:val="both"/>
        <w:rPr>
          <w:rFonts w:ascii="Arial" w:hAnsi="Arial" w:cs="Arial"/>
          <w:sz w:val="24"/>
          <w:szCs w:val="24"/>
        </w:rPr>
      </w:pPr>
    </w:p>
    <w:p w:rsidR="00D6492B" w:rsidRPr="00977292" w:rsidRDefault="00D6492B" w:rsidP="00D6492B">
      <w:pPr>
        <w:spacing w:line="240" w:lineRule="exact"/>
        <w:ind w:right="180"/>
        <w:jc w:val="both"/>
        <w:rPr>
          <w:rFonts w:ascii="Arial" w:hAnsi="Arial" w:cs="Arial"/>
          <w:sz w:val="24"/>
          <w:szCs w:val="24"/>
        </w:rPr>
      </w:pPr>
    </w:p>
    <w:p w:rsidR="00D6492B" w:rsidRPr="00085AE5" w:rsidRDefault="00D6492B" w:rsidP="00D6492B">
      <w:pPr>
        <w:numPr>
          <w:ilvl w:val="0"/>
          <w:numId w:val="3"/>
        </w:numPr>
        <w:spacing w:line="240" w:lineRule="exact"/>
        <w:ind w:right="180"/>
        <w:jc w:val="both"/>
        <w:rPr>
          <w:rFonts w:ascii="Arial" w:hAnsi="Arial" w:cs="Arial"/>
          <w:sz w:val="24"/>
          <w:szCs w:val="24"/>
        </w:rPr>
      </w:pPr>
      <w:r>
        <w:rPr>
          <w:rFonts w:ascii="Arial" w:hAnsi="Arial" w:cs="Arial"/>
          <w:sz w:val="20"/>
        </w:rPr>
        <w:t>Pla</w:t>
      </w:r>
      <w:r w:rsidRPr="000350FA">
        <w:rPr>
          <w:rFonts w:ascii="Arial" w:hAnsi="Arial" w:cs="Arial"/>
          <w:sz w:val="20"/>
        </w:rPr>
        <w:t>ce tape over the cables</w:t>
      </w:r>
      <w:r>
        <w:rPr>
          <w:rFonts w:ascii="Arial" w:hAnsi="Arial" w:cs="Arial"/>
          <w:sz w:val="24"/>
          <w:szCs w:val="24"/>
        </w:rPr>
        <w:t xml:space="preserve"> </w:t>
      </w:r>
      <w:r w:rsidRPr="00AD0064">
        <w:rPr>
          <w:rFonts w:ascii="Arial" w:hAnsi="Arial" w:cs="Arial"/>
          <w:sz w:val="20"/>
        </w:rPr>
        <w:t>to secure.</w:t>
      </w:r>
    </w:p>
    <w:p w:rsidR="00D6492B" w:rsidRDefault="00D6492B" w:rsidP="00D6492B">
      <w:pPr>
        <w:spacing w:line="240" w:lineRule="exact"/>
        <w:jc w:val="both"/>
        <w:rPr>
          <w:rFonts w:cs="Arial"/>
          <w:sz w:val="24"/>
          <w:szCs w:val="24"/>
        </w:rPr>
      </w:pPr>
    </w:p>
    <w:p w:rsidR="00D6492B" w:rsidRPr="005810ED" w:rsidRDefault="00D6492B" w:rsidP="00D6492B">
      <w:pPr>
        <w:tabs>
          <w:tab w:val="left" w:pos="3960"/>
        </w:tabs>
        <w:spacing w:line="240" w:lineRule="exact"/>
        <w:jc w:val="both"/>
        <w:rPr>
          <w:rFonts w:cs="Arial"/>
          <w:sz w:val="24"/>
          <w:szCs w:val="24"/>
        </w:rPr>
      </w:pPr>
    </w:p>
    <w:p w:rsidR="00D6492B" w:rsidRDefault="004E6965" w:rsidP="00D6492B">
      <w:r>
        <w:rPr>
          <w:noProof/>
          <w:sz w:val="24"/>
          <w:szCs w:val="24"/>
          <w:lang w:eastAsia="ja-JP"/>
        </w:rPr>
        <mc:AlternateContent>
          <mc:Choice Requires="wps">
            <w:drawing>
              <wp:anchor distT="0" distB="0" distL="114300" distR="114300" simplePos="0" relativeHeight="251665408" behindDoc="1" locked="0" layoutInCell="1" allowOverlap="1">
                <wp:simplePos x="0" y="0"/>
                <wp:positionH relativeFrom="column">
                  <wp:posOffset>-1714500</wp:posOffset>
                </wp:positionH>
                <wp:positionV relativeFrom="paragraph">
                  <wp:posOffset>0</wp:posOffset>
                </wp:positionV>
                <wp:extent cx="1543685" cy="374015"/>
                <wp:effectExtent l="0" t="0" r="0" b="0"/>
                <wp:wrapNone/>
                <wp:docPr id="541" name="Text Box 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43685" cy="374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0560AD" w:rsidRDefault="00BF2C36" w:rsidP="00D461C1">
                            <w:pPr>
                              <w:spacing w:before="120"/>
                              <w:rPr>
                                <w:rFonts w:ascii="Arial" w:hAnsi="Arial" w:cs="Arial"/>
                              </w:rPr>
                            </w:pPr>
                            <w:r>
                              <w:rPr>
                                <w:rFonts w:ascii="Arial" w:hAnsi="Arial" w:cs="Arial"/>
                              </w:rPr>
                              <w:t xml:space="preserve">         Head Coil </w:t>
                            </w:r>
                            <w:r w:rsidRPr="000560AD">
                              <w:rPr>
                                <w:rFonts w:ascii="Arial" w:hAnsi="Arial" w:cs="Arial"/>
                              </w:rPr>
                              <w:t xml:space="preserve"> Placement</w:t>
                            </w:r>
                          </w:p>
                          <w:p w:rsidR="00BF2C36" w:rsidRPr="00C0335C" w:rsidRDefault="004E6965" w:rsidP="00D461C1">
                            <w:pPr>
                              <w:spacing w:before="120"/>
                              <w:rPr>
                                <w:rFonts w:ascii="Arial" w:hAnsi="Arial" w:cs="Arial"/>
                              </w:rPr>
                            </w:pPr>
                            <w:r w:rsidRPr="00C0335C">
                              <w:rPr>
                                <w:rFonts w:ascii="Arial" w:hAnsi="Arial" w:cs="Arial"/>
                                <w:noProof/>
                              </w:rPr>
                              <w:drawing>
                                <wp:inline distT="0" distB="0" distL="0" distR="0">
                                  <wp:extent cx="1127125" cy="275590"/>
                                  <wp:effectExtent l="0" t="0" r="0" b="0"/>
                                  <wp:docPr id="540"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7125" cy="27559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4" o:spid="_x0000_s1032" type="#_x0000_t202" style="position:absolute;margin-left:-135pt;margin-top:0;width:121.55pt;height:29.4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ZojWeQIAAAMFAAAOAAAAZHJzL2Uyb0RvYy54bWysVNuO2yAQfa/Uf0C8Z31ZnMTWOqtut6kq&#13;&#10;bS/Sbj+AYByjYqBAYm+r/nsHnKTZXqSqqh8wMMNhZs4Zrq7HXqI9t05oVePsIsWIK6YbobY1/viw&#13;&#10;ni0xcp6qhkqteI0fucPXq+fPrgZT8Vx3WjbcIgBRrhpMjTvvTZUkjnW8p+5CG67A2GrbUw9Lu00a&#13;&#10;SwdA72WSp+k8GbRtjNWMOwe7t5MRryJ+23Lm37et4x7JGkNsPo42jpswJqsrWm0tNZ1ghzDoP0TR&#13;&#10;U6Hg0hPULfUU7az4BaoXzGqnW3/BdJ/othWMxxwgmyz9KZv7jhoec4HiOHMqk/t/sOzd/oNFoqlx&#13;&#10;QTKMFO2BpAc+enSjRzTPSajQYFwFjvcGXP0IBmA6ZuvMnWafHLgkZz7TARe8N8Nb3QAi3XkdT4yt&#13;&#10;7UOdIHMEMEDJ44mGcCsL2AW5nC8LjBjYLhckzYoQRUKr42ljnX/NdY/CpMYWaI7odH/n/OR6dAmX&#13;&#10;OS1FsxZSxoXdbl5Ki/YUJLGO3wH9iZtUwVnpcGxCnHYgSLgj2EK4keKvZZaT9CYvZ+v5cjEja1LM&#13;&#10;ykW6nKVZeVPOU1KS2/W3EGBGqk40DVd3QvGj3DLyd3QehD8JJQoODTUui7yYuPhjkmn8fpdkLzx0&#13;&#10;nxR9jZcnJ1p1nDavVANp08pTIad58jT8SAjU4PiPVYkyCMxPGvDjZozimh9ltNHNI+jCaqANyIeX&#13;&#10;Ayadtl8wGqALa+w+76jlGMk3CmReZoSEto0LUixyWNhzy+bcQhUDqBp7jKbpSz+1+s5Yse3gpkm2&#13;&#10;Sr8APbYiSiUId4rqoGLotJjT4VUIrXy+jl4/3q7VdwAAAP//AwBQSwMEFAAGAAgAAAAhAKYnpoTi&#13;&#10;AAAADQEAAA8AAABkcnMvZG93bnJldi54bWxMj8FOwzAQRO9I/IO1SNxSh0ikaRqnQiAuPSBRKOXo&#13;&#10;xkscNV5HsdOGv2c5wWWk1Whm51Wb2fXijGPoPCm4W6QgkBpvOmoVvL89JwWIEDUZ3XtCBd8YYFNf&#13;&#10;X1W6NP5Cr3jexVZwCYVSK7AxDqWUobHodFj4AYm9Lz86HfkcW2lGfeFy18ssTXPpdEf8weoBHy02&#13;&#10;p93kFGCxnz5f4tTRIbf29LHcHtL9Vqnbm/lpzfKwBhFxjn8J+GXg/VDzsKOfyATRK0iyZcpEUQEr&#13;&#10;+0mWr0AcFdwXK5B1Jf9T1D8AAAD//wMAUEsBAi0AFAAGAAgAAAAhALaDOJL+AAAA4QEAABMAAAAA&#13;&#10;AAAAAAAAAAAAAAAAAFtDb250ZW50X1R5cGVzXS54bWxQSwECLQAUAAYACAAAACEAOP0h/9YAAACU&#13;&#10;AQAACwAAAAAAAAAAAAAAAAAvAQAAX3JlbHMvLnJlbHNQSwECLQAUAAYACAAAACEAgGaI1nkCAAAD&#13;&#10;BQAADgAAAAAAAAAAAAAAAAAuAgAAZHJzL2Uyb0RvYy54bWxQSwECLQAUAAYACAAAACEApiemhOIA&#13;&#10;AAANAQAADwAAAAAAAAAAAAAAAADTBAAAZHJzL2Rvd25yZXYueG1sUEsFBgAAAAAEAAQA8wAAAOIF&#13;&#10;AAAAAA==&#13;&#10;" stroked="f">
                <v:path arrowok="t"/>
                <v:textbox>
                  <w:txbxContent>
                    <w:p w:rsidR="00BF2C36" w:rsidRPr="000560AD" w:rsidRDefault="00BF2C36" w:rsidP="00D461C1">
                      <w:pPr>
                        <w:spacing w:before="120"/>
                        <w:rPr>
                          <w:rFonts w:ascii="Arial" w:hAnsi="Arial" w:cs="Arial"/>
                        </w:rPr>
                      </w:pPr>
                      <w:r>
                        <w:rPr>
                          <w:rFonts w:ascii="Arial" w:hAnsi="Arial" w:cs="Arial"/>
                        </w:rPr>
                        <w:t xml:space="preserve">         Head Coil </w:t>
                      </w:r>
                      <w:r w:rsidRPr="000560AD">
                        <w:rPr>
                          <w:rFonts w:ascii="Arial" w:hAnsi="Arial" w:cs="Arial"/>
                        </w:rPr>
                        <w:t xml:space="preserve"> Placement</w:t>
                      </w:r>
                    </w:p>
                    <w:p w:rsidR="00BF2C36" w:rsidRPr="00C0335C" w:rsidRDefault="004E6965" w:rsidP="00D461C1">
                      <w:pPr>
                        <w:spacing w:before="120"/>
                        <w:rPr>
                          <w:rFonts w:ascii="Arial" w:hAnsi="Arial" w:cs="Arial"/>
                        </w:rPr>
                      </w:pPr>
                      <w:r w:rsidRPr="00C0335C">
                        <w:rPr>
                          <w:rFonts w:ascii="Arial" w:hAnsi="Arial" w:cs="Arial"/>
                          <w:noProof/>
                        </w:rPr>
                        <w:drawing>
                          <wp:inline distT="0" distB="0" distL="0" distR="0">
                            <wp:extent cx="1127125" cy="275590"/>
                            <wp:effectExtent l="0" t="0" r="0" b="0"/>
                            <wp:docPr id="540"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7125" cy="275590"/>
                                    </a:xfrm>
                                    <a:prstGeom prst="rect">
                                      <a:avLst/>
                                    </a:prstGeom>
                                    <a:noFill/>
                                    <a:ln>
                                      <a:noFill/>
                                    </a:ln>
                                  </pic:spPr>
                                </pic:pic>
                              </a:graphicData>
                            </a:graphic>
                          </wp:inline>
                        </w:drawing>
                      </w:r>
                    </w:p>
                  </w:txbxContent>
                </v:textbox>
              </v:shape>
            </w:pict>
          </mc:Fallback>
        </mc:AlternateContent>
      </w:r>
      <w:r w:rsidR="00D6492B" w:rsidRPr="00263589">
        <w:t xml:space="preserve">  </w:t>
      </w:r>
    </w:p>
    <w:p w:rsidR="00D6492B" w:rsidRDefault="00D6492B" w:rsidP="00D6492B">
      <w:pPr>
        <w:rPr>
          <w:rStyle w:val="Heading1Char"/>
          <w:rFonts w:ascii="Garamond" w:hAnsi="Garamond"/>
          <w:color w:val="auto"/>
          <w:spacing w:val="0"/>
          <w:kern w:val="0"/>
          <w:sz w:val="24"/>
          <w:szCs w:val="24"/>
        </w:rPr>
      </w:pPr>
    </w:p>
    <w:p w:rsidR="00B34378" w:rsidRPr="00977292" w:rsidRDefault="00B34378" w:rsidP="00D6492B">
      <w:pPr>
        <w:rPr>
          <w:rStyle w:val="Heading1Char"/>
          <w:rFonts w:ascii="Garamond" w:hAnsi="Garamond"/>
          <w:color w:val="auto"/>
          <w:spacing w:val="0"/>
          <w:kern w:val="0"/>
          <w:sz w:val="24"/>
          <w:szCs w:val="24"/>
        </w:rPr>
      </w:pPr>
    </w:p>
    <w:p w:rsidR="00D6492B" w:rsidRDefault="00D6492B" w:rsidP="00D6492B">
      <w:pPr>
        <w:rPr>
          <w:rFonts w:ascii="Arial" w:hAnsi="Arial" w:cs="Arial"/>
          <w:color w:val="292929"/>
          <w:sz w:val="36"/>
          <w:szCs w:val="36"/>
        </w:rPr>
      </w:pPr>
      <w:r>
        <w:rPr>
          <w:rStyle w:val="Heading1Char"/>
          <w:color w:val="292929"/>
          <w:sz w:val="36"/>
          <w:szCs w:val="36"/>
        </w:rPr>
        <w:t xml:space="preserve">Electroculogram (EOG) </w:t>
      </w:r>
      <w:r w:rsidRPr="00560E52">
        <w:rPr>
          <w:rStyle w:val="Heading1Char"/>
          <w:color w:val="292929"/>
          <w:sz w:val="36"/>
          <w:szCs w:val="36"/>
        </w:rPr>
        <w:t>Eye Lead Placement</w:t>
      </w:r>
      <w:r>
        <w:rPr>
          <w:rStyle w:val="Heading1Char"/>
          <w:color w:val="292929"/>
          <w:sz w:val="36"/>
          <w:szCs w:val="36"/>
        </w:rPr>
        <w:fldChar w:fldCharType="begin"/>
      </w:r>
      <w:r>
        <w:instrText xml:space="preserve"> XE "</w:instrText>
      </w:r>
      <w:r w:rsidRPr="00D839E3">
        <w:rPr>
          <w:rStyle w:val="Heading1Char"/>
          <w:color w:val="292929"/>
          <w:sz w:val="36"/>
          <w:szCs w:val="36"/>
        </w:rPr>
        <w:instrText>Electroculogram (EOG) Eye Lead Placement:</w:instrText>
      </w:r>
      <w:r w:rsidRPr="00D839E3">
        <w:instrText>Electroculogram (EOG) Eye Lead Placement</w:instrText>
      </w:r>
      <w:r>
        <w:instrText xml:space="preserve">" </w:instrText>
      </w:r>
      <w:r>
        <w:rPr>
          <w:rStyle w:val="Heading1Char"/>
          <w:color w:val="292929"/>
          <w:sz w:val="36"/>
          <w:szCs w:val="36"/>
        </w:rPr>
        <w:fldChar w:fldCharType="end"/>
      </w:r>
      <w:r w:rsidRPr="00560E52">
        <w:rPr>
          <w:rFonts w:ascii="Arial" w:hAnsi="Arial" w:cs="Arial"/>
          <w:color w:val="292929"/>
          <w:sz w:val="36"/>
          <w:szCs w:val="36"/>
        </w:rPr>
        <w:t xml:space="preserve"> </w:t>
      </w:r>
    </w:p>
    <w:p w:rsidR="00AB0BA3" w:rsidRPr="00D943E7" w:rsidRDefault="00A5389D" w:rsidP="00D6492B">
      <w:pPr>
        <w:spacing w:after="240"/>
        <w:ind w:left="778" w:hanging="778"/>
        <w:rPr>
          <w:rFonts w:ascii="Arial" w:hAnsi="Arial" w:cs="Arial"/>
          <w:b/>
          <w:sz w:val="20"/>
        </w:rPr>
      </w:pPr>
      <w:r w:rsidRPr="00D943E7">
        <w:rPr>
          <w:rFonts w:ascii="Arial" w:hAnsi="Arial" w:cs="Arial"/>
          <w:b/>
          <w:sz w:val="20"/>
        </w:rPr>
        <w:t>Used t</w:t>
      </w:r>
      <w:r w:rsidR="00D6492B" w:rsidRPr="00D943E7">
        <w:rPr>
          <w:rFonts w:ascii="Arial" w:hAnsi="Arial" w:cs="Arial"/>
          <w:b/>
          <w:sz w:val="20"/>
        </w:rPr>
        <w:t xml:space="preserve">o identify and monitor eye blinks and </w:t>
      </w:r>
      <w:r w:rsidR="00AB0BA3" w:rsidRPr="00D943E7">
        <w:rPr>
          <w:rFonts w:ascii="Arial" w:hAnsi="Arial" w:cs="Arial"/>
          <w:b/>
          <w:sz w:val="20"/>
        </w:rPr>
        <w:t xml:space="preserve">saccadic </w:t>
      </w:r>
      <w:r w:rsidR="00D6492B" w:rsidRPr="00D943E7">
        <w:rPr>
          <w:rFonts w:ascii="Arial" w:hAnsi="Arial" w:cs="Arial"/>
          <w:b/>
          <w:sz w:val="20"/>
        </w:rPr>
        <w:t>eye movement</w:t>
      </w:r>
      <w:r w:rsidR="004B2DDF" w:rsidRPr="00D943E7">
        <w:rPr>
          <w:rFonts w:ascii="Arial" w:hAnsi="Arial" w:cs="Arial"/>
          <w:b/>
          <w:sz w:val="20"/>
        </w:rPr>
        <w:t>s</w:t>
      </w:r>
      <w:r w:rsidR="005321FA" w:rsidRPr="00D943E7">
        <w:rPr>
          <w:rFonts w:ascii="Arial" w:hAnsi="Arial" w:cs="Arial"/>
          <w:b/>
          <w:sz w:val="20"/>
        </w:rPr>
        <w:t>.</w:t>
      </w:r>
    </w:p>
    <w:p w:rsidR="00D6492B" w:rsidRPr="00D21488" w:rsidRDefault="00D6492B" w:rsidP="00D6492B">
      <w:pPr>
        <w:spacing w:after="120"/>
        <w:rPr>
          <w:rFonts w:ascii="Arial" w:hAnsi="Arial" w:cs="Arial"/>
          <w:b/>
          <w:bCs/>
          <w:i/>
          <w:iCs/>
          <w:sz w:val="20"/>
        </w:rPr>
      </w:pPr>
      <w:r w:rsidRPr="00D21488">
        <w:rPr>
          <w:rFonts w:ascii="Arial" w:hAnsi="Arial" w:cs="Arial"/>
          <w:b/>
          <w:bCs/>
          <w:i/>
          <w:iCs/>
          <w:sz w:val="20"/>
        </w:rPr>
        <w:t>Left Infra Orbital</w:t>
      </w:r>
      <w:r w:rsidR="00177C3F">
        <w:rPr>
          <w:rFonts w:ascii="Arial" w:hAnsi="Arial" w:cs="Arial"/>
          <w:b/>
          <w:bCs/>
          <w:i/>
          <w:iCs/>
          <w:sz w:val="20"/>
        </w:rPr>
        <w:fldChar w:fldCharType="begin"/>
      </w:r>
      <w:r w:rsidR="00177C3F">
        <w:instrText xml:space="preserve"> XE "</w:instrText>
      </w:r>
      <w:r w:rsidR="00177C3F" w:rsidRPr="002B59CA">
        <w:rPr>
          <w:rFonts w:ascii="Arial" w:hAnsi="Arial" w:cs="Arial"/>
          <w:b/>
          <w:bCs/>
          <w:i/>
          <w:iCs/>
          <w:sz w:val="20"/>
        </w:rPr>
        <w:instrText>Infra Orbital</w:instrText>
      </w:r>
      <w:r w:rsidR="00177C3F">
        <w:instrText xml:space="preserve">" </w:instrText>
      </w:r>
      <w:r w:rsidR="00177C3F">
        <w:rPr>
          <w:rFonts w:ascii="Arial" w:hAnsi="Arial" w:cs="Arial"/>
          <w:b/>
          <w:bCs/>
          <w:i/>
          <w:iCs/>
          <w:sz w:val="20"/>
        </w:rPr>
        <w:fldChar w:fldCharType="end"/>
      </w:r>
      <w:r w:rsidRPr="00D21488">
        <w:rPr>
          <w:rFonts w:ascii="Arial" w:hAnsi="Arial" w:cs="Arial"/>
          <w:b/>
          <w:bCs/>
          <w:i/>
          <w:iCs/>
          <w:sz w:val="20"/>
        </w:rPr>
        <w:t xml:space="preserve"> (LIO) - Place electrode on the orbital ridge</w:t>
      </w:r>
      <w:r w:rsidR="00177C3F">
        <w:rPr>
          <w:rFonts w:ascii="Arial" w:hAnsi="Arial" w:cs="Arial"/>
          <w:b/>
          <w:bCs/>
          <w:i/>
          <w:iCs/>
          <w:sz w:val="20"/>
        </w:rPr>
        <w:fldChar w:fldCharType="begin"/>
      </w:r>
      <w:r w:rsidR="00177C3F">
        <w:instrText xml:space="preserve"> XE "</w:instrText>
      </w:r>
      <w:r w:rsidR="00177C3F" w:rsidRPr="00591F9B">
        <w:rPr>
          <w:rFonts w:ascii="Arial" w:hAnsi="Arial" w:cs="Arial"/>
          <w:b/>
          <w:bCs/>
          <w:i/>
          <w:iCs/>
          <w:sz w:val="20"/>
        </w:rPr>
        <w:instrText>orbital ridge</w:instrText>
      </w:r>
      <w:r w:rsidR="00177C3F">
        <w:instrText xml:space="preserve">" </w:instrText>
      </w:r>
      <w:r w:rsidR="00177C3F">
        <w:rPr>
          <w:rFonts w:ascii="Arial" w:hAnsi="Arial" w:cs="Arial"/>
          <w:b/>
          <w:bCs/>
          <w:i/>
          <w:iCs/>
          <w:sz w:val="20"/>
        </w:rPr>
        <w:fldChar w:fldCharType="end"/>
      </w:r>
      <w:r w:rsidRPr="00D21488">
        <w:rPr>
          <w:rFonts w:ascii="Arial" w:hAnsi="Arial" w:cs="Arial"/>
          <w:b/>
          <w:bCs/>
          <w:i/>
          <w:iCs/>
          <w:sz w:val="20"/>
        </w:rPr>
        <w:t xml:space="preserve"> centered directly under the eye.</w:t>
      </w:r>
    </w:p>
    <w:p w:rsidR="00D6492B" w:rsidRPr="00D21488" w:rsidRDefault="00D6492B" w:rsidP="00D6492B">
      <w:pPr>
        <w:spacing w:line="240" w:lineRule="exact"/>
        <w:jc w:val="both"/>
        <w:rPr>
          <w:rFonts w:ascii="Arial" w:hAnsi="Arial" w:cs="Arial"/>
          <w:b/>
          <w:i/>
          <w:sz w:val="20"/>
        </w:rPr>
      </w:pPr>
      <w:r w:rsidRPr="00D21488">
        <w:rPr>
          <w:rFonts w:ascii="Arial" w:hAnsi="Arial" w:cs="Arial"/>
          <w:b/>
          <w:bCs/>
          <w:i/>
          <w:iCs/>
          <w:sz w:val="20"/>
        </w:rPr>
        <w:t>Left Outer Canthus</w:t>
      </w:r>
      <w:r w:rsidR="00177C3F">
        <w:rPr>
          <w:rFonts w:ascii="Arial" w:hAnsi="Arial" w:cs="Arial"/>
          <w:b/>
          <w:bCs/>
          <w:i/>
          <w:iCs/>
          <w:sz w:val="20"/>
        </w:rPr>
        <w:fldChar w:fldCharType="begin"/>
      </w:r>
      <w:r w:rsidR="00177C3F">
        <w:instrText xml:space="preserve"> XE "</w:instrText>
      </w:r>
      <w:r w:rsidR="00177C3F" w:rsidRPr="00224A77">
        <w:rPr>
          <w:rFonts w:ascii="Arial" w:hAnsi="Arial" w:cs="Arial"/>
          <w:b/>
          <w:bCs/>
          <w:i/>
          <w:iCs/>
          <w:sz w:val="20"/>
        </w:rPr>
        <w:instrText>Outer Canthus</w:instrText>
      </w:r>
      <w:r w:rsidR="00177C3F">
        <w:instrText xml:space="preserve">" </w:instrText>
      </w:r>
      <w:r w:rsidR="00177C3F">
        <w:rPr>
          <w:rFonts w:ascii="Arial" w:hAnsi="Arial" w:cs="Arial"/>
          <w:b/>
          <w:bCs/>
          <w:i/>
          <w:iCs/>
          <w:sz w:val="20"/>
        </w:rPr>
        <w:fldChar w:fldCharType="end"/>
      </w:r>
      <w:r w:rsidRPr="00D21488">
        <w:rPr>
          <w:rFonts w:ascii="Arial" w:hAnsi="Arial" w:cs="Arial"/>
          <w:b/>
          <w:bCs/>
          <w:i/>
          <w:iCs/>
          <w:sz w:val="20"/>
        </w:rPr>
        <w:t xml:space="preserve"> (LOC) -</w:t>
      </w:r>
      <w:r w:rsidRPr="00D21488">
        <w:rPr>
          <w:rFonts w:cs="Arial"/>
          <w:b/>
          <w:bCs/>
          <w:i/>
          <w:iCs/>
          <w:sz w:val="24"/>
        </w:rPr>
        <w:t xml:space="preserve"> </w:t>
      </w:r>
      <w:r w:rsidRPr="00D21488">
        <w:rPr>
          <w:rFonts w:ascii="Arial" w:hAnsi="Arial" w:cs="Arial"/>
          <w:b/>
          <w:i/>
          <w:sz w:val="20"/>
        </w:rPr>
        <w:t xml:space="preserve">Place electrode at the lateral junction of the upper and lower eye lid. </w:t>
      </w:r>
    </w:p>
    <w:p w:rsidR="00D6492B" w:rsidRPr="002D21E7" w:rsidRDefault="00D6492B" w:rsidP="00D6492B">
      <w:pPr>
        <w:rPr>
          <w:rFonts w:ascii="Arial" w:hAnsi="Arial" w:cs="Arial"/>
          <w:sz w:val="28"/>
          <w:szCs w:val="28"/>
        </w:rPr>
      </w:pPr>
    </w:p>
    <w:p w:rsidR="00D6492B" w:rsidRPr="000350FA" w:rsidRDefault="00D6492B" w:rsidP="00B525E6">
      <w:pPr>
        <w:numPr>
          <w:ilvl w:val="0"/>
          <w:numId w:val="21"/>
        </w:numPr>
        <w:tabs>
          <w:tab w:val="left" w:pos="720"/>
        </w:tabs>
        <w:spacing w:line="240" w:lineRule="exact"/>
        <w:jc w:val="both"/>
        <w:rPr>
          <w:rFonts w:ascii="Arial" w:hAnsi="Arial" w:cs="Arial"/>
          <w:sz w:val="20"/>
        </w:rPr>
      </w:pPr>
      <w:r w:rsidRPr="000350FA">
        <w:rPr>
          <w:rFonts w:ascii="Arial" w:hAnsi="Arial" w:cs="Arial"/>
          <w:sz w:val="20"/>
        </w:rPr>
        <w:t xml:space="preserve">Clean </w:t>
      </w:r>
      <w:r w:rsidR="00D86E91">
        <w:rPr>
          <w:rFonts w:ascii="Arial" w:hAnsi="Arial" w:cs="Arial"/>
          <w:sz w:val="20"/>
        </w:rPr>
        <w:t xml:space="preserve">the </w:t>
      </w:r>
      <w:r w:rsidRPr="000350FA">
        <w:rPr>
          <w:rFonts w:ascii="Arial" w:hAnsi="Arial" w:cs="Arial"/>
          <w:sz w:val="20"/>
        </w:rPr>
        <w:t xml:space="preserve">skin on </w:t>
      </w:r>
      <w:r w:rsidR="00D86E91">
        <w:rPr>
          <w:rFonts w:ascii="Arial" w:hAnsi="Arial" w:cs="Arial"/>
          <w:sz w:val="20"/>
        </w:rPr>
        <w:t xml:space="preserve">the </w:t>
      </w:r>
      <w:r w:rsidRPr="000350FA">
        <w:rPr>
          <w:rFonts w:ascii="Arial" w:hAnsi="Arial" w:cs="Arial"/>
          <w:sz w:val="20"/>
        </w:rPr>
        <w:t xml:space="preserve">cheek near </w:t>
      </w:r>
      <w:r w:rsidR="00F72363">
        <w:rPr>
          <w:rFonts w:ascii="Arial" w:hAnsi="Arial" w:cs="Arial"/>
          <w:sz w:val="20"/>
        </w:rPr>
        <w:t xml:space="preserve">the </w:t>
      </w:r>
      <w:r w:rsidRPr="000350FA">
        <w:rPr>
          <w:rFonts w:ascii="Arial" w:hAnsi="Arial" w:cs="Arial"/>
          <w:sz w:val="20"/>
        </w:rPr>
        <w:t xml:space="preserve">eyes with alcohol </w:t>
      </w:r>
      <w:r>
        <w:rPr>
          <w:rFonts w:ascii="Arial" w:hAnsi="Arial" w:cs="Arial"/>
          <w:sz w:val="20"/>
        </w:rPr>
        <w:t xml:space="preserve">and </w:t>
      </w:r>
      <w:r w:rsidRPr="00F72363">
        <w:rPr>
          <w:rFonts w:ascii="Arial" w:hAnsi="Arial" w:cs="Arial"/>
          <w:b/>
          <w:sz w:val="20"/>
        </w:rPr>
        <w:t xml:space="preserve">Nuprep </w:t>
      </w:r>
      <w:r w:rsidR="00F72363" w:rsidRPr="00F72363">
        <w:rPr>
          <w:rFonts w:ascii="Arial" w:hAnsi="Arial" w:cs="Arial"/>
          <w:b/>
          <w:sz w:val="20"/>
        </w:rPr>
        <w:t>Skin Cleaner</w:t>
      </w:r>
      <w:r w:rsidR="00177C3F">
        <w:rPr>
          <w:rFonts w:ascii="Arial" w:hAnsi="Arial" w:cs="Arial"/>
          <w:b/>
          <w:sz w:val="20"/>
        </w:rPr>
        <w:fldChar w:fldCharType="begin"/>
      </w:r>
      <w:r w:rsidR="00177C3F">
        <w:instrText xml:space="preserve"> XE "</w:instrText>
      </w:r>
      <w:r w:rsidR="00177C3F" w:rsidRPr="00EA1AF4">
        <w:rPr>
          <w:rFonts w:ascii="Arial" w:hAnsi="Arial" w:cs="Arial"/>
          <w:b/>
          <w:sz w:val="20"/>
        </w:rPr>
        <w:instrText>Nuprep Skin Cleaner</w:instrText>
      </w:r>
      <w:r w:rsidR="00177C3F">
        <w:instrText xml:space="preserve">" </w:instrText>
      </w:r>
      <w:r w:rsidR="00177C3F">
        <w:rPr>
          <w:rFonts w:ascii="Arial" w:hAnsi="Arial" w:cs="Arial"/>
          <w:b/>
          <w:sz w:val="20"/>
        </w:rPr>
        <w:fldChar w:fldCharType="end"/>
      </w:r>
      <w:r w:rsidRPr="000350FA">
        <w:rPr>
          <w:rFonts w:ascii="Arial" w:hAnsi="Arial" w:cs="Arial"/>
          <w:sz w:val="20"/>
        </w:rPr>
        <w:t>.</w:t>
      </w:r>
      <w:r>
        <w:rPr>
          <w:rFonts w:ascii="Arial" w:hAnsi="Arial" w:cs="Arial"/>
          <w:sz w:val="20"/>
        </w:rPr>
        <w:t xml:space="preserve">  Wipe the skin to remove the gritty residue.</w:t>
      </w:r>
    </w:p>
    <w:p w:rsidR="00D6492B" w:rsidRPr="000350FA" w:rsidRDefault="004E6965" w:rsidP="00B525E6">
      <w:pPr>
        <w:tabs>
          <w:tab w:val="left" w:pos="720"/>
        </w:tabs>
        <w:spacing w:line="240" w:lineRule="exact"/>
        <w:ind w:left="720" w:hanging="360"/>
        <w:jc w:val="both"/>
        <w:rPr>
          <w:rFonts w:ascii="Arial" w:hAnsi="Arial" w:cs="Arial"/>
          <w:sz w:val="20"/>
        </w:rPr>
      </w:pPr>
      <w:r w:rsidRPr="000350FA">
        <w:rPr>
          <w:rFonts w:ascii="Arial" w:hAnsi="Arial" w:cs="Arial"/>
          <w:noProof/>
          <w:sz w:val="20"/>
        </w:rPr>
        <w:drawing>
          <wp:anchor distT="0" distB="0" distL="114300" distR="114300" simplePos="0" relativeHeight="251606016" behindDoc="0" locked="0" layoutInCell="1" allowOverlap="1">
            <wp:simplePos x="0" y="0"/>
            <wp:positionH relativeFrom="column">
              <wp:posOffset>3378200</wp:posOffset>
            </wp:positionH>
            <wp:positionV relativeFrom="paragraph">
              <wp:posOffset>58420</wp:posOffset>
            </wp:positionV>
            <wp:extent cx="1596390" cy="1276985"/>
            <wp:effectExtent l="0" t="0" r="0" b="0"/>
            <wp:wrapSquare wrapText="bothSides"/>
            <wp:docPr id="193" name="Pictur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3"/>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96390" cy="12769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492B" w:rsidRPr="000350FA" w:rsidRDefault="00D6492B" w:rsidP="00B525E6">
      <w:pPr>
        <w:numPr>
          <w:ilvl w:val="0"/>
          <w:numId w:val="21"/>
        </w:numPr>
        <w:tabs>
          <w:tab w:val="left" w:pos="720"/>
        </w:tabs>
        <w:spacing w:line="240" w:lineRule="exact"/>
        <w:jc w:val="both"/>
        <w:rPr>
          <w:rFonts w:ascii="Arial" w:hAnsi="Arial" w:cs="Arial"/>
          <w:sz w:val="20"/>
        </w:rPr>
      </w:pPr>
      <w:r w:rsidRPr="000350FA">
        <w:rPr>
          <w:rFonts w:ascii="Arial" w:hAnsi="Arial" w:cs="Arial"/>
          <w:sz w:val="20"/>
        </w:rPr>
        <w:t xml:space="preserve">Attach </w:t>
      </w:r>
      <w:r w:rsidR="001841E1">
        <w:rPr>
          <w:rFonts w:ascii="Arial" w:hAnsi="Arial" w:cs="Arial"/>
          <w:sz w:val="20"/>
        </w:rPr>
        <w:t xml:space="preserve">the </w:t>
      </w:r>
      <w:r w:rsidR="001841E1" w:rsidRPr="001841E1">
        <w:rPr>
          <w:rFonts w:ascii="Arial" w:hAnsi="Arial" w:cs="Arial"/>
          <w:b/>
          <w:sz w:val="20"/>
        </w:rPr>
        <w:t>Large EEG A</w:t>
      </w:r>
      <w:r w:rsidRPr="001841E1">
        <w:rPr>
          <w:rFonts w:ascii="Arial" w:hAnsi="Arial" w:cs="Arial"/>
          <w:b/>
          <w:sz w:val="20"/>
        </w:rPr>
        <w:t xml:space="preserve">dhesive </w:t>
      </w:r>
      <w:r w:rsidR="001841E1" w:rsidRPr="001841E1">
        <w:rPr>
          <w:rFonts w:ascii="Arial" w:hAnsi="Arial" w:cs="Arial"/>
          <w:b/>
          <w:sz w:val="20"/>
        </w:rPr>
        <w:t>W</w:t>
      </w:r>
      <w:r w:rsidRPr="001841E1">
        <w:rPr>
          <w:rFonts w:ascii="Arial" w:hAnsi="Arial" w:cs="Arial"/>
          <w:b/>
          <w:sz w:val="20"/>
        </w:rPr>
        <w:t>ashers</w:t>
      </w:r>
      <w:r w:rsidR="00177C3F" w:rsidRPr="001841E1">
        <w:rPr>
          <w:rFonts w:ascii="Arial" w:hAnsi="Arial" w:cs="Arial"/>
          <w:b/>
          <w:sz w:val="20"/>
        </w:rPr>
        <w:fldChar w:fldCharType="begin"/>
      </w:r>
      <w:r w:rsidR="00177C3F" w:rsidRPr="001841E1">
        <w:rPr>
          <w:b/>
        </w:rPr>
        <w:instrText xml:space="preserve"> XE "</w:instrText>
      </w:r>
      <w:r w:rsidR="00177C3F" w:rsidRPr="001841E1">
        <w:rPr>
          <w:rFonts w:ascii="Arial" w:hAnsi="Arial" w:cs="Arial"/>
          <w:b/>
          <w:sz w:val="20"/>
        </w:rPr>
        <w:instrText>adhesive washers</w:instrText>
      </w:r>
      <w:r w:rsidR="00177C3F" w:rsidRPr="001841E1">
        <w:rPr>
          <w:b/>
        </w:rPr>
        <w:instrText xml:space="preserve">" </w:instrText>
      </w:r>
      <w:r w:rsidR="00177C3F" w:rsidRPr="001841E1">
        <w:rPr>
          <w:rFonts w:ascii="Arial" w:hAnsi="Arial" w:cs="Arial"/>
          <w:b/>
          <w:sz w:val="20"/>
        </w:rPr>
        <w:fldChar w:fldCharType="end"/>
      </w:r>
      <w:r w:rsidRPr="000350FA">
        <w:rPr>
          <w:rFonts w:ascii="Arial" w:hAnsi="Arial" w:cs="Arial"/>
          <w:sz w:val="20"/>
        </w:rPr>
        <w:t xml:space="preserve"> to </w:t>
      </w:r>
      <w:r w:rsidR="00D86E91">
        <w:rPr>
          <w:rFonts w:ascii="Arial" w:hAnsi="Arial" w:cs="Arial"/>
          <w:sz w:val="20"/>
        </w:rPr>
        <w:t xml:space="preserve">the </w:t>
      </w:r>
      <w:r w:rsidRPr="000350FA">
        <w:rPr>
          <w:rFonts w:ascii="Arial" w:hAnsi="Arial" w:cs="Arial"/>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Pr="000350FA">
        <w:rPr>
          <w:rFonts w:ascii="Arial" w:hAnsi="Arial" w:cs="Arial"/>
          <w:sz w:val="20"/>
        </w:rPr>
        <w:t>.</w:t>
      </w:r>
    </w:p>
    <w:p w:rsidR="00D6492B" w:rsidRPr="000350FA" w:rsidRDefault="00D6492B" w:rsidP="00B525E6">
      <w:pPr>
        <w:tabs>
          <w:tab w:val="left" w:pos="720"/>
        </w:tabs>
        <w:spacing w:line="240" w:lineRule="exact"/>
        <w:ind w:left="720" w:hanging="360"/>
        <w:jc w:val="both"/>
        <w:rPr>
          <w:rFonts w:ascii="Arial" w:hAnsi="Arial" w:cs="Arial"/>
          <w:sz w:val="20"/>
        </w:rPr>
      </w:pPr>
    </w:p>
    <w:p w:rsidR="00D6492B" w:rsidRDefault="00D6492B" w:rsidP="00B525E6">
      <w:pPr>
        <w:numPr>
          <w:ilvl w:val="0"/>
          <w:numId w:val="21"/>
        </w:numPr>
        <w:tabs>
          <w:tab w:val="left" w:pos="720"/>
        </w:tabs>
        <w:spacing w:line="240" w:lineRule="exact"/>
        <w:jc w:val="both"/>
        <w:rPr>
          <w:rFonts w:ascii="Arial" w:hAnsi="Arial" w:cs="Arial"/>
          <w:sz w:val="20"/>
        </w:rPr>
      </w:pPr>
      <w:r>
        <w:rPr>
          <w:rFonts w:ascii="Arial" w:hAnsi="Arial" w:cs="Arial"/>
          <w:sz w:val="20"/>
        </w:rPr>
        <w:t xml:space="preserve">Place </w:t>
      </w:r>
      <w:r w:rsidR="00D86E91">
        <w:rPr>
          <w:rFonts w:ascii="Arial" w:hAnsi="Arial" w:cs="Arial"/>
          <w:sz w:val="20"/>
        </w:rPr>
        <w:t xml:space="preserve">the </w:t>
      </w:r>
      <w:r w:rsidRPr="000350FA">
        <w:rPr>
          <w:rFonts w:ascii="Arial" w:hAnsi="Arial" w:cs="Arial"/>
          <w:sz w:val="20"/>
        </w:rPr>
        <w:t>Infr</w:t>
      </w:r>
      <w:r>
        <w:rPr>
          <w:rFonts w:ascii="Arial" w:hAnsi="Arial" w:cs="Arial"/>
          <w:sz w:val="20"/>
        </w:rPr>
        <w:t>a Orbital</w:t>
      </w:r>
      <w:r w:rsidR="00177C3F">
        <w:rPr>
          <w:rFonts w:ascii="Arial" w:hAnsi="Arial" w:cs="Arial"/>
          <w:sz w:val="20"/>
        </w:rPr>
        <w:fldChar w:fldCharType="begin"/>
      </w:r>
      <w:r w:rsidR="00177C3F">
        <w:instrText xml:space="preserve"> XE "</w:instrText>
      </w:r>
      <w:r w:rsidR="00177C3F" w:rsidRPr="002B59CA">
        <w:rPr>
          <w:rFonts w:ascii="Arial" w:hAnsi="Arial" w:cs="Arial"/>
          <w:b/>
          <w:bCs/>
          <w:i/>
          <w:iCs/>
          <w:sz w:val="20"/>
        </w:rPr>
        <w:instrText>Infra Orbital</w:instrText>
      </w:r>
      <w:r w:rsidR="00177C3F">
        <w:instrText xml:space="preserve">" </w:instrText>
      </w:r>
      <w:r w:rsidR="00177C3F">
        <w:rPr>
          <w:rFonts w:ascii="Arial" w:hAnsi="Arial" w:cs="Arial"/>
          <w:sz w:val="20"/>
        </w:rPr>
        <w:fldChar w:fldCharType="end"/>
      </w:r>
      <w:r>
        <w:rPr>
          <w:rFonts w:ascii="Arial" w:hAnsi="Arial" w:cs="Arial"/>
          <w:sz w:val="20"/>
        </w:rPr>
        <w:t xml:space="preserve"> electrode.</w:t>
      </w:r>
    </w:p>
    <w:p w:rsidR="00D6492B" w:rsidRDefault="00D6492B" w:rsidP="00B525E6">
      <w:pPr>
        <w:tabs>
          <w:tab w:val="left" w:pos="720"/>
        </w:tabs>
        <w:spacing w:line="240" w:lineRule="exact"/>
        <w:ind w:left="720" w:hanging="360"/>
        <w:jc w:val="both"/>
        <w:rPr>
          <w:rFonts w:ascii="Arial" w:hAnsi="Arial" w:cs="Arial"/>
          <w:sz w:val="20"/>
        </w:rPr>
      </w:pPr>
    </w:p>
    <w:p w:rsidR="00D6492B" w:rsidRPr="000350FA" w:rsidRDefault="00D6492B" w:rsidP="00B525E6">
      <w:pPr>
        <w:numPr>
          <w:ilvl w:val="0"/>
          <w:numId w:val="21"/>
        </w:numPr>
        <w:tabs>
          <w:tab w:val="left" w:pos="720"/>
        </w:tabs>
        <w:spacing w:line="240" w:lineRule="exact"/>
        <w:jc w:val="both"/>
        <w:rPr>
          <w:rFonts w:ascii="Arial" w:hAnsi="Arial" w:cs="Arial"/>
          <w:sz w:val="20"/>
        </w:rPr>
      </w:pPr>
      <w:r>
        <w:rPr>
          <w:rFonts w:ascii="Arial" w:hAnsi="Arial" w:cs="Arial"/>
          <w:sz w:val="20"/>
        </w:rPr>
        <w:t xml:space="preserve">Place </w:t>
      </w:r>
      <w:r w:rsidR="00D86E91">
        <w:rPr>
          <w:rFonts w:ascii="Arial" w:hAnsi="Arial" w:cs="Arial"/>
          <w:sz w:val="20"/>
        </w:rPr>
        <w:t xml:space="preserve">the </w:t>
      </w:r>
      <w:r w:rsidRPr="000350FA">
        <w:rPr>
          <w:rFonts w:ascii="Arial" w:hAnsi="Arial" w:cs="Arial"/>
          <w:sz w:val="20"/>
        </w:rPr>
        <w:t>Oute</w:t>
      </w:r>
      <w:r>
        <w:rPr>
          <w:rFonts w:ascii="Arial" w:hAnsi="Arial" w:cs="Arial"/>
          <w:sz w:val="20"/>
        </w:rPr>
        <w:t>r Canthus</w:t>
      </w:r>
      <w:r w:rsidR="00177C3F">
        <w:rPr>
          <w:rFonts w:ascii="Arial" w:hAnsi="Arial" w:cs="Arial"/>
          <w:sz w:val="20"/>
        </w:rPr>
        <w:fldChar w:fldCharType="begin"/>
      </w:r>
      <w:r w:rsidR="00177C3F">
        <w:instrText xml:space="preserve"> XE "</w:instrText>
      </w:r>
      <w:r w:rsidR="00177C3F" w:rsidRPr="00224A77">
        <w:rPr>
          <w:rFonts w:ascii="Arial" w:hAnsi="Arial" w:cs="Arial"/>
          <w:b/>
          <w:bCs/>
          <w:i/>
          <w:iCs/>
          <w:sz w:val="20"/>
        </w:rPr>
        <w:instrText>Outer Canthus</w:instrText>
      </w:r>
      <w:r w:rsidR="00177C3F">
        <w:instrText xml:space="preserve">" </w:instrText>
      </w:r>
      <w:r w:rsidR="00177C3F">
        <w:rPr>
          <w:rFonts w:ascii="Arial" w:hAnsi="Arial" w:cs="Arial"/>
          <w:sz w:val="20"/>
        </w:rPr>
        <w:fldChar w:fldCharType="end"/>
      </w:r>
      <w:r>
        <w:rPr>
          <w:rFonts w:ascii="Arial" w:hAnsi="Arial" w:cs="Arial"/>
          <w:sz w:val="20"/>
        </w:rPr>
        <w:t xml:space="preserve"> electrode.</w:t>
      </w:r>
    </w:p>
    <w:p w:rsidR="00D6492B" w:rsidRPr="000350FA" w:rsidRDefault="00D6492B" w:rsidP="00B525E6">
      <w:pPr>
        <w:tabs>
          <w:tab w:val="left" w:pos="720"/>
        </w:tabs>
        <w:spacing w:line="240" w:lineRule="exact"/>
        <w:ind w:left="720" w:hanging="360"/>
        <w:jc w:val="both"/>
        <w:rPr>
          <w:rFonts w:ascii="Arial" w:hAnsi="Arial" w:cs="Arial"/>
          <w:sz w:val="20"/>
        </w:rPr>
      </w:pPr>
    </w:p>
    <w:p w:rsidR="00D6492B" w:rsidRDefault="004E6965" w:rsidP="00B525E6">
      <w:pPr>
        <w:numPr>
          <w:ilvl w:val="0"/>
          <w:numId w:val="21"/>
        </w:numPr>
        <w:tabs>
          <w:tab w:val="left" w:pos="720"/>
        </w:tabs>
        <w:spacing w:line="240" w:lineRule="exact"/>
        <w:jc w:val="both"/>
        <w:rPr>
          <w:rFonts w:ascii="Arial" w:hAnsi="Arial" w:cs="Arial"/>
          <w:sz w:val="20"/>
        </w:rPr>
      </w:pPr>
      <w:r>
        <w:rPr>
          <w:rFonts w:ascii="Arial" w:hAnsi="Arial" w:cs="Arial"/>
          <w:noProof/>
          <w:lang w:eastAsia="ja-JP"/>
        </w:rPr>
        <mc:AlternateContent>
          <mc:Choice Requires="wps">
            <w:drawing>
              <wp:anchor distT="0" distB="0" distL="114300" distR="114300" simplePos="0" relativeHeight="251608064" behindDoc="1" locked="0" layoutInCell="1" allowOverlap="1">
                <wp:simplePos x="0" y="0"/>
                <wp:positionH relativeFrom="column">
                  <wp:posOffset>3496945</wp:posOffset>
                </wp:positionH>
                <wp:positionV relativeFrom="paragraph">
                  <wp:posOffset>-2540</wp:posOffset>
                </wp:positionV>
                <wp:extent cx="1306195" cy="374015"/>
                <wp:effectExtent l="0" t="0" r="0" b="0"/>
                <wp:wrapNone/>
                <wp:docPr id="539"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374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0560AD" w:rsidRDefault="00BF2C36" w:rsidP="00D6492B">
                            <w:pPr>
                              <w:spacing w:before="120"/>
                              <w:rPr>
                                <w:rFonts w:ascii="Arial" w:hAnsi="Arial" w:cs="Arial"/>
                              </w:rPr>
                            </w:pPr>
                            <w:r w:rsidRPr="000560AD">
                              <w:rPr>
                                <w:rFonts w:ascii="Arial" w:hAnsi="Arial" w:cs="Arial"/>
                              </w:rPr>
                              <w:t xml:space="preserve">         EOG Placement</w:t>
                            </w:r>
                          </w:p>
                          <w:p w:rsidR="00BF2C36" w:rsidRPr="00C0335C" w:rsidRDefault="004E6965" w:rsidP="00D6492B">
                            <w:pPr>
                              <w:spacing w:before="120"/>
                              <w:rPr>
                                <w:rFonts w:ascii="Arial" w:hAnsi="Arial" w:cs="Arial"/>
                              </w:rPr>
                            </w:pPr>
                            <w:r w:rsidRPr="00C0335C">
                              <w:rPr>
                                <w:rFonts w:ascii="Arial" w:hAnsi="Arial" w:cs="Arial"/>
                                <w:noProof/>
                              </w:rPr>
                              <w:drawing>
                                <wp:inline distT="0" distB="0" distL="0" distR="0">
                                  <wp:extent cx="1127125" cy="275590"/>
                                  <wp:effectExtent l="0" t="0" r="0" b="0"/>
                                  <wp:docPr id="53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7125" cy="27559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 o:spid="_x0000_s1033" type="#_x0000_t202" style="position:absolute;left:0;text-align:left;margin-left:275.35pt;margin-top:-.2pt;width:102.85pt;height:29.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zAovewIAAAMFAAAOAAAAZHJzL2Uyb0RvYy54bWysVNuO2yAQfa/Uf0C8J7azzsXWOqvupqkq&#13;&#10;pRdptx9AAMeoGCiQ2Omq/94Bb9JsL1JV1Q+YYYaZOTNnuL7pW4kO3DqhVYWzcYoRV1QzoXYV/vSw&#13;&#10;Hi0wcp4oRqRWvMJH7vDN8uWL686UfKIbLRm3CJwoV3amwo33pkwSRxveEjfWhitQ1tq2xINodwmz&#13;&#10;pAPvrUwmaTpLOm2ZsZpy5+B0NSjxMvqva079h7p23CNZYcjNx9XGdRvWZHlNyp0lphH0KQ3yD1m0&#13;&#10;RCgIena1Ip6gvRW/uGoFtdrp2o+pbhNd14LyiAHQZOlPaO4bYnjEAsVx5lwm9//c0veHjxYJVuHp&#13;&#10;VYGRIi006YH3Ht3qHmXFNFSoM64Ew3sDpr4HBXQ6onVmo+lnBybJhc1wwQXrbfdOM/BI9l7HG31t&#13;&#10;21AnQI7ADbTkeG5DiEqD76t0FiIjCrqreZ5mMYuElKfbxjr/husWhU2FLbQ5eieHjfMhG1KeTEIw&#13;&#10;p6VgayFlFOxueyctOhCgxDp+ASNceWYmVTBWOlwb1MMJJAkxgi6kG1v8WGSTPL2dFKP1bDEf5et8&#13;&#10;Oirm6WKUZsVtMUvzIl+tv4UEs7xsBGNcbYTiJ7pl+d+184n4A1Ei4VBX4WI6mQ69+CPINH6/A9kK&#13;&#10;D9MnRVvhxdmIlA0n7LViAJuUngg57JPn6ceSQQ1O/1iVSIPQ+YEDvt/2kVzzE422mh2BF1ZD26D5&#13;&#10;8HLAptH2K0YdTGGF3Zc9sRwj+VYBzYssz8PYRiGfzicg2EvN9lJDFAVXFfYYDds7P4z63lixayDS&#13;&#10;QFulXwEfaxGpEog7ZAVIggCTFjE9vQphlC/laPXj7Vp+BwAA//8DAFBLAwQUAAYACAAAACEAFzyJ&#13;&#10;K+EAAAANAQAADwAAAGRycy9kb3ducmV2LnhtbEyPT0/DMAzF70h8h8hI3LYURP+oazohEJcdkNgY&#13;&#10;45g1pqnWOFWTbuXbY05wsWz97Of3qvXsenHGMXSeFNwtExBIjTcdtQredy+LAkSImozuPaGCbwyw&#13;&#10;rq+vKl0af6E3PG9jK1iEQqkV2BiHUsrQWHQ6LP2AxOzLj05HHsdWmlFfWNz18j5JMul0R/zB6gGf&#13;&#10;LDan7eQUYLGfPl/j1NEhs/b0kW8OyX6j1O3N/Lzi8rgCEXGOfxfwm4H9Q83Gjn4iE0SvIE2TnFcV&#13;&#10;LB5AMM/TjJsjgyIFWVfyf4r6BwAA//8DAFBLAQItABQABgAIAAAAIQC2gziS/gAAAOEBAAATAAAA&#13;&#10;AAAAAAAAAAAAAAAAAABbQ29udGVudF9UeXBlc10ueG1sUEsBAi0AFAAGAAgAAAAhADj9If/WAAAA&#13;&#10;lAEAAAsAAAAAAAAAAAAAAAAALwEAAF9yZWxzLy5yZWxzUEsBAi0AFAAGAAgAAAAhAEbMCi97AgAA&#13;&#10;AwUAAA4AAAAAAAAAAAAAAAAALgIAAGRycy9lMm9Eb2MueG1sUEsBAi0AFAAGAAgAAAAhABc8iSvh&#13;&#10;AAAADQEAAA8AAAAAAAAAAAAAAAAA1QQAAGRycy9kb3ducmV2LnhtbFBLBQYAAAAABAAEAPMAAADj&#13;&#10;BQAAAAA=&#13;&#10;" stroked="f">
                <v:path arrowok="t"/>
                <v:textbox>
                  <w:txbxContent>
                    <w:p w:rsidR="00BF2C36" w:rsidRPr="000560AD" w:rsidRDefault="00BF2C36" w:rsidP="00D6492B">
                      <w:pPr>
                        <w:spacing w:before="120"/>
                        <w:rPr>
                          <w:rFonts w:ascii="Arial" w:hAnsi="Arial" w:cs="Arial"/>
                        </w:rPr>
                      </w:pPr>
                      <w:r w:rsidRPr="000560AD">
                        <w:rPr>
                          <w:rFonts w:ascii="Arial" w:hAnsi="Arial" w:cs="Arial"/>
                        </w:rPr>
                        <w:t xml:space="preserve">         EOG Placement</w:t>
                      </w:r>
                    </w:p>
                    <w:p w:rsidR="00BF2C36" w:rsidRPr="00C0335C" w:rsidRDefault="004E6965" w:rsidP="00D6492B">
                      <w:pPr>
                        <w:spacing w:before="120"/>
                        <w:rPr>
                          <w:rFonts w:ascii="Arial" w:hAnsi="Arial" w:cs="Arial"/>
                        </w:rPr>
                      </w:pPr>
                      <w:r w:rsidRPr="00C0335C">
                        <w:rPr>
                          <w:rFonts w:ascii="Arial" w:hAnsi="Arial" w:cs="Arial"/>
                          <w:noProof/>
                        </w:rPr>
                        <w:drawing>
                          <wp:inline distT="0" distB="0" distL="0" distR="0">
                            <wp:extent cx="1127125" cy="275590"/>
                            <wp:effectExtent l="0" t="0" r="0" b="0"/>
                            <wp:docPr id="53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7125" cy="275590"/>
                                    </a:xfrm>
                                    <a:prstGeom prst="rect">
                                      <a:avLst/>
                                    </a:prstGeom>
                                    <a:noFill/>
                                    <a:ln>
                                      <a:noFill/>
                                    </a:ln>
                                  </pic:spPr>
                                </pic:pic>
                              </a:graphicData>
                            </a:graphic>
                          </wp:inline>
                        </w:drawing>
                      </w:r>
                    </w:p>
                  </w:txbxContent>
                </v:textbox>
              </v:shape>
            </w:pict>
          </mc:Fallback>
        </mc:AlternateContent>
      </w:r>
      <w:r w:rsidR="00D6492B" w:rsidRPr="000350FA">
        <w:rPr>
          <w:rFonts w:ascii="Arial" w:hAnsi="Arial" w:cs="Arial"/>
          <w:sz w:val="20"/>
        </w:rPr>
        <w:t xml:space="preserve">Press </w:t>
      </w:r>
      <w:r w:rsidR="00D86E91">
        <w:rPr>
          <w:rFonts w:ascii="Arial" w:hAnsi="Arial" w:cs="Arial"/>
          <w:sz w:val="20"/>
        </w:rPr>
        <w:t xml:space="preserve">the </w:t>
      </w:r>
      <w:r w:rsidR="00D6492B" w:rsidRPr="000350FA">
        <w:rPr>
          <w:rFonts w:ascii="Arial" w:hAnsi="Arial" w:cs="Arial"/>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00D6492B" w:rsidRPr="000350FA">
        <w:rPr>
          <w:rFonts w:ascii="Arial" w:hAnsi="Arial" w:cs="Arial"/>
          <w:sz w:val="20"/>
        </w:rPr>
        <w:t xml:space="preserve"> onto skin.</w:t>
      </w:r>
    </w:p>
    <w:p w:rsidR="00D6492B" w:rsidRDefault="00D6492B" w:rsidP="00B525E6">
      <w:pPr>
        <w:tabs>
          <w:tab w:val="left" w:pos="720"/>
        </w:tabs>
        <w:spacing w:line="240" w:lineRule="exact"/>
        <w:ind w:left="720" w:hanging="360"/>
        <w:jc w:val="both"/>
        <w:rPr>
          <w:rFonts w:ascii="Arial" w:hAnsi="Arial" w:cs="Arial"/>
          <w:sz w:val="20"/>
        </w:rPr>
      </w:pPr>
    </w:p>
    <w:p w:rsidR="00D6492B" w:rsidRPr="000350FA" w:rsidRDefault="00D6492B" w:rsidP="00B525E6">
      <w:pPr>
        <w:numPr>
          <w:ilvl w:val="0"/>
          <w:numId w:val="21"/>
        </w:numPr>
        <w:tabs>
          <w:tab w:val="left" w:pos="720"/>
        </w:tabs>
        <w:spacing w:line="240" w:lineRule="exact"/>
        <w:jc w:val="both"/>
        <w:rPr>
          <w:rFonts w:ascii="Arial" w:hAnsi="Arial" w:cs="Arial"/>
          <w:sz w:val="20"/>
        </w:rPr>
      </w:pPr>
      <w:r w:rsidRPr="000350FA">
        <w:rPr>
          <w:rFonts w:ascii="Arial" w:hAnsi="Arial" w:cs="Arial"/>
          <w:sz w:val="20"/>
        </w:rPr>
        <w:t xml:space="preserve">Apply </w:t>
      </w:r>
      <w:r w:rsidR="00D91A8C" w:rsidRPr="00D91A8C">
        <w:rPr>
          <w:rFonts w:ascii="Arial" w:hAnsi="Arial" w:cs="Arial"/>
          <w:b/>
          <w:sz w:val="20"/>
        </w:rPr>
        <w:t>Elifix E</w:t>
      </w:r>
      <w:r w:rsidRPr="00D91A8C">
        <w:rPr>
          <w:rFonts w:ascii="Arial" w:hAnsi="Arial" w:cs="Arial"/>
          <w:b/>
          <w:sz w:val="20"/>
        </w:rPr>
        <w:t>lectrolyte</w:t>
      </w:r>
      <w:r w:rsidR="00D91A8C" w:rsidRPr="00D91A8C">
        <w:rPr>
          <w:rFonts w:ascii="Arial" w:hAnsi="Arial" w:cs="Arial"/>
          <w:b/>
          <w:sz w:val="20"/>
        </w:rPr>
        <w:fldChar w:fldCharType="begin"/>
      </w:r>
      <w:r w:rsidR="00D91A8C" w:rsidRPr="00D91A8C">
        <w:rPr>
          <w:b/>
        </w:rPr>
        <w:instrText xml:space="preserve"> XE "</w:instrText>
      </w:r>
      <w:r w:rsidR="00D91A8C" w:rsidRPr="00D91A8C">
        <w:rPr>
          <w:rFonts w:ascii="Arial" w:hAnsi="Arial" w:cs="Arial"/>
          <w:b/>
          <w:sz w:val="20"/>
        </w:rPr>
        <w:instrText>electrolyte</w:instrText>
      </w:r>
      <w:r w:rsidR="00D91A8C" w:rsidRPr="00D91A8C">
        <w:rPr>
          <w:b/>
        </w:rPr>
        <w:instrText xml:space="preserve">" </w:instrText>
      </w:r>
      <w:r w:rsidR="00D91A8C" w:rsidRPr="00D91A8C">
        <w:rPr>
          <w:rFonts w:ascii="Arial" w:hAnsi="Arial" w:cs="Arial"/>
          <w:b/>
          <w:sz w:val="20"/>
        </w:rPr>
        <w:fldChar w:fldCharType="end"/>
      </w:r>
      <w:r w:rsidRPr="000350FA">
        <w:rPr>
          <w:rFonts w:ascii="Arial" w:hAnsi="Arial" w:cs="Arial"/>
          <w:sz w:val="20"/>
        </w:rPr>
        <w:t xml:space="preserve"> </w:t>
      </w:r>
      <w:r>
        <w:rPr>
          <w:rFonts w:ascii="Arial" w:hAnsi="Arial" w:cs="Arial"/>
          <w:sz w:val="20"/>
        </w:rPr>
        <w:t>through the electrode opening</w:t>
      </w:r>
      <w:r w:rsidRPr="000350FA">
        <w:rPr>
          <w:rFonts w:ascii="Arial" w:hAnsi="Arial" w:cs="Arial"/>
          <w:sz w:val="20"/>
        </w:rPr>
        <w:t>.</w:t>
      </w:r>
    </w:p>
    <w:p w:rsidR="00D6492B" w:rsidRPr="00560E52" w:rsidRDefault="00D6492B" w:rsidP="00B525E6">
      <w:pPr>
        <w:tabs>
          <w:tab w:val="left" w:pos="720"/>
        </w:tabs>
        <w:spacing w:line="240" w:lineRule="exact"/>
        <w:ind w:left="720" w:hanging="360"/>
        <w:jc w:val="both"/>
        <w:rPr>
          <w:rFonts w:ascii="Arial" w:hAnsi="Arial" w:cs="Arial"/>
          <w:szCs w:val="16"/>
        </w:rPr>
      </w:pPr>
      <w:r>
        <w:rPr>
          <w:rFonts w:ascii="Arial" w:hAnsi="Arial" w:cs="Arial"/>
          <w:sz w:val="20"/>
        </w:rPr>
        <w:t xml:space="preserve">                                                                                                                    </w:t>
      </w:r>
    </w:p>
    <w:p w:rsidR="00D6492B" w:rsidRDefault="00D6492B" w:rsidP="00B525E6">
      <w:pPr>
        <w:numPr>
          <w:ilvl w:val="0"/>
          <w:numId w:val="21"/>
        </w:numPr>
        <w:tabs>
          <w:tab w:val="left" w:pos="720"/>
          <w:tab w:val="left" w:pos="2610"/>
          <w:tab w:val="left" w:pos="2970"/>
        </w:tabs>
        <w:spacing w:line="240" w:lineRule="exact"/>
        <w:ind w:right="180"/>
        <w:jc w:val="both"/>
        <w:rPr>
          <w:rFonts w:ascii="Arial" w:hAnsi="Arial" w:cs="Arial"/>
          <w:sz w:val="20"/>
        </w:rPr>
      </w:pPr>
      <w:r>
        <w:rPr>
          <w:rFonts w:ascii="Arial" w:hAnsi="Arial" w:cs="Arial"/>
          <w:sz w:val="20"/>
        </w:rPr>
        <w:t xml:space="preserve">Check the impedances using the </w:t>
      </w:r>
      <w:r w:rsidR="008E50D9">
        <w:rPr>
          <w:rFonts w:ascii="Arial" w:hAnsi="Arial" w:cs="Arial"/>
          <w:b/>
          <w:sz w:val="20"/>
        </w:rPr>
        <w:t xml:space="preserve">Grass </w:t>
      </w:r>
      <w:r w:rsidRPr="005321FA">
        <w:rPr>
          <w:rFonts w:ascii="Arial" w:hAnsi="Arial" w:cs="Arial"/>
          <w:b/>
          <w:sz w:val="20"/>
        </w:rPr>
        <w:t>Impedance Meter</w:t>
      </w:r>
      <w:r w:rsidR="00177C3F">
        <w:rPr>
          <w:rFonts w:ascii="Arial" w:hAnsi="Arial" w:cs="Arial"/>
          <w:b/>
          <w:sz w:val="20"/>
        </w:rPr>
        <w:fldChar w:fldCharType="begin"/>
      </w:r>
      <w:r w:rsidR="00177C3F">
        <w:instrText xml:space="preserve"> XE "</w:instrText>
      </w:r>
      <w:r w:rsidR="00177C3F" w:rsidRPr="00F27A66">
        <w:rPr>
          <w:rFonts w:ascii="Arial" w:hAnsi="Arial" w:cs="Arial"/>
          <w:b/>
          <w:sz w:val="20"/>
        </w:rPr>
        <w:instrText>Grass Impedance Meter</w:instrText>
      </w:r>
      <w:r w:rsidR="00177C3F">
        <w:instrText xml:space="preserve">" </w:instrText>
      </w:r>
      <w:r w:rsidR="00177C3F">
        <w:rPr>
          <w:rFonts w:ascii="Arial" w:hAnsi="Arial" w:cs="Arial"/>
          <w:b/>
          <w:sz w:val="20"/>
        </w:rPr>
        <w:fldChar w:fldCharType="end"/>
      </w:r>
      <w:r>
        <w:rPr>
          <w:rFonts w:ascii="Arial" w:hAnsi="Arial" w:cs="Arial"/>
          <w:sz w:val="20"/>
        </w:rPr>
        <w:t>.</w:t>
      </w:r>
      <w:r w:rsidR="00910D5E">
        <w:rPr>
          <w:rFonts w:ascii="Arial" w:hAnsi="Arial" w:cs="Arial"/>
          <w:sz w:val="20"/>
        </w:rPr>
        <w:t xml:space="preserve">  </w:t>
      </w:r>
    </w:p>
    <w:p w:rsidR="00330354" w:rsidRDefault="00330354" w:rsidP="00330354">
      <w:pPr>
        <w:tabs>
          <w:tab w:val="left" w:pos="2610"/>
          <w:tab w:val="left" w:pos="2970"/>
        </w:tabs>
        <w:spacing w:line="240" w:lineRule="exact"/>
        <w:ind w:left="360" w:right="180"/>
        <w:jc w:val="both"/>
        <w:rPr>
          <w:rFonts w:ascii="Arial" w:hAnsi="Arial" w:cs="Arial"/>
          <w:sz w:val="20"/>
        </w:rPr>
      </w:pPr>
    </w:p>
    <w:p w:rsidR="00D6492B" w:rsidRPr="003A7F19" w:rsidRDefault="004E6965" w:rsidP="00B525E6">
      <w:pPr>
        <w:numPr>
          <w:ilvl w:val="1"/>
          <w:numId w:val="4"/>
        </w:numPr>
        <w:tabs>
          <w:tab w:val="clear" w:pos="1440"/>
          <w:tab w:val="left" w:pos="990"/>
          <w:tab w:val="left" w:pos="4230"/>
        </w:tabs>
        <w:spacing w:line="240" w:lineRule="exact"/>
        <w:ind w:left="990" w:right="180"/>
        <w:jc w:val="both"/>
        <w:rPr>
          <w:rFonts w:ascii="Arial" w:hAnsi="Arial" w:cs="Arial"/>
          <w:sz w:val="24"/>
          <w:szCs w:val="24"/>
        </w:rPr>
      </w:pPr>
      <w:r w:rsidRPr="000350FA">
        <w:rPr>
          <w:rFonts w:ascii="Arial" w:hAnsi="Arial" w:cs="Arial"/>
          <w:noProof/>
          <w:sz w:val="20"/>
        </w:rPr>
        <w:drawing>
          <wp:anchor distT="0" distB="0" distL="114300" distR="114300" simplePos="0" relativeHeight="251607040" behindDoc="0" locked="0" layoutInCell="1" allowOverlap="1">
            <wp:simplePos x="0" y="0"/>
            <wp:positionH relativeFrom="column">
              <wp:posOffset>290830</wp:posOffset>
            </wp:positionH>
            <wp:positionV relativeFrom="paragraph">
              <wp:posOffset>33020</wp:posOffset>
            </wp:positionV>
            <wp:extent cx="1543685" cy="1424940"/>
            <wp:effectExtent l="0" t="0" r="0" b="0"/>
            <wp:wrapSquare wrapText="bothSides"/>
            <wp:docPr id="194" name="Picture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4"/>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43685" cy="1424940"/>
                    </a:xfrm>
                    <a:prstGeom prst="rect">
                      <a:avLst/>
                    </a:prstGeom>
                    <a:noFill/>
                    <a:ln>
                      <a:noFill/>
                    </a:ln>
                  </pic:spPr>
                </pic:pic>
              </a:graphicData>
            </a:graphic>
            <wp14:sizeRelH relativeFrom="page">
              <wp14:pctWidth>0</wp14:pctWidth>
            </wp14:sizeRelH>
            <wp14:sizeRelV relativeFrom="page">
              <wp14:pctHeight>0</wp14:pctHeight>
            </wp14:sizeRelV>
          </wp:anchor>
        </w:drawing>
      </w:r>
      <w:r w:rsidR="00D6492B">
        <w:rPr>
          <w:rFonts w:ascii="Arial" w:hAnsi="Arial" w:cs="Arial"/>
          <w:sz w:val="20"/>
        </w:rPr>
        <w:t xml:space="preserve">Plug in the left infra orbital electrode in jack 1 and the left outer </w:t>
      </w:r>
      <w:r w:rsidR="00CC14C1">
        <w:rPr>
          <w:rFonts w:ascii="Arial" w:hAnsi="Arial" w:cs="Arial"/>
          <w:sz w:val="20"/>
        </w:rPr>
        <w:t>Canthus</w:t>
      </w:r>
      <w:r w:rsidR="00D6492B">
        <w:rPr>
          <w:rFonts w:ascii="Arial" w:hAnsi="Arial" w:cs="Arial"/>
          <w:sz w:val="20"/>
        </w:rPr>
        <w:t xml:space="preserve"> electrode in jack 2.</w:t>
      </w:r>
    </w:p>
    <w:p w:rsidR="00D6492B" w:rsidRPr="00AD0064" w:rsidRDefault="00D6492B" w:rsidP="00B525E6">
      <w:pPr>
        <w:numPr>
          <w:ilvl w:val="1"/>
          <w:numId w:val="4"/>
        </w:numPr>
        <w:tabs>
          <w:tab w:val="clear" w:pos="1440"/>
          <w:tab w:val="num" w:pos="720"/>
          <w:tab w:val="left" w:pos="990"/>
          <w:tab w:val="left" w:pos="4140"/>
        </w:tabs>
        <w:spacing w:line="240" w:lineRule="exact"/>
        <w:ind w:left="990"/>
        <w:jc w:val="both"/>
        <w:rPr>
          <w:rFonts w:ascii="Arial" w:hAnsi="Arial" w:cs="Arial"/>
          <w:sz w:val="24"/>
          <w:szCs w:val="24"/>
        </w:rPr>
      </w:pPr>
      <w:r>
        <w:rPr>
          <w:rFonts w:ascii="Arial" w:hAnsi="Arial" w:cs="Arial"/>
          <w:sz w:val="20"/>
        </w:rPr>
        <w:t xml:space="preserve">Push the red </w:t>
      </w:r>
      <w:r>
        <w:rPr>
          <w:rFonts w:ascii="Arial" w:hAnsi="Arial" w:cs="Arial"/>
          <w:b/>
          <w:sz w:val="20"/>
        </w:rPr>
        <w:t xml:space="preserve">ON </w:t>
      </w:r>
      <w:r>
        <w:rPr>
          <w:rFonts w:ascii="Arial" w:hAnsi="Arial" w:cs="Arial"/>
          <w:sz w:val="20"/>
        </w:rPr>
        <w:t xml:space="preserve">button. </w:t>
      </w:r>
    </w:p>
    <w:p w:rsidR="00FB319C" w:rsidRDefault="00D6492B" w:rsidP="00B525E6">
      <w:pPr>
        <w:numPr>
          <w:ilvl w:val="1"/>
          <w:numId w:val="4"/>
        </w:numPr>
        <w:tabs>
          <w:tab w:val="clear" w:pos="1440"/>
          <w:tab w:val="num" w:pos="720"/>
          <w:tab w:val="left" w:pos="990"/>
        </w:tabs>
        <w:spacing w:line="240" w:lineRule="exact"/>
        <w:ind w:left="990"/>
        <w:jc w:val="both"/>
        <w:rPr>
          <w:rFonts w:ascii="Arial" w:hAnsi="Arial" w:cs="Arial"/>
          <w:sz w:val="20"/>
        </w:rPr>
      </w:pPr>
      <w:r>
        <w:rPr>
          <w:rFonts w:ascii="Arial" w:hAnsi="Arial" w:cs="Arial"/>
          <w:sz w:val="20"/>
        </w:rPr>
        <w:t xml:space="preserve">The </w:t>
      </w:r>
      <w:r w:rsidRPr="00977B5A">
        <w:rPr>
          <w:rFonts w:ascii="Arial" w:hAnsi="Arial" w:cs="Arial"/>
          <w:b/>
          <w:sz w:val="20"/>
        </w:rPr>
        <w:t>Electrode Selector</w:t>
      </w:r>
      <w:r w:rsidR="00177C3F">
        <w:rPr>
          <w:rFonts w:ascii="Arial" w:hAnsi="Arial" w:cs="Arial"/>
          <w:b/>
          <w:sz w:val="20"/>
        </w:rPr>
        <w:fldChar w:fldCharType="begin"/>
      </w:r>
      <w:r w:rsidR="00177C3F">
        <w:instrText xml:space="preserve"> XE "</w:instrText>
      </w:r>
      <w:r w:rsidR="00177C3F" w:rsidRPr="0030194F">
        <w:rPr>
          <w:rFonts w:ascii="Arial" w:hAnsi="Arial" w:cs="Arial"/>
          <w:b/>
          <w:sz w:val="20"/>
        </w:rPr>
        <w:instrText>Electrode Selector</w:instrText>
      </w:r>
      <w:r w:rsidR="00177C3F">
        <w:instrText xml:space="preserve">" </w:instrText>
      </w:r>
      <w:r w:rsidR="00177C3F">
        <w:rPr>
          <w:rFonts w:ascii="Arial" w:hAnsi="Arial" w:cs="Arial"/>
          <w:b/>
          <w:sz w:val="20"/>
        </w:rPr>
        <w:fldChar w:fldCharType="end"/>
      </w:r>
      <w:r>
        <w:rPr>
          <w:rFonts w:ascii="Arial" w:hAnsi="Arial" w:cs="Arial"/>
          <w:sz w:val="20"/>
        </w:rPr>
        <w:t xml:space="preserve"> should be at 1 or 2.</w:t>
      </w:r>
    </w:p>
    <w:p w:rsidR="00901021" w:rsidRDefault="00FB319C" w:rsidP="00D264AB">
      <w:pPr>
        <w:numPr>
          <w:ilvl w:val="1"/>
          <w:numId w:val="4"/>
        </w:numPr>
        <w:tabs>
          <w:tab w:val="clear" w:pos="1440"/>
          <w:tab w:val="left" w:pos="540"/>
          <w:tab w:val="num" w:pos="990"/>
          <w:tab w:val="left" w:pos="1350"/>
          <w:tab w:val="left" w:pos="2070"/>
        </w:tabs>
        <w:spacing w:line="240" w:lineRule="exact"/>
        <w:ind w:left="540" w:firstLine="90"/>
        <w:jc w:val="both"/>
        <w:rPr>
          <w:rFonts w:ascii="Arial" w:hAnsi="Arial" w:cs="Arial"/>
          <w:sz w:val="20"/>
        </w:rPr>
      </w:pPr>
      <w:r w:rsidRPr="00433E61">
        <w:rPr>
          <w:rFonts w:ascii="Arial" w:hAnsi="Arial" w:cs="Arial"/>
          <w:b/>
          <w:sz w:val="20"/>
        </w:rPr>
        <w:t xml:space="preserve">EOG </w:t>
      </w:r>
      <w:r w:rsidR="00910D5E" w:rsidRPr="00433E61">
        <w:rPr>
          <w:rFonts w:ascii="Arial" w:hAnsi="Arial" w:cs="Arial"/>
          <w:b/>
          <w:sz w:val="20"/>
        </w:rPr>
        <w:t>impedance</w:t>
      </w:r>
      <w:r w:rsidR="00177C3F" w:rsidRPr="00433E61">
        <w:rPr>
          <w:rFonts w:ascii="Arial" w:hAnsi="Arial" w:cs="Arial"/>
          <w:b/>
          <w:sz w:val="20"/>
        </w:rPr>
        <w:fldChar w:fldCharType="begin"/>
      </w:r>
      <w:r w:rsidR="00177C3F" w:rsidRPr="00433E61">
        <w:rPr>
          <w:b/>
        </w:rPr>
        <w:instrText xml:space="preserve"> XE "</w:instrText>
      </w:r>
      <w:r w:rsidR="00177C3F" w:rsidRPr="00433E61">
        <w:rPr>
          <w:rFonts w:ascii="Arial" w:hAnsi="Arial" w:cs="Arial"/>
          <w:b/>
          <w:sz w:val="20"/>
        </w:rPr>
        <w:instrText>EOG impedance</w:instrText>
      </w:r>
      <w:r w:rsidR="00177C3F" w:rsidRPr="00433E61">
        <w:rPr>
          <w:b/>
        </w:rPr>
        <w:instrText xml:space="preserve">" </w:instrText>
      </w:r>
      <w:r w:rsidR="00177C3F" w:rsidRPr="00433E61">
        <w:rPr>
          <w:rFonts w:ascii="Arial" w:hAnsi="Arial" w:cs="Arial"/>
          <w:b/>
          <w:sz w:val="20"/>
        </w:rPr>
        <w:fldChar w:fldCharType="end"/>
      </w:r>
      <w:r w:rsidR="00433E61" w:rsidRPr="00433E61">
        <w:rPr>
          <w:rFonts w:ascii="Arial" w:hAnsi="Arial" w:cs="Arial"/>
          <w:b/>
          <w:sz w:val="20"/>
        </w:rPr>
        <w:t xml:space="preserve"> should be</w:t>
      </w:r>
      <w:r w:rsidR="00433E61">
        <w:rPr>
          <w:rFonts w:ascii="Arial" w:hAnsi="Arial" w:cs="Arial"/>
          <w:b/>
          <w:sz w:val="20"/>
        </w:rPr>
        <w:t xml:space="preserve"> </w:t>
      </w:r>
      <w:r w:rsidR="00433E61" w:rsidRPr="00433E61">
        <w:rPr>
          <w:rFonts w:ascii="Arial" w:hAnsi="Arial" w:cs="Arial"/>
          <w:b/>
          <w:sz w:val="20"/>
          <w:u w:val="single"/>
        </w:rPr>
        <w:t>&lt;</w:t>
      </w:r>
      <w:r w:rsidR="00433E61" w:rsidRPr="00433E61">
        <w:rPr>
          <w:rFonts w:ascii="Arial" w:hAnsi="Arial" w:cs="Arial"/>
          <w:b/>
          <w:sz w:val="20"/>
        </w:rPr>
        <w:t xml:space="preserve"> </w:t>
      </w:r>
      <w:r w:rsidR="00910D5E" w:rsidRPr="00433E61">
        <w:rPr>
          <w:rFonts w:ascii="Arial" w:hAnsi="Arial" w:cs="Arial"/>
          <w:b/>
          <w:sz w:val="20"/>
        </w:rPr>
        <w:t>50k</w:t>
      </w:r>
      <w:r w:rsidR="00433E61">
        <w:rPr>
          <w:rFonts w:ascii="Arial" w:hAnsi="Arial" w:cs="Arial"/>
          <w:b/>
          <w:sz w:val="20"/>
        </w:rPr>
        <w:t xml:space="preserve"> </w:t>
      </w:r>
      <w:r w:rsidR="00910D5E" w:rsidRPr="00433E61">
        <w:rPr>
          <w:rFonts w:ascii="Arial" w:hAnsi="Arial" w:cs="Arial"/>
          <w:b/>
          <w:sz w:val="20"/>
        </w:rPr>
        <w:t>ohms</w:t>
      </w:r>
      <w:r w:rsidR="00910D5E">
        <w:rPr>
          <w:rFonts w:ascii="Arial" w:hAnsi="Arial" w:cs="Arial"/>
          <w:sz w:val="20"/>
        </w:rPr>
        <w:t>.</w:t>
      </w:r>
    </w:p>
    <w:p w:rsidR="00D264AB" w:rsidRDefault="00D264AB" w:rsidP="00D264AB">
      <w:pPr>
        <w:tabs>
          <w:tab w:val="left" w:pos="540"/>
          <w:tab w:val="left" w:pos="990"/>
          <w:tab w:val="left" w:pos="1350"/>
          <w:tab w:val="left" w:pos="2070"/>
        </w:tabs>
        <w:spacing w:line="240" w:lineRule="exact"/>
        <w:ind w:left="630"/>
        <w:jc w:val="both"/>
        <w:rPr>
          <w:rFonts w:ascii="Arial" w:hAnsi="Arial" w:cs="Arial"/>
          <w:sz w:val="20"/>
        </w:rPr>
      </w:pPr>
    </w:p>
    <w:p w:rsidR="00D6492B" w:rsidRPr="00910D5E" w:rsidRDefault="00D6492B" w:rsidP="00D264AB">
      <w:pPr>
        <w:tabs>
          <w:tab w:val="left" w:pos="3600"/>
          <w:tab w:val="left" w:pos="4320"/>
        </w:tabs>
        <w:spacing w:line="240" w:lineRule="exact"/>
        <w:ind w:left="630" w:hanging="270"/>
        <w:jc w:val="both"/>
        <w:rPr>
          <w:color w:val="292929"/>
          <w:sz w:val="20"/>
          <w:u w:val="single"/>
        </w:rPr>
      </w:pPr>
      <w:r>
        <w:rPr>
          <w:rFonts w:ascii="Arial" w:hAnsi="Arial" w:cs="Arial"/>
          <w:sz w:val="20"/>
        </w:rPr>
        <w:t xml:space="preserve">8.    </w:t>
      </w:r>
      <w:r w:rsidRPr="000350FA">
        <w:rPr>
          <w:rFonts w:ascii="Arial" w:hAnsi="Arial" w:cs="Arial"/>
          <w:sz w:val="20"/>
        </w:rPr>
        <w:t>Secure with tape</w:t>
      </w:r>
      <w:r w:rsidRPr="00DE3542">
        <w:rPr>
          <w:rFonts w:ascii="Arial" w:hAnsi="Arial" w:cs="Arial"/>
          <w:sz w:val="24"/>
          <w:szCs w:val="24"/>
        </w:rPr>
        <w:t>.</w:t>
      </w:r>
    </w:p>
    <w:p w:rsidR="00433FF9" w:rsidRDefault="00433FF9"/>
    <w:p w:rsidR="00433FF9" w:rsidRDefault="00433FF9"/>
    <w:p w:rsidR="00433E61" w:rsidRDefault="00433E61" w:rsidP="00433E61">
      <w:pPr>
        <w:tabs>
          <w:tab w:val="left" w:pos="0"/>
        </w:tabs>
        <w:spacing w:line="240" w:lineRule="exact"/>
        <w:jc w:val="center"/>
        <w:rPr>
          <w:rFonts w:ascii="Arial" w:hAnsi="Arial" w:cs="Arial"/>
          <w:szCs w:val="16"/>
        </w:rPr>
      </w:pPr>
    </w:p>
    <w:p w:rsidR="00944CA3" w:rsidRDefault="00944CA3" w:rsidP="00433E61">
      <w:pPr>
        <w:tabs>
          <w:tab w:val="left" w:pos="0"/>
        </w:tabs>
        <w:spacing w:line="240" w:lineRule="exact"/>
        <w:jc w:val="center"/>
        <w:rPr>
          <w:rFonts w:ascii="Arial" w:hAnsi="Arial" w:cs="Arial"/>
          <w:szCs w:val="16"/>
        </w:rPr>
      </w:pPr>
    </w:p>
    <w:p w:rsidR="00433E61" w:rsidRDefault="00433FF9" w:rsidP="00433E61">
      <w:pPr>
        <w:tabs>
          <w:tab w:val="left" w:pos="0"/>
        </w:tabs>
        <w:spacing w:line="240" w:lineRule="exact"/>
        <w:jc w:val="center"/>
        <w:rPr>
          <w:rFonts w:ascii="Arial" w:hAnsi="Arial" w:cs="Arial"/>
          <w:szCs w:val="16"/>
        </w:rPr>
      </w:pPr>
      <w:r w:rsidRPr="00DA6CA6">
        <w:rPr>
          <w:rFonts w:ascii="Arial" w:hAnsi="Arial" w:cs="Arial"/>
          <w:szCs w:val="16"/>
        </w:rPr>
        <w:t>*Refer</w:t>
      </w:r>
      <w:r>
        <w:rPr>
          <w:rFonts w:ascii="Arial" w:hAnsi="Arial" w:cs="Arial"/>
          <w:szCs w:val="16"/>
        </w:rPr>
        <w:t xml:space="preserve"> to section entitled</w:t>
      </w:r>
      <w:r w:rsidRPr="00DA6CA6">
        <w:rPr>
          <w:rFonts w:ascii="Arial" w:hAnsi="Arial" w:cs="Arial"/>
          <w:szCs w:val="16"/>
        </w:rPr>
        <w:t xml:space="preserve"> “Electrode Impedance Meter Check”</w:t>
      </w:r>
      <w:r w:rsidR="00433E61">
        <w:rPr>
          <w:rFonts w:ascii="Arial" w:hAnsi="Arial" w:cs="Arial"/>
          <w:szCs w:val="16"/>
        </w:rPr>
        <w:t xml:space="preserve"> for </w:t>
      </w:r>
      <w:r>
        <w:rPr>
          <w:rFonts w:ascii="Arial" w:hAnsi="Arial" w:cs="Arial"/>
          <w:szCs w:val="16"/>
        </w:rPr>
        <w:t xml:space="preserve">more detailed information </w:t>
      </w:r>
    </w:p>
    <w:p w:rsidR="00433FF9" w:rsidRDefault="00433FF9" w:rsidP="00433E61">
      <w:pPr>
        <w:tabs>
          <w:tab w:val="left" w:pos="0"/>
        </w:tabs>
        <w:spacing w:line="240" w:lineRule="exact"/>
        <w:jc w:val="center"/>
        <w:rPr>
          <w:rFonts w:ascii="Arial" w:hAnsi="Arial" w:cs="Arial"/>
          <w:szCs w:val="16"/>
        </w:rPr>
      </w:pPr>
      <w:r>
        <w:rPr>
          <w:rFonts w:ascii="Arial" w:hAnsi="Arial" w:cs="Arial"/>
          <w:szCs w:val="16"/>
        </w:rPr>
        <w:t>on reducing impedances.</w:t>
      </w:r>
    </w:p>
    <w:p w:rsidR="00433FF9" w:rsidRDefault="00433FF9"/>
    <w:tbl>
      <w:tblPr>
        <w:tblW w:w="0" w:type="auto"/>
        <w:tblBorders>
          <w:bottom w:val="threeDEmboss" w:sz="48" w:space="0" w:color="666699"/>
        </w:tblBorders>
        <w:tblLook w:val="0000" w:firstRow="0" w:lastRow="0" w:firstColumn="0" w:lastColumn="0" w:noHBand="0" w:noVBand="0"/>
      </w:tblPr>
      <w:tblGrid>
        <w:gridCol w:w="8226"/>
      </w:tblGrid>
      <w:tr w:rsidR="00155C6E">
        <w:tblPrEx>
          <w:tblCellMar>
            <w:top w:w="0" w:type="dxa"/>
            <w:bottom w:w="0" w:type="dxa"/>
          </w:tblCellMar>
        </w:tblPrEx>
        <w:tc>
          <w:tcPr>
            <w:tcW w:w="8226" w:type="dxa"/>
          </w:tcPr>
          <w:p w:rsidR="00155C6E" w:rsidRPr="00155C6E" w:rsidRDefault="00155C6E" w:rsidP="00155C6E">
            <w:pPr>
              <w:pStyle w:val="BodyText"/>
              <w:spacing w:after="120"/>
              <w:jc w:val="left"/>
              <w:rPr>
                <w:rFonts w:ascii="Arial Black" w:hAnsi="Arial Black"/>
                <w:color w:val="292929"/>
                <w:sz w:val="48"/>
                <w:szCs w:val="48"/>
              </w:rPr>
            </w:pPr>
            <w:r w:rsidRPr="00155C6E">
              <w:rPr>
                <w:rFonts w:ascii="Arial Black" w:hAnsi="Arial Black"/>
                <w:color w:val="292929"/>
                <w:sz w:val="48"/>
                <w:szCs w:val="48"/>
              </w:rPr>
              <w:t>EEG Setup</w:t>
            </w:r>
            <w:r w:rsidR="006420D2">
              <w:rPr>
                <w:rFonts w:ascii="Arial Black" w:hAnsi="Arial Black"/>
                <w:color w:val="292929"/>
                <w:sz w:val="48"/>
                <w:szCs w:val="48"/>
              </w:rPr>
              <w:fldChar w:fldCharType="begin"/>
            </w:r>
            <w:r w:rsidR="006420D2">
              <w:instrText xml:space="preserve"> XE "</w:instrText>
            </w:r>
            <w:r w:rsidR="006420D2" w:rsidRPr="006741AB">
              <w:rPr>
                <w:rFonts w:ascii="Arial Black" w:hAnsi="Arial Black"/>
                <w:color w:val="292929"/>
                <w:sz w:val="48"/>
                <w:szCs w:val="48"/>
              </w:rPr>
              <w:instrText>EEG Setup:</w:instrText>
            </w:r>
            <w:r w:rsidR="006420D2" w:rsidRPr="006741AB">
              <w:instrText>Head Size/Fit Test</w:instrText>
            </w:r>
            <w:r w:rsidR="006420D2">
              <w:instrText xml:space="preserve">" </w:instrText>
            </w:r>
            <w:r w:rsidR="006420D2">
              <w:rPr>
                <w:rFonts w:ascii="Arial Black" w:hAnsi="Arial Black"/>
                <w:color w:val="292929"/>
                <w:sz w:val="48"/>
                <w:szCs w:val="48"/>
              </w:rPr>
              <w:fldChar w:fldCharType="end"/>
            </w:r>
          </w:p>
        </w:tc>
      </w:tr>
    </w:tbl>
    <w:p w:rsidR="0073086B" w:rsidRDefault="0073086B" w:rsidP="00EF4CDB">
      <w:pPr>
        <w:pStyle w:val="Heading1"/>
        <w:spacing w:before="120" w:after="0"/>
        <w:rPr>
          <w:color w:val="292929"/>
          <w:sz w:val="36"/>
          <w:szCs w:val="36"/>
        </w:rPr>
      </w:pPr>
      <w:r w:rsidRPr="00560E52">
        <w:rPr>
          <w:color w:val="292929"/>
          <w:sz w:val="36"/>
          <w:szCs w:val="36"/>
        </w:rPr>
        <w:t>Head Size/Fit Test</w:t>
      </w:r>
    </w:p>
    <w:p w:rsidR="00EF4CDB" w:rsidRPr="008720B5" w:rsidRDefault="00493C78" w:rsidP="00493C78">
      <w:pPr>
        <w:pStyle w:val="Heading1"/>
        <w:spacing w:before="0" w:after="0"/>
        <w:rPr>
          <w:i/>
          <w:color w:val="292929"/>
          <w:spacing w:val="0"/>
          <w:sz w:val="36"/>
          <w:szCs w:val="36"/>
        </w:rPr>
      </w:pPr>
      <w:r>
        <w:rPr>
          <w:color w:val="292929"/>
          <w:spacing w:val="0"/>
          <w:sz w:val="20"/>
        </w:rPr>
        <w:t>Used t</w:t>
      </w:r>
      <w:r w:rsidRPr="00835E78">
        <w:rPr>
          <w:color w:val="292929"/>
          <w:spacing w:val="0"/>
          <w:sz w:val="20"/>
        </w:rPr>
        <w:t xml:space="preserve">o determine whether the subject will fit the </w:t>
      </w:r>
      <w:r>
        <w:rPr>
          <w:color w:val="292929"/>
          <w:spacing w:val="0"/>
          <w:sz w:val="20"/>
        </w:rPr>
        <w:t>MEG sensor helmet</w:t>
      </w:r>
      <w:r w:rsidRPr="00835E78">
        <w:rPr>
          <w:color w:val="292929"/>
          <w:spacing w:val="0"/>
          <w:sz w:val="20"/>
        </w:rPr>
        <w:t xml:space="preserve">. The </w:t>
      </w:r>
      <w:r>
        <w:rPr>
          <w:color w:val="292929"/>
          <w:spacing w:val="0"/>
          <w:sz w:val="20"/>
        </w:rPr>
        <w:t>helmet</w:t>
      </w:r>
      <w:r w:rsidRPr="00835E78">
        <w:rPr>
          <w:color w:val="292929"/>
          <w:spacing w:val="0"/>
          <w:sz w:val="20"/>
        </w:rPr>
        <w:t xml:space="preserve"> will fit subjects within 98 percentile for head size.</w:t>
      </w:r>
      <w:r>
        <w:rPr>
          <w:color w:val="292929"/>
          <w:spacing w:val="0"/>
          <w:sz w:val="20"/>
        </w:rPr>
        <w:t xml:space="preserve"> </w:t>
      </w:r>
      <w:r w:rsidR="00EF4CDB" w:rsidRPr="008720B5">
        <w:rPr>
          <w:i/>
          <w:color w:val="292929"/>
          <w:spacing w:val="0"/>
          <w:sz w:val="20"/>
        </w:rPr>
        <w:t>*This number is decreased slightly when using the EEG Cap.</w:t>
      </w:r>
      <w:r w:rsidR="00EF4CDB" w:rsidRPr="008720B5">
        <w:rPr>
          <w:i/>
          <w:color w:val="292929"/>
          <w:spacing w:val="0"/>
          <w:sz w:val="36"/>
          <w:szCs w:val="36"/>
        </w:rPr>
        <w:fldChar w:fldCharType="begin"/>
      </w:r>
      <w:r w:rsidR="00EF4CDB" w:rsidRPr="008720B5">
        <w:rPr>
          <w:i/>
          <w:spacing w:val="0"/>
        </w:rPr>
        <w:instrText xml:space="preserve"> XE "</w:instrText>
      </w:r>
      <w:r w:rsidR="00EF4CDB" w:rsidRPr="008720B5">
        <w:rPr>
          <w:i/>
          <w:color w:val="292929"/>
          <w:spacing w:val="0"/>
          <w:sz w:val="36"/>
          <w:szCs w:val="36"/>
        </w:rPr>
        <w:instrText>Head Size/Fit Test</w:instrText>
      </w:r>
      <w:r w:rsidR="00EF4CDB" w:rsidRPr="008720B5">
        <w:rPr>
          <w:i/>
          <w:spacing w:val="0"/>
        </w:rPr>
        <w:instrText xml:space="preserve">" </w:instrText>
      </w:r>
      <w:r w:rsidR="00EF4CDB" w:rsidRPr="008720B5">
        <w:rPr>
          <w:i/>
          <w:color w:val="292929"/>
          <w:spacing w:val="0"/>
          <w:sz w:val="36"/>
          <w:szCs w:val="36"/>
        </w:rPr>
        <w:fldChar w:fldCharType="end"/>
      </w:r>
    </w:p>
    <w:p w:rsidR="0073086B" w:rsidRDefault="009132A6" w:rsidP="0073086B">
      <w:pPr>
        <w:pStyle w:val="BodyText"/>
        <w:spacing w:after="0"/>
        <w:rPr>
          <w:b/>
        </w:rPr>
      </w:pPr>
      <w:r w:rsidRPr="00085AE5">
        <w:rPr>
          <w:noProof/>
        </w:rPr>
        <w:object w:dxaOrig="8640" w:dyaOrig="6850">
          <v:shape id="_x0000_s1027" type="#_x0000_t75" alt="" style="position:absolute;left:0;text-align:left;margin-left:22.9pt;margin-top:9.1pt;width:168.3pt;height:121.55pt;z-index:251685888;mso-wrap-edited:f;mso-width-percent:0;mso-height-percent:0;mso-width-percent:0;mso-height-percent:0">
            <v:imagedata r:id="rId14" o:title=""/>
            <w10:wrap type="square"/>
          </v:shape>
          <o:OLEObject Type="Embed" ProgID="MSPhotoEd.3" ShapeID="_x0000_s1027" DrawAspect="Content" ObjectID="_1585760529" r:id="rId25"/>
        </w:object>
      </w:r>
    </w:p>
    <w:p w:rsidR="0073086B" w:rsidRPr="009E6E61" w:rsidRDefault="0073086B" w:rsidP="009132A6">
      <w:pPr>
        <w:pStyle w:val="BodyText"/>
        <w:numPr>
          <w:ilvl w:val="0"/>
          <w:numId w:val="33"/>
        </w:numPr>
        <w:tabs>
          <w:tab w:val="clear" w:pos="720"/>
          <w:tab w:val="num" w:pos="540"/>
          <w:tab w:val="left" w:pos="2070"/>
          <w:tab w:val="left" w:pos="4410"/>
        </w:tabs>
        <w:spacing w:after="0"/>
        <w:ind w:left="540"/>
        <w:rPr>
          <w:rFonts w:ascii="Arial" w:hAnsi="Arial" w:cs="Arial"/>
          <w:sz w:val="20"/>
        </w:rPr>
      </w:pPr>
      <w:r w:rsidRPr="009E6E61">
        <w:rPr>
          <w:rFonts w:ascii="Arial" w:hAnsi="Arial" w:cs="Arial"/>
          <w:b/>
          <w:sz w:val="20"/>
        </w:rPr>
        <w:t>Determine head size</w:t>
      </w:r>
      <w:r w:rsidRPr="009E6E61">
        <w:rPr>
          <w:rFonts w:ascii="Arial" w:hAnsi="Arial" w:cs="Arial"/>
          <w:sz w:val="20"/>
        </w:rPr>
        <w:t xml:space="preserve"> by measuring the:</w:t>
      </w:r>
    </w:p>
    <w:p w:rsidR="0073086B" w:rsidRDefault="0073086B" w:rsidP="001B4C24">
      <w:pPr>
        <w:numPr>
          <w:ilvl w:val="1"/>
          <w:numId w:val="5"/>
        </w:numPr>
        <w:tabs>
          <w:tab w:val="clear" w:pos="1440"/>
          <w:tab w:val="left" w:pos="630"/>
          <w:tab w:val="num" w:pos="900"/>
        </w:tabs>
        <w:ind w:left="900"/>
        <w:jc w:val="both"/>
        <w:rPr>
          <w:rFonts w:ascii="Arial" w:hAnsi="Arial" w:cs="Arial"/>
          <w:sz w:val="20"/>
        </w:rPr>
      </w:pPr>
      <w:r>
        <w:rPr>
          <w:rFonts w:ascii="Arial" w:hAnsi="Arial" w:cs="Arial"/>
          <w:sz w:val="20"/>
        </w:rPr>
        <w:t>Head Circumference</w:t>
      </w:r>
      <w:r w:rsidR="00177C3F">
        <w:rPr>
          <w:rFonts w:ascii="Arial" w:hAnsi="Arial" w:cs="Arial"/>
          <w:sz w:val="20"/>
        </w:rPr>
        <w:fldChar w:fldCharType="begin"/>
      </w:r>
      <w:r w:rsidR="00177C3F">
        <w:instrText xml:space="preserve"> XE "</w:instrText>
      </w:r>
      <w:r w:rsidR="00177C3F" w:rsidRPr="004014E3">
        <w:rPr>
          <w:rFonts w:ascii="Arial" w:hAnsi="Arial" w:cs="Arial"/>
          <w:sz w:val="20"/>
        </w:rPr>
        <w:instrText>Head Circumference</w:instrText>
      </w:r>
      <w:r w:rsidR="00177C3F">
        <w:instrText xml:space="preserve">" </w:instrText>
      </w:r>
      <w:r w:rsidR="00177C3F">
        <w:rPr>
          <w:rFonts w:ascii="Arial" w:hAnsi="Arial" w:cs="Arial"/>
          <w:sz w:val="20"/>
        </w:rPr>
        <w:fldChar w:fldCharType="end"/>
      </w:r>
      <w:r>
        <w:rPr>
          <w:rFonts w:ascii="Arial" w:hAnsi="Arial" w:cs="Arial"/>
          <w:sz w:val="20"/>
        </w:rPr>
        <w:t>,</w:t>
      </w:r>
    </w:p>
    <w:p w:rsidR="0073086B" w:rsidRDefault="0073086B" w:rsidP="001B4C24">
      <w:pPr>
        <w:numPr>
          <w:ilvl w:val="1"/>
          <w:numId w:val="5"/>
        </w:numPr>
        <w:tabs>
          <w:tab w:val="clear" w:pos="1440"/>
          <w:tab w:val="left" w:pos="630"/>
          <w:tab w:val="num" w:pos="900"/>
        </w:tabs>
        <w:ind w:left="900"/>
        <w:jc w:val="both"/>
        <w:rPr>
          <w:rFonts w:ascii="Arial" w:hAnsi="Arial" w:cs="Arial"/>
          <w:sz w:val="20"/>
        </w:rPr>
      </w:pPr>
      <w:r>
        <w:rPr>
          <w:rFonts w:ascii="Arial" w:hAnsi="Arial" w:cs="Arial"/>
          <w:sz w:val="20"/>
        </w:rPr>
        <w:t>Nasion-Inion Distance</w:t>
      </w:r>
      <w:r w:rsidR="00177C3F">
        <w:rPr>
          <w:rFonts w:ascii="Arial" w:hAnsi="Arial" w:cs="Arial"/>
          <w:sz w:val="20"/>
        </w:rPr>
        <w:fldChar w:fldCharType="begin"/>
      </w:r>
      <w:r w:rsidR="00177C3F">
        <w:instrText xml:space="preserve"> XE "</w:instrText>
      </w:r>
      <w:r w:rsidR="00177C3F" w:rsidRPr="006677A4">
        <w:rPr>
          <w:rFonts w:ascii="Arial" w:hAnsi="Arial" w:cs="Arial"/>
          <w:sz w:val="20"/>
        </w:rPr>
        <w:instrText>Nasion-Inion Distance</w:instrText>
      </w:r>
      <w:r w:rsidR="00177C3F">
        <w:instrText xml:space="preserve">" </w:instrText>
      </w:r>
      <w:r w:rsidR="00177C3F">
        <w:rPr>
          <w:rFonts w:ascii="Arial" w:hAnsi="Arial" w:cs="Arial"/>
          <w:sz w:val="20"/>
        </w:rPr>
        <w:fldChar w:fldCharType="end"/>
      </w:r>
      <w:r>
        <w:rPr>
          <w:rFonts w:ascii="Arial" w:hAnsi="Arial" w:cs="Arial"/>
          <w:sz w:val="20"/>
        </w:rPr>
        <w:t xml:space="preserve"> and</w:t>
      </w:r>
    </w:p>
    <w:p w:rsidR="0073086B" w:rsidRDefault="0073086B" w:rsidP="001B4C24">
      <w:pPr>
        <w:numPr>
          <w:ilvl w:val="1"/>
          <w:numId w:val="5"/>
        </w:numPr>
        <w:tabs>
          <w:tab w:val="clear" w:pos="1440"/>
          <w:tab w:val="left" w:pos="630"/>
          <w:tab w:val="num" w:pos="900"/>
        </w:tabs>
        <w:ind w:left="900"/>
        <w:jc w:val="both"/>
        <w:rPr>
          <w:rFonts w:ascii="Arial" w:hAnsi="Arial" w:cs="Arial"/>
          <w:sz w:val="20"/>
        </w:rPr>
      </w:pPr>
      <w:r>
        <w:rPr>
          <w:rFonts w:ascii="Arial" w:hAnsi="Arial" w:cs="Arial"/>
          <w:sz w:val="20"/>
        </w:rPr>
        <w:t>Preauricular Point</w:t>
      </w:r>
      <w:r w:rsidR="00177C3F">
        <w:rPr>
          <w:rFonts w:ascii="Arial" w:hAnsi="Arial" w:cs="Arial"/>
          <w:sz w:val="20"/>
        </w:rPr>
        <w:fldChar w:fldCharType="begin"/>
      </w:r>
      <w:r w:rsidR="00177C3F">
        <w:instrText xml:space="preserve"> XE "</w:instrText>
      </w:r>
      <w:r w:rsidR="00177C3F" w:rsidRPr="00C0146F">
        <w:rPr>
          <w:rFonts w:ascii="Arial" w:hAnsi="Arial" w:cs="Arial"/>
          <w:sz w:val="20"/>
        </w:rPr>
        <w:instrText>Preauricular Point</w:instrText>
      </w:r>
      <w:r w:rsidR="00177C3F">
        <w:instrText xml:space="preserve">" </w:instrText>
      </w:r>
      <w:r w:rsidR="00177C3F">
        <w:rPr>
          <w:rFonts w:ascii="Arial" w:hAnsi="Arial" w:cs="Arial"/>
          <w:sz w:val="20"/>
        </w:rPr>
        <w:fldChar w:fldCharType="end"/>
      </w:r>
      <w:r>
        <w:rPr>
          <w:rFonts w:ascii="Arial" w:hAnsi="Arial" w:cs="Arial"/>
          <w:sz w:val="20"/>
        </w:rPr>
        <w:t xml:space="preserve"> to Preauricular Point Distance.</w:t>
      </w:r>
    </w:p>
    <w:p w:rsidR="0073086B" w:rsidRDefault="0073086B" w:rsidP="0073086B">
      <w:pPr>
        <w:ind w:left="360"/>
        <w:jc w:val="both"/>
        <w:rPr>
          <w:rFonts w:ascii="Arial" w:hAnsi="Arial" w:cs="Arial"/>
          <w:sz w:val="20"/>
        </w:rPr>
      </w:pPr>
    </w:p>
    <w:p w:rsidR="0073086B" w:rsidRDefault="0073086B" w:rsidP="009132A6">
      <w:pPr>
        <w:numPr>
          <w:ilvl w:val="0"/>
          <w:numId w:val="33"/>
        </w:numPr>
        <w:tabs>
          <w:tab w:val="clear" w:pos="720"/>
          <w:tab w:val="num" w:pos="450"/>
        </w:tabs>
        <w:ind w:left="450" w:hanging="270"/>
        <w:jc w:val="both"/>
        <w:rPr>
          <w:rFonts w:ascii="Arial" w:hAnsi="Arial" w:cs="Arial"/>
          <w:sz w:val="20"/>
        </w:rPr>
      </w:pPr>
      <w:r w:rsidRPr="0077023E">
        <w:rPr>
          <w:rFonts w:ascii="Arial" w:hAnsi="Arial" w:cs="Arial"/>
          <w:b/>
          <w:sz w:val="20"/>
        </w:rPr>
        <w:t>Determine fit</w:t>
      </w:r>
      <w:r w:rsidRPr="000350FA">
        <w:rPr>
          <w:rFonts w:ascii="Arial" w:hAnsi="Arial" w:cs="Arial"/>
          <w:sz w:val="20"/>
        </w:rPr>
        <w:t xml:space="preserve"> by placing the MEG helm</w:t>
      </w:r>
      <w:r>
        <w:rPr>
          <w:rFonts w:ascii="Arial" w:hAnsi="Arial" w:cs="Arial"/>
          <w:sz w:val="20"/>
        </w:rPr>
        <w:t xml:space="preserve">et along with a protective cap </w:t>
      </w:r>
      <w:r w:rsidRPr="000350FA">
        <w:rPr>
          <w:rFonts w:ascii="Arial" w:hAnsi="Arial" w:cs="Arial"/>
          <w:sz w:val="20"/>
        </w:rPr>
        <w:t>over the head.</w:t>
      </w:r>
    </w:p>
    <w:p w:rsidR="0073086B" w:rsidRPr="009E6E61" w:rsidRDefault="0073086B" w:rsidP="001B4C24">
      <w:pPr>
        <w:numPr>
          <w:ilvl w:val="0"/>
          <w:numId w:val="5"/>
        </w:numPr>
        <w:tabs>
          <w:tab w:val="clear" w:pos="720"/>
          <w:tab w:val="num" w:pos="0"/>
          <w:tab w:val="num" w:pos="450"/>
        </w:tabs>
        <w:ind w:left="0"/>
        <w:jc w:val="both"/>
        <w:rPr>
          <w:rFonts w:ascii="Arial" w:hAnsi="Arial" w:cs="Arial"/>
          <w:sz w:val="20"/>
        </w:rPr>
      </w:pPr>
    </w:p>
    <w:p w:rsidR="0073086B" w:rsidRPr="000350FA" w:rsidRDefault="004E6965" w:rsidP="001B4C24">
      <w:pPr>
        <w:numPr>
          <w:ilvl w:val="0"/>
          <w:numId w:val="5"/>
        </w:numPr>
        <w:tabs>
          <w:tab w:val="clear" w:pos="720"/>
          <w:tab w:val="num" w:pos="450"/>
          <w:tab w:val="left" w:pos="630"/>
          <w:tab w:val="num" w:pos="4050"/>
        </w:tabs>
        <w:ind w:left="4050" w:hanging="3870"/>
        <w:jc w:val="both"/>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686912" behindDoc="1" locked="0" layoutInCell="1" allowOverlap="1">
                <wp:simplePos x="0" y="0"/>
                <wp:positionH relativeFrom="column">
                  <wp:posOffset>-1895475</wp:posOffset>
                </wp:positionH>
                <wp:positionV relativeFrom="paragraph">
                  <wp:posOffset>29210</wp:posOffset>
                </wp:positionV>
                <wp:extent cx="1306195" cy="356235"/>
                <wp:effectExtent l="0" t="0" r="0" b="0"/>
                <wp:wrapNone/>
                <wp:docPr id="536" name="Text 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8763B" w:rsidRDefault="00BF2C36" w:rsidP="0073086B">
                            <w:pPr>
                              <w:spacing w:before="160"/>
                              <w:rPr>
                                <w:rFonts w:ascii="Arial" w:hAnsi="Arial" w:cs="Arial"/>
                              </w:rPr>
                            </w:pPr>
                            <w:r w:rsidRPr="0088763B">
                              <w:rPr>
                                <w:rFonts w:ascii="Arial" w:hAnsi="Arial" w:cs="Arial"/>
                              </w:rPr>
                              <w:t>Helmet Used for Fit Test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1" o:spid="_x0000_s1034" type="#_x0000_t202" style="position:absolute;left:0;text-align:left;margin-left:-149.25pt;margin-top:2.3pt;width:102.85pt;height:28.0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r15SegIAAAMFAAAOAAAAZHJzL2Uyb0RvYy54bWysVNuO2yAQfa/Uf0C8Z32J7cTWOqvublNV&#13;&#10;2l6k3X4AMThGxeACib1d9d87QJJme5Gqqn7AwAyHmTlnuLyaeoH2TBuuZI2TixgjJhtFudzW+NPD&#13;&#10;erbEyFgiKRFKsho/MoOvVi9fXI5DxVLVKUGZRgAiTTUONe6sHaooMk3HemIu1MAkGFule2JhqbcR&#13;&#10;1WQE9F5EaRwX0ag0HbRqmDGwexuMeOXx25Y19kPbGmaRqDHEZv2o/bhxY7S6JNVWk6HjzSEM8g9R&#13;&#10;9IRLuPQEdUssQTvNf4HqeaOVUa29aFQfqbblDfM5QDZJ/FM29x0ZmM8FimOGU5nM/4Nt3u8/asRp&#13;&#10;jfN5gZEkPZD0wCaLrtWEikXiKjQOpgLH+wFc7QQGYNpna4Y71Xw24BKd+YQDxnlvxneKAiLZWeVP&#13;&#10;TK3uXZ0gcwQwQMnjiQZ3a+Ow53GRlDlGDdjmeZHOcxdFRKrj6UEb+4apHrlJjTXQ7NHJ/s7Y4Hp0&#13;&#10;cZcZJThdcyH8Qm83N0KjPQFJrP13QH/mJqRzlsodC4hhB4KEO5zNhespfiqTNIuv03K2LpaLWbbO&#13;&#10;8lm5iJezOCmvyyLOyux2/c0FmGRVxyll8o5LdpRbkv0dnQfhB6F4waGxxmWe5oGLPyYZ++93Sfbc&#13;&#10;QvcJ3td4eXIiVccIfS0ppE0qS7gI8+h5+J4QqMHx76viZeCYDxqw02by4loeZbRR9BF0oRXQBuTD&#13;&#10;ywGTTumvGI3QhTU2X3ZEM4zEWwkyL5Msc23rF1m+SGGhzy2bcwuRDUDV2GIUpjc2tPpu0HzbwU1B&#13;&#10;tlK9Aj223EvFCTdEdVAxdJrP6fAquFY+X3uvH2/X6jsAAAD//wMAUEsDBBQABgAIAAAAIQA/te/S&#13;&#10;5AAAAA4BAAAPAAAAZHJzL2Rvd25yZXYueG1sTI9BT8MwDIXvSPyHyEjcupQKuq5rOiEQlx2QGIzt&#13;&#10;mLVeU61xqibdyr/HnMbFkuX3nt9XrCbbiTMOvnWk4GEWg0CqXN1So+Dr8y3KQPigqdadI1Twgx5W&#13;&#10;5e1NofPaXegDz5vQCA4hn2sFJoQ+l9JXBq32M9cj8e3oBqsDr0Mj60FfONx2MonjVFrdEn8wuscX&#13;&#10;g9VpM1oFmG3H/XsYW9qlxpy+5+tdvF0rdX83vS55PC9BBJzC1QF/DNwfSi52cCPVXnQKomSRPbFW&#13;&#10;wWMKggXRImGgg4I0noMsC/kfo/wFAAD//wMAUEsBAi0AFAAGAAgAAAAhALaDOJL+AAAA4QEAABMA&#13;&#10;AAAAAAAAAAAAAAAAAAAAAFtDb250ZW50X1R5cGVzXS54bWxQSwECLQAUAAYACAAAACEAOP0h/9YA&#13;&#10;AACUAQAACwAAAAAAAAAAAAAAAAAvAQAAX3JlbHMvLnJlbHNQSwECLQAUAAYACAAAACEAJ69eUnoC&#13;&#10;AAADBQAADgAAAAAAAAAAAAAAAAAuAgAAZHJzL2Uyb0RvYy54bWxQSwECLQAUAAYACAAAACEAP7Xv&#13;&#10;0uQAAAAOAQAADwAAAAAAAAAAAAAAAADUBAAAZHJzL2Rvd25yZXYueG1sUEsFBgAAAAAEAAQA8wAA&#13;&#10;AOUFAAAAAA==&#13;&#10;" stroked="f">
                <v:path arrowok="t"/>
                <v:textbox>
                  <w:txbxContent>
                    <w:p w:rsidR="00BF2C36" w:rsidRPr="0088763B" w:rsidRDefault="00BF2C36" w:rsidP="0073086B">
                      <w:pPr>
                        <w:spacing w:before="160"/>
                        <w:rPr>
                          <w:rFonts w:ascii="Arial" w:hAnsi="Arial" w:cs="Arial"/>
                        </w:rPr>
                      </w:pPr>
                      <w:r w:rsidRPr="0088763B">
                        <w:rPr>
                          <w:rFonts w:ascii="Arial" w:hAnsi="Arial" w:cs="Arial"/>
                        </w:rPr>
                        <w:t>Helmet Used for Fit Test</w:t>
                      </w:r>
                    </w:p>
                  </w:txbxContent>
                </v:textbox>
              </v:shape>
            </w:pict>
          </mc:Fallback>
        </mc:AlternateContent>
      </w:r>
      <w:r w:rsidR="0073086B">
        <w:rPr>
          <w:rFonts w:ascii="Arial" w:hAnsi="Arial" w:cs="Arial"/>
          <w:b/>
          <w:sz w:val="20"/>
        </w:rPr>
        <w:t>Record measurements.</w:t>
      </w:r>
    </w:p>
    <w:p w:rsidR="0073086B" w:rsidRDefault="0073086B" w:rsidP="0073086B">
      <w:pPr>
        <w:tabs>
          <w:tab w:val="num" w:pos="450"/>
        </w:tabs>
        <w:jc w:val="both"/>
      </w:pPr>
      <w:r>
        <w:t xml:space="preserve">                              </w:t>
      </w:r>
    </w:p>
    <w:p w:rsidR="0073086B" w:rsidRDefault="0073086B" w:rsidP="0073086B">
      <w:pPr>
        <w:jc w:val="both"/>
        <w:rPr>
          <w:rFonts w:ascii="Arial" w:hAnsi="Arial" w:cs="Arial"/>
          <w:szCs w:val="16"/>
        </w:rPr>
      </w:pPr>
    </w:p>
    <w:p w:rsidR="0073086B" w:rsidRDefault="0073086B" w:rsidP="0073086B">
      <w:pPr>
        <w:jc w:val="both"/>
        <w:rPr>
          <w:rFonts w:ascii="Arial" w:hAnsi="Arial" w:cs="Arial"/>
          <w:szCs w:val="16"/>
        </w:rPr>
      </w:pPr>
    </w:p>
    <w:tbl>
      <w:tblPr>
        <w:tblStyle w:val="TableGrid"/>
        <w:tblW w:w="8005" w:type="dxa"/>
        <w:jc w:val="center"/>
        <w:tblBorders>
          <w:left w:val="none" w:sz="0" w:space="0" w:color="auto"/>
          <w:right w:val="none" w:sz="0" w:space="0" w:color="auto"/>
          <w:insideH w:val="single" w:sz="12" w:space="0" w:color="auto"/>
        </w:tblBorders>
        <w:tblLayout w:type="fixed"/>
        <w:tblLook w:val="01E0" w:firstRow="1" w:lastRow="1" w:firstColumn="1" w:lastColumn="1" w:noHBand="0" w:noVBand="0"/>
      </w:tblPr>
      <w:tblGrid>
        <w:gridCol w:w="1723"/>
        <w:gridCol w:w="1856"/>
        <w:gridCol w:w="1890"/>
        <w:gridCol w:w="2536"/>
      </w:tblGrid>
      <w:tr w:rsidR="0073086B" w:rsidRPr="00085AE5">
        <w:trPr>
          <w:trHeight w:val="305"/>
          <w:jc w:val="center"/>
        </w:trPr>
        <w:tc>
          <w:tcPr>
            <w:tcW w:w="1723" w:type="dxa"/>
            <w:shd w:val="clear" w:color="auto" w:fill="E6E6E6"/>
          </w:tcPr>
          <w:p w:rsidR="0073086B" w:rsidRPr="001A47D4" w:rsidRDefault="0073086B" w:rsidP="00FC2631">
            <w:pPr>
              <w:jc w:val="center"/>
              <w:rPr>
                <w:rFonts w:ascii="Arial" w:hAnsi="Arial" w:cs="Arial"/>
                <w:b/>
                <w:sz w:val="20"/>
              </w:rPr>
            </w:pPr>
            <w:r w:rsidRPr="001A47D4">
              <w:rPr>
                <w:rFonts w:ascii="Arial" w:hAnsi="Arial" w:cs="Arial"/>
                <w:b/>
                <w:sz w:val="20"/>
              </w:rPr>
              <w:t>Gantry Limits</w:t>
            </w:r>
          </w:p>
        </w:tc>
        <w:tc>
          <w:tcPr>
            <w:tcW w:w="1856" w:type="dxa"/>
            <w:shd w:val="clear" w:color="auto" w:fill="E6E6E6"/>
          </w:tcPr>
          <w:p w:rsidR="0073086B" w:rsidRPr="001A47D4" w:rsidRDefault="0073086B" w:rsidP="00FC2631">
            <w:pPr>
              <w:jc w:val="center"/>
              <w:rPr>
                <w:rFonts w:ascii="Arial" w:hAnsi="Arial" w:cs="Arial"/>
                <w:b/>
                <w:sz w:val="20"/>
              </w:rPr>
            </w:pPr>
            <w:r>
              <w:rPr>
                <w:rFonts w:ascii="Arial" w:hAnsi="Arial" w:cs="Arial"/>
                <w:b/>
                <w:sz w:val="20"/>
              </w:rPr>
              <w:t>Nasio</w:t>
            </w:r>
            <w:r w:rsidRPr="001A47D4">
              <w:rPr>
                <w:rFonts w:ascii="Arial" w:hAnsi="Arial" w:cs="Arial"/>
                <w:b/>
                <w:sz w:val="20"/>
              </w:rPr>
              <w:t>n-Inion</w:t>
            </w:r>
          </w:p>
        </w:tc>
        <w:tc>
          <w:tcPr>
            <w:tcW w:w="1890" w:type="dxa"/>
            <w:shd w:val="clear" w:color="auto" w:fill="E6E6E6"/>
          </w:tcPr>
          <w:p w:rsidR="0073086B" w:rsidRPr="001A47D4" w:rsidRDefault="0073086B" w:rsidP="00FC2631">
            <w:pPr>
              <w:jc w:val="center"/>
              <w:rPr>
                <w:rFonts w:ascii="Arial" w:hAnsi="Arial" w:cs="Arial"/>
                <w:b/>
                <w:sz w:val="20"/>
              </w:rPr>
            </w:pPr>
            <w:r>
              <w:rPr>
                <w:rFonts w:ascii="Arial" w:hAnsi="Arial" w:cs="Arial"/>
                <w:b/>
                <w:sz w:val="20"/>
              </w:rPr>
              <w:t>Preauricular</w:t>
            </w:r>
          </w:p>
        </w:tc>
        <w:tc>
          <w:tcPr>
            <w:tcW w:w="2536" w:type="dxa"/>
            <w:shd w:val="clear" w:color="auto" w:fill="E6E6E6"/>
          </w:tcPr>
          <w:p w:rsidR="0073086B" w:rsidRPr="001A47D4" w:rsidRDefault="0073086B" w:rsidP="00FC2631">
            <w:pPr>
              <w:jc w:val="center"/>
              <w:rPr>
                <w:rFonts w:ascii="Arial" w:hAnsi="Arial" w:cs="Arial"/>
                <w:b/>
                <w:sz w:val="20"/>
              </w:rPr>
            </w:pPr>
            <w:r w:rsidRPr="001A47D4">
              <w:rPr>
                <w:rFonts w:ascii="Arial" w:hAnsi="Arial" w:cs="Arial"/>
                <w:b/>
                <w:sz w:val="20"/>
              </w:rPr>
              <w:t>Circumference</w:t>
            </w:r>
          </w:p>
        </w:tc>
      </w:tr>
      <w:tr w:rsidR="0073086B" w:rsidRPr="00085AE5">
        <w:trPr>
          <w:trHeight w:val="350"/>
          <w:jc w:val="center"/>
        </w:trPr>
        <w:tc>
          <w:tcPr>
            <w:tcW w:w="1723" w:type="dxa"/>
          </w:tcPr>
          <w:p w:rsidR="0073086B" w:rsidRPr="00085AE5" w:rsidRDefault="0073086B" w:rsidP="00FC2631">
            <w:pPr>
              <w:jc w:val="center"/>
              <w:rPr>
                <w:rFonts w:ascii="Arial" w:hAnsi="Arial" w:cs="Arial"/>
                <w:sz w:val="20"/>
              </w:rPr>
            </w:pPr>
            <w:r w:rsidRPr="00085AE5">
              <w:rPr>
                <w:rFonts w:ascii="Arial" w:hAnsi="Arial" w:cs="Arial"/>
                <w:sz w:val="20"/>
              </w:rPr>
              <w:t>MEG</w:t>
            </w:r>
            <w:r>
              <w:rPr>
                <w:rFonts w:ascii="Arial" w:hAnsi="Arial" w:cs="Arial"/>
                <w:sz w:val="20"/>
              </w:rPr>
              <w:t xml:space="preserve"> / EEG</w:t>
            </w:r>
          </w:p>
        </w:tc>
        <w:tc>
          <w:tcPr>
            <w:tcW w:w="1856" w:type="dxa"/>
          </w:tcPr>
          <w:p w:rsidR="0073086B" w:rsidRPr="00085AE5" w:rsidRDefault="0073086B" w:rsidP="00FC2631">
            <w:pPr>
              <w:jc w:val="center"/>
              <w:rPr>
                <w:rFonts w:ascii="Arial" w:hAnsi="Arial" w:cs="Arial"/>
                <w:sz w:val="20"/>
              </w:rPr>
            </w:pPr>
            <w:r w:rsidRPr="00085AE5">
              <w:rPr>
                <w:rFonts w:ascii="Arial" w:hAnsi="Arial" w:cs="Arial"/>
                <w:sz w:val="20"/>
              </w:rPr>
              <w:t>≤ 40cm</w:t>
            </w:r>
          </w:p>
        </w:tc>
        <w:tc>
          <w:tcPr>
            <w:tcW w:w="1890" w:type="dxa"/>
          </w:tcPr>
          <w:p w:rsidR="0073086B" w:rsidRPr="00085AE5" w:rsidRDefault="0073086B" w:rsidP="00FC2631">
            <w:pPr>
              <w:jc w:val="center"/>
              <w:rPr>
                <w:rFonts w:ascii="Arial" w:hAnsi="Arial" w:cs="Arial"/>
                <w:sz w:val="20"/>
              </w:rPr>
            </w:pPr>
            <w:r w:rsidRPr="00085AE5">
              <w:rPr>
                <w:rFonts w:ascii="Arial" w:hAnsi="Arial" w:cs="Arial"/>
                <w:sz w:val="20"/>
              </w:rPr>
              <w:t>≤  40cm</w:t>
            </w:r>
          </w:p>
        </w:tc>
        <w:tc>
          <w:tcPr>
            <w:tcW w:w="2536" w:type="dxa"/>
          </w:tcPr>
          <w:p w:rsidR="0073086B" w:rsidRPr="00085AE5" w:rsidRDefault="0073086B" w:rsidP="00FC2631">
            <w:pPr>
              <w:jc w:val="center"/>
              <w:rPr>
                <w:rFonts w:ascii="Arial" w:hAnsi="Arial" w:cs="Arial"/>
                <w:sz w:val="20"/>
              </w:rPr>
            </w:pPr>
            <w:r w:rsidRPr="00085AE5">
              <w:rPr>
                <w:rFonts w:ascii="Arial" w:hAnsi="Arial" w:cs="Arial"/>
                <w:sz w:val="20"/>
              </w:rPr>
              <w:t>≤ 60cm</w:t>
            </w:r>
          </w:p>
        </w:tc>
      </w:tr>
    </w:tbl>
    <w:p w:rsidR="0073086B" w:rsidRPr="00D5575C" w:rsidRDefault="0073086B" w:rsidP="0073086B">
      <w:pPr>
        <w:jc w:val="center"/>
        <w:rPr>
          <w:rFonts w:ascii="Arial" w:hAnsi="Arial" w:cs="Arial"/>
          <w:sz w:val="20"/>
        </w:rPr>
      </w:pPr>
    </w:p>
    <w:p w:rsidR="000560AD" w:rsidRDefault="000560AD" w:rsidP="00EF4CDB">
      <w:pPr>
        <w:pStyle w:val="Heading1"/>
        <w:spacing w:before="120" w:after="0"/>
        <w:rPr>
          <w:rFonts w:ascii="Arial" w:hAnsi="Arial"/>
          <w:color w:val="292929"/>
          <w:sz w:val="36"/>
          <w:szCs w:val="36"/>
        </w:rPr>
      </w:pPr>
      <w:r w:rsidRPr="00560E52">
        <w:rPr>
          <w:color w:val="292929"/>
          <w:sz w:val="36"/>
          <w:szCs w:val="36"/>
        </w:rPr>
        <w:t>Fiducial Points/Head Coil Placements</w:t>
      </w:r>
      <w:r w:rsidR="006420D2">
        <w:rPr>
          <w:color w:val="292929"/>
          <w:sz w:val="36"/>
          <w:szCs w:val="36"/>
        </w:rPr>
        <w:fldChar w:fldCharType="begin"/>
      </w:r>
      <w:r w:rsidR="006420D2">
        <w:instrText xml:space="preserve"> XE "</w:instrText>
      </w:r>
      <w:r w:rsidR="006420D2" w:rsidRPr="007C1DD4">
        <w:rPr>
          <w:color w:val="292929"/>
          <w:sz w:val="36"/>
          <w:szCs w:val="36"/>
        </w:rPr>
        <w:instrText>Fiducial Points/Head Coil Placements:</w:instrText>
      </w:r>
      <w:r w:rsidR="006420D2" w:rsidRPr="007C1DD4">
        <w:instrText>Fiducial Points/Head Coil Placements</w:instrText>
      </w:r>
      <w:r w:rsidR="006420D2">
        <w:instrText xml:space="preserve">" </w:instrText>
      </w:r>
      <w:r w:rsidR="006420D2">
        <w:rPr>
          <w:color w:val="292929"/>
          <w:sz w:val="36"/>
          <w:szCs w:val="36"/>
        </w:rPr>
        <w:fldChar w:fldCharType="end"/>
      </w:r>
      <w:r w:rsidRPr="00560E52">
        <w:rPr>
          <w:rFonts w:ascii="Arial" w:hAnsi="Arial"/>
          <w:color w:val="292929"/>
          <w:sz w:val="36"/>
          <w:szCs w:val="36"/>
        </w:rPr>
        <w:t xml:space="preserve"> </w:t>
      </w:r>
    </w:p>
    <w:p w:rsidR="00012877" w:rsidRPr="00835E78" w:rsidRDefault="00012877" w:rsidP="00012877">
      <w:pPr>
        <w:pStyle w:val="Heading1"/>
        <w:spacing w:before="0" w:after="0"/>
        <w:jc w:val="both"/>
        <w:rPr>
          <w:color w:val="000000"/>
          <w:spacing w:val="0"/>
          <w:sz w:val="20"/>
        </w:rPr>
      </w:pPr>
      <w:r w:rsidRPr="00835E78">
        <w:rPr>
          <w:color w:val="000000"/>
          <w:spacing w:val="0"/>
          <w:sz w:val="20"/>
        </w:rPr>
        <w:t xml:space="preserve">Used </w:t>
      </w:r>
      <w:r>
        <w:rPr>
          <w:color w:val="000000"/>
          <w:spacing w:val="0"/>
          <w:sz w:val="20"/>
        </w:rPr>
        <w:t xml:space="preserve">for head localization (the process of locating the subject’s head in space relative to the </w:t>
      </w:r>
      <w:r w:rsidR="00312AE1">
        <w:rPr>
          <w:color w:val="000000"/>
          <w:spacing w:val="0"/>
          <w:sz w:val="20"/>
        </w:rPr>
        <w:t>Dewar</w:t>
      </w:r>
      <w:r>
        <w:rPr>
          <w:color w:val="000000"/>
          <w:spacing w:val="0"/>
          <w:sz w:val="20"/>
        </w:rPr>
        <w:t xml:space="preserve">). </w:t>
      </w:r>
      <w:r w:rsidR="00632269">
        <w:rPr>
          <w:color w:val="000000"/>
          <w:spacing w:val="0"/>
          <w:sz w:val="20"/>
        </w:rPr>
        <w:t xml:space="preserve"> </w:t>
      </w:r>
      <w:r w:rsidR="000A7F46">
        <w:rPr>
          <w:color w:val="000000"/>
          <w:spacing w:val="0"/>
          <w:sz w:val="20"/>
        </w:rPr>
        <w:t>U</w:t>
      </w:r>
      <w:r>
        <w:rPr>
          <w:color w:val="000000"/>
          <w:spacing w:val="0"/>
          <w:sz w:val="20"/>
        </w:rPr>
        <w:t>sed</w:t>
      </w:r>
      <w:r w:rsidR="000A7F46">
        <w:rPr>
          <w:color w:val="000000"/>
          <w:spacing w:val="0"/>
          <w:sz w:val="20"/>
        </w:rPr>
        <w:t xml:space="preserve"> later</w:t>
      </w:r>
      <w:r>
        <w:rPr>
          <w:color w:val="000000"/>
          <w:spacing w:val="0"/>
          <w:sz w:val="20"/>
        </w:rPr>
        <w:t xml:space="preserve"> </w:t>
      </w:r>
      <w:r w:rsidRPr="00835E78">
        <w:rPr>
          <w:color w:val="000000"/>
          <w:spacing w:val="0"/>
          <w:sz w:val="20"/>
        </w:rPr>
        <w:t xml:space="preserve">to co-register the MRI </w:t>
      </w:r>
      <w:r w:rsidR="000A7F46">
        <w:rPr>
          <w:color w:val="000000"/>
          <w:spacing w:val="0"/>
          <w:sz w:val="20"/>
        </w:rPr>
        <w:t>C</w:t>
      </w:r>
      <w:r w:rsidRPr="00835E78">
        <w:rPr>
          <w:color w:val="000000"/>
          <w:spacing w:val="0"/>
          <w:sz w:val="20"/>
        </w:rPr>
        <w:t xml:space="preserve">oordinate </w:t>
      </w:r>
      <w:r w:rsidR="000A7F46">
        <w:rPr>
          <w:color w:val="000000"/>
          <w:spacing w:val="0"/>
          <w:sz w:val="20"/>
        </w:rPr>
        <w:t>S</w:t>
      </w:r>
      <w:r w:rsidRPr="00835E78">
        <w:rPr>
          <w:color w:val="000000"/>
          <w:spacing w:val="0"/>
          <w:sz w:val="20"/>
        </w:rPr>
        <w:t>ystem with the MEG Head Coordinate System</w:t>
      </w:r>
      <w:r>
        <w:rPr>
          <w:color w:val="000000"/>
          <w:spacing w:val="0"/>
          <w:sz w:val="20"/>
        </w:rPr>
        <w:t>.</w:t>
      </w:r>
    </w:p>
    <w:p w:rsidR="00EF4CDB" w:rsidRDefault="004E6965" w:rsidP="00EF4CDB">
      <w:pPr>
        <w:pStyle w:val="BlockQuotation"/>
        <w:pBdr>
          <w:top w:val="none" w:sz="0" w:space="0" w:color="auto"/>
          <w:left w:val="none" w:sz="0" w:space="0" w:color="auto"/>
          <w:bottom w:val="none" w:sz="0" w:space="0" w:color="auto"/>
          <w:right w:val="none" w:sz="0" w:space="0" w:color="auto"/>
        </w:pBdr>
        <w:shd w:val="clear" w:color="auto" w:fill="auto"/>
        <w:spacing w:after="0"/>
        <w:ind w:left="0" w:right="605"/>
        <w:rPr>
          <w:rFonts w:ascii="Arial" w:hAnsi="Arial" w:cs="Arial"/>
          <w:i/>
          <w:sz w:val="20"/>
        </w:rPr>
      </w:pPr>
      <w:r w:rsidRPr="00344F9A">
        <w:rPr>
          <w:rFonts w:ascii="Arial" w:hAnsi="Arial" w:cs="Arial"/>
          <w:i/>
          <w:noProof/>
          <w:sz w:val="20"/>
          <w:lang w:eastAsia="ja-JP"/>
        </w:rPr>
        <w:drawing>
          <wp:anchor distT="0" distB="0" distL="114300" distR="114300" simplePos="0" relativeHeight="251602944" behindDoc="0" locked="0" layoutInCell="1" allowOverlap="1">
            <wp:simplePos x="0" y="0"/>
            <wp:positionH relativeFrom="column">
              <wp:posOffset>-65405</wp:posOffset>
            </wp:positionH>
            <wp:positionV relativeFrom="paragraph">
              <wp:posOffset>34290</wp:posOffset>
            </wp:positionV>
            <wp:extent cx="474980" cy="474980"/>
            <wp:effectExtent l="0" t="0" r="0" b="0"/>
            <wp:wrapSquare wrapText="bothSides"/>
            <wp:docPr id="152" name="LP"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P"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74980" cy="4749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60AD" w:rsidRPr="00344F9A" w:rsidRDefault="004E6965" w:rsidP="00EF4CDB">
      <w:pPr>
        <w:pStyle w:val="BlockQuotation"/>
        <w:pBdr>
          <w:top w:val="none" w:sz="0" w:space="0" w:color="auto"/>
          <w:left w:val="none" w:sz="0" w:space="0" w:color="auto"/>
          <w:bottom w:val="none" w:sz="0" w:space="0" w:color="auto"/>
          <w:right w:val="none" w:sz="0" w:space="0" w:color="auto"/>
        </w:pBdr>
        <w:shd w:val="clear" w:color="auto" w:fill="auto"/>
        <w:ind w:left="0"/>
        <w:rPr>
          <w:rFonts w:ascii="Arial" w:hAnsi="Arial" w:cs="Arial"/>
          <w:i/>
          <w:sz w:val="20"/>
        </w:rPr>
      </w:pPr>
      <w:r>
        <w:rPr>
          <w:noProof/>
        </w:rPr>
        <w:drawing>
          <wp:anchor distT="0" distB="0" distL="114300" distR="114300" simplePos="0" relativeHeight="251584512" behindDoc="0" locked="0" layoutInCell="1" allowOverlap="1">
            <wp:simplePos x="0" y="0"/>
            <wp:positionH relativeFrom="column">
              <wp:posOffset>-351790</wp:posOffset>
            </wp:positionH>
            <wp:positionV relativeFrom="paragraph">
              <wp:posOffset>481965</wp:posOffset>
            </wp:positionV>
            <wp:extent cx="1424940" cy="1104900"/>
            <wp:effectExtent l="0" t="0" r="0" b="0"/>
            <wp:wrapSquare wrapText="bothSides"/>
            <wp:docPr id="65" name="Pictur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24940" cy="1104900"/>
                    </a:xfrm>
                    <a:prstGeom prst="rect">
                      <a:avLst/>
                    </a:prstGeom>
                    <a:noFill/>
                    <a:ln>
                      <a:noFill/>
                    </a:ln>
                  </pic:spPr>
                </pic:pic>
              </a:graphicData>
            </a:graphic>
            <wp14:sizeRelH relativeFrom="page">
              <wp14:pctWidth>0</wp14:pctWidth>
            </wp14:sizeRelH>
            <wp14:sizeRelV relativeFrom="page">
              <wp14:pctHeight>0</wp14:pctHeight>
            </wp14:sizeRelV>
          </wp:anchor>
        </w:drawing>
      </w:r>
      <w:r w:rsidR="000560AD" w:rsidRPr="00344F9A">
        <w:rPr>
          <w:rFonts w:ascii="Arial" w:hAnsi="Arial" w:cs="Arial"/>
          <w:i/>
          <w:sz w:val="20"/>
        </w:rPr>
        <w:t xml:space="preserve">If </w:t>
      </w:r>
      <w:r w:rsidR="00B958D5">
        <w:rPr>
          <w:rFonts w:ascii="Arial" w:hAnsi="Arial" w:cs="Arial"/>
          <w:i/>
          <w:sz w:val="20"/>
        </w:rPr>
        <w:t xml:space="preserve">the </w:t>
      </w:r>
      <w:r w:rsidR="000560AD" w:rsidRPr="00344F9A">
        <w:rPr>
          <w:rFonts w:ascii="Arial" w:hAnsi="Arial" w:cs="Arial"/>
          <w:i/>
          <w:sz w:val="20"/>
        </w:rPr>
        <w:t xml:space="preserve">subject has had previous digital pictures of the fiducial points retrieve images to match placement. </w:t>
      </w:r>
    </w:p>
    <w:p w:rsidR="000560AD" w:rsidRPr="00EB6327" w:rsidRDefault="004E6965" w:rsidP="005831F0">
      <w:pPr>
        <w:spacing w:line="260" w:lineRule="exact"/>
        <w:jc w:val="both"/>
        <w:rPr>
          <w:rFonts w:cs="Arial"/>
          <w:sz w:val="24"/>
          <w:szCs w:val="24"/>
        </w:rPr>
      </w:pPr>
      <w:r>
        <w:rPr>
          <w:noProof/>
          <w:lang w:eastAsia="ja-JP"/>
        </w:rPr>
        <mc:AlternateContent>
          <mc:Choice Requires="wps">
            <w:drawing>
              <wp:anchor distT="0" distB="0" distL="114300" distR="114300" simplePos="0" relativeHeight="251589632" behindDoc="1" locked="0" layoutInCell="1" allowOverlap="1">
                <wp:simplePos x="0" y="0"/>
                <wp:positionH relativeFrom="column">
                  <wp:posOffset>3615690</wp:posOffset>
                </wp:positionH>
                <wp:positionV relativeFrom="paragraph">
                  <wp:posOffset>1182370</wp:posOffset>
                </wp:positionV>
                <wp:extent cx="1306195" cy="237490"/>
                <wp:effectExtent l="0" t="0" r="0" b="0"/>
                <wp:wrapNone/>
                <wp:docPr id="533"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8763B" w:rsidRDefault="00BF2C36" w:rsidP="000560AD">
                            <w:pPr>
                              <w:rPr>
                                <w:rFonts w:ascii="Arial" w:hAnsi="Arial" w:cs="Arial"/>
                              </w:rPr>
                            </w:pPr>
                            <w:r>
                              <w:rPr>
                                <w:rFonts w:ascii="Arial" w:hAnsi="Arial" w:cs="Arial"/>
                              </w:rPr>
                              <w:t>Left</w:t>
                            </w:r>
                            <w:r w:rsidRPr="0088763B">
                              <w:rPr>
                                <w:rFonts w:ascii="Arial" w:hAnsi="Arial" w:cs="Arial"/>
                              </w:rPr>
                              <w:t xml:space="preserve"> Preauricular Point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035" type="#_x0000_t202" style="position:absolute;left:0;text-align:left;margin-left:284.7pt;margin-top:93.1pt;width:102.85pt;height:18.7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Za9fAIAAAIFAAAOAAAAZHJzL2Uyb0RvYy54bWysVNuO2yAQfa/Uf0C8Z32JncTWOqtut6kq&#13;&#10;bS/Sbj+AAI5RMVAgsbdV/70D3qTZXqSqqh8wMMMwZ84ZLq/GXqIDt05o1eDsIsWIK6qZULsGf7zf&#13;&#10;zFYYOU8UI1Ir3uAH7vDV+vmzy8HUPNedloxbBEGUqwfT4M57UyeJox3vibvQhiswttr2xMPS7hJm&#13;&#10;yQDRe5nkabpIBm2ZsZpy52D3ZjLidYzftpz6923ruEeywZCbj6ON4zaMyfqS1DtLTCfoYxrkH7Lo&#13;&#10;iVBw6SnUDfEE7a34JVQvqNVOt/6C6j7RbSsojxgATZb+hOauI4ZHLFAcZ05lcv8vLH13+GCRYA0u&#13;&#10;53OMFOmBpHs+enStR7QsQ4EG42rwuzPg6UfYB6IjWGduNf3kwCU585kOuOC9Hd5qBgHJ3ut4Ymxt&#13;&#10;H8oEwBGEAUYeTiyES2mIPU8XWVViRMGWz5dFFWlKSH08bazzr7nuUZg02ALLMTo53DofsiH10SVc&#13;&#10;5rQUbCOkjAu7276UFh0IKGITv4ARjjxxkyo4Kx2OTeZpB5KEO4ItpBsZ/lpleZFe59Vss1gtZ8Wm&#13;&#10;KGfVMl3N0qy6rhZpURU3m28hwayoO8EYV7dC8aPasuLv2HzU/aSTqDc0NLgq83Li4o8g0/j9DmQv&#13;&#10;PDSfFH2DVycnUnecsFeKAWxSeyLkNE+eph9LBjU4/mNVogwC85MG/Lgdo7aqo4y2mj2ALqwG2oB8&#13;&#10;eDhg0mn7BaMBmrDB7vOeWI6RfKNA5VVWFKFr46Iolzks7Llle24hikKoBnuMpulLP3X63lix6+Cm&#13;&#10;SbZKvwA9tiJKJQh3ygqQhAU0WsT0+CiETj5fR68fT9f6OwAAAP//AwBQSwMEFAAGAAgAAAAhANdt&#13;&#10;H5jkAAAAEAEAAA8AAABkcnMvZG93bnJldi54bWxMT01Pg0AQvZv4HzZj4s0uRQuUsjRG46UHE6u1&#13;&#10;PW5hZEnZWcIuLf57x5NeXjJ5b95HsZ5sJ844+NaRgvksAoFUubqlRsHH+8tdBsIHTbXuHKGCb/Sw&#13;&#10;Lq+vCp3X7kJveN6GRrAJ+VwrMCH0uZS+Mmi1n7keibkvN1gd+BwaWQ/6wua2k3EUJdLqljjB6B6f&#13;&#10;DFan7WgVYLYbD69hbGmfGHP6TDf7aLdR6vZmel4xPK5ABJzC3wf8buD+UHKxoxup9qJTsEiWDyxl&#13;&#10;IktiEKxI08UcxFFBHN8nIMtC/h9S/gAAAP//AwBQSwECLQAUAAYACAAAACEAtoM4kv4AAADhAQAA&#13;&#10;EwAAAAAAAAAAAAAAAAAAAAAAW0NvbnRlbnRfVHlwZXNdLnhtbFBLAQItABQABgAIAAAAIQA4/SH/&#13;&#10;1gAAAJQBAAALAAAAAAAAAAAAAAAAAC8BAABfcmVscy8ucmVsc1BLAQItABQABgAIAAAAIQBV/Za9&#13;&#10;fAIAAAIFAAAOAAAAAAAAAAAAAAAAAC4CAABkcnMvZTJvRG9jLnhtbFBLAQItABQABgAIAAAAIQDX&#13;&#10;bR+Y5AAAABABAAAPAAAAAAAAAAAAAAAAANYEAABkcnMvZG93bnJldi54bWxQSwUGAAAAAAQABADz&#13;&#10;AAAA5wUAAAAA&#13;&#10;" stroked="f">
                <v:path arrowok="t"/>
                <v:textbox>
                  <w:txbxContent>
                    <w:p w:rsidR="00BF2C36" w:rsidRPr="0088763B" w:rsidRDefault="00BF2C36" w:rsidP="000560AD">
                      <w:pPr>
                        <w:rPr>
                          <w:rFonts w:ascii="Arial" w:hAnsi="Arial" w:cs="Arial"/>
                        </w:rPr>
                      </w:pPr>
                      <w:r>
                        <w:rPr>
                          <w:rFonts w:ascii="Arial" w:hAnsi="Arial" w:cs="Arial"/>
                        </w:rPr>
                        <w:t>Left</w:t>
                      </w:r>
                      <w:r w:rsidRPr="0088763B">
                        <w:rPr>
                          <w:rFonts w:ascii="Arial" w:hAnsi="Arial" w:cs="Arial"/>
                        </w:rPr>
                        <w:t xml:space="preserve"> Preauricular Point</w:t>
                      </w:r>
                    </w:p>
                  </w:txbxContent>
                </v:textbox>
              </v:shape>
            </w:pict>
          </mc:Fallback>
        </mc:AlternateContent>
      </w:r>
      <w:r>
        <w:rPr>
          <w:noProof/>
          <w:lang w:eastAsia="ja-JP"/>
        </w:rPr>
        <mc:AlternateContent>
          <mc:Choice Requires="wps">
            <w:drawing>
              <wp:anchor distT="0" distB="0" distL="114300" distR="114300" simplePos="0" relativeHeight="251588608" behindDoc="1" locked="0" layoutInCell="1" allowOverlap="1">
                <wp:simplePos x="0" y="0"/>
                <wp:positionH relativeFrom="column">
                  <wp:posOffset>2072005</wp:posOffset>
                </wp:positionH>
                <wp:positionV relativeFrom="paragraph">
                  <wp:posOffset>1182370</wp:posOffset>
                </wp:positionV>
                <wp:extent cx="1306195" cy="237490"/>
                <wp:effectExtent l="0" t="0" r="0" b="0"/>
                <wp:wrapNone/>
                <wp:docPr id="527"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8763B" w:rsidRDefault="00BF2C36" w:rsidP="000560AD">
                            <w:pPr>
                              <w:rPr>
                                <w:rFonts w:ascii="Arial" w:hAnsi="Arial" w:cs="Arial"/>
                              </w:rPr>
                            </w:pPr>
                            <w:r>
                              <w:rPr>
                                <w:rFonts w:ascii="Arial" w:hAnsi="Arial" w:cs="Arial"/>
                              </w:rPr>
                              <w:t xml:space="preserve">            Nasion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 o:spid="_x0000_s1036" type="#_x0000_t202" style="position:absolute;left:0;text-align:left;margin-left:163.15pt;margin-top:93.1pt;width:102.85pt;height:18.7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KwUIewIAAAMFAAAOAAAAZHJzL2Uyb0RvYy54bWysVNuO2yAQfa/Uf0C8Z31Z52JrnVWzaapK&#13;&#10;24u02w8ggGNUDBRI7G3Vf++AN9lsL1JV1Q8YmGGYM+cMV9dDJ9GBWye0qnF2kWLEFdVMqF2NP91v&#13;&#10;JguMnCeKEakVr/EDd/h6+fLFVW8qnutWS8YtgiDKVb2pceu9qZLE0ZZ3xF1owxUYG2074mFpdwmz&#13;&#10;pIfonUzyNJ0lvbbMWE25c7C7Ho14GeM3Daf+Q9M47pGsMeTm42jjuA1jsrwi1c4S0wr6mAb5hyw6&#13;&#10;IhRcegq1Jp6gvRW/hOoEtdrpxl9Q3SW6aQTlEQOgydKf0Ny1xPCIBYrjzKlM7v+Fpe8PHy0SrMbT&#13;&#10;fI6RIh2QdM8Hj1Z6QPMiFKg3rgK/OwOefoB9IDqCdeZW088OXJIzn/GAC97b/p1mEJDsvY4nhsZ2&#13;&#10;oUwAHEEYYOThxEK4lIbYl+ksK6cYUbDll/OijDQlpDqeNtb5N1x3KExqbIHlGJ0cbp0P2ZDq6BIu&#13;&#10;c1oKthFSxoXdbW+kRQcCitjEL2CEI8/cpArOSodjo3ncgSThjmAL6UaGv5VZXqSrvJxsZov5pNgU&#13;&#10;00k5TxeTNCtX5SwtymK9+R4SzIqqFYxxdSsUP6otK/6OzUfdjzqJekN9jctpPh25+CPINH6/A9kJ&#13;&#10;D80nRVfjxcmJVC0n7LViAJtUngg5zpPn6ceSQQ2O/1iVKIPA/KgBP2yHqK0sMhg0stXsAYRhNfAG&#13;&#10;7MPLAZNW268Y9dCFNXZf9sRyjORbBTIvs6IIbRsXxXSew8KeW7bnFqIohKqxx2ic3vix1ffGil0L&#13;&#10;N426VfoVCLIRUStPWQGUsIBOi6AeX4XQyufr6PX0di1/AAAA//8DAFBLAwQUAAYACAAAACEABTxM&#13;&#10;eOQAAAAQAQAADwAAAGRycy9kb3ducmV2LnhtbEyPQU/DMAyF70j8h8iTuLF0qShV13RCIC47IDEY&#13;&#10;45i1pqnWOFWTbuXfY05wsWS95+f3lZvZ9eKMY+g8aVgtExBItW86ajW8vz3f5iBCNNSY3hNq+MYA&#13;&#10;m+r6qjRF4y/0iuddbAWHUCiMBhvjUEgZaovOhKUfkFj78qMzkdexlc1oLhzueqmSJJPOdMQfrBnw&#13;&#10;0WJ92k1OA+b76fMlTh0dMmtPH/fbQ7Lfan2zmJ/WPB7WICLO8e8Cfhm4P1Rc7OgnaoLoNaQqS9nK&#13;&#10;Qp4pEOy4SxUjHjUolWYgq1L+B6l+AAAA//8DAFBLAQItABQABgAIAAAAIQC2gziS/gAAAOEBAAAT&#13;&#10;AAAAAAAAAAAAAAAAAAAAAABbQ29udGVudF9UeXBlc10ueG1sUEsBAi0AFAAGAAgAAAAhADj9If/W&#13;&#10;AAAAlAEAAAsAAAAAAAAAAAAAAAAALwEAAF9yZWxzLy5yZWxzUEsBAi0AFAAGAAgAAAAhAJcrBQh7&#13;&#10;AgAAAwUAAA4AAAAAAAAAAAAAAAAALgIAAGRycy9lMm9Eb2MueG1sUEsBAi0AFAAGAAgAAAAhAAU8&#13;&#10;THjkAAAAEAEAAA8AAAAAAAAAAAAAAAAA1QQAAGRycy9kb3ducmV2LnhtbFBLBQYAAAAABAAEAPMA&#13;&#10;AADmBQAAAAA=&#13;&#10;" stroked="f">
                <v:path arrowok="t"/>
                <v:textbox>
                  <w:txbxContent>
                    <w:p w:rsidR="00BF2C36" w:rsidRPr="0088763B" w:rsidRDefault="00BF2C36" w:rsidP="000560AD">
                      <w:pPr>
                        <w:rPr>
                          <w:rFonts w:ascii="Arial" w:hAnsi="Arial" w:cs="Arial"/>
                        </w:rPr>
                      </w:pPr>
                      <w:r>
                        <w:rPr>
                          <w:rFonts w:ascii="Arial" w:hAnsi="Arial" w:cs="Arial"/>
                        </w:rPr>
                        <w:t xml:space="preserve">            Nasion</w:t>
                      </w:r>
                    </w:p>
                  </w:txbxContent>
                </v:textbox>
              </v:shape>
            </w:pict>
          </mc:Fallback>
        </mc:AlternateContent>
      </w:r>
      <w:r>
        <w:rPr>
          <w:noProof/>
          <w:lang w:eastAsia="ja-JP"/>
        </w:rPr>
        <mc:AlternateContent>
          <mc:Choice Requires="wps">
            <w:drawing>
              <wp:anchor distT="0" distB="0" distL="114300" distR="114300" simplePos="0" relativeHeight="251587584" behindDoc="1" locked="0" layoutInCell="1" allowOverlap="1">
                <wp:simplePos x="0" y="0"/>
                <wp:positionH relativeFrom="column">
                  <wp:posOffset>290830</wp:posOffset>
                </wp:positionH>
                <wp:positionV relativeFrom="paragraph">
                  <wp:posOffset>1182370</wp:posOffset>
                </wp:positionV>
                <wp:extent cx="1306195" cy="237490"/>
                <wp:effectExtent l="0" t="0" r="0" b="0"/>
                <wp:wrapNone/>
                <wp:docPr id="526"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8763B" w:rsidRDefault="00BF2C36" w:rsidP="000560AD">
                            <w:pPr>
                              <w:rPr>
                                <w:rFonts w:ascii="Arial" w:hAnsi="Arial" w:cs="Arial"/>
                              </w:rPr>
                            </w:pPr>
                            <w:r w:rsidRPr="0088763B">
                              <w:rPr>
                                <w:rFonts w:ascii="Arial" w:hAnsi="Arial" w:cs="Arial"/>
                              </w:rPr>
                              <w:t>Right Preauricular Point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 o:spid="_x0000_s1037" type="#_x0000_t202" style="position:absolute;left:0;text-align:left;margin-left:22.9pt;margin-top:93.1pt;width:102.85pt;height:18.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pgBfAIAAAMFAAAOAAAAZHJzL2Uyb0RvYy54bWysVNuO2yAQfa/Uf0C8J76sc7G1zqq7aapK&#13;&#10;24u02w8ggGNUDBRI7O2q/94Bb9JsL1JV1Q8YmGGYM+cMl1dDJ9GBWye0qnE2TTHiimom1K7Gn+43&#13;&#10;kyVGzhPFiNSK1/iBO3y1evnisjcVz3WrJeMWQRDlqt7UuPXeVEniaMs74qbacAXGRtuOeFjaXcIs&#13;&#10;6SF6J5M8TedJry0zVlPuHOyuRyNexfhNw6n/0DSOeyRrDLn5ONo4bsOYrC5JtbPEtII+pUH+IYuO&#13;&#10;CAWXnkKtiSdob8UvoTpBrXa68VOqu0Q3jaA8YgA0WfoTmruWGB6xQHGcOZXJ/b+w9P3ho0WC1XiW&#13;&#10;zzFSpAOS7vng0bUe0OIiFKg3rgK/OwOefoB9IDqCdeZW088OXJIzn/GAC97b/p1mEJDsvY4nhsZ2&#13;&#10;oUwAHEEYYOThxEK4lIbYF+k8K2cYUbDlF4uijDQlpDqeNtb5N1x3KExqbIHlGJ0cbp0P2ZDq6BIu&#13;&#10;c1oKthFSxoXdbW+kRQcCitjEL2CEI8/cpArOSodjo3ncgSThjmAL6UaGH8ssL9LrvJxs5svFpNgU&#13;&#10;s0m5SJeTNCuvy3lalMV68y0kmBVVKxjj6lYoflRbVvwdm0+6H3US9Yb6GpezfDZy8UeQafx+B7IT&#13;&#10;HppPiq7Gy5MTqVpO2GvFADapPBFynCfP048lgxoc/7EqUQaB+VEDftgOUVtZdtTRVrMHEIbVwBuw&#13;&#10;Dy8HTFptv2LUQxfW2H3ZE8sxkm8VyLzMiiK0bVwUs0UOC3tu2Z5biKIQqsYeo3F648dW3xsrdi3c&#13;&#10;NOpW6VcgyEZErQTljlkBlLCATougnl6F0Mrn6+j14+1afQcAAP//AwBQSwMEFAAGAAgAAAAhAGJD&#13;&#10;/QrjAAAADwEAAA8AAABkcnMvZG93bnJldi54bWxMj01PwzAMhu9I/IfISNxYukJL1TWdEIjLDkgM&#13;&#10;xjhmjWmqNU7VpFv595gTXCx/vn7eaj27XpxwDJ0nBctFAgKp8aajVsH72/NNASJETUb3nlDBNwZY&#13;&#10;15cXlS6NP9MrnraxFSxCodQKbIxDKWVoLDodFn5A4tmXH52OXI6tNKM+s7jrZZokuXS6I/5g9YCP&#13;&#10;FpvjdnIKsNhNny9x6mifW3v8uN/sk91Gqeur+WnF4WEFIuIc/y7g1wPzQ81gBz+RCaJXcJcxfuR+&#13;&#10;kacgeCHNlhmIAyfpbQ6yruR/H/UPAAAA//8DAFBLAQItABQABgAIAAAAIQC2gziS/gAAAOEBAAAT&#13;&#10;AAAAAAAAAAAAAAAAAAAAAABbQ29udGVudF9UeXBlc10ueG1sUEsBAi0AFAAGAAgAAAAhADj9If/W&#13;&#10;AAAAlAEAAAsAAAAAAAAAAAAAAAAALwEAAF9yZWxzLy5yZWxzUEsBAi0AFAAGAAgAAAAhAHb6mAF8&#13;&#10;AgAAAwUAAA4AAAAAAAAAAAAAAAAALgIAAGRycy9lMm9Eb2MueG1sUEsBAi0AFAAGAAgAAAAhAGJD&#13;&#10;/QrjAAAADwEAAA8AAAAAAAAAAAAAAAAA1gQAAGRycy9kb3ducmV2LnhtbFBLBQYAAAAABAAEAPMA&#13;&#10;AADmBQAAAAA=&#13;&#10;" stroked="f">
                <v:path arrowok="t"/>
                <v:textbox>
                  <w:txbxContent>
                    <w:p w:rsidR="00BF2C36" w:rsidRPr="0088763B" w:rsidRDefault="00BF2C36" w:rsidP="000560AD">
                      <w:pPr>
                        <w:rPr>
                          <w:rFonts w:ascii="Arial" w:hAnsi="Arial" w:cs="Arial"/>
                        </w:rPr>
                      </w:pPr>
                      <w:r w:rsidRPr="0088763B">
                        <w:rPr>
                          <w:rFonts w:ascii="Arial" w:hAnsi="Arial" w:cs="Arial"/>
                        </w:rPr>
                        <w:t>Right Preauricular Point</w:t>
                      </w:r>
                    </w:p>
                  </w:txbxContent>
                </v:textbox>
              </v:shape>
            </w:pict>
          </mc:Fallback>
        </mc:AlternateContent>
      </w:r>
      <w:r>
        <w:rPr>
          <w:noProof/>
        </w:rPr>
        <w:drawing>
          <wp:anchor distT="0" distB="0" distL="114300" distR="114300" simplePos="0" relativeHeight="251585536" behindDoc="0" locked="0" layoutInCell="1" allowOverlap="1">
            <wp:simplePos x="0" y="0"/>
            <wp:positionH relativeFrom="column">
              <wp:posOffset>1904365</wp:posOffset>
            </wp:positionH>
            <wp:positionV relativeFrom="paragraph">
              <wp:posOffset>37465</wp:posOffset>
            </wp:positionV>
            <wp:extent cx="1424940" cy="1108075"/>
            <wp:effectExtent l="0" t="0" r="0" b="0"/>
            <wp:wrapSquare wrapText="bothSides"/>
            <wp:docPr id="66" name="Pictur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24940" cy="11080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86560" behindDoc="0" locked="0" layoutInCell="1" allowOverlap="1">
            <wp:simplePos x="0" y="0"/>
            <wp:positionH relativeFrom="column">
              <wp:posOffset>241935</wp:posOffset>
            </wp:positionH>
            <wp:positionV relativeFrom="paragraph">
              <wp:posOffset>37465</wp:posOffset>
            </wp:positionV>
            <wp:extent cx="1424940" cy="1109980"/>
            <wp:effectExtent l="0" t="0" r="0" b="0"/>
            <wp:wrapSquare wrapText="bothSides"/>
            <wp:docPr id="67" name="Picture 67" descr="IM000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IM00047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4940" cy="1109980"/>
                    </a:xfrm>
                    <a:prstGeom prst="rect">
                      <a:avLst/>
                    </a:prstGeom>
                    <a:noFill/>
                    <a:ln>
                      <a:noFill/>
                    </a:ln>
                  </pic:spPr>
                </pic:pic>
              </a:graphicData>
            </a:graphic>
            <wp14:sizeRelH relativeFrom="page">
              <wp14:pctWidth>0</wp14:pctWidth>
            </wp14:sizeRelH>
            <wp14:sizeRelV relativeFrom="page">
              <wp14:pctHeight>0</wp14:pctHeight>
            </wp14:sizeRelV>
          </wp:anchor>
        </w:drawing>
      </w:r>
      <w:r w:rsidR="000560AD">
        <w:rPr>
          <w:rFonts w:cs="Arial"/>
          <w:sz w:val="24"/>
          <w:szCs w:val="24"/>
        </w:rPr>
        <w:t xml:space="preserve"> </w:t>
      </w:r>
    </w:p>
    <w:p w:rsidR="00B3061E" w:rsidRDefault="00B3061E" w:rsidP="00B3061E">
      <w:pPr>
        <w:spacing w:line="240" w:lineRule="exact"/>
        <w:ind w:right="540"/>
        <w:jc w:val="both"/>
        <w:rPr>
          <w:rFonts w:ascii="Arial" w:hAnsi="Arial" w:cs="Arial"/>
          <w:sz w:val="20"/>
        </w:rPr>
      </w:pPr>
    </w:p>
    <w:p w:rsidR="00EF4CDB" w:rsidRPr="000350FA" w:rsidRDefault="00EF4CDB" w:rsidP="009132A6">
      <w:pPr>
        <w:numPr>
          <w:ilvl w:val="0"/>
          <w:numId w:val="36"/>
        </w:numPr>
        <w:spacing w:line="240" w:lineRule="exact"/>
        <w:ind w:right="540"/>
        <w:jc w:val="both"/>
        <w:rPr>
          <w:rFonts w:ascii="Arial" w:hAnsi="Arial" w:cs="Arial"/>
          <w:sz w:val="20"/>
        </w:rPr>
      </w:pPr>
      <w:r w:rsidRPr="000350FA">
        <w:rPr>
          <w:rFonts w:ascii="Arial" w:hAnsi="Arial" w:cs="Arial"/>
          <w:sz w:val="20"/>
        </w:rPr>
        <w:t>Place a small black dot</w:t>
      </w:r>
      <w:r w:rsidR="0093199E">
        <w:rPr>
          <w:rFonts w:ascii="Arial" w:hAnsi="Arial" w:cs="Arial"/>
          <w:sz w:val="20"/>
        </w:rPr>
        <w:fldChar w:fldCharType="begin"/>
      </w:r>
      <w:r w:rsidR="0093199E">
        <w:instrText xml:space="preserve"> XE "</w:instrText>
      </w:r>
      <w:r w:rsidR="0093199E" w:rsidRPr="003E4B07">
        <w:rPr>
          <w:rFonts w:ascii="Arial" w:hAnsi="Arial" w:cs="Arial"/>
          <w:sz w:val="20"/>
        </w:rPr>
        <w:instrText>black dot</w:instrText>
      </w:r>
      <w:r w:rsidR="0093199E">
        <w:instrText xml:space="preserve">" </w:instrText>
      </w:r>
      <w:r w:rsidR="0093199E">
        <w:rPr>
          <w:rFonts w:ascii="Arial" w:hAnsi="Arial" w:cs="Arial"/>
          <w:sz w:val="20"/>
        </w:rPr>
        <w:fldChar w:fldCharType="end"/>
      </w:r>
      <w:r w:rsidRPr="000350FA">
        <w:rPr>
          <w:rFonts w:ascii="Arial" w:hAnsi="Arial" w:cs="Arial"/>
          <w:sz w:val="20"/>
        </w:rPr>
        <w:t xml:space="preserve"> at the nasion</w:t>
      </w:r>
      <w:r w:rsidR="00EC6119">
        <w:rPr>
          <w:rFonts w:ascii="Arial" w:hAnsi="Arial" w:cs="Arial"/>
          <w:sz w:val="20"/>
        </w:rPr>
        <w:fldChar w:fldCharType="begin"/>
      </w:r>
      <w:r w:rsidR="00EC6119">
        <w:instrText xml:space="preserve"> XE "</w:instrText>
      </w:r>
      <w:r w:rsidR="00EC6119" w:rsidRPr="00CE258A">
        <w:rPr>
          <w:rFonts w:ascii="Arial" w:hAnsi="Arial" w:cs="Arial"/>
          <w:sz w:val="20"/>
        </w:rPr>
        <w:instrText>nasion</w:instrText>
      </w:r>
      <w:r w:rsidR="00EC6119">
        <w:instrText xml:space="preserve">" </w:instrText>
      </w:r>
      <w:r w:rsidR="00EC6119">
        <w:rPr>
          <w:rFonts w:ascii="Arial" w:hAnsi="Arial" w:cs="Arial"/>
          <w:sz w:val="20"/>
        </w:rPr>
        <w:fldChar w:fldCharType="end"/>
      </w:r>
      <w:r w:rsidRPr="000350FA">
        <w:rPr>
          <w:rFonts w:ascii="Arial" w:hAnsi="Arial" w:cs="Arial"/>
          <w:sz w:val="20"/>
        </w:rPr>
        <w:t xml:space="preserve"> (indentation between the forehead and the nose) midline.</w:t>
      </w:r>
      <w:r>
        <w:rPr>
          <w:rFonts w:ascii="Arial" w:hAnsi="Arial" w:cs="Arial"/>
          <w:sz w:val="20"/>
        </w:rPr>
        <w:t xml:space="preserve"> *The dot may be placed slightly higher if the nasion curvature is such that it does not allow level placement of the head coil.</w:t>
      </w:r>
    </w:p>
    <w:p w:rsidR="00EF4CDB" w:rsidRPr="000350FA" w:rsidRDefault="00EF4CDB" w:rsidP="00EF4CDB">
      <w:pPr>
        <w:tabs>
          <w:tab w:val="num" w:pos="810"/>
        </w:tabs>
        <w:spacing w:line="240" w:lineRule="exact"/>
        <w:ind w:left="810" w:right="540" w:hanging="360"/>
        <w:jc w:val="both"/>
        <w:rPr>
          <w:rFonts w:ascii="Arial" w:hAnsi="Arial" w:cs="Arial"/>
          <w:sz w:val="20"/>
        </w:rPr>
      </w:pPr>
    </w:p>
    <w:p w:rsidR="00EF4CDB" w:rsidRPr="000350FA" w:rsidRDefault="00EF4CDB" w:rsidP="009132A6">
      <w:pPr>
        <w:numPr>
          <w:ilvl w:val="0"/>
          <w:numId w:val="36"/>
        </w:numPr>
        <w:spacing w:line="240" w:lineRule="exact"/>
        <w:ind w:right="540"/>
        <w:jc w:val="both"/>
        <w:rPr>
          <w:rFonts w:ascii="Arial" w:hAnsi="Arial" w:cs="Arial"/>
          <w:sz w:val="20"/>
        </w:rPr>
      </w:pPr>
      <w:r w:rsidRPr="000350FA">
        <w:rPr>
          <w:rFonts w:ascii="Arial" w:hAnsi="Arial" w:cs="Arial"/>
          <w:sz w:val="20"/>
        </w:rPr>
        <w:t>Place a small black dot</w:t>
      </w:r>
      <w:r w:rsidR="0093199E">
        <w:rPr>
          <w:rFonts w:ascii="Arial" w:hAnsi="Arial" w:cs="Arial"/>
          <w:sz w:val="20"/>
        </w:rPr>
        <w:fldChar w:fldCharType="begin"/>
      </w:r>
      <w:r w:rsidR="0093199E">
        <w:instrText xml:space="preserve"> XE "</w:instrText>
      </w:r>
      <w:r w:rsidR="0093199E" w:rsidRPr="003E4B07">
        <w:rPr>
          <w:rFonts w:ascii="Arial" w:hAnsi="Arial" w:cs="Arial"/>
          <w:sz w:val="20"/>
        </w:rPr>
        <w:instrText>black dot</w:instrText>
      </w:r>
      <w:r w:rsidR="0093199E">
        <w:instrText xml:space="preserve">" </w:instrText>
      </w:r>
      <w:r w:rsidR="0093199E">
        <w:rPr>
          <w:rFonts w:ascii="Arial" w:hAnsi="Arial" w:cs="Arial"/>
          <w:sz w:val="20"/>
        </w:rPr>
        <w:fldChar w:fldCharType="end"/>
      </w:r>
      <w:r w:rsidRPr="000350FA">
        <w:rPr>
          <w:rFonts w:ascii="Arial" w:hAnsi="Arial" w:cs="Arial"/>
          <w:sz w:val="20"/>
        </w:rPr>
        <w:t xml:space="preserve"> </w:t>
      </w:r>
      <w:r>
        <w:rPr>
          <w:rFonts w:ascii="Arial" w:hAnsi="Arial" w:cs="Arial"/>
          <w:sz w:val="20"/>
        </w:rPr>
        <w:t>below</w:t>
      </w:r>
      <w:r w:rsidRPr="000350FA">
        <w:rPr>
          <w:rFonts w:ascii="Arial" w:hAnsi="Arial" w:cs="Arial"/>
          <w:sz w:val="20"/>
        </w:rPr>
        <w:t xml:space="preserve"> the left &amp; right preauricular points </w:t>
      </w:r>
      <w:r>
        <w:rPr>
          <w:rFonts w:ascii="Arial" w:hAnsi="Arial" w:cs="Arial"/>
          <w:sz w:val="20"/>
        </w:rPr>
        <w:t>centered (about 3-4cm) in front of the</w:t>
      </w:r>
      <w:r w:rsidRPr="000350FA">
        <w:rPr>
          <w:rFonts w:ascii="Arial" w:hAnsi="Arial" w:cs="Arial"/>
          <w:sz w:val="20"/>
        </w:rPr>
        <w:t xml:space="preserve"> tragus</w:t>
      </w:r>
      <w:r w:rsidR="0093199E">
        <w:rPr>
          <w:rFonts w:ascii="Arial" w:hAnsi="Arial" w:cs="Arial"/>
          <w:sz w:val="20"/>
        </w:rPr>
        <w:fldChar w:fldCharType="begin"/>
      </w:r>
      <w:r w:rsidR="0093199E">
        <w:instrText xml:space="preserve"> XE "</w:instrText>
      </w:r>
      <w:r w:rsidR="0093199E" w:rsidRPr="000C0398">
        <w:rPr>
          <w:rFonts w:ascii="Arial" w:hAnsi="Arial" w:cs="Arial"/>
          <w:sz w:val="20"/>
        </w:rPr>
        <w:instrText>tragus</w:instrText>
      </w:r>
      <w:r w:rsidR="0093199E">
        <w:instrText xml:space="preserve">" </w:instrText>
      </w:r>
      <w:r w:rsidR="0093199E">
        <w:rPr>
          <w:rFonts w:ascii="Arial" w:hAnsi="Arial" w:cs="Arial"/>
          <w:sz w:val="20"/>
        </w:rPr>
        <w:fldChar w:fldCharType="end"/>
      </w:r>
      <w:r w:rsidRPr="000350FA">
        <w:rPr>
          <w:rFonts w:ascii="Arial" w:hAnsi="Arial" w:cs="Arial"/>
          <w:sz w:val="20"/>
        </w:rPr>
        <w:t>.</w:t>
      </w:r>
      <w:r w:rsidR="00966EAC">
        <w:rPr>
          <w:rFonts w:ascii="Arial" w:hAnsi="Arial" w:cs="Arial"/>
          <w:sz w:val="20"/>
        </w:rPr>
        <w:t xml:space="preserve"> This may be measured for accuracy.</w:t>
      </w:r>
    </w:p>
    <w:p w:rsidR="000560AD" w:rsidRPr="000350FA" w:rsidRDefault="000560AD" w:rsidP="005831F0">
      <w:pPr>
        <w:spacing w:line="240" w:lineRule="exact"/>
        <w:ind w:right="990"/>
        <w:jc w:val="both"/>
        <w:rPr>
          <w:rFonts w:ascii="Arial" w:hAnsi="Arial" w:cs="Arial"/>
          <w:sz w:val="20"/>
        </w:rPr>
      </w:pPr>
    </w:p>
    <w:p w:rsidR="006F775D" w:rsidRDefault="000560AD" w:rsidP="009132A6">
      <w:pPr>
        <w:numPr>
          <w:ilvl w:val="0"/>
          <w:numId w:val="36"/>
        </w:numPr>
        <w:spacing w:line="240" w:lineRule="exact"/>
        <w:ind w:right="990"/>
        <w:jc w:val="both"/>
        <w:rPr>
          <w:rFonts w:ascii="Arial" w:hAnsi="Arial" w:cs="Arial"/>
          <w:sz w:val="20"/>
        </w:rPr>
      </w:pPr>
      <w:r w:rsidRPr="000350FA">
        <w:rPr>
          <w:rFonts w:ascii="Arial" w:hAnsi="Arial" w:cs="Arial"/>
          <w:sz w:val="20"/>
        </w:rPr>
        <w:t xml:space="preserve">Take a picture of these locations using the </w:t>
      </w:r>
      <w:hyperlink r:id="rId26" w:history="1">
        <w:r w:rsidR="001F6926" w:rsidRPr="00DE7D90">
          <w:rPr>
            <w:rStyle w:val="Hyperlink"/>
            <w:rFonts w:ascii="Arial" w:hAnsi="Arial" w:cs="Arial"/>
            <w:b/>
            <w:sz w:val="20"/>
          </w:rPr>
          <w:t>HP 715 Digital Camera</w:t>
        </w:r>
      </w:hyperlink>
      <w:r w:rsidRPr="000350FA">
        <w:rPr>
          <w:rFonts w:ascii="Arial" w:hAnsi="Arial" w:cs="Arial"/>
          <w:sz w:val="20"/>
        </w:rPr>
        <w:t xml:space="preserve">.  Download </w:t>
      </w:r>
      <w:r>
        <w:rPr>
          <w:rFonts w:ascii="Arial" w:hAnsi="Arial" w:cs="Arial"/>
          <w:sz w:val="20"/>
        </w:rPr>
        <w:t>and print pictures</w:t>
      </w:r>
      <w:r w:rsidRPr="000350FA">
        <w:rPr>
          <w:rFonts w:ascii="Arial" w:hAnsi="Arial" w:cs="Arial"/>
          <w:sz w:val="20"/>
        </w:rPr>
        <w:t xml:space="preserve">.   </w:t>
      </w:r>
    </w:p>
    <w:p w:rsidR="00C0335C" w:rsidRDefault="000560AD" w:rsidP="00433E61">
      <w:pPr>
        <w:spacing w:line="240" w:lineRule="exact"/>
        <w:ind w:right="990"/>
        <w:jc w:val="both"/>
        <w:rPr>
          <w:rFonts w:ascii="Arial" w:hAnsi="Arial" w:cs="Arial"/>
          <w:sz w:val="20"/>
        </w:rPr>
      </w:pPr>
      <w:r w:rsidRPr="000350FA">
        <w:rPr>
          <w:rFonts w:ascii="Arial" w:hAnsi="Arial" w:cs="Arial"/>
          <w:sz w:val="20"/>
        </w:rPr>
        <w:t xml:space="preserve">                                                                                 </w:t>
      </w:r>
      <w:r w:rsidR="004E6965" w:rsidRPr="000350FA">
        <w:rPr>
          <w:rFonts w:ascii="Arial" w:hAnsi="Arial" w:cs="Arial"/>
          <w:noProof/>
          <w:sz w:val="20"/>
        </w:rPr>
        <w:drawing>
          <wp:anchor distT="0" distB="0" distL="114300" distR="114300" simplePos="0" relativeHeight="251661312" behindDoc="0" locked="0" layoutInCell="1" allowOverlap="1">
            <wp:simplePos x="0" y="0"/>
            <wp:positionH relativeFrom="column">
              <wp:posOffset>290830</wp:posOffset>
            </wp:positionH>
            <wp:positionV relativeFrom="paragraph">
              <wp:posOffset>133350</wp:posOffset>
            </wp:positionV>
            <wp:extent cx="1600200" cy="1052830"/>
            <wp:effectExtent l="0" t="0" r="0" b="0"/>
            <wp:wrapSquare wrapText="bothSides"/>
            <wp:docPr id="608" name="Picture 608" descr="IM000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8" descr="IM000476"/>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0200" cy="1052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335C" w:rsidRDefault="00C0335C" w:rsidP="009132A6">
      <w:pPr>
        <w:numPr>
          <w:ilvl w:val="0"/>
          <w:numId w:val="36"/>
        </w:numPr>
        <w:spacing w:line="240" w:lineRule="exact"/>
        <w:ind w:right="180"/>
        <w:jc w:val="both"/>
        <w:rPr>
          <w:rFonts w:ascii="Arial" w:hAnsi="Arial" w:cs="Arial"/>
          <w:sz w:val="20"/>
        </w:rPr>
      </w:pPr>
      <w:r w:rsidRPr="000350FA">
        <w:rPr>
          <w:rFonts w:ascii="Arial" w:hAnsi="Arial" w:cs="Arial"/>
          <w:sz w:val="20"/>
        </w:rPr>
        <w:t xml:space="preserve">Attach </w:t>
      </w:r>
      <w:r w:rsidR="001841E1" w:rsidRPr="001841E1">
        <w:rPr>
          <w:rFonts w:ascii="Arial" w:hAnsi="Arial" w:cs="Arial"/>
          <w:b/>
          <w:sz w:val="20"/>
        </w:rPr>
        <w:t>Small (MEG) Adhesive W</w:t>
      </w:r>
      <w:r w:rsidRPr="001841E1">
        <w:rPr>
          <w:rFonts w:ascii="Arial" w:hAnsi="Arial" w:cs="Arial"/>
          <w:b/>
          <w:sz w:val="20"/>
        </w:rPr>
        <w:t>ashers</w:t>
      </w:r>
      <w:r w:rsidR="00177C3F">
        <w:rPr>
          <w:rFonts w:ascii="Arial" w:hAnsi="Arial" w:cs="Arial"/>
          <w:sz w:val="20"/>
        </w:rPr>
        <w:fldChar w:fldCharType="begin"/>
      </w:r>
      <w:r w:rsidR="00177C3F">
        <w:instrText xml:space="preserve"> XE "</w:instrText>
      </w:r>
      <w:r w:rsidR="00177C3F" w:rsidRPr="00716FEE">
        <w:rPr>
          <w:rFonts w:ascii="Arial" w:hAnsi="Arial" w:cs="Arial"/>
          <w:sz w:val="20"/>
        </w:rPr>
        <w:instrText>adhesive washers</w:instrText>
      </w:r>
      <w:r w:rsidR="00177C3F">
        <w:instrText xml:space="preserve">" </w:instrText>
      </w:r>
      <w:r w:rsidR="00177C3F">
        <w:rPr>
          <w:rFonts w:ascii="Arial" w:hAnsi="Arial" w:cs="Arial"/>
          <w:sz w:val="20"/>
        </w:rPr>
        <w:fldChar w:fldCharType="end"/>
      </w:r>
      <w:r w:rsidRPr="000350FA">
        <w:rPr>
          <w:rFonts w:ascii="Arial" w:hAnsi="Arial" w:cs="Arial"/>
          <w:sz w:val="20"/>
        </w:rPr>
        <w:t xml:space="preserve"> to head localization c</w:t>
      </w:r>
      <w:r w:rsidR="008720B5">
        <w:rPr>
          <w:rFonts w:ascii="Arial" w:hAnsi="Arial" w:cs="Arial"/>
          <w:sz w:val="20"/>
        </w:rPr>
        <w:t>oil</w:t>
      </w:r>
      <w:r w:rsidRPr="000350FA">
        <w:rPr>
          <w:rFonts w:ascii="Arial" w:hAnsi="Arial" w:cs="Arial"/>
          <w:sz w:val="20"/>
        </w:rPr>
        <w:t>s</w:t>
      </w:r>
      <w:r w:rsidR="00177C3F">
        <w:rPr>
          <w:rFonts w:ascii="Arial" w:hAnsi="Arial" w:cs="Arial"/>
          <w:sz w:val="20"/>
        </w:rPr>
        <w:fldChar w:fldCharType="begin"/>
      </w:r>
      <w:r w:rsidR="00177C3F">
        <w:instrText xml:space="preserve"> XE "</w:instrText>
      </w:r>
      <w:r w:rsidR="00177C3F" w:rsidRPr="00337898">
        <w:rPr>
          <w:rFonts w:ascii="Arial" w:hAnsi="Arial" w:cs="Arial"/>
          <w:sz w:val="20"/>
        </w:rPr>
        <w:instrText>head localization coils</w:instrText>
      </w:r>
      <w:r w:rsidR="00177C3F">
        <w:instrText xml:space="preserve">" </w:instrText>
      </w:r>
      <w:r w:rsidR="00177C3F">
        <w:rPr>
          <w:rFonts w:ascii="Arial" w:hAnsi="Arial" w:cs="Arial"/>
          <w:sz w:val="20"/>
        </w:rPr>
        <w:fldChar w:fldCharType="end"/>
      </w:r>
      <w:r w:rsidRPr="000350FA">
        <w:rPr>
          <w:rFonts w:ascii="Arial" w:hAnsi="Arial" w:cs="Arial"/>
          <w:sz w:val="20"/>
        </w:rPr>
        <w:t>.</w:t>
      </w:r>
    </w:p>
    <w:p w:rsidR="00C0335C" w:rsidRDefault="00C0335C" w:rsidP="00C0335C">
      <w:pPr>
        <w:spacing w:line="240" w:lineRule="exact"/>
        <w:ind w:left="450" w:right="180" w:hanging="810"/>
        <w:jc w:val="both"/>
        <w:rPr>
          <w:rFonts w:ascii="Arial" w:hAnsi="Arial" w:cs="Arial"/>
          <w:sz w:val="20"/>
        </w:rPr>
      </w:pPr>
    </w:p>
    <w:p w:rsidR="00C0335C" w:rsidRDefault="00C0335C" w:rsidP="009132A6">
      <w:pPr>
        <w:numPr>
          <w:ilvl w:val="0"/>
          <w:numId w:val="36"/>
        </w:numPr>
        <w:spacing w:line="240" w:lineRule="exact"/>
        <w:ind w:right="180"/>
        <w:jc w:val="both"/>
        <w:rPr>
          <w:rFonts w:ascii="Arial" w:hAnsi="Arial" w:cs="Arial"/>
          <w:sz w:val="20"/>
        </w:rPr>
      </w:pPr>
      <w:r>
        <w:rPr>
          <w:rFonts w:ascii="Arial" w:hAnsi="Arial" w:cs="Arial"/>
          <w:sz w:val="20"/>
        </w:rPr>
        <w:t xml:space="preserve"> </w:t>
      </w:r>
      <w:r w:rsidRPr="000350FA">
        <w:rPr>
          <w:rFonts w:ascii="Arial" w:hAnsi="Arial" w:cs="Arial"/>
          <w:sz w:val="20"/>
        </w:rPr>
        <w:t>Attach head localiza</w:t>
      </w:r>
      <w:r>
        <w:rPr>
          <w:rFonts w:ascii="Arial" w:hAnsi="Arial" w:cs="Arial"/>
          <w:sz w:val="20"/>
        </w:rPr>
        <w:t>tion c</w:t>
      </w:r>
      <w:r w:rsidR="008720B5">
        <w:rPr>
          <w:rFonts w:ascii="Arial" w:hAnsi="Arial" w:cs="Arial"/>
          <w:sz w:val="20"/>
        </w:rPr>
        <w:t>oil</w:t>
      </w:r>
      <w:r>
        <w:rPr>
          <w:rFonts w:ascii="Arial" w:hAnsi="Arial" w:cs="Arial"/>
          <w:sz w:val="20"/>
        </w:rPr>
        <w:t>s</w:t>
      </w:r>
      <w:r w:rsidR="00177C3F">
        <w:rPr>
          <w:rFonts w:ascii="Arial" w:hAnsi="Arial" w:cs="Arial"/>
          <w:sz w:val="20"/>
        </w:rPr>
        <w:fldChar w:fldCharType="begin"/>
      </w:r>
      <w:r w:rsidR="00177C3F">
        <w:instrText xml:space="preserve"> XE "</w:instrText>
      </w:r>
      <w:r w:rsidR="00177C3F" w:rsidRPr="00337898">
        <w:rPr>
          <w:rFonts w:ascii="Arial" w:hAnsi="Arial" w:cs="Arial"/>
          <w:sz w:val="20"/>
        </w:rPr>
        <w:instrText>head localization coils</w:instrText>
      </w:r>
      <w:r w:rsidR="00177C3F">
        <w:instrText xml:space="preserve">" </w:instrText>
      </w:r>
      <w:r w:rsidR="00177C3F">
        <w:rPr>
          <w:rFonts w:ascii="Arial" w:hAnsi="Arial" w:cs="Arial"/>
          <w:sz w:val="20"/>
        </w:rPr>
        <w:fldChar w:fldCharType="end"/>
      </w:r>
      <w:r>
        <w:rPr>
          <w:rFonts w:ascii="Arial" w:hAnsi="Arial" w:cs="Arial"/>
          <w:sz w:val="20"/>
        </w:rPr>
        <w:t xml:space="preserve"> at the fiducial marks</w:t>
      </w:r>
      <w:r w:rsidR="00177C3F">
        <w:rPr>
          <w:rFonts w:ascii="Arial" w:hAnsi="Arial" w:cs="Arial"/>
          <w:sz w:val="20"/>
        </w:rPr>
        <w:fldChar w:fldCharType="begin"/>
      </w:r>
      <w:r w:rsidR="00177C3F">
        <w:instrText xml:space="preserve"> XE "</w:instrText>
      </w:r>
      <w:r w:rsidR="00177C3F" w:rsidRPr="00350E15">
        <w:rPr>
          <w:rFonts w:ascii="Arial" w:hAnsi="Arial" w:cs="Arial"/>
          <w:sz w:val="20"/>
        </w:rPr>
        <w:instrText>fiducial marks</w:instrText>
      </w:r>
      <w:r w:rsidR="00177C3F">
        <w:instrText xml:space="preserve">" </w:instrText>
      </w:r>
      <w:r w:rsidR="00177C3F">
        <w:rPr>
          <w:rFonts w:ascii="Arial" w:hAnsi="Arial" w:cs="Arial"/>
          <w:sz w:val="20"/>
        </w:rPr>
        <w:fldChar w:fldCharType="end"/>
      </w:r>
      <w:r>
        <w:rPr>
          <w:rFonts w:ascii="Arial" w:hAnsi="Arial" w:cs="Arial"/>
          <w:sz w:val="20"/>
        </w:rPr>
        <w:t>.</w:t>
      </w:r>
      <w:r w:rsidR="008720B5">
        <w:rPr>
          <w:rFonts w:ascii="Arial" w:hAnsi="Arial" w:cs="Arial"/>
          <w:sz w:val="20"/>
        </w:rPr>
        <w:t xml:space="preserve">  *Make sure the marks line up with the center of the head coils.</w:t>
      </w:r>
    </w:p>
    <w:p w:rsidR="00C0335C" w:rsidRDefault="00C0335C" w:rsidP="00C0335C">
      <w:pPr>
        <w:spacing w:line="240" w:lineRule="exact"/>
        <w:ind w:right="180" w:hanging="810"/>
        <w:jc w:val="both"/>
        <w:rPr>
          <w:rFonts w:ascii="Arial" w:hAnsi="Arial" w:cs="Arial"/>
          <w:sz w:val="20"/>
        </w:rPr>
      </w:pPr>
    </w:p>
    <w:tbl>
      <w:tblPr>
        <w:tblStyle w:val="TableGrid"/>
        <w:tblpPr w:leftFromText="180" w:rightFromText="180" w:vertAnchor="text" w:horzAnchor="page" w:tblpX="6251" w:tblpY="134"/>
        <w:tblW w:w="0" w:type="auto"/>
        <w:tblBorders>
          <w:top w:val="none" w:sz="0" w:space="0" w:color="auto"/>
          <w:left w:val="none" w:sz="0" w:space="0" w:color="auto"/>
          <w:right w:val="none" w:sz="0" w:space="0" w:color="auto"/>
        </w:tblBorders>
        <w:tblLook w:val="01E0" w:firstRow="1" w:lastRow="1" w:firstColumn="1" w:lastColumn="1" w:noHBand="0" w:noVBand="0"/>
      </w:tblPr>
      <w:tblGrid>
        <w:gridCol w:w="1368"/>
        <w:gridCol w:w="1440"/>
        <w:gridCol w:w="1260"/>
      </w:tblGrid>
      <w:tr w:rsidR="00C0335C">
        <w:tc>
          <w:tcPr>
            <w:tcW w:w="4068" w:type="dxa"/>
            <w:gridSpan w:val="3"/>
            <w:tcBorders>
              <w:top w:val="nil"/>
              <w:bottom w:val="single" w:sz="12" w:space="0" w:color="auto"/>
            </w:tcBorders>
            <w:shd w:val="clear" w:color="auto" w:fill="auto"/>
          </w:tcPr>
          <w:p w:rsidR="00C0335C" w:rsidRPr="00AD0064" w:rsidRDefault="00C0335C" w:rsidP="009A3F94">
            <w:pPr>
              <w:spacing w:line="240" w:lineRule="exact"/>
              <w:ind w:right="180"/>
              <w:jc w:val="center"/>
              <w:rPr>
                <w:rFonts w:ascii="Arial" w:hAnsi="Arial" w:cs="Arial"/>
                <w:b/>
                <w:sz w:val="20"/>
              </w:rPr>
            </w:pPr>
            <w:r w:rsidRPr="00AD0064">
              <w:rPr>
                <w:rFonts w:ascii="Arial" w:hAnsi="Arial" w:cs="Arial"/>
                <w:b/>
                <w:sz w:val="20"/>
              </w:rPr>
              <w:t>Head Coil Cables</w:t>
            </w:r>
          </w:p>
        </w:tc>
      </w:tr>
      <w:tr w:rsidR="00C0335C">
        <w:tc>
          <w:tcPr>
            <w:tcW w:w="1368" w:type="dxa"/>
            <w:tcBorders>
              <w:top w:val="single" w:sz="12" w:space="0" w:color="auto"/>
            </w:tcBorders>
            <w:shd w:val="clear" w:color="auto" w:fill="E0E0E0"/>
          </w:tcPr>
          <w:p w:rsidR="00C0335C" w:rsidRPr="00A912BE" w:rsidRDefault="00C0335C" w:rsidP="009A3F94">
            <w:pPr>
              <w:spacing w:line="240" w:lineRule="exact"/>
              <w:ind w:right="180"/>
              <w:jc w:val="center"/>
              <w:rPr>
                <w:rFonts w:ascii="Arial" w:hAnsi="Arial" w:cs="Arial"/>
                <w:b/>
                <w:sz w:val="20"/>
              </w:rPr>
            </w:pPr>
            <w:r>
              <w:rPr>
                <w:rFonts w:ascii="Arial" w:hAnsi="Arial" w:cs="Arial"/>
                <w:b/>
                <w:sz w:val="20"/>
              </w:rPr>
              <w:t xml:space="preserve"> Nasion</w:t>
            </w:r>
          </w:p>
        </w:tc>
        <w:tc>
          <w:tcPr>
            <w:tcW w:w="1440" w:type="dxa"/>
            <w:tcBorders>
              <w:top w:val="single" w:sz="12" w:space="0" w:color="auto"/>
            </w:tcBorders>
            <w:shd w:val="clear" w:color="auto" w:fill="E0E0E0"/>
          </w:tcPr>
          <w:p w:rsidR="00C0335C" w:rsidRPr="00A912BE" w:rsidRDefault="00C0335C" w:rsidP="009A3F94">
            <w:pPr>
              <w:spacing w:line="240" w:lineRule="exact"/>
              <w:ind w:right="180"/>
              <w:jc w:val="center"/>
              <w:rPr>
                <w:rFonts w:ascii="Arial" w:hAnsi="Arial" w:cs="Arial"/>
                <w:b/>
                <w:sz w:val="20"/>
              </w:rPr>
            </w:pPr>
            <w:r w:rsidRPr="00A912BE">
              <w:rPr>
                <w:rFonts w:ascii="Arial" w:hAnsi="Arial" w:cs="Arial"/>
                <w:b/>
                <w:sz w:val="20"/>
              </w:rPr>
              <w:t>Right Ear</w:t>
            </w:r>
          </w:p>
        </w:tc>
        <w:tc>
          <w:tcPr>
            <w:tcW w:w="1260" w:type="dxa"/>
            <w:tcBorders>
              <w:top w:val="single" w:sz="12" w:space="0" w:color="auto"/>
            </w:tcBorders>
            <w:shd w:val="clear" w:color="auto" w:fill="E0E0E0"/>
          </w:tcPr>
          <w:p w:rsidR="00C0335C" w:rsidRPr="00A912BE" w:rsidRDefault="00C0335C" w:rsidP="009A3F94">
            <w:pPr>
              <w:spacing w:line="240" w:lineRule="exact"/>
              <w:ind w:right="180"/>
              <w:jc w:val="center"/>
              <w:rPr>
                <w:rFonts w:ascii="Arial" w:hAnsi="Arial" w:cs="Arial"/>
                <w:b/>
                <w:sz w:val="20"/>
              </w:rPr>
            </w:pPr>
            <w:r w:rsidRPr="00A912BE">
              <w:rPr>
                <w:rFonts w:ascii="Arial" w:hAnsi="Arial" w:cs="Arial"/>
                <w:b/>
                <w:sz w:val="20"/>
              </w:rPr>
              <w:t>Left Ear</w:t>
            </w:r>
          </w:p>
        </w:tc>
      </w:tr>
      <w:tr w:rsidR="00C0335C">
        <w:tc>
          <w:tcPr>
            <w:tcW w:w="1368" w:type="dxa"/>
          </w:tcPr>
          <w:p w:rsidR="00C0335C" w:rsidRDefault="00C0335C" w:rsidP="009A3F94">
            <w:pPr>
              <w:spacing w:line="240" w:lineRule="exact"/>
              <w:ind w:right="180"/>
              <w:jc w:val="center"/>
              <w:rPr>
                <w:rFonts w:ascii="Arial" w:hAnsi="Arial" w:cs="Arial"/>
                <w:sz w:val="20"/>
              </w:rPr>
            </w:pPr>
            <w:r>
              <w:rPr>
                <w:rFonts w:ascii="Arial" w:hAnsi="Arial" w:cs="Arial"/>
                <w:sz w:val="20"/>
              </w:rPr>
              <w:t>Blue</w:t>
            </w:r>
          </w:p>
        </w:tc>
        <w:tc>
          <w:tcPr>
            <w:tcW w:w="1440" w:type="dxa"/>
          </w:tcPr>
          <w:p w:rsidR="00C0335C" w:rsidRDefault="00C0335C" w:rsidP="009A3F94">
            <w:pPr>
              <w:spacing w:line="240" w:lineRule="exact"/>
              <w:ind w:right="180"/>
              <w:jc w:val="center"/>
              <w:rPr>
                <w:rFonts w:ascii="Arial" w:hAnsi="Arial" w:cs="Arial"/>
                <w:sz w:val="20"/>
              </w:rPr>
            </w:pPr>
            <w:r>
              <w:rPr>
                <w:rFonts w:ascii="Arial" w:hAnsi="Arial" w:cs="Arial"/>
                <w:sz w:val="20"/>
              </w:rPr>
              <w:t>Red</w:t>
            </w:r>
          </w:p>
        </w:tc>
        <w:tc>
          <w:tcPr>
            <w:tcW w:w="1260" w:type="dxa"/>
          </w:tcPr>
          <w:p w:rsidR="00C0335C" w:rsidRDefault="00C0335C" w:rsidP="009A3F94">
            <w:pPr>
              <w:spacing w:line="240" w:lineRule="exact"/>
              <w:ind w:right="180"/>
              <w:jc w:val="center"/>
              <w:rPr>
                <w:rFonts w:ascii="Arial" w:hAnsi="Arial" w:cs="Arial"/>
                <w:sz w:val="20"/>
              </w:rPr>
            </w:pPr>
            <w:r>
              <w:rPr>
                <w:rFonts w:ascii="Arial" w:hAnsi="Arial" w:cs="Arial"/>
                <w:sz w:val="20"/>
              </w:rPr>
              <w:t>Green</w:t>
            </w:r>
          </w:p>
        </w:tc>
      </w:tr>
    </w:tbl>
    <w:p w:rsidR="00C0335C" w:rsidRDefault="00C0335C" w:rsidP="00C0335C">
      <w:pPr>
        <w:spacing w:line="240" w:lineRule="exact"/>
        <w:ind w:right="180"/>
        <w:jc w:val="both"/>
        <w:rPr>
          <w:rFonts w:ascii="Arial" w:hAnsi="Arial" w:cs="Arial"/>
          <w:sz w:val="20"/>
        </w:rPr>
      </w:pPr>
    </w:p>
    <w:p w:rsidR="00C0335C" w:rsidRPr="00977292" w:rsidRDefault="004E6965" w:rsidP="00C0335C">
      <w:pPr>
        <w:spacing w:line="240" w:lineRule="exact"/>
        <w:ind w:right="180"/>
        <w:jc w:val="both"/>
        <w:rPr>
          <w:rFonts w:ascii="Arial" w:hAnsi="Arial" w:cs="Arial"/>
          <w:sz w:val="24"/>
          <w:szCs w:val="24"/>
        </w:rPr>
      </w:pPr>
      <w:r w:rsidRPr="000350FA">
        <w:rPr>
          <w:noProof/>
          <w:sz w:val="20"/>
        </w:rPr>
        <w:drawing>
          <wp:anchor distT="0" distB="0" distL="114300" distR="114300" simplePos="0" relativeHeight="251662336" behindDoc="0" locked="0" layoutInCell="1" allowOverlap="1">
            <wp:simplePos x="0" y="0"/>
            <wp:positionH relativeFrom="column">
              <wp:posOffset>290830</wp:posOffset>
            </wp:positionH>
            <wp:positionV relativeFrom="paragraph">
              <wp:posOffset>33655</wp:posOffset>
            </wp:positionV>
            <wp:extent cx="1600200" cy="949960"/>
            <wp:effectExtent l="0" t="0" r="0" b="0"/>
            <wp:wrapSquare wrapText="bothSides"/>
            <wp:docPr id="609" name="Picture 609" descr="IM000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9" descr="IM000477"/>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00200" cy="9499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335C" w:rsidRDefault="00C0335C" w:rsidP="00C0335C">
      <w:pPr>
        <w:spacing w:line="240" w:lineRule="exact"/>
        <w:ind w:right="180"/>
        <w:jc w:val="both"/>
        <w:rPr>
          <w:rFonts w:ascii="Arial" w:hAnsi="Arial" w:cs="Arial"/>
          <w:sz w:val="24"/>
          <w:szCs w:val="24"/>
        </w:rPr>
      </w:pPr>
    </w:p>
    <w:p w:rsidR="00C0335C" w:rsidRDefault="00C0335C" w:rsidP="00C0335C">
      <w:pPr>
        <w:spacing w:line="240" w:lineRule="exact"/>
        <w:ind w:right="180"/>
        <w:jc w:val="both"/>
        <w:rPr>
          <w:rFonts w:ascii="Arial" w:hAnsi="Arial" w:cs="Arial"/>
          <w:sz w:val="24"/>
          <w:szCs w:val="24"/>
        </w:rPr>
      </w:pPr>
    </w:p>
    <w:p w:rsidR="00C0335C" w:rsidRPr="00977292" w:rsidRDefault="00C0335C" w:rsidP="00C0335C">
      <w:pPr>
        <w:spacing w:line="240" w:lineRule="exact"/>
        <w:ind w:right="180"/>
        <w:jc w:val="both"/>
        <w:rPr>
          <w:rFonts w:ascii="Arial" w:hAnsi="Arial" w:cs="Arial"/>
          <w:sz w:val="24"/>
          <w:szCs w:val="24"/>
        </w:rPr>
      </w:pPr>
    </w:p>
    <w:p w:rsidR="00C0335C" w:rsidRPr="00085AE5" w:rsidRDefault="00C0335C" w:rsidP="009132A6">
      <w:pPr>
        <w:numPr>
          <w:ilvl w:val="0"/>
          <w:numId w:val="36"/>
        </w:numPr>
        <w:spacing w:line="240" w:lineRule="exact"/>
        <w:ind w:right="180"/>
        <w:jc w:val="both"/>
        <w:rPr>
          <w:rFonts w:ascii="Arial" w:hAnsi="Arial" w:cs="Arial"/>
          <w:sz w:val="24"/>
          <w:szCs w:val="24"/>
        </w:rPr>
      </w:pPr>
      <w:r>
        <w:rPr>
          <w:rFonts w:ascii="Arial" w:hAnsi="Arial" w:cs="Arial"/>
          <w:sz w:val="20"/>
        </w:rPr>
        <w:t>Pla</w:t>
      </w:r>
      <w:r w:rsidRPr="000350FA">
        <w:rPr>
          <w:rFonts w:ascii="Arial" w:hAnsi="Arial" w:cs="Arial"/>
          <w:sz w:val="20"/>
        </w:rPr>
        <w:t>ce tape over the cables</w:t>
      </w:r>
      <w:r>
        <w:rPr>
          <w:rFonts w:ascii="Arial" w:hAnsi="Arial" w:cs="Arial"/>
          <w:sz w:val="24"/>
          <w:szCs w:val="24"/>
        </w:rPr>
        <w:t xml:space="preserve"> </w:t>
      </w:r>
      <w:r w:rsidRPr="00AD0064">
        <w:rPr>
          <w:rFonts w:ascii="Arial" w:hAnsi="Arial" w:cs="Arial"/>
          <w:sz w:val="20"/>
        </w:rPr>
        <w:t>to secure.</w:t>
      </w:r>
    </w:p>
    <w:p w:rsidR="00C0335C" w:rsidRDefault="004E6965" w:rsidP="00C0335C">
      <w:pPr>
        <w:spacing w:line="240" w:lineRule="exact"/>
        <w:jc w:val="both"/>
        <w:rPr>
          <w:rFonts w:cs="Arial"/>
          <w:sz w:val="24"/>
          <w:szCs w:val="24"/>
        </w:rPr>
      </w:pPr>
      <w:r>
        <w:rPr>
          <w:rFonts w:ascii="Arial" w:hAnsi="Arial" w:cs="Arial"/>
          <w:noProof/>
          <w:lang w:eastAsia="ja-JP"/>
        </w:rPr>
        <mc:AlternateContent>
          <mc:Choice Requires="wps">
            <w:drawing>
              <wp:anchor distT="0" distB="0" distL="114300" distR="114300" simplePos="0" relativeHeight="251664384" behindDoc="1" locked="0" layoutInCell="1" allowOverlap="1">
                <wp:simplePos x="0" y="0"/>
                <wp:positionH relativeFrom="column">
                  <wp:posOffset>-1714500</wp:posOffset>
                </wp:positionH>
                <wp:positionV relativeFrom="paragraph">
                  <wp:posOffset>102870</wp:posOffset>
                </wp:positionV>
                <wp:extent cx="1543685" cy="374015"/>
                <wp:effectExtent l="0" t="0" r="0" b="0"/>
                <wp:wrapNone/>
                <wp:docPr id="525" name="Text Box 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43685" cy="374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0560AD" w:rsidRDefault="00BF2C36" w:rsidP="00C0335C">
                            <w:pPr>
                              <w:spacing w:before="120"/>
                              <w:rPr>
                                <w:rFonts w:ascii="Arial" w:hAnsi="Arial" w:cs="Arial"/>
                              </w:rPr>
                            </w:pPr>
                            <w:r>
                              <w:rPr>
                                <w:rFonts w:ascii="Arial" w:hAnsi="Arial" w:cs="Arial"/>
                              </w:rPr>
                              <w:t xml:space="preserve">         Head Coil </w:t>
                            </w:r>
                            <w:r w:rsidRPr="000560AD">
                              <w:rPr>
                                <w:rFonts w:ascii="Arial" w:hAnsi="Arial" w:cs="Arial"/>
                              </w:rPr>
                              <w:t>Placement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2" o:spid="_x0000_s1038" type="#_x0000_t202" style="position:absolute;left:0;text-align:left;margin-left:-135pt;margin-top:8.1pt;width:121.55pt;height:29.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M/c2dwIAAAQFAAAOAAAAZHJzL2Uyb0RvYy54bWysVNuO2yAQfa/Uf0C8Z31Z52Irzqq721SV&#13;&#10;thdptx9AAMeoGCiQ2Nuq/94BJ9lsL1JV1Q8YmOEwM+cMy6uhk2jPrRNa1Ti7SDHiimom1LbGnx7W&#13;&#10;kwVGzhPFiNSK1/iRO3y1evli2ZuK57rVknGLAES5qjc1br03VZI42vKOuAttuAJjo21HPCztNmGW&#13;&#10;9IDeySRP01nSa8uM1ZQ7B7u3oxGvIn7TcOo/NI3jHskaQ2w+jjaOmzAmqyWptpaYVtBDGOQfouiI&#13;&#10;UHDpCeqWeIJ2VvwC1QlqtdONv6C6S3TTCMpjDpBNlv6UzX1LDI+5QHGcOZXJ/T9Y+n7/0SLBajzN&#13;&#10;pxgp0gFJD3zw6FoPaJbloUK9cRU43htw9QMYgOmYrTN3mn524JKc+YwHXPDe9O80A0Sy8zqeGBrb&#13;&#10;hTpB5ghggJLHEw3hVhqwp8XlbAHRULBdzos0m4YoElIdTxvr/BuuOxQmNbZAc0Qn+zvnR9ejS7jM&#13;&#10;aSnYWkgZF3a7uZEW7QlIYh2/A/ozN6mCs9Lh2Ig47kCQcEewhXAjxd/KLC/S67ycrGeL+aRYF9NJ&#13;&#10;OU8XkzQrr8tZWpTF7fp7CDArqlYwxtWdUPwot6z4OzoPwh+FEgWH+hqXgbeY1x+TTOP3uyQ74aH7&#13;&#10;pOhqvDg5karlhL1WDNImlSdCjvPkefiREKjB8R+rEmUQmB814IfNEMX1pKONZo8gDKuBN2Afng6Y&#13;&#10;tNp+xaiHNqyx+7IjlmMk3yrQeZkVRejbuCim8xwW9tyyObcQRQGqxh6jcXrjx17fGSu2Ldw06lbp&#13;&#10;VyDIRkStBOWOUR1kDK0Wkzo8C6GXz9fR6+nxWv0AAAD//wMAUEsDBBQABgAIAAAAIQDXzkXa5AAA&#13;&#10;AA8BAAAPAAAAZHJzL2Rvd25yZXYueG1sTI9BT8MwDIXvSPyHyEjcunSVaEfXdEIgLjsgMRjjmDWm&#13;&#10;qdY4VZNu5d9jTnCxZL3n5/dVm9n14oxj6DwpWC5SEEiNNx21Ct7fnpMViBA1Gd17QgXfGGBTX19V&#13;&#10;ujT+Qq943sVWcAiFUiuwMQ6llKGx6HRY+AGJtS8/Oh15HVtpRn3hcNfLLE1z6XRH/MHqAR8tNqfd&#13;&#10;5BTgaj99vsSpo0Nu7emj2B7S/Vap25v5ac3jYQ0i4hz/LuCXgftDzcWOfiITRK8gyYqUiSIreQaC&#13;&#10;HUmW34M4KijuliDrSv7nqH8AAAD//wMAUEsBAi0AFAAGAAgAAAAhALaDOJL+AAAA4QEAABMAAAAA&#13;&#10;AAAAAAAAAAAAAAAAAFtDb250ZW50X1R5cGVzXS54bWxQSwECLQAUAAYACAAAACEAOP0h/9YAAACU&#13;&#10;AQAACwAAAAAAAAAAAAAAAAAvAQAAX3JlbHMvLnJlbHNQSwECLQAUAAYACAAAACEAkDP3NncCAAAE&#13;&#10;BQAADgAAAAAAAAAAAAAAAAAuAgAAZHJzL2Uyb0RvYy54bWxQSwECLQAUAAYACAAAACEA185F2uQA&#13;&#10;AAAPAQAADwAAAAAAAAAAAAAAAADRBAAAZHJzL2Rvd25yZXYueG1sUEsFBgAAAAAEAAQA8wAAAOIF&#13;&#10;AAAAAA==&#13;&#10;" stroked="f">
                <v:path arrowok="t"/>
                <v:textbox>
                  <w:txbxContent>
                    <w:p w:rsidR="00BF2C36" w:rsidRPr="000560AD" w:rsidRDefault="00BF2C36" w:rsidP="00C0335C">
                      <w:pPr>
                        <w:spacing w:before="120"/>
                        <w:rPr>
                          <w:rFonts w:ascii="Arial" w:hAnsi="Arial" w:cs="Arial"/>
                        </w:rPr>
                      </w:pPr>
                      <w:r>
                        <w:rPr>
                          <w:rFonts w:ascii="Arial" w:hAnsi="Arial" w:cs="Arial"/>
                        </w:rPr>
                        <w:t xml:space="preserve">         Head Coil </w:t>
                      </w:r>
                      <w:r w:rsidRPr="000560AD">
                        <w:rPr>
                          <w:rFonts w:ascii="Arial" w:hAnsi="Arial" w:cs="Arial"/>
                        </w:rPr>
                        <w:t>Placement</w:t>
                      </w:r>
                    </w:p>
                  </w:txbxContent>
                </v:textbox>
              </v:shape>
            </w:pict>
          </mc:Fallback>
        </mc:AlternateContent>
      </w:r>
    </w:p>
    <w:p w:rsidR="00C0335C" w:rsidRPr="005810ED" w:rsidRDefault="00C0335C" w:rsidP="00C0335C">
      <w:pPr>
        <w:tabs>
          <w:tab w:val="left" w:pos="3960"/>
        </w:tabs>
        <w:spacing w:line="240" w:lineRule="exact"/>
        <w:jc w:val="both"/>
        <w:rPr>
          <w:rFonts w:cs="Arial"/>
          <w:sz w:val="24"/>
          <w:szCs w:val="24"/>
        </w:rPr>
      </w:pPr>
    </w:p>
    <w:p w:rsidR="00C0335C" w:rsidRDefault="00C0335C" w:rsidP="00C0335C">
      <w:r w:rsidRPr="00263589">
        <w:t xml:space="preserve">  </w:t>
      </w:r>
    </w:p>
    <w:p w:rsidR="00C0335C" w:rsidRDefault="00C0335C" w:rsidP="00C0335C">
      <w:pPr>
        <w:rPr>
          <w:rStyle w:val="Heading1Char"/>
          <w:rFonts w:ascii="Garamond" w:hAnsi="Garamond"/>
          <w:color w:val="auto"/>
          <w:spacing w:val="0"/>
          <w:kern w:val="0"/>
          <w:sz w:val="24"/>
          <w:szCs w:val="24"/>
        </w:rPr>
      </w:pPr>
    </w:p>
    <w:p w:rsidR="00C0335C" w:rsidRDefault="00C0335C" w:rsidP="00C0335C">
      <w:pPr>
        <w:rPr>
          <w:rFonts w:ascii="Arial" w:hAnsi="Arial" w:cs="Arial"/>
          <w:color w:val="292929"/>
          <w:sz w:val="36"/>
          <w:szCs w:val="36"/>
        </w:rPr>
      </w:pPr>
      <w:r>
        <w:rPr>
          <w:rStyle w:val="Heading1Char"/>
          <w:color w:val="292929"/>
          <w:sz w:val="36"/>
          <w:szCs w:val="36"/>
        </w:rPr>
        <w:t xml:space="preserve">Electroculogram (EOG) </w:t>
      </w:r>
      <w:r w:rsidRPr="00560E52">
        <w:rPr>
          <w:rStyle w:val="Heading1Char"/>
          <w:color w:val="292929"/>
          <w:sz w:val="36"/>
          <w:szCs w:val="36"/>
        </w:rPr>
        <w:t>Eye Lead Placement</w:t>
      </w:r>
      <w:r>
        <w:rPr>
          <w:rStyle w:val="Heading1Char"/>
          <w:color w:val="292929"/>
          <w:sz w:val="36"/>
          <w:szCs w:val="36"/>
        </w:rPr>
        <w:fldChar w:fldCharType="begin"/>
      </w:r>
      <w:r>
        <w:instrText xml:space="preserve"> XE "</w:instrText>
      </w:r>
      <w:r w:rsidRPr="00D839E3">
        <w:rPr>
          <w:rStyle w:val="Heading1Char"/>
          <w:color w:val="292929"/>
          <w:sz w:val="36"/>
          <w:szCs w:val="36"/>
        </w:rPr>
        <w:instrText>Electroculogram (EOG) Eye Lead Placement:</w:instrText>
      </w:r>
      <w:r w:rsidRPr="00D839E3">
        <w:instrText>Electroculogram (EOG) Eye Lead Placement</w:instrText>
      </w:r>
      <w:r>
        <w:instrText xml:space="preserve">" </w:instrText>
      </w:r>
      <w:r>
        <w:rPr>
          <w:rStyle w:val="Heading1Char"/>
          <w:color w:val="292929"/>
          <w:sz w:val="36"/>
          <w:szCs w:val="36"/>
        </w:rPr>
        <w:fldChar w:fldCharType="end"/>
      </w:r>
      <w:r w:rsidRPr="00560E52">
        <w:rPr>
          <w:rFonts w:ascii="Arial" w:hAnsi="Arial" w:cs="Arial"/>
          <w:color w:val="292929"/>
          <w:sz w:val="36"/>
          <w:szCs w:val="36"/>
        </w:rPr>
        <w:t xml:space="preserve"> </w:t>
      </w:r>
    </w:p>
    <w:p w:rsidR="00C0335C" w:rsidRPr="00D943E7" w:rsidRDefault="00A5389D" w:rsidP="00C0335C">
      <w:pPr>
        <w:spacing w:after="240"/>
        <w:ind w:left="778" w:hanging="778"/>
        <w:rPr>
          <w:rFonts w:ascii="Arial" w:hAnsi="Arial" w:cs="Arial"/>
          <w:b/>
          <w:sz w:val="20"/>
        </w:rPr>
      </w:pPr>
      <w:r w:rsidRPr="00D943E7">
        <w:rPr>
          <w:rFonts w:ascii="Arial" w:hAnsi="Arial" w:cs="Arial"/>
          <w:b/>
          <w:sz w:val="20"/>
        </w:rPr>
        <w:t>Used t</w:t>
      </w:r>
      <w:r w:rsidR="00C0335C" w:rsidRPr="00D943E7">
        <w:rPr>
          <w:rFonts w:ascii="Arial" w:hAnsi="Arial" w:cs="Arial"/>
          <w:b/>
          <w:sz w:val="20"/>
        </w:rPr>
        <w:t>o identify and monitor eye blinks and saccadic eye movements.</w:t>
      </w:r>
    </w:p>
    <w:p w:rsidR="00C0335C" w:rsidRPr="00220B3D" w:rsidRDefault="00C0335C" w:rsidP="00C0335C">
      <w:pPr>
        <w:spacing w:after="120"/>
        <w:rPr>
          <w:rFonts w:ascii="Arial" w:hAnsi="Arial" w:cs="Arial"/>
          <w:b/>
          <w:bCs/>
          <w:i/>
          <w:iCs/>
          <w:sz w:val="20"/>
        </w:rPr>
      </w:pPr>
      <w:r w:rsidRPr="00220B3D">
        <w:rPr>
          <w:rFonts w:ascii="Arial" w:hAnsi="Arial" w:cs="Arial"/>
          <w:b/>
          <w:bCs/>
          <w:i/>
          <w:iCs/>
          <w:sz w:val="20"/>
        </w:rPr>
        <w:t>Infra Orbital</w:t>
      </w:r>
      <w:r w:rsidR="00177C3F">
        <w:rPr>
          <w:rFonts w:ascii="Arial" w:hAnsi="Arial" w:cs="Arial"/>
          <w:b/>
          <w:bCs/>
          <w:i/>
          <w:iCs/>
          <w:sz w:val="20"/>
        </w:rPr>
        <w:fldChar w:fldCharType="begin"/>
      </w:r>
      <w:r w:rsidR="00177C3F">
        <w:instrText xml:space="preserve"> XE "</w:instrText>
      </w:r>
      <w:r w:rsidR="00177C3F" w:rsidRPr="002B59CA">
        <w:rPr>
          <w:rFonts w:ascii="Arial" w:hAnsi="Arial" w:cs="Arial"/>
          <w:b/>
          <w:bCs/>
          <w:i/>
          <w:iCs/>
          <w:sz w:val="20"/>
        </w:rPr>
        <w:instrText>Infra Orbital</w:instrText>
      </w:r>
      <w:r w:rsidR="00177C3F">
        <w:instrText xml:space="preserve">" </w:instrText>
      </w:r>
      <w:r w:rsidR="00177C3F">
        <w:rPr>
          <w:rFonts w:ascii="Arial" w:hAnsi="Arial" w:cs="Arial"/>
          <w:b/>
          <w:bCs/>
          <w:i/>
          <w:iCs/>
          <w:sz w:val="20"/>
        </w:rPr>
        <w:fldChar w:fldCharType="end"/>
      </w:r>
      <w:r w:rsidRPr="00220B3D">
        <w:rPr>
          <w:rFonts w:ascii="Arial" w:hAnsi="Arial" w:cs="Arial"/>
          <w:b/>
          <w:bCs/>
          <w:i/>
          <w:iCs/>
          <w:sz w:val="20"/>
        </w:rPr>
        <w:t xml:space="preserve"> (LIO) - Place electrode on the orbital ridge</w:t>
      </w:r>
      <w:r w:rsidR="00177C3F">
        <w:rPr>
          <w:rFonts w:ascii="Arial" w:hAnsi="Arial" w:cs="Arial"/>
          <w:b/>
          <w:bCs/>
          <w:i/>
          <w:iCs/>
          <w:sz w:val="20"/>
        </w:rPr>
        <w:fldChar w:fldCharType="begin"/>
      </w:r>
      <w:r w:rsidR="00177C3F">
        <w:instrText xml:space="preserve"> XE "</w:instrText>
      </w:r>
      <w:r w:rsidR="00177C3F" w:rsidRPr="00591F9B">
        <w:rPr>
          <w:rFonts w:ascii="Arial" w:hAnsi="Arial" w:cs="Arial"/>
          <w:b/>
          <w:bCs/>
          <w:i/>
          <w:iCs/>
          <w:sz w:val="20"/>
        </w:rPr>
        <w:instrText>orbital ridge</w:instrText>
      </w:r>
      <w:r w:rsidR="00177C3F">
        <w:instrText xml:space="preserve">" </w:instrText>
      </w:r>
      <w:r w:rsidR="00177C3F">
        <w:rPr>
          <w:rFonts w:ascii="Arial" w:hAnsi="Arial" w:cs="Arial"/>
          <w:b/>
          <w:bCs/>
          <w:i/>
          <w:iCs/>
          <w:sz w:val="20"/>
        </w:rPr>
        <w:fldChar w:fldCharType="end"/>
      </w:r>
      <w:r w:rsidRPr="00220B3D">
        <w:rPr>
          <w:rFonts w:ascii="Arial" w:hAnsi="Arial" w:cs="Arial"/>
          <w:b/>
          <w:bCs/>
          <w:i/>
          <w:iCs/>
          <w:sz w:val="20"/>
        </w:rPr>
        <w:t xml:space="preserve"> centered directly under the </w:t>
      </w:r>
      <w:r w:rsidR="00220B3D">
        <w:rPr>
          <w:rFonts w:ascii="Arial" w:hAnsi="Arial" w:cs="Arial"/>
          <w:b/>
          <w:bCs/>
          <w:i/>
          <w:iCs/>
          <w:sz w:val="20"/>
        </w:rPr>
        <w:t xml:space="preserve">left </w:t>
      </w:r>
      <w:r w:rsidRPr="00220B3D">
        <w:rPr>
          <w:rFonts w:ascii="Arial" w:hAnsi="Arial" w:cs="Arial"/>
          <w:b/>
          <w:bCs/>
          <w:i/>
          <w:iCs/>
          <w:sz w:val="20"/>
        </w:rPr>
        <w:t>eye.</w:t>
      </w:r>
    </w:p>
    <w:p w:rsidR="00C0335C" w:rsidRPr="00220B3D" w:rsidRDefault="00C0335C" w:rsidP="00C0335C">
      <w:pPr>
        <w:spacing w:line="240" w:lineRule="exact"/>
        <w:jc w:val="both"/>
        <w:rPr>
          <w:rFonts w:ascii="Arial" w:hAnsi="Arial" w:cs="Arial"/>
          <w:b/>
          <w:i/>
          <w:sz w:val="20"/>
        </w:rPr>
      </w:pPr>
      <w:r w:rsidRPr="00220B3D">
        <w:rPr>
          <w:rFonts w:ascii="Arial" w:hAnsi="Arial" w:cs="Arial"/>
          <w:b/>
          <w:bCs/>
          <w:i/>
          <w:iCs/>
          <w:sz w:val="20"/>
        </w:rPr>
        <w:t>Outer Canthus</w:t>
      </w:r>
      <w:r w:rsidR="00177C3F">
        <w:rPr>
          <w:rFonts w:ascii="Arial" w:hAnsi="Arial" w:cs="Arial"/>
          <w:b/>
          <w:bCs/>
          <w:i/>
          <w:iCs/>
          <w:sz w:val="20"/>
        </w:rPr>
        <w:fldChar w:fldCharType="begin"/>
      </w:r>
      <w:r w:rsidR="00177C3F">
        <w:instrText xml:space="preserve"> XE "</w:instrText>
      </w:r>
      <w:r w:rsidR="00177C3F" w:rsidRPr="00224A77">
        <w:rPr>
          <w:rFonts w:ascii="Arial" w:hAnsi="Arial" w:cs="Arial"/>
          <w:b/>
          <w:bCs/>
          <w:i/>
          <w:iCs/>
          <w:sz w:val="20"/>
        </w:rPr>
        <w:instrText>Outer Canthus</w:instrText>
      </w:r>
      <w:r w:rsidR="00177C3F">
        <w:instrText xml:space="preserve">" </w:instrText>
      </w:r>
      <w:r w:rsidR="00177C3F">
        <w:rPr>
          <w:rFonts w:ascii="Arial" w:hAnsi="Arial" w:cs="Arial"/>
          <w:b/>
          <w:bCs/>
          <w:i/>
          <w:iCs/>
          <w:sz w:val="20"/>
        </w:rPr>
        <w:fldChar w:fldCharType="end"/>
      </w:r>
      <w:r w:rsidRPr="00220B3D">
        <w:rPr>
          <w:rFonts w:ascii="Arial" w:hAnsi="Arial" w:cs="Arial"/>
          <w:b/>
          <w:bCs/>
          <w:i/>
          <w:iCs/>
          <w:sz w:val="20"/>
        </w:rPr>
        <w:t xml:space="preserve"> (LOC) -</w:t>
      </w:r>
      <w:r w:rsidRPr="00220B3D">
        <w:rPr>
          <w:rFonts w:cs="Arial"/>
          <w:b/>
          <w:bCs/>
          <w:i/>
          <w:iCs/>
          <w:sz w:val="24"/>
        </w:rPr>
        <w:t xml:space="preserve"> </w:t>
      </w:r>
      <w:r w:rsidRPr="00220B3D">
        <w:rPr>
          <w:rFonts w:ascii="Arial" w:hAnsi="Arial" w:cs="Arial"/>
          <w:b/>
          <w:i/>
          <w:sz w:val="20"/>
        </w:rPr>
        <w:t xml:space="preserve">Place electrode at the lateral junction of the upper and lower </w:t>
      </w:r>
      <w:r w:rsidR="00220B3D">
        <w:rPr>
          <w:rFonts w:ascii="Arial" w:hAnsi="Arial" w:cs="Arial"/>
          <w:b/>
          <w:i/>
          <w:sz w:val="20"/>
        </w:rPr>
        <w:t xml:space="preserve">left </w:t>
      </w:r>
      <w:r w:rsidRPr="00220B3D">
        <w:rPr>
          <w:rFonts w:ascii="Arial" w:hAnsi="Arial" w:cs="Arial"/>
          <w:b/>
          <w:i/>
          <w:sz w:val="20"/>
        </w:rPr>
        <w:t xml:space="preserve">eye lid. </w:t>
      </w:r>
    </w:p>
    <w:p w:rsidR="00C0335C" w:rsidRPr="002D21E7" w:rsidRDefault="00C0335C" w:rsidP="00C0335C">
      <w:pPr>
        <w:rPr>
          <w:rFonts w:ascii="Arial" w:hAnsi="Arial" w:cs="Arial"/>
          <w:sz w:val="28"/>
          <w:szCs w:val="28"/>
        </w:rPr>
      </w:pPr>
    </w:p>
    <w:p w:rsidR="00C0335C" w:rsidRPr="000350FA" w:rsidRDefault="00C0335C" w:rsidP="009132A6">
      <w:pPr>
        <w:numPr>
          <w:ilvl w:val="0"/>
          <w:numId w:val="82"/>
        </w:numPr>
        <w:spacing w:line="240" w:lineRule="exact"/>
        <w:jc w:val="both"/>
        <w:rPr>
          <w:rFonts w:ascii="Arial" w:hAnsi="Arial" w:cs="Arial"/>
          <w:sz w:val="20"/>
        </w:rPr>
      </w:pPr>
      <w:r w:rsidRPr="000350FA">
        <w:rPr>
          <w:rFonts w:ascii="Arial" w:hAnsi="Arial" w:cs="Arial"/>
          <w:sz w:val="20"/>
        </w:rPr>
        <w:t xml:space="preserve">Clean </w:t>
      </w:r>
      <w:r>
        <w:rPr>
          <w:rFonts w:ascii="Arial" w:hAnsi="Arial" w:cs="Arial"/>
          <w:sz w:val="20"/>
        </w:rPr>
        <w:t xml:space="preserve">the </w:t>
      </w:r>
      <w:r w:rsidRPr="000350FA">
        <w:rPr>
          <w:rFonts w:ascii="Arial" w:hAnsi="Arial" w:cs="Arial"/>
          <w:sz w:val="20"/>
        </w:rPr>
        <w:t xml:space="preserve">skin on </w:t>
      </w:r>
      <w:r>
        <w:rPr>
          <w:rFonts w:ascii="Arial" w:hAnsi="Arial" w:cs="Arial"/>
          <w:sz w:val="20"/>
        </w:rPr>
        <w:t xml:space="preserve">the </w:t>
      </w:r>
      <w:r w:rsidRPr="000350FA">
        <w:rPr>
          <w:rFonts w:ascii="Arial" w:hAnsi="Arial" w:cs="Arial"/>
          <w:sz w:val="20"/>
        </w:rPr>
        <w:t xml:space="preserve">cheek near </w:t>
      </w:r>
      <w:r>
        <w:rPr>
          <w:rFonts w:ascii="Arial" w:hAnsi="Arial" w:cs="Arial"/>
          <w:sz w:val="20"/>
        </w:rPr>
        <w:t xml:space="preserve">the </w:t>
      </w:r>
      <w:r w:rsidRPr="000350FA">
        <w:rPr>
          <w:rFonts w:ascii="Arial" w:hAnsi="Arial" w:cs="Arial"/>
          <w:sz w:val="20"/>
        </w:rPr>
        <w:t xml:space="preserve">eyes with alcohol </w:t>
      </w:r>
      <w:r>
        <w:rPr>
          <w:rFonts w:ascii="Arial" w:hAnsi="Arial" w:cs="Arial"/>
          <w:sz w:val="20"/>
        </w:rPr>
        <w:t xml:space="preserve">and </w:t>
      </w:r>
      <w:r w:rsidRPr="00F72363">
        <w:rPr>
          <w:rFonts w:ascii="Arial" w:hAnsi="Arial" w:cs="Arial"/>
          <w:b/>
          <w:sz w:val="20"/>
        </w:rPr>
        <w:t>Nuprep Skin Cleaner</w:t>
      </w:r>
      <w:r w:rsidR="00177C3F">
        <w:rPr>
          <w:rFonts w:ascii="Arial" w:hAnsi="Arial" w:cs="Arial"/>
          <w:b/>
          <w:sz w:val="20"/>
        </w:rPr>
        <w:fldChar w:fldCharType="begin"/>
      </w:r>
      <w:r w:rsidR="00177C3F">
        <w:instrText xml:space="preserve"> XE "</w:instrText>
      </w:r>
      <w:r w:rsidR="00177C3F" w:rsidRPr="00EA1AF4">
        <w:rPr>
          <w:rFonts w:ascii="Arial" w:hAnsi="Arial" w:cs="Arial"/>
          <w:b/>
          <w:sz w:val="20"/>
        </w:rPr>
        <w:instrText>Nuprep Skin Cleaner</w:instrText>
      </w:r>
      <w:r w:rsidR="00177C3F">
        <w:instrText xml:space="preserve">" </w:instrText>
      </w:r>
      <w:r w:rsidR="00177C3F">
        <w:rPr>
          <w:rFonts w:ascii="Arial" w:hAnsi="Arial" w:cs="Arial"/>
          <w:b/>
          <w:sz w:val="20"/>
        </w:rPr>
        <w:fldChar w:fldCharType="end"/>
      </w:r>
      <w:r w:rsidRPr="000350FA">
        <w:rPr>
          <w:rFonts w:ascii="Arial" w:hAnsi="Arial" w:cs="Arial"/>
          <w:sz w:val="20"/>
        </w:rPr>
        <w:t>.</w:t>
      </w:r>
      <w:r>
        <w:rPr>
          <w:rFonts w:ascii="Arial" w:hAnsi="Arial" w:cs="Arial"/>
          <w:sz w:val="20"/>
        </w:rPr>
        <w:t xml:space="preserve">  Wipe the skin to remove the gritty residue.</w:t>
      </w:r>
    </w:p>
    <w:p w:rsidR="00C0335C" w:rsidRPr="000350FA" w:rsidRDefault="004E6965" w:rsidP="00721915">
      <w:pPr>
        <w:spacing w:line="240" w:lineRule="exact"/>
        <w:ind w:left="90"/>
        <w:jc w:val="both"/>
        <w:rPr>
          <w:rFonts w:ascii="Arial" w:hAnsi="Arial" w:cs="Arial"/>
          <w:sz w:val="20"/>
        </w:rPr>
      </w:pPr>
      <w:r w:rsidRPr="000350FA">
        <w:rPr>
          <w:rFonts w:ascii="Arial" w:hAnsi="Arial" w:cs="Arial"/>
          <w:noProof/>
          <w:sz w:val="20"/>
        </w:rPr>
        <w:drawing>
          <wp:anchor distT="0" distB="0" distL="114300" distR="114300" simplePos="0" relativeHeight="251663360" behindDoc="0" locked="0" layoutInCell="1" allowOverlap="1">
            <wp:simplePos x="0" y="0"/>
            <wp:positionH relativeFrom="column">
              <wp:posOffset>3378200</wp:posOffset>
            </wp:positionH>
            <wp:positionV relativeFrom="paragraph">
              <wp:posOffset>58420</wp:posOffset>
            </wp:positionV>
            <wp:extent cx="1596390" cy="1070610"/>
            <wp:effectExtent l="0" t="0" r="0" b="0"/>
            <wp:wrapSquare wrapText="bothSides"/>
            <wp:docPr id="610" name="Picture 6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0"/>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96390" cy="10706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335C" w:rsidRPr="000350FA" w:rsidRDefault="00C0335C" w:rsidP="009132A6">
      <w:pPr>
        <w:numPr>
          <w:ilvl w:val="0"/>
          <w:numId w:val="82"/>
        </w:numPr>
        <w:spacing w:line="240" w:lineRule="exact"/>
        <w:jc w:val="both"/>
        <w:rPr>
          <w:rFonts w:ascii="Arial" w:hAnsi="Arial" w:cs="Arial"/>
          <w:sz w:val="20"/>
        </w:rPr>
      </w:pPr>
      <w:r w:rsidRPr="000350FA">
        <w:rPr>
          <w:rFonts w:ascii="Arial" w:hAnsi="Arial" w:cs="Arial"/>
          <w:sz w:val="20"/>
        </w:rPr>
        <w:t xml:space="preserve">Attach </w:t>
      </w:r>
      <w:r w:rsidR="001841E1">
        <w:rPr>
          <w:rFonts w:ascii="Arial" w:hAnsi="Arial" w:cs="Arial"/>
          <w:sz w:val="20"/>
        </w:rPr>
        <w:t xml:space="preserve">the </w:t>
      </w:r>
      <w:r w:rsidR="001841E1" w:rsidRPr="001841E1">
        <w:rPr>
          <w:rFonts w:ascii="Arial" w:hAnsi="Arial" w:cs="Arial"/>
          <w:b/>
          <w:sz w:val="20"/>
        </w:rPr>
        <w:t>Large (EEG) A</w:t>
      </w:r>
      <w:r w:rsidRPr="001841E1">
        <w:rPr>
          <w:rFonts w:ascii="Arial" w:hAnsi="Arial" w:cs="Arial"/>
          <w:b/>
          <w:sz w:val="20"/>
        </w:rPr>
        <w:t xml:space="preserve">dhesive </w:t>
      </w:r>
      <w:r w:rsidR="001841E1" w:rsidRPr="001841E1">
        <w:rPr>
          <w:rFonts w:ascii="Arial" w:hAnsi="Arial" w:cs="Arial"/>
          <w:b/>
          <w:sz w:val="20"/>
        </w:rPr>
        <w:t>W</w:t>
      </w:r>
      <w:r w:rsidRPr="001841E1">
        <w:rPr>
          <w:rFonts w:ascii="Arial" w:hAnsi="Arial" w:cs="Arial"/>
          <w:b/>
          <w:sz w:val="20"/>
        </w:rPr>
        <w:t>ashers</w:t>
      </w:r>
      <w:r w:rsidR="00177C3F" w:rsidRPr="001841E1">
        <w:rPr>
          <w:rFonts w:ascii="Arial" w:hAnsi="Arial" w:cs="Arial"/>
          <w:b/>
          <w:sz w:val="20"/>
        </w:rPr>
        <w:fldChar w:fldCharType="begin"/>
      </w:r>
      <w:r w:rsidR="00177C3F" w:rsidRPr="001841E1">
        <w:rPr>
          <w:b/>
        </w:rPr>
        <w:instrText xml:space="preserve"> XE "</w:instrText>
      </w:r>
      <w:r w:rsidR="00177C3F" w:rsidRPr="001841E1">
        <w:rPr>
          <w:rFonts w:ascii="Arial" w:hAnsi="Arial" w:cs="Arial"/>
          <w:b/>
          <w:sz w:val="20"/>
        </w:rPr>
        <w:instrText>adhesive washers</w:instrText>
      </w:r>
      <w:r w:rsidR="00177C3F" w:rsidRPr="001841E1">
        <w:rPr>
          <w:b/>
        </w:rPr>
        <w:instrText xml:space="preserve">" </w:instrText>
      </w:r>
      <w:r w:rsidR="00177C3F" w:rsidRPr="001841E1">
        <w:rPr>
          <w:rFonts w:ascii="Arial" w:hAnsi="Arial" w:cs="Arial"/>
          <w:b/>
          <w:sz w:val="20"/>
        </w:rPr>
        <w:fldChar w:fldCharType="end"/>
      </w:r>
      <w:r w:rsidRPr="000350FA">
        <w:rPr>
          <w:rFonts w:ascii="Arial" w:hAnsi="Arial" w:cs="Arial"/>
          <w:sz w:val="20"/>
        </w:rPr>
        <w:t xml:space="preserve"> to </w:t>
      </w:r>
      <w:r>
        <w:rPr>
          <w:rFonts w:ascii="Arial" w:hAnsi="Arial" w:cs="Arial"/>
          <w:sz w:val="20"/>
        </w:rPr>
        <w:t xml:space="preserve">the </w:t>
      </w:r>
      <w:r w:rsidRPr="000350FA">
        <w:rPr>
          <w:rFonts w:ascii="Arial" w:hAnsi="Arial" w:cs="Arial"/>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Pr="000350FA">
        <w:rPr>
          <w:rFonts w:ascii="Arial" w:hAnsi="Arial" w:cs="Arial"/>
          <w:sz w:val="20"/>
        </w:rPr>
        <w:t>.</w:t>
      </w:r>
    </w:p>
    <w:p w:rsidR="00C0335C" w:rsidRPr="000350FA" w:rsidRDefault="00C0335C" w:rsidP="00721915">
      <w:pPr>
        <w:spacing w:line="240" w:lineRule="exact"/>
        <w:ind w:left="90"/>
        <w:jc w:val="both"/>
        <w:rPr>
          <w:rFonts w:ascii="Arial" w:hAnsi="Arial" w:cs="Arial"/>
          <w:sz w:val="20"/>
        </w:rPr>
      </w:pPr>
    </w:p>
    <w:p w:rsidR="00C0335C" w:rsidRDefault="00C0335C" w:rsidP="009132A6">
      <w:pPr>
        <w:numPr>
          <w:ilvl w:val="0"/>
          <w:numId w:val="82"/>
        </w:numPr>
        <w:spacing w:line="240" w:lineRule="exact"/>
        <w:jc w:val="both"/>
        <w:rPr>
          <w:rFonts w:ascii="Arial" w:hAnsi="Arial" w:cs="Arial"/>
          <w:sz w:val="20"/>
        </w:rPr>
      </w:pPr>
      <w:r>
        <w:rPr>
          <w:rFonts w:ascii="Arial" w:hAnsi="Arial" w:cs="Arial"/>
          <w:sz w:val="20"/>
        </w:rPr>
        <w:t xml:space="preserve">Place the </w:t>
      </w:r>
      <w:r w:rsidRPr="000350FA">
        <w:rPr>
          <w:rFonts w:ascii="Arial" w:hAnsi="Arial" w:cs="Arial"/>
          <w:sz w:val="20"/>
        </w:rPr>
        <w:t>Infr</w:t>
      </w:r>
      <w:r>
        <w:rPr>
          <w:rFonts w:ascii="Arial" w:hAnsi="Arial" w:cs="Arial"/>
          <w:sz w:val="20"/>
        </w:rPr>
        <w:t>a Orbital</w:t>
      </w:r>
      <w:r w:rsidR="00177C3F">
        <w:rPr>
          <w:rFonts w:ascii="Arial" w:hAnsi="Arial" w:cs="Arial"/>
          <w:sz w:val="20"/>
        </w:rPr>
        <w:fldChar w:fldCharType="begin"/>
      </w:r>
      <w:r w:rsidR="00177C3F">
        <w:instrText xml:space="preserve"> XE "</w:instrText>
      </w:r>
      <w:r w:rsidR="00177C3F" w:rsidRPr="002B59CA">
        <w:rPr>
          <w:rFonts w:ascii="Arial" w:hAnsi="Arial" w:cs="Arial"/>
          <w:b/>
          <w:bCs/>
          <w:i/>
          <w:iCs/>
          <w:sz w:val="20"/>
        </w:rPr>
        <w:instrText>Infra Orbital</w:instrText>
      </w:r>
      <w:r w:rsidR="00177C3F">
        <w:instrText xml:space="preserve">" </w:instrText>
      </w:r>
      <w:r w:rsidR="00177C3F">
        <w:rPr>
          <w:rFonts w:ascii="Arial" w:hAnsi="Arial" w:cs="Arial"/>
          <w:sz w:val="20"/>
        </w:rPr>
        <w:fldChar w:fldCharType="end"/>
      </w:r>
      <w:r>
        <w:rPr>
          <w:rFonts w:ascii="Arial" w:hAnsi="Arial" w:cs="Arial"/>
          <w:sz w:val="20"/>
        </w:rPr>
        <w:t xml:space="preserve"> electrode.</w:t>
      </w:r>
    </w:p>
    <w:p w:rsidR="00C0335C" w:rsidRDefault="00C0335C" w:rsidP="00721915">
      <w:pPr>
        <w:spacing w:line="240" w:lineRule="exact"/>
        <w:ind w:left="90"/>
        <w:jc w:val="both"/>
        <w:rPr>
          <w:rFonts w:ascii="Arial" w:hAnsi="Arial" w:cs="Arial"/>
          <w:sz w:val="20"/>
        </w:rPr>
      </w:pPr>
    </w:p>
    <w:p w:rsidR="00C0335C" w:rsidRPr="000350FA" w:rsidRDefault="004E6965" w:rsidP="009132A6">
      <w:pPr>
        <w:numPr>
          <w:ilvl w:val="0"/>
          <w:numId w:val="82"/>
        </w:numPr>
        <w:spacing w:line="240" w:lineRule="exact"/>
        <w:jc w:val="both"/>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666432" behindDoc="1" locked="0" layoutInCell="1" allowOverlap="1">
                <wp:simplePos x="0" y="0"/>
                <wp:positionH relativeFrom="column">
                  <wp:posOffset>3496945</wp:posOffset>
                </wp:positionH>
                <wp:positionV relativeFrom="paragraph">
                  <wp:posOffset>119380</wp:posOffset>
                </wp:positionV>
                <wp:extent cx="1306195" cy="374015"/>
                <wp:effectExtent l="0" t="0" r="0" b="0"/>
                <wp:wrapNone/>
                <wp:docPr id="524" name="Text Box 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374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0560AD" w:rsidRDefault="00BF2C36" w:rsidP="00E0223D">
                            <w:pPr>
                              <w:spacing w:before="120"/>
                              <w:rPr>
                                <w:rFonts w:ascii="Arial" w:hAnsi="Arial" w:cs="Arial"/>
                              </w:rPr>
                            </w:pPr>
                            <w:r w:rsidRPr="000560AD">
                              <w:rPr>
                                <w:rFonts w:ascii="Arial" w:hAnsi="Arial" w:cs="Arial"/>
                              </w:rPr>
                              <w:t xml:space="preserve">         EOG Placement</w:t>
                            </w:r>
                          </w:p>
                          <w:p w:rsidR="00BF2C36" w:rsidRPr="00C0335C" w:rsidRDefault="004E6965" w:rsidP="00E0223D">
                            <w:pPr>
                              <w:spacing w:before="120"/>
                              <w:rPr>
                                <w:rFonts w:ascii="Arial" w:hAnsi="Arial" w:cs="Arial"/>
                              </w:rPr>
                            </w:pPr>
                            <w:r w:rsidRPr="00C0335C">
                              <w:rPr>
                                <w:rFonts w:ascii="Arial" w:hAnsi="Arial" w:cs="Arial"/>
                                <w:noProof/>
                              </w:rPr>
                              <w:drawing>
                                <wp:inline distT="0" distB="0" distL="0" distR="0">
                                  <wp:extent cx="1127125" cy="275590"/>
                                  <wp:effectExtent l="0" t="0" r="0" b="0"/>
                                  <wp:docPr id="523"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7125" cy="27559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5" o:spid="_x0000_s1039" type="#_x0000_t202" style="position:absolute;left:0;text-align:left;margin-left:275.35pt;margin-top:9.4pt;width:102.85pt;height:29.4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IUi6fQIAAAQFAAAOAAAAZHJzL2Uyb0RvYy54bWysVNtu2zAMfR+wfxD0nvhS52KjTrE2yzCg&#13;&#10;uwDtPkCR5FiYLGmSErsr9u+j5CZLdwGGYX6wRZM64iEPdXk1dBIduHVCqxpn0xQjrqhmQu1q/Ol+&#13;&#10;M1li5DxRjEiteI0fuMNXq5cvLntT8Vy3WjJuEYAoV/Wmxq33pkoSR1veETfVhitwNtp2xINpdwmz&#13;&#10;pAf0TiZ5ms6TXltmrKbcOfi7Hp14FfGbhlP/oWkc90jWGHLz8W3jexveyeqSVDtLTCvoUxrkH7Lo&#13;&#10;iFBw6AlqTTxBeyt+geoEtdrpxk+p7hLdNILyyAHYZOlPbO5aYnjkAsVx5lQm9/9g6fvDR4sEq/Es&#13;&#10;LzBSpIMm3fPBo2s9oHk+CxXqjasg8M5AqB/AAZ2ObJ251fSzg5DkLGbc4EL0tn+nGSCSvddxx9DY&#13;&#10;LtQJmCOAgZY8nNoQTqUB+yKdZ+UMIwq+i0WRZjGLhFTH3cY6/4brDoVFjS20OaKTw63zIRtSHUPC&#13;&#10;YU5LwTZCymjY3fZGWnQgIIlNfAJH2PIsTKoQrHTYNrrHP5AknBF8Id3Y4scyy4v0Oi8nm/lyMSk2&#13;&#10;xWxSLtLlJM3K63KeFmWx3nwLCWZF1QrGuLoVih/llhV/184n4Y9CiYJDfY3LGfQo8vojyTQ+vyPZ&#13;&#10;CQ/TJ0VX4+UpiFQtJ+y1YkCbVJ4IOa6T5+nHkkENjt9YlSiD0PlRA37YDlFc2cVRR1vNHkAYVkPf&#13;&#10;oPtwdcCi1fYrRj2MYY3dlz2xHCP5VoHOy6wowtxGo5gtcjDsuWd77iGKAlSNPUbj8saPs743Vuxa&#13;&#10;OGnUrdKvQJCNiFoJyh2zAirBgFGLpJ6uhTDL53aM+nF5rb4DAAD//wMAUEsDBBQABgAIAAAAIQAW&#13;&#10;BNrB4QAAAA4BAAAPAAAAZHJzL2Rvd25yZXYueG1sTE9NT8MwDL0j8R8iI3Fj6RBtqq7phEBcdkBi&#13;&#10;MMYxa72mWuNUTbqVf485wcWy9Z7fR7meXS/OOIbOk4blIgGBVPumo1bDx/vLXQ4iREON6T2hhm8M&#13;&#10;sK6ur0pTNP5Cb3jexlawCIXCaLAxDoWUobboTFj4AYmxox+diXyOrWxGc2Fx18v7JMmkMx2xgzUD&#13;&#10;PlmsT9vJacB8N329xqmjfWbt6VNt9sluo/Xtzfy84vG4AhFxjn8f8NuB80PFwQ5+oiaIXkOaJoqp&#13;&#10;DOTcgwkqzR5AHHhRCmRVyv81qh8AAAD//wMAUEsBAi0AFAAGAAgAAAAhALaDOJL+AAAA4QEAABMA&#13;&#10;AAAAAAAAAAAAAAAAAAAAAFtDb250ZW50X1R5cGVzXS54bWxQSwECLQAUAAYACAAAACEAOP0h/9YA&#13;&#10;AACUAQAACwAAAAAAAAAAAAAAAAAvAQAAX3JlbHMvLnJlbHNQSwECLQAUAAYACAAAACEARSFIun0C&#13;&#10;AAAEBQAADgAAAAAAAAAAAAAAAAAuAgAAZHJzL2Uyb0RvYy54bWxQSwECLQAUAAYACAAAACEAFgTa&#13;&#10;weEAAAAOAQAADwAAAAAAAAAAAAAAAADXBAAAZHJzL2Rvd25yZXYueG1sUEsFBgAAAAAEAAQA8wAA&#13;&#10;AOUFAAAAAA==&#13;&#10;" stroked="f">
                <v:path arrowok="t"/>
                <v:textbox>
                  <w:txbxContent>
                    <w:p w:rsidR="00BF2C36" w:rsidRPr="000560AD" w:rsidRDefault="00BF2C36" w:rsidP="00E0223D">
                      <w:pPr>
                        <w:spacing w:before="120"/>
                        <w:rPr>
                          <w:rFonts w:ascii="Arial" w:hAnsi="Arial" w:cs="Arial"/>
                        </w:rPr>
                      </w:pPr>
                      <w:r w:rsidRPr="000560AD">
                        <w:rPr>
                          <w:rFonts w:ascii="Arial" w:hAnsi="Arial" w:cs="Arial"/>
                        </w:rPr>
                        <w:t xml:space="preserve">         EOG Placement</w:t>
                      </w:r>
                    </w:p>
                    <w:p w:rsidR="00BF2C36" w:rsidRPr="00C0335C" w:rsidRDefault="004E6965" w:rsidP="00E0223D">
                      <w:pPr>
                        <w:spacing w:before="120"/>
                        <w:rPr>
                          <w:rFonts w:ascii="Arial" w:hAnsi="Arial" w:cs="Arial"/>
                        </w:rPr>
                      </w:pPr>
                      <w:r w:rsidRPr="00C0335C">
                        <w:rPr>
                          <w:rFonts w:ascii="Arial" w:hAnsi="Arial" w:cs="Arial"/>
                          <w:noProof/>
                        </w:rPr>
                        <w:drawing>
                          <wp:inline distT="0" distB="0" distL="0" distR="0">
                            <wp:extent cx="1127125" cy="275590"/>
                            <wp:effectExtent l="0" t="0" r="0" b="0"/>
                            <wp:docPr id="523"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7125" cy="275590"/>
                                    </a:xfrm>
                                    <a:prstGeom prst="rect">
                                      <a:avLst/>
                                    </a:prstGeom>
                                    <a:noFill/>
                                    <a:ln>
                                      <a:noFill/>
                                    </a:ln>
                                  </pic:spPr>
                                </pic:pic>
                              </a:graphicData>
                            </a:graphic>
                          </wp:inline>
                        </w:drawing>
                      </w:r>
                    </w:p>
                  </w:txbxContent>
                </v:textbox>
              </v:shape>
            </w:pict>
          </mc:Fallback>
        </mc:AlternateContent>
      </w:r>
      <w:r w:rsidR="00C0335C">
        <w:rPr>
          <w:rFonts w:ascii="Arial" w:hAnsi="Arial" w:cs="Arial"/>
          <w:sz w:val="20"/>
        </w:rPr>
        <w:t xml:space="preserve">Place the </w:t>
      </w:r>
      <w:r w:rsidR="00C0335C" w:rsidRPr="000350FA">
        <w:rPr>
          <w:rFonts w:ascii="Arial" w:hAnsi="Arial" w:cs="Arial"/>
          <w:sz w:val="20"/>
        </w:rPr>
        <w:t>Oute</w:t>
      </w:r>
      <w:r w:rsidR="00C0335C">
        <w:rPr>
          <w:rFonts w:ascii="Arial" w:hAnsi="Arial" w:cs="Arial"/>
          <w:sz w:val="20"/>
        </w:rPr>
        <w:t>r Canthus</w:t>
      </w:r>
      <w:r w:rsidR="00177C3F">
        <w:rPr>
          <w:rFonts w:ascii="Arial" w:hAnsi="Arial" w:cs="Arial"/>
          <w:sz w:val="20"/>
        </w:rPr>
        <w:fldChar w:fldCharType="begin"/>
      </w:r>
      <w:r w:rsidR="00177C3F">
        <w:instrText xml:space="preserve"> XE "</w:instrText>
      </w:r>
      <w:r w:rsidR="00177C3F" w:rsidRPr="00224A77">
        <w:rPr>
          <w:rFonts w:ascii="Arial" w:hAnsi="Arial" w:cs="Arial"/>
          <w:b/>
          <w:bCs/>
          <w:i/>
          <w:iCs/>
          <w:sz w:val="20"/>
        </w:rPr>
        <w:instrText>Outer Canthus</w:instrText>
      </w:r>
      <w:r w:rsidR="00177C3F">
        <w:instrText xml:space="preserve">" </w:instrText>
      </w:r>
      <w:r w:rsidR="00177C3F">
        <w:rPr>
          <w:rFonts w:ascii="Arial" w:hAnsi="Arial" w:cs="Arial"/>
          <w:sz w:val="20"/>
        </w:rPr>
        <w:fldChar w:fldCharType="end"/>
      </w:r>
      <w:r w:rsidR="00C0335C">
        <w:rPr>
          <w:rFonts w:ascii="Arial" w:hAnsi="Arial" w:cs="Arial"/>
          <w:sz w:val="20"/>
        </w:rPr>
        <w:t xml:space="preserve"> electrode.</w:t>
      </w:r>
    </w:p>
    <w:p w:rsidR="00C0335C" w:rsidRPr="000350FA" w:rsidRDefault="00C0335C" w:rsidP="00721915">
      <w:pPr>
        <w:spacing w:line="240" w:lineRule="exact"/>
        <w:ind w:left="90"/>
        <w:jc w:val="both"/>
        <w:rPr>
          <w:rFonts w:ascii="Arial" w:hAnsi="Arial" w:cs="Arial"/>
          <w:sz w:val="20"/>
        </w:rPr>
      </w:pPr>
    </w:p>
    <w:p w:rsidR="00C0335C" w:rsidRDefault="00C0335C" w:rsidP="009132A6">
      <w:pPr>
        <w:numPr>
          <w:ilvl w:val="0"/>
          <w:numId w:val="82"/>
        </w:numPr>
        <w:spacing w:line="240" w:lineRule="exact"/>
        <w:jc w:val="both"/>
        <w:rPr>
          <w:rFonts w:ascii="Arial" w:hAnsi="Arial" w:cs="Arial"/>
          <w:sz w:val="20"/>
        </w:rPr>
      </w:pPr>
      <w:r w:rsidRPr="000350FA">
        <w:rPr>
          <w:rFonts w:ascii="Arial" w:hAnsi="Arial" w:cs="Arial"/>
          <w:sz w:val="20"/>
        </w:rPr>
        <w:t xml:space="preserve">Press </w:t>
      </w:r>
      <w:r>
        <w:rPr>
          <w:rFonts w:ascii="Arial" w:hAnsi="Arial" w:cs="Arial"/>
          <w:sz w:val="20"/>
        </w:rPr>
        <w:t xml:space="preserve">the </w:t>
      </w:r>
      <w:r w:rsidRPr="000350FA">
        <w:rPr>
          <w:rFonts w:ascii="Arial" w:hAnsi="Arial" w:cs="Arial"/>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Pr="000350FA">
        <w:rPr>
          <w:rFonts w:ascii="Arial" w:hAnsi="Arial" w:cs="Arial"/>
          <w:sz w:val="20"/>
        </w:rPr>
        <w:t xml:space="preserve"> onto skin.</w:t>
      </w:r>
    </w:p>
    <w:p w:rsidR="00C0335C" w:rsidRDefault="00C0335C" w:rsidP="00721915">
      <w:pPr>
        <w:spacing w:line="240" w:lineRule="exact"/>
        <w:ind w:left="90"/>
        <w:jc w:val="both"/>
        <w:rPr>
          <w:rFonts w:ascii="Arial" w:hAnsi="Arial" w:cs="Arial"/>
          <w:sz w:val="20"/>
        </w:rPr>
      </w:pPr>
    </w:p>
    <w:p w:rsidR="00C0335C" w:rsidRPr="000350FA" w:rsidRDefault="00C0335C" w:rsidP="009132A6">
      <w:pPr>
        <w:numPr>
          <w:ilvl w:val="0"/>
          <w:numId w:val="82"/>
        </w:numPr>
        <w:spacing w:line="240" w:lineRule="exact"/>
        <w:jc w:val="both"/>
        <w:rPr>
          <w:rFonts w:ascii="Arial" w:hAnsi="Arial" w:cs="Arial"/>
          <w:sz w:val="20"/>
        </w:rPr>
      </w:pPr>
      <w:r w:rsidRPr="000350FA">
        <w:rPr>
          <w:rFonts w:ascii="Arial" w:hAnsi="Arial" w:cs="Arial"/>
          <w:sz w:val="20"/>
        </w:rPr>
        <w:t xml:space="preserve">Apply </w:t>
      </w:r>
      <w:r w:rsidR="00D91A8C" w:rsidRPr="00D91A8C">
        <w:rPr>
          <w:rFonts w:ascii="Arial" w:hAnsi="Arial" w:cs="Arial"/>
          <w:b/>
          <w:sz w:val="20"/>
        </w:rPr>
        <w:t>Elifix E</w:t>
      </w:r>
      <w:r w:rsidRPr="00D91A8C">
        <w:rPr>
          <w:rFonts w:ascii="Arial" w:hAnsi="Arial" w:cs="Arial"/>
          <w:b/>
          <w:sz w:val="20"/>
        </w:rPr>
        <w:t>lectrolyte</w:t>
      </w:r>
      <w:r w:rsidR="00D91A8C" w:rsidRPr="00D91A8C">
        <w:rPr>
          <w:rFonts w:ascii="Arial" w:hAnsi="Arial" w:cs="Arial"/>
          <w:b/>
          <w:sz w:val="20"/>
        </w:rPr>
        <w:fldChar w:fldCharType="begin"/>
      </w:r>
      <w:r w:rsidR="00D91A8C" w:rsidRPr="00D91A8C">
        <w:rPr>
          <w:b/>
        </w:rPr>
        <w:instrText xml:space="preserve"> XE "</w:instrText>
      </w:r>
      <w:r w:rsidR="00D91A8C" w:rsidRPr="00D91A8C">
        <w:rPr>
          <w:rFonts w:ascii="Arial" w:hAnsi="Arial" w:cs="Arial"/>
          <w:b/>
          <w:sz w:val="20"/>
        </w:rPr>
        <w:instrText>electrolyte</w:instrText>
      </w:r>
      <w:r w:rsidR="00D91A8C" w:rsidRPr="00D91A8C">
        <w:rPr>
          <w:b/>
        </w:rPr>
        <w:instrText xml:space="preserve">" </w:instrText>
      </w:r>
      <w:r w:rsidR="00D91A8C" w:rsidRPr="00D91A8C">
        <w:rPr>
          <w:rFonts w:ascii="Arial" w:hAnsi="Arial" w:cs="Arial"/>
          <w:b/>
          <w:sz w:val="20"/>
        </w:rPr>
        <w:fldChar w:fldCharType="end"/>
      </w:r>
      <w:r w:rsidRPr="000350FA">
        <w:rPr>
          <w:rFonts w:ascii="Arial" w:hAnsi="Arial" w:cs="Arial"/>
          <w:sz w:val="20"/>
        </w:rPr>
        <w:t xml:space="preserve"> </w:t>
      </w:r>
      <w:r>
        <w:rPr>
          <w:rFonts w:ascii="Arial" w:hAnsi="Arial" w:cs="Arial"/>
          <w:sz w:val="20"/>
        </w:rPr>
        <w:t>through the electrode opening</w:t>
      </w:r>
      <w:r w:rsidRPr="000350FA">
        <w:rPr>
          <w:rFonts w:ascii="Arial" w:hAnsi="Arial" w:cs="Arial"/>
          <w:sz w:val="20"/>
        </w:rPr>
        <w:t>.</w:t>
      </w:r>
    </w:p>
    <w:p w:rsidR="00C0335C" w:rsidRPr="00560E52" w:rsidRDefault="00C0335C" w:rsidP="00721915">
      <w:pPr>
        <w:spacing w:line="240" w:lineRule="exact"/>
        <w:ind w:firstLine="7140"/>
        <w:jc w:val="both"/>
        <w:rPr>
          <w:rFonts w:ascii="Arial" w:hAnsi="Arial" w:cs="Arial"/>
          <w:szCs w:val="16"/>
        </w:rPr>
      </w:pPr>
    </w:p>
    <w:p w:rsidR="00030BBE" w:rsidRDefault="00030BBE" w:rsidP="009132A6">
      <w:pPr>
        <w:numPr>
          <w:ilvl w:val="0"/>
          <w:numId w:val="82"/>
        </w:numPr>
        <w:tabs>
          <w:tab w:val="left" w:pos="720"/>
          <w:tab w:val="left" w:pos="2610"/>
          <w:tab w:val="left" w:pos="2970"/>
        </w:tabs>
        <w:spacing w:line="240" w:lineRule="exact"/>
        <w:ind w:right="180"/>
        <w:jc w:val="both"/>
        <w:rPr>
          <w:rFonts w:ascii="Arial" w:hAnsi="Arial" w:cs="Arial"/>
          <w:sz w:val="20"/>
        </w:rPr>
      </w:pPr>
      <w:r>
        <w:rPr>
          <w:rFonts w:ascii="Arial" w:hAnsi="Arial" w:cs="Arial"/>
          <w:sz w:val="20"/>
        </w:rPr>
        <w:t xml:space="preserve">Check the impedances using the </w:t>
      </w:r>
      <w:r>
        <w:rPr>
          <w:rFonts w:ascii="Arial" w:hAnsi="Arial" w:cs="Arial"/>
          <w:b/>
          <w:sz w:val="20"/>
        </w:rPr>
        <w:t xml:space="preserve">Grass </w:t>
      </w:r>
      <w:r w:rsidRPr="005321FA">
        <w:rPr>
          <w:rFonts w:ascii="Arial" w:hAnsi="Arial" w:cs="Arial"/>
          <w:b/>
          <w:sz w:val="20"/>
        </w:rPr>
        <w:t>Impedance Meter</w:t>
      </w:r>
      <w:r>
        <w:rPr>
          <w:rFonts w:ascii="Arial" w:hAnsi="Arial" w:cs="Arial"/>
          <w:b/>
          <w:sz w:val="20"/>
        </w:rPr>
        <w:fldChar w:fldCharType="begin"/>
      </w:r>
      <w:r>
        <w:instrText xml:space="preserve"> XE "</w:instrText>
      </w:r>
      <w:r w:rsidRPr="00F27A66">
        <w:rPr>
          <w:rFonts w:ascii="Arial" w:hAnsi="Arial" w:cs="Arial"/>
          <w:b/>
          <w:sz w:val="20"/>
        </w:rPr>
        <w:instrText>Grass Impedance Meter</w:instrText>
      </w:r>
      <w:r>
        <w:instrText xml:space="preserve">" </w:instrText>
      </w:r>
      <w:r>
        <w:rPr>
          <w:rFonts w:ascii="Arial" w:hAnsi="Arial" w:cs="Arial"/>
          <w:b/>
          <w:sz w:val="20"/>
        </w:rPr>
        <w:fldChar w:fldCharType="end"/>
      </w:r>
      <w:r>
        <w:rPr>
          <w:rFonts w:ascii="Arial" w:hAnsi="Arial" w:cs="Arial"/>
          <w:sz w:val="20"/>
        </w:rPr>
        <w:t xml:space="preserve">.  </w:t>
      </w:r>
    </w:p>
    <w:p w:rsidR="00030BBE" w:rsidRDefault="004E6965" w:rsidP="00030BBE">
      <w:pPr>
        <w:tabs>
          <w:tab w:val="left" w:pos="2610"/>
          <w:tab w:val="left" w:pos="2970"/>
        </w:tabs>
        <w:spacing w:line="240" w:lineRule="exact"/>
        <w:ind w:left="360" w:right="180"/>
        <w:jc w:val="both"/>
        <w:rPr>
          <w:rFonts w:ascii="Arial" w:hAnsi="Arial" w:cs="Arial"/>
          <w:sz w:val="20"/>
        </w:rPr>
      </w:pPr>
      <w:r w:rsidRPr="000350FA">
        <w:rPr>
          <w:rFonts w:ascii="Arial" w:hAnsi="Arial" w:cs="Arial"/>
          <w:noProof/>
          <w:sz w:val="20"/>
        </w:rPr>
        <w:drawing>
          <wp:anchor distT="0" distB="0" distL="114300" distR="114300" simplePos="0" relativeHeight="251725824" behindDoc="0" locked="0" layoutInCell="1" allowOverlap="1">
            <wp:simplePos x="0" y="0"/>
            <wp:positionH relativeFrom="column">
              <wp:posOffset>528320</wp:posOffset>
            </wp:positionH>
            <wp:positionV relativeFrom="paragraph">
              <wp:posOffset>121285</wp:posOffset>
            </wp:positionV>
            <wp:extent cx="1543685" cy="1662430"/>
            <wp:effectExtent l="0" t="0" r="0" b="0"/>
            <wp:wrapSquare wrapText="bothSides"/>
            <wp:docPr id="736" name="Picture 7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6"/>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43685" cy="16624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0BBE" w:rsidRPr="003A7F19" w:rsidRDefault="00030BBE" w:rsidP="009132A6">
      <w:pPr>
        <w:numPr>
          <w:ilvl w:val="0"/>
          <w:numId w:val="109"/>
        </w:numPr>
        <w:tabs>
          <w:tab w:val="clear" w:pos="1440"/>
          <w:tab w:val="left" w:pos="900"/>
          <w:tab w:val="left" w:pos="4230"/>
        </w:tabs>
        <w:spacing w:line="240" w:lineRule="exact"/>
        <w:ind w:left="900" w:right="180"/>
        <w:jc w:val="both"/>
        <w:rPr>
          <w:rFonts w:ascii="Arial" w:hAnsi="Arial" w:cs="Arial"/>
          <w:sz w:val="24"/>
          <w:szCs w:val="24"/>
        </w:rPr>
      </w:pPr>
      <w:r>
        <w:rPr>
          <w:rFonts w:ascii="Arial" w:hAnsi="Arial" w:cs="Arial"/>
          <w:sz w:val="20"/>
        </w:rPr>
        <w:t>Plug in the left infra orbital electrode in jack 1 and the left outer Canthus electrode in jack 2.</w:t>
      </w:r>
    </w:p>
    <w:p w:rsidR="00030BBE" w:rsidRPr="00AD0064" w:rsidRDefault="00030BBE" w:rsidP="009132A6">
      <w:pPr>
        <w:numPr>
          <w:ilvl w:val="0"/>
          <w:numId w:val="109"/>
        </w:numPr>
        <w:tabs>
          <w:tab w:val="clear" w:pos="1440"/>
          <w:tab w:val="left" w:pos="900"/>
          <w:tab w:val="left" w:pos="4140"/>
        </w:tabs>
        <w:spacing w:line="240" w:lineRule="exact"/>
        <w:ind w:left="900"/>
        <w:jc w:val="both"/>
        <w:rPr>
          <w:rFonts w:ascii="Arial" w:hAnsi="Arial" w:cs="Arial"/>
          <w:sz w:val="24"/>
          <w:szCs w:val="24"/>
        </w:rPr>
      </w:pPr>
      <w:r>
        <w:rPr>
          <w:rFonts w:ascii="Arial" w:hAnsi="Arial" w:cs="Arial"/>
          <w:sz w:val="20"/>
        </w:rPr>
        <w:t xml:space="preserve">Push the red </w:t>
      </w:r>
      <w:r>
        <w:rPr>
          <w:rFonts w:ascii="Arial" w:hAnsi="Arial" w:cs="Arial"/>
          <w:b/>
          <w:sz w:val="20"/>
        </w:rPr>
        <w:t xml:space="preserve">ON </w:t>
      </w:r>
      <w:r>
        <w:rPr>
          <w:rFonts w:ascii="Arial" w:hAnsi="Arial" w:cs="Arial"/>
          <w:sz w:val="20"/>
        </w:rPr>
        <w:t xml:space="preserve">button. </w:t>
      </w:r>
    </w:p>
    <w:p w:rsidR="00030BBE" w:rsidRDefault="00030BBE" w:rsidP="009132A6">
      <w:pPr>
        <w:numPr>
          <w:ilvl w:val="0"/>
          <w:numId w:val="109"/>
        </w:numPr>
        <w:tabs>
          <w:tab w:val="clear" w:pos="1440"/>
          <w:tab w:val="left" w:pos="900"/>
        </w:tabs>
        <w:spacing w:line="240" w:lineRule="exact"/>
        <w:ind w:left="900"/>
        <w:jc w:val="both"/>
        <w:rPr>
          <w:rFonts w:ascii="Arial" w:hAnsi="Arial" w:cs="Arial"/>
          <w:sz w:val="20"/>
        </w:rPr>
      </w:pPr>
      <w:r>
        <w:rPr>
          <w:rFonts w:ascii="Arial" w:hAnsi="Arial" w:cs="Arial"/>
          <w:sz w:val="20"/>
        </w:rPr>
        <w:t xml:space="preserve">The </w:t>
      </w:r>
      <w:r w:rsidRPr="00977B5A">
        <w:rPr>
          <w:rFonts w:ascii="Arial" w:hAnsi="Arial" w:cs="Arial"/>
          <w:b/>
          <w:sz w:val="20"/>
        </w:rPr>
        <w:t>Electrode Selector</w:t>
      </w:r>
      <w:r>
        <w:rPr>
          <w:rFonts w:ascii="Arial" w:hAnsi="Arial" w:cs="Arial"/>
          <w:b/>
          <w:sz w:val="20"/>
        </w:rPr>
        <w:fldChar w:fldCharType="begin"/>
      </w:r>
      <w:r>
        <w:instrText xml:space="preserve"> XE "</w:instrText>
      </w:r>
      <w:r w:rsidRPr="0030194F">
        <w:rPr>
          <w:rFonts w:ascii="Arial" w:hAnsi="Arial" w:cs="Arial"/>
          <w:b/>
          <w:sz w:val="20"/>
        </w:rPr>
        <w:instrText>Electrode Selector</w:instrText>
      </w:r>
      <w:r>
        <w:instrText xml:space="preserve">" </w:instrText>
      </w:r>
      <w:r>
        <w:rPr>
          <w:rFonts w:ascii="Arial" w:hAnsi="Arial" w:cs="Arial"/>
          <w:b/>
          <w:sz w:val="20"/>
        </w:rPr>
        <w:fldChar w:fldCharType="end"/>
      </w:r>
      <w:r>
        <w:rPr>
          <w:rFonts w:ascii="Arial" w:hAnsi="Arial" w:cs="Arial"/>
          <w:sz w:val="20"/>
        </w:rPr>
        <w:t xml:space="preserve"> should be at 1 or 2.</w:t>
      </w:r>
    </w:p>
    <w:p w:rsidR="004D6330" w:rsidRPr="00F94CB4" w:rsidRDefault="00030BBE" w:rsidP="009132A6">
      <w:pPr>
        <w:numPr>
          <w:ilvl w:val="0"/>
          <w:numId w:val="109"/>
        </w:numPr>
        <w:tabs>
          <w:tab w:val="clear" w:pos="1440"/>
          <w:tab w:val="left" w:pos="900"/>
        </w:tabs>
        <w:spacing w:line="240" w:lineRule="exact"/>
        <w:ind w:left="900"/>
        <w:jc w:val="both"/>
        <w:rPr>
          <w:rFonts w:ascii="Arial" w:hAnsi="Arial" w:cs="Arial"/>
          <w:sz w:val="20"/>
        </w:rPr>
      </w:pPr>
      <w:r w:rsidRPr="00F94CB4">
        <w:rPr>
          <w:rFonts w:ascii="Arial" w:hAnsi="Arial" w:cs="Arial"/>
          <w:b/>
          <w:sz w:val="20"/>
        </w:rPr>
        <w:t>EOG impedance</w:t>
      </w:r>
      <w:r w:rsidRPr="00F94CB4">
        <w:rPr>
          <w:rFonts w:ascii="Arial" w:hAnsi="Arial" w:cs="Arial"/>
          <w:b/>
          <w:sz w:val="20"/>
        </w:rPr>
        <w:fldChar w:fldCharType="begin"/>
      </w:r>
      <w:r w:rsidRPr="00F94CB4">
        <w:rPr>
          <w:b/>
        </w:rPr>
        <w:instrText xml:space="preserve"> XE "</w:instrText>
      </w:r>
      <w:r w:rsidRPr="00F94CB4">
        <w:rPr>
          <w:rFonts w:ascii="Arial" w:hAnsi="Arial" w:cs="Arial"/>
          <w:b/>
          <w:sz w:val="20"/>
        </w:rPr>
        <w:instrText>EOG impedance</w:instrText>
      </w:r>
      <w:r w:rsidRPr="00F94CB4">
        <w:rPr>
          <w:b/>
        </w:rPr>
        <w:instrText xml:space="preserve">" </w:instrText>
      </w:r>
      <w:r w:rsidRPr="00F94CB4">
        <w:rPr>
          <w:rFonts w:ascii="Arial" w:hAnsi="Arial" w:cs="Arial"/>
          <w:b/>
          <w:sz w:val="20"/>
        </w:rPr>
        <w:fldChar w:fldCharType="end"/>
      </w:r>
      <w:r w:rsidRPr="00F94CB4">
        <w:rPr>
          <w:rFonts w:ascii="Arial" w:hAnsi="Arial" w:cs="Arial"/>
          <w:b/>
          <w:sz w:val="20"/>
        </w:rPr>
        <w:t xml:space="preserve"> should be </w:t>
      </w:r>
      <w:r w:rsidR="00F94CB4" w:rsidRPr="00F94CB4">
        <w:rPr>
          <w:rFonts w:ascii="Arial" w:hAnsi="Arial" w:cs="Arial"/>
          <w:b/>
          <w:sz w:val="20"/>
          <w:u w:val="single"/>
        </w:rPr>
        <w:t>&lt;</w:t>
      </w:r>
      <w:r w:rsidRPr="00F94CB4">
        <w:rPr>
          <w:rFonts w:ascii="Arial" w:hAnsi="Arial" w:cs="Arial"/>
          <w:b/>
          <w:sz w:val="20"/>
        </w:rPr>
        <w:t xml:space="preserve"> 50k ohms</w:t>
      </w:r>
      <w:r w:rsidRPr="00F94CB4">
        <w:rPr>
          <w:rFonts w:ascii="Arial" w:hAnsi="Arial" w:cs="Arial"/>
          <w:sz w:val="20"/>
        </w:rPr>
        <w:t>.</w:t>
      </w:r>
    </w:p>
    <w:p w:rsidR="004D6330" w:rsidRDefault="004D6330" w:rsidP="009132A6">
      <w:pPr>
        <w:numPr>
          <w:ilvl w:val="0"/>
          <w:numId w:val="109"/>
        </w:numPr>
        <w:tabs>
          <w:tab w:val="clear" w:pos="1440"/>
          <w:tab w:val="left" w:pos="990"/>
        </w:tabs>
        <w:spacing w:line="240" w:lineRule="exact"/>
        <w:jc w:val="both"/>
        <w:rPr>
          <w:rFonts w:ascii="Arial" w:hAnsi="Arial" w:cs="Arial"/>
          <w:sz w:val="20"/>
        </w:rPr>
      </w:pPr>
    </w:p>
    <w:p w:rsidR="00030BBE" w:rsidRDefault="00030BBE" w:rsidP="004D6330">
      <w:pPr>
        <w:tabs>
          <w:tab w:val="left" w:pos="1440"/>
          <w:tab w:val="left" w:pos="4320"/>
        </w:tabs>
        <w:spacing w:line="240" w:lineRule="exact"/>
        <w:ind w:left="3690"/>
        <w:jc w:val="both"/>
        <w:rPr>
          <w:rFonts w:ascii="Arial" w:hAnsi="Arial" w:cs="Arial"/>
          <w:sz w:val="24"/>
          <w:szCs w:val="24"/>
        </w:rPr>
      </w:pPr>
      <w:r>
        <w:rPr>
          <w:rFonts w:ascii="Arial" w:hAnsi="Arial" w:cs="Arial"/>
          <w:sz w:val="20"/>
        </w:rPr>
        <w:t xml:space="preserve">8.    </w:t>
      </w:r>
      <w:r w:rsidRPr="000350FA">
        <w:rPr>
          <w:rFonts w:ascii="Arial" w:hAnsi="Arial" w:cs="Arial"/>
          <w:sz w:val="20"/>
        </w:rPr>
        <w:t>Secure with tape</w:t>
      </w:r>
      <w:r w:rsidRPr="00DE3542">
        <w:rPr>
          <w:rFonts w:ascii="Arial" w:hAnsi="Arial" w:cs="Arial"/>
          <w:sz w:val="24"/>
          <w:szCs w:val="24"/>
        </w:rPr>
        <w:t>.</w:t>
      </w:r>
    </w:p>
    <w:p w:rsidR="00F94CB4" w:rsidRPr="00910D5E" w:rsidRDefault="00F94CB4" w:rsidP="004D6330">
      <w:pPr>
        <w:tabs>
          <w:tab w:val="left" w:pos="1440"/>
          <w:tab w:val="left" w:pos="4320"/>
        </w:tabs>
        <w:spacing w:line="240" w:lineRule="exact"/>
        <w:ind w:left="3690"/>
        <w:jc w:val="both"/>
        <w:rPr>
          <w:color w:val="292929"/>
          <w:sz w:val="20"/>
          <w:u w:val="single"/>
        </w:rPr>
      </w:pPr>
    </w:p>
    <w:p w:rsidR="00030BBE" w:rsidRDefault="00030BBE" w:rsidP="00030BBE"/>
    <w:p w:rsidR="00944CA3" w:rsidRDefault="00944CA3" w:rsidP="004D6330">
      <w:pPr>
        <w:tabs>
          <w:tab w:val="left" w:pos="2160"/>
        </w:tabs>
        <w:spacing w:line="240" w:lineRule="exact"/>
        <w:ind w:left="1710"/>
        <w:jc w:val="center"/>
        <w:rPr>
          <w:rFonts w:ascii="Arial" w:hAnsi="Arial" w:cs="Arial"/>
          <w:szCs w:val="16"/>
        </w:rPr>
      </w:pPr>
    </w:p>
    <w:p w:rsidR="004D6330" w:rsidRPr="00901021" w:rsidRDefault="004D6330" w:rsidP="004D6330">
      <w:pPr>
        <w:tabs>
          <w:tab w:val="left" w:pos="2160"/>
        </w:tabs>
        <w:spacing w:line="240" w:lineRule="exact"/>
        <w:ind w:left="1710"/>
        <w:jc w:val="center"/>
        <w:rPr>
          <w:rFonts w:ascii="Arial" w:hAnsi="Arial" w:cs="Arial"/>
          <w:sz w:val="20"/>
        </w:rPr>
      </w:pPr>
      <w:r w:rsidRPr="00DA6CA6">
        <w:rPr>
          <w:rFonts w:ascii="Arial" w:hAnsi="Arial" w:cs="Arial"/>
          <w:szCs w:val="16"/>
        </w:rPr>
        <w:t>*Refer</w:t>
      </w:r>
      <w:r>
        <w:rPr>
          <w:rFonts w:ascii="Arial" w:hAnsi="Arial" w:cs="Arial"/>
          <w:szCs w:val="16"/>
        </w:rPr>
        <w:t xml:space="preserve"> to </w:t>
      </w:r>
      <w:r w:rsidR="00433FF9">
        <w:rPr>
          <w:rFonts w:ascii="Arial" w:hAnsi="Arial" w:cs="Arial"/>
          <w:szCs w:val="16"/>
        </w:rPr>
        <w:t>s</w:t>
      </w:r>
      <w:r>
        <w:rPr>
          <w:rFonts w:ascii="Arial" w:hAnsi="Arial" w:cs="Arial"/>
          <w:szCs w:val="16"/>
        </w:rPr>
        <w:t>ection entitled</w:t>
      </w:r>
      <w:r w:rsidRPr="00DA6CA6">
        <w:rPr>
          <w:rFonts w:ascii="Arial" w:hAnsi="Arial" w:cs="Arial"/>
          <w:szCs w:val="16"/>
        </w:rPr>
        <w:t xml:space="preserve"> “Electrode Impedance Meter Check”</w:t>
      </w:r>
      <w:r w:rsidR="00944CA3">
        <w:rPr>
          <w:rFonts w:ascii="Arial" w:hAnsi="Arial" w:cs="Arial"/>
          <w:szCs w:val="16"/>
        </w:rPr>
        <w:t xml:space="preserve"> for</w:t>
      </w:r>
      <w:r>
        <w:rPr>
          <w:rFonts w:ascii="Arial" w:hAnsi="Arial" w:cs="Arial"/>
          <w:szCs w:val="16"/>
        </w:rPr>
        <w:t xml:space="preserve"> more detailed information on reducing impedances.</w:t>
      </w:r>
    </w:p>
    <w:p w:rsidR="006E395C" w:rsidRDefault="000560AD" w:rsidP="003A4281">
      <w:pPr>
        <w:rPr>
          <w:rFonts w:ascii="Arial Black" w:hAnsi="Arial Black" w:cs="Arial"/>
          <w:b/>
          <w:color w:val="292929"/>
          <w:sz w:val="36"/>
          <w:szCs w:val="36"/>
        </w:rPr>
      </w:pPr>
      <w:r>
        <w:rPr>
          <w:rFonts w:ascii="Arial Black" w:hAnsi="Arial Black" w:cs="Arial"/>
          <w:b/>
          <w:color w:val="292929"/>
          <w:sz w:val="36"/>
          <w:szCs w:val="36"/>
        </w:rPr>
        <w:t>Reference Electrodes / Mastoid Placement</w:t>
      </w:r>
      <w:r w:rsidR="006420D2">
        <w:rPr>
          <w:rFonts w:ascii="Arial Black" w:hAnsi="Arial Black" w:cs="Arial"/>
          <w:b/>
          <w:color w:val="292929"/>
          <w:sz w:val="36"/>
          <w:szCs w:val="36"/>
        </w:rPr>
        <w:fldChar w:fldCharType="begin"/>
      </w:r>
      <w:r w:rsidR="006420D2">
        <w:instrText xml:space="preserve"> XE "</w:instrText>
      </w:r>
      <w:r w:rsidR="006420D2" w:rsidRPr="00A44E88">
        <w:rPr>
          <w:rFonts w:ascii="Arial Black" w:hAnsi="Arial Black" w:cs="Arial"/>
          <w:b/>
          <w:color w:val="292929"/>
          <w:sz w:val="36"/>
          <w:szCs w:val="36"/>
        </w:rPr>
        <w:instrText>Reference Electrodes / Mastoid Placement:</w:instrText>
      </w:r>
      <w:r w:rsidR="006420D2" w:rsidRPr="00A44E88">
        <w:instrText>Reference Electrodes / Mastoid Placement</w:instrText>
      </w:r>
      <w:r w:rsidR="006420D2">
        <w:instrText xml:space="preserve">" </w:instrText>
      </w:r>
      <w:r w:rsidR="006420D2">
        <w:rPr>
          <w:rFonts w:ascii="Arial Black" w:hAnsi="Arial Black" w:cs="Arial"/>
          <w:b/>
          <w:color w:val="292929"/>
          <w:sz w:val="36"/>
          <w:szCs w:val="36"/>
        </w:rPr>
        <w:fldChar w:fldCharType="end"/>
      </w:r>
      <w:r w:rsidR="00F305C8" w:rsidRPr="00F305C8">
        <w:rPr>
          <w:rFonts w:ascii="Arial Black" w:hAnsi="Arial Black" w:cs="Arial"/>
          <w:b/>
          <w:color w:val="292929"/>
          <w:sz w:val="36"/>
          <w:szCs w:val="36"/>
        </w:rPr>
        <w:t xml:space="preserve"> </w:t>
      </w:r>
    </w:p>
    <w:p w:rsidR="004A0EB5" w:rsidRDefault="003A3FAE" w:rsidP="005831F0">
      <w:pPr>
        <w:rPr>
          <w:rFonts w:ascii="Arial" w:hAnsi="Arial" w:cs="Arial"/>
          <w:b/>
          <w:color w:val="000000"/>
          <w:sz w:val="20"/>
        </w:rPr>
      </w:pPr>
      <w:r>
        <w:rPr>
          <w:rFonts w:ascii="Arial" w:hAnsi="Arial" w:cs="Arial"/>
          <w:b/>
          <w:color w:val="000000"/>
          <w:sz w:val="20"/>
        </w:rPr>
        <w:t>Used to define the electronics common point</w:t>
      </w:r>
      <w:r w:rsidR="00F80EF3">
        <w:rPr>
          <w:rFonts w:ascii="Arial" w:hAnsi="Arial" w:cs="Arial"/>
          <w:b/>
          <w:color w:val="000000"/>
          <w:sz w:val="20"/>
        </w:rPr>
        <w:fldChar w:fldCharType="begin"/>
      </w:r>
      <w:r w:rsidR="00F80EF3">
        <w:instrText xml:space="preserve"> XE "</w:instrText>
      </w:r>
      <w:r w:rsidR="00F80EF3" w:rsidRPr="008F7FE6">
        <w:rPr>
          <w:rFonts w:ascii="Arial" w:hAnsi="Arial" w:cs="Arial"/>
          <w:b/>
          <w:color w:val="000000"/>
          <w:sz w:val="20"/>
        </w:rPr>
        <w:instrText>electronics common point</w:instrText>
      </w:r>
      <w:r w:rsidR="00F80EF3">
        <w:instrText xml:space="preserve">" </w:instrText>
      </w:r>
      <w:r w:rsidR="00F80EF3">
        <w:rPr>
          <w:rFonts w:ascii="Arial" w:hAnsi="Arial" w:cs="Arial"/>
          <w:b/>
          <w:color w:val="000000"/>
          <w:sz w:val="20"/>
        </w:rPr>
        <w:fldChar w:fldCharType="end"/>
      </w:r>
      <w:r>
        <w:rPr>
          <w:rFonts w:ascii="Arial" w:hAnsi="Arial" w:cs="Arial"/>
          <w:b/>
          <w:color w:val="000000"/>
          <w:sz w:val="20"/>
        </w:rPr>
        <w:t>.</w:t>
      </w:r>
      <w:r w:rsidR="004A0EB5">
        <w:rPr>
          <w:rFonts w:ascii="Arial" w:hAnsi="Arial" w:cs="Arial"/>
          <w:b/>
          <w:color w:val="000000"/>
          <w:sz w:val="20"/>
        </w:rPr>
        <w:t xml:space="preserve">  </w:t>
      </w:r>
    </w:p>
    <w:p w:rsidR="00F305C8" w:rsidRPr="001A5EFB" w:rsidRDefault="004A0EB5" w:rsidP="005831F0">
      <w:pPr>
        <w:rPr>
          <w:rFonts w:ascii="Arial" w:hAnsi="Arial" w:cs="Arial"/>
          <w:b/>
          <w:color w:val="000000"/>
          <w:sz w:val="20"/>
        </w:rPr>
      </w:pPr>
      <w:r w:rsidRPr="001A5EFB">
        <w:rPr>
          <w:rFonts w:ascii="Arial" w:hAnsi="Arial" w:cs="Arial"/>
          <w:b/>
          <w:color w:val="000000"/>
          <w:sz w:val="20"/>
        </w:rPr>
        <w:t>Left and Right Mastoid Placement - Bone prominence behind</w:t>
      </w:r>
      <w:r>
        <w:rPr>
          <w:rFonts w:ascii="Arial" w:hAnsi="Arial" w:cs="Arial"/>
          <w:b/>
          <w:color w:val="000000"/>
          <w:sz w:val="20"/>
        </w:rPr>
        <w:t xml:space="preserve"> the</w:t>
      </w:r>
      <w:r w:rsidRPr="001A5EFB">
        <w:rPr>
          <w:rFonts w:ascii="Arial" w:hAnsi="Arial" w:cs="Arial"/>
          <w:b/>
          <w:color w:val="000000"/>
          <w:sz w:val="20"/>
        </w:rPr>
        <w:t xml:space="preserve"> ear.</w:t>
      </w:r>
      <w:r>
        <w:rPr>
          <w:rFonts w:ascii="Arial" w:hAnsi="Arial" w:cs="Arial"/>
          <w:b/>
          <w:color w:val="000000"/>
          <w:sz w:val="20"/>
        </w:rPr>
        <w:t xml:space="preserve">  </w:t>
      </w:r>
    </w:p>
    <w:p w:rsidR="009116A8" w:rsidRDefault="009116A8" w:rsidP="005831F0">
      <w:pPr>
        <w:spacing w:line="240" w:lineRule="exact"/>
        <w:jc w:val="both"/>
        <w:rPr>
          <w:rFonts w:ascii="Arial" w:hAnsi="Arial" w:cs="Arial"/>
          <w:sz w:val="20"/>
        </w:rPr>
      </w:pPr>
    </w:p>
    <w:p w:rsidR="00F305C8" w:rsidRPr="001A005D" w:rsidRDefault="004E6965" w:rsidP="001B4C24">
      <w:pPr>
        <w:numPr>
          <w:ilvl w:val="0"/>
          <w:numId w:val="10"/>
        </w:numPr>
        <w:tabs>
          <w:tab w:val="clear" w:pos="1080"/>
          <w:tab w:val="num" w:pos="360"/>
        </w:tabs>
        <w:spacing w:line="240" w:lineRule="exact"/>
        <w:ind w:left="360"/>
        <w:jc w:val="both"/>
        <w:rPr>
          <w:rFonts w:ascii="Arial" w:hAnsi="Arial" w:cs="Arial"/>
          <w:sz w:val="20"/>
        </w:rPr>
      </w:pPr>
      <w:r>
        <w:rPr>
          <w:noProof/>
        </w:rPr>
        <w:drawing>
          <wp:anchor distT="0" distB="0" distL="114300" distR="114300" simplePos="0" relativeHeight="251592704" behindDoc="0" locked="0" layoutInCell="1" allowOverlap="1">
            <wp:simplePos x="0" y="0"/>
            <wp:positionH relativeFrom="column">
              <wp:posOffset>-65405</wp:posOffset>
            </wp:positionH>
            <wp:positionV relativeFrom="paragraph">
              <wp:posOffset>38735</wp:posOffset>
            </wp:positionV>
            <wp:extent cx="1429385" cy="1543685"/>
            <wp:effectExtent l="0" t="0" r="0" b="0"/>
            <wp:wrapSquare wrapText="bothSides"/>
            <wp:docPr id="123" name="Picture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9385" cy="1543685"/>
                    </a:xfrm>
                    <a:prstGeom prst="rect">
                      <a:avLst/>
                    </a:prstGeom>
                    <a:noFill/>
                    <a:ln>
                      <a:noFill/>
                    </a:ln>
                  </pic:spPr>
                </pic:pic>
              </a:graphicData>
            </a:graphic>
            <wp14:sizeRelH relativeFrom="page">
              <wp14:pctWidth>0</wp14:pctWidth>
            </wp14:sizeRelH>
            <wp14:sizeRelV relativeFrom="page">
              <wp14:pctHeight>0</wp14:pctHeight>
            </wp14:sizeRelV>
          </wp:anchor>
        </w:drawing>
      </w:r>
      <w:r w:rsidR="00F305C8" w:rsidRPr="001A005D">
        <w:rPr>
          <w:rFonts w:ascii="Arial" w:hAnsi="Arial" w:cs="Arial"/>
          <w:sz w:val="20"/>
        </w:rPr>
        <w:t xml:space="preserve">Clean </w:t>
      </w:r>
      <w:r w:rsidR="007352A3">
        <w:rPr>
          <w:rFonts w:ascii="Arial" w:hAnsi="Arial" w:cs="Arial"/>
          <w:sz w:val="20"/>
        </w:rPr>
        <w:t xml:space="preserve">the </w:t>
      </w:r>
      <w:r w:rsidR="00F305C8" w:rsidRPr="001A005D">
        <w:rPr>
          <w:rFonts w:ascii="Arial" w:hAnsi="Arial" w:cs="Arial"/>
          <w:sz w:val="20"/>
        </w:rPr>
        <w:t xml:space="preserve">skin behind </w:t>
      </w:r>
      <w:r w:rsidR="007352A3">
        <w:rPr>
          <w:rFonts w:ascii="Arial" w:hAnsi="Arial" w:cs="Arial"/>
          <w:sz w:val="20"/>
        </w:rPr>
        <w:t xml:space="preserve">the </w:t>
      </w:r>
      <w:r w:rsidR="000E5745">
        <w:rPr>
          <w:rFonts w:ascii="Arial" w:hAnsi="Arial" w:cs="Arial"/>
          <w:sz w:val="20"/>
        </w:rPr>
        <w:t xml:space="preserve">left and right </w:t>
      </w:r>
      <w:r w:rsidR="00F305C8" w:rsidRPr="001A005D">
        <w:rPr>
          <w:rFonts w:ascii="Arial" w:hAnsi="Arial" w:cs="Arial"/>
          <w:sz w:val="20"/>
        </w:rPr>
        <w:t>ear with alcohol</w:t>
      </w:r>
      <w:r w:rsidR="00575FDA">
        <w:rPr>
          <w:rFonts w:ascii="Arial" w:hAnsi="Arial" w:cs="Arial"/>
          <w:sz w:val="20"/>
        </w:rPr>
        <w:t xml:space="preserve"> and </w:t>
      </w:r>
      <w:r w:rsidR="007352A3" w:rsidRPr="001841E1">
        <w:rPr>
          <w:rFonts w:ascii="Arial" w:hAnsi="Arial" w:cs="Arial"/>
          <w:b/>
          <w:sz w:val="20"/>
        </w:rPr>
        <w:t>Nuprep</w:t>
      </w:r>
      <w:r w:rsidR="00F305C8" w:rsidRPr="001841E1">
        <w:rPr>
          <w:rFonts w:ascii="Arial" w:hAnsi="Arial" w:cs="Arial"/>
          <w:b/>
          <w:sz w:val="20"/>
        </w:rPr>
        <w:t xml:space="preserve"> </w:t>
      </w:r>
      <w:r w:rsidR="001841E1" w:rsidRPr="001841E1">
        <w:rPr>
          <w:rFonts w:ascii="Arial" w:hAnsi="Arial" w:cs="Arial"/>
          <w:b/>
          <w:sz w:val="20"/>
        </w:rPr>
        <w:t>Skin Cleaner</w:t>
      </w:r>
      <w:r w:rsidR="00F80EF3">
        <w:rPr>
          <w:rFonts w:ascii="Arial" w:hAnsi="Arial" w:cs="Arial"/>
          <w:sz w:val="20"/>
        </w:rPr>
        <w:fldChar w:fldCharType="begin"/>
      </w:r>
      <w:r w:rsidR="00F80EF3">
        <w:instrText xml:space="preserve"> XE "</w:instrText>
      </w:r>
      <w:r w:rsidR="00F80EF3" w:rsidRPr="00352ACB">
        <w:rPr>
          <w:rFonts w:ascii="Arial" w:hAnsi="Arial" w:cs="Arial"/>
          <w:sz w:val="20"/>
        </w:rPr>
        <w:instrText>Nuprep skin cleaner</w:instrText>
      </w:r>
      <w:r w:rsidR="00F80EF3">
        <w:instrText xml:space="preserve">" </w:instrText>
      </w:r>
      <w:r w:rsidR="00F80EF3">
        <w:rPr>
          <w:rFonts w:ascii="Arial" w:hAnsi="Arial" w:cs="Arial"/>
          <w:sz w:val="20"/>
        </w:rPr>
        <w:fldChar w:fldCharType="end"/>
      </w:r>
      <w:r w:rsidR="00F305C8" w:rsidRPr="001A005D">
        <w:rPr>
          <w:rFonts w:ascii="Arial" w:hAnsi="Arial" w:cs="Arial"/>
          <w:sz w:val="20"/>
        </w:rPr>
        <w:t>.</w:t>
      </w:r>
      <w:r w:rsidR="007352A3">
        <w:rPr>
          <w:rFonts w:ascii="Arial" w:hAnsi="Arial" w:cs="Arial"/>
          <w:sz w:val="20"/>
        </w:rPr>
        <w:t xml:space="preserve">  </w:t>
      </w:r>
      <w:r w:rsidR="00575FDA">
        <w:rPr>
          <w:rFonts w:ascii="Arial" w:hAnsi="Arial" w:cs="Arial"/>
          <w:sz w:val="20"/>
        </w:rPr>
        <w:t>Wipe the skin to remove the gritty residue.</w:t>
      </w:r>
    </w:p>
    <w:p w:rsidR="00F305C8" w:rsidRPr="001A005D" w:rsidRDefault="00F305C8" w:rsidP="005831F0">
      <w:pPr>
        <w:spacing w:line="240" w:lineRule="exact"/>
        <w:jc w:val="both"/>
        <w:rPr>
          <w:rFonts w:ascii="Arial" w:hAnsi="Arial" w:cs="Arial"/>
          <w:sz w:val="20"/>
        </w:rPr>
      </w:pPr>
    </w:p>
    <w:p w:rsidR="00F305C8" w:rsidRPr="001A005D" w:rsidRDefault="00F305C8" w:rsidP="001B4C24">
      <w:pPr>
        <w:numPr>
          <w:ilvl w:val="0"/>
          <w:numId w:val="10"/>
        </w:numPr>
        <w:tabs>
          <w:tab w:val="clear" w:pos="1080"/>
          <w:tab w:val="num" w:pos="360"/>
        </w:tabs>
        <w:spacing w:line="240" w:lineRule="exact"/>
        <w:ind w:left="360"/>
        <w:jc w:val="both"/>
        <w:rPr>
          <w:rFonts w:ascii="Arial" w:hAnsi="Arial" w:cs="Arial"/>
          <w:sz w:val="20"/>
        </w:rPr>
      </w:pPr>
      <w:r w:rsidRPr="001A005D">
        <w:rPr>
          <w:rFonts w:ascii="Arial" w:hAnsi="Arial" w:cs="Arial"/>
          <w:sz w:val="20"/>
        </w:rPr>
        <w:t xml:space="preserve">Attach </w:t>
      </w:r>
      <w:r w:rsidR="00D53BAE" w:rsidRPr="00D53BAE">
        <w:rPr>
          <w:rFonts w:ascii="Arial" w:hAnsi="Arial" w:cs="Arial"/>
          <w:b/>
          <w:sz w:val="20"/>
        </w:rPr>
        <w:t>Large (EEG) A</w:t>
      </w:r>
      <w:r w:rsidRPr="00D53BAE">
        <w:rPr>
          <w:rFonts w:ascii="Arial" w:hAnsi="Arial" w:cs="Arial"/>
          <w:b/>
          <w:sz w:val="20"/>
        </w:rPr>
        <w:t xml:space="preserve">dhesive </w:t>
      </w:r>
      <w:r w:rsidR="00D53BAE" w:rsidRPr="00D53BAE">
        <w:rPr>
          <w:rFonts w:ascii="Arial" w:hAnsi="Arial" w:cs="Arial"/>
          <w:b/>
          <w:sz w:val="20"/>
        </w:rPr>
        <w:t>W</w:t>
      </w:r>
      <w:r w:rsidRPr="00D53BAE">
        <w:rPr>
          <w:rFonts w:ascii="Arial" w:hAnsi="Arial" w:cs="Arial"/>
          <w:b/>
          <w:sz w:val="20"/>
        </w:rPr>
        <w:t>ashers</w:t>
      </w:r>
      <w:r w:rsidR="00177C3F" w:rsidRPr="00D53BAE">
        <w:rPr>
          <w:rFonts w:ascii="Arial" w:hAnsi="Arial" w:cs="Arial"/>
          <w:b/>
          <w:sz w:val="20"/>
        </w:rPr>
        <w:fldChar w:fldCharType="begin"/>
      </w:r>
      <w:r w:rsidR="00177C3F" w:rsidRPr="00D53BAE">
        <w:rPr>
          <w:b/>
        </w:rPr>
        <w:instrText xml:space="preserve"> XE "</w:instrText>
      </w:r>
      <w:r w:rsidR="00177C3F" w:rsidRPr="00D53BAE">
        <w:rPr>
          <w:rFonts w:ascii="Arial" w:hAnsi="Arial" w:cs="Arial"/>
          <w:b/>
          <w:sz w:val="20"/>
        </w:rPr>
        <w:instrText>adhesive washers</w:instrText>
      </w:r>
      <w:r w:rsidR="00177C3F" w:rsidRPr="00D53BAE">
        <w:rPr>
          <w:b/>
        </w:rPr>
        <w:instrText xml:space="preserve">" </w:instrText>
      </w:r>
      <w:r w:rsidR="00177C3F" w:rsidRPr="00D53BAE">
        <w:rPr>
          <w:rFonts w:ascii="Arial" w:hAnsi="Arial" w:cs="Arial"/>
          <w:b/>
          <w:sz w:val="20"/>
        </w:rPr>
        <w:fldChar w:fldCharType="end"/>
      </w:r>
      <w:r w:rsidRPr="001A005D">
        <w:rPr>
          <w:rFonts w:ascii="Arial" w:hAnsi="Arial" w:cs="Arial"/>
          <w:sz w:val="20"/>
        </w:rPr>
        <w:t xml:space="preserve"> to</w:t>
      </w:r>
      <w:r w:rsidR="0091011E">
        <w:rPr>
          <w:rFonts w:ascii="Arial" w:hAnsi="Arial" w:cs="Arial"/>
          <w:sz w:val="20"/>
        </w:rPr>
        <w:t xml:space="preserve"> the</w:t>
      </w:r>
      <w:r w:rsidRPr="001A005D">
        <w:rPr>
          <w:rFonts w:ascii="Arial" w:hAnsi="Arial" w:cs="Arial"/>
          <w:sz w:val="20"/>
        </w:rPr>
        <w:t xml:space="preserve"> 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Pr="001A005D">
        <w:rPr>
          <w:rFonts w:ascii="Arial" w:hAnsi="Arial" w:cs="Arial"/>
          <w:sz w:val="20"/>
        </w:rPr>
        <w:t>.</w:t>
      </w:r>
    </w:p>
    <w:p w:rsidR="00F305C8" w:rsidRPr="001A005D" w:rsidRDefault="00F305C8" w:rsidP="005831F0">
      <w:pPr>
        <w:spacing w:line="240" w:lineRule="exact"/>
        <w:jc w:val="both"/>
        <w:rPr>
          <w:rFonts w:ascii="Arial" w:hAnsi="Arial" w:cs="Arial"/>
          <w:sz w:val="20"/>
        </w:rPr>
      </w:pPr>
    </w:p>
    <w:p w:rsidR="00F305C8" w:rsidRPr="001A005D" w:rsidRDefault="00F305C8" w:rsidP="001B4C24">
      <w:pPr>
        <w:numPr>
          <w:ilvl w:val="0"/>
          <w:numId w:val="10"/>
        </w:numPr>
        <w:tabs>
          <w:tab w:val="clear" w:pos="1080"/>
          <w:tab w:val="num" w:pos="360"/>
        </w:tabs>
        <w:spacing w:line="240" w:lineRule="exact"/>
        <w:ind w:left="360"/>
        <w:jc w:val="both"/>
        <w:rPr>
          <w:rFonts w:ascii="Arial" w:hAnsi="Arial" w:cs="Arial"/>
          <w:sz w:val="20"/>
        </w:rPr>
      </w:pPr>
      <w:r w:rsidRPr="001A005D">
        <w:rPr>
          <w:rFonts w:ascii="Arial" w:hAnsi="Arial" w:cs="Arial"/>
          <w:sz w:val="20"/>
        </w:rPr>
        <w:t xml:space="preserve">Press </w:t>
      </w:r>
      <w:r w:rsidR="0091011E">
        <w:rPr>
          <w:rFonts w:ascii="Arial" w:hAnsi="Arial" w:cs="Arial"/>
          <w:sz w:val="20"/>
        </w:rPr>
        <w:t xml:space="preserve">the </w:t>
      </w:r>
      <w:r w:rsidRPr="001A005D">
        <w:rPr>
          <w:rFonts w:ascii="Arial" w:hAnsi="Arial" w:cs="Arial"/>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Pr="001A005D">
        <w:rPr>
          <w:rFonts w:ascii="Arial" w:hAnsi="Arial" w:cs="Arial"/>
          <w:sz w:val="20"/>
        </w:rPr>
        <w:t xml:space="preserve"> </w:t>
      </w:r>
      <w:r w:rsidRPr="008C6062">
        <w:rPr>
          <w:rFonts w:ascii="Arial" w:hAnsi="Arial" w:cs="Arial"/>
          <w:sz w:val="18"/>
          <w:szCs w:val="18"/>
        </w:rPr>
        <w:t>onto</w:t>
      </w:r>
      <w:r w:rsidRPr="001A005D">
        <w:rPr>
          <w:rFonts w:ascii="Arial" w:hAnsi="Arial" w:cs="Arial"/>
          <w:sz w:val="20"/>
        </w:rPr>
        <w:t xml:space="preserve"> </w:t>
      </w:r>
      <w:r w:rsidR="0091011E">
        <w:rPr>
          <w:rFonts w:ascii="Arial" w:hAnsi="Arial" w:cs="Arial"/>
          <w:sz w:val="20"/>
        </w:rPr>
        <w:t xml:space="preserve">the </w:t>
      </w:r>
      <w:r w:rsidRPr="001A005D">
        <w:rPr>
          <w:rFonts w:ascii="Arial" w:hAnsi="Arial" w:cs="Arial"/>
          <w:sz w:val="20"/>
        </w:rPr>
        <w:t>skin.</w:t>
      </w:r>
    </w:p>
    <w:p w:rsidR="00F305C8" w:rsidRPr="001A005D" w:rsidRDefault="00F305C8" w:rsidP="005831F0">
      <w:pPr>
        <w:spacing w:line="240" w:lineRule="exact"/>
        <w:jc w:val="both"/>
        <w:rPr>
          <w:rFonts w:ascii="Arial" w:hAnsi="Arial" w:cs="Arial"/>
          <w:sz w:val="20"/>
        </w:rPr>
      </w:pPr>
    </w:p>
    <w:p w:rsidR="00F305C8" w:rsidRPr="001A005D" w:rsidRDefault="00F305C8" w:rsidP="001B4C24">
      <w:pPr>
        <w:numPr>
          <w:ilvl w:val="0"/>
          <w:numId w:val="10"/>
        </w:numPr>
        <w:tabs>
          <w:tab w:val="clear" w:pos="1080"/>
          <w:tab w:val="num" w:pos="360"/>
        </w:tabs>
        <w:spacing w:line="240" w:lineRule="exact"/>
        <w:ind w:left="360"/>
        <w:jc w:val="both"/>
        <w:rPr>
          <w:rFonts w:ascii="Arial" w:hAnsi="Arial" w:cs="Arial"/>
          <w:sz w:val="20"/>
        </w:rPr>
      </w:pPr>
      <w:r w:rsidRPr="001A005D">
        <w:rPr>
          <w:rFonts w:ascii="Arial" w:hAnsi="Arial" w:cs="Arial"/>
          <w:sz w:val="20"/>
        </w:rPr>
        <w:t>Apply</w:t>
      </w:r>
      <w:r w:rsidR="00937587">
        <w:rPr>
          <w:rFonts w:ascii="Arial" w:hAnsi="Arial" w:cs="Arial"/>
          <w:sz w:val="20"/>
        </w:rPr>
        <w:t xml:space="preserve"> </w:t>
      </w:r>
      <w:r w:rsidR="001841E1" w:rsidRPr="001841E1">
        <w:rPr>
          <w:rFonts w:ascii="Arial" w:hAnsi="Arial" w:cs="Arial"/>
          <w:b/>
          <w:sz w:val="20"/>
        </w:rPr>
        <w:t>Elifix E</w:t>
      </w:r>
      <w:r w:rsidR="00937587" w:rsidRPr="001841E1">
        <w:rPr>
          <w:rFonts w:ascii="Arial" w:hAnsi="Arial" w:cs="Arial"/>
          <w:b/>
          <w:sz w:val="20"/>
        </w:rPr>
        <w:t>lectrolyte</w:t>
      </w:r>
      <w:r w:rsidR="00D91A8C" w:rsidRPr="001841E1">
        <w:rPr>
          <w:rFonts w:ascii="Arial" w:hAnsi="Arial" w:cs="Arial"/>
          <w:b/>
          <w:sz w:val="20"/>
        </w:rPr>
        <w:fldChar w:fldCharType="begin"/>
      </w:r>
      <w:r w:rsidR="00D91A8C" w:rsidRPr="001841E1">
        <w:rPr>
          <w:b/>
        </w:rPr>
        <w:instrText xml:space="preserve"> XE "</w:instrText>
      </w:r>
      <w:r w:rsidR="00D91A8C" w:rsidRPr="001841E1">
        <w:rPr>
          <w:rFonts w:ascii="Arial" w:hAnsi="Arial" w:cs="Arial"/>
          <w:b/>
          <w:sz w:val="20"/>
        </w:rPr>
        <w:instrText>electrolyte</w:instrText>
      </w:r>
      <w:r w:rsidR="00D91A8C" w:rsidRPr="001841E1">
        <w:rPr>
          <w:b/>
        </w:rPr>
        <w:instrText xml:space="preserve">" </w:instrText>
      </w:r>
      <w:r w:rsidR="00D91A8C" w:rsidRPr="001841E1">
        <w:rPr>
          <w:rFonts w:ascii="Arial" w:hAnsi="Arial" w:cs="Arial"/>
          <w:b/>
          <w:sz w:val="20"/>
        </w:rPr>
        <w:fldChar w:fldCharType="end"/>
      </w:r>
      <w:r w:rsidR="007352A3">
        <w:rPr>
          <w:rFonts w:ascii="Arial" w:hAnsi="Arial" w:cs="Arial"/>
          <w:sz w:val="20"/>
        </w:rPr>
        <w:t xml:space="preserve"> through the electrode opening</w:t>
      </w:r>
      <w:r w:rsidRPr="001A005D">
        <w:rPr>
          <w:rFonts w:ascii="Arial" w:hAnsi="Arial" w:cs="Arial"/>
          <w:sz w:val="20"/>
        </w:rPr>
        <w:t>.</w:t>
      </w:r>
    </w:p>
    <w:p w:rsidR="00F305C8" w:rsidRPr="001A005D" w:rsidRDefault="004E6965" w:rsidP="005831F0">
      <w:pPr>
        <w:spacing w:line="240" w:lineRule="exact"/>
        <w:jc w:val="both"/>
        <w:rPr>
          <w:rFonts w:ascii="Arial" w:hAnsi="Arial" w:cs="Arial"/>
          <w:sz w:val="20"/>
        </w:rPr>
      </w:pPr>
      <w:r>
        <w:rPr>
          <w:rFonts w:ascii="Arial" w:hAnsi="Arial" w:cs="Arial"/>
          <w:noProof/>
          <w:lang w:eastAsia="ja-JP"/>
        </w:rPr>
        <mc:AlternateContent>
          <mc:Choice Requires="wps">
            <w:drawing>
              <wp:anchor distT="0" distB="0" distL="114300" distR="114300" simplePos="0" relativeHeight="251593728" behindDoc="1" locked="0" layoutInCell="1" allowOverlap="1">
                <wp:simplePos x="0" y="0"/>
                <wp:positionH relativeFrom="column">
                  <wp:posOffset>-1306195</wp:posOffset>
                </wp:positionH>
                <wp:positionV relativeFrom="paragraph">
                  <wp:posOffset>132715</wp:posOffset>
                </wp:positionV>
                <wp:extent cx="1068705" cy="356235"/>
                <wp:effectExtent l="0" t="0" r="0" b="0"/>
                <wp:wrapNone/>
                <wp:docPr id="522"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6870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7657CE" w:rsidRDefault="00BF2C36" w:rsidP="007657CE">
                            <w:pPr>
                              <w:spacing w:before="120"/>
                              <w:rPr>
                                <w:rFonts w:ascii="Arial" w:hAnsi="Arial" w:cs="Arial"/>
                              </w:rPr>
                            </w:pPr>
                            <w:r w:rsidRPr="007657CE">
                              <w:rPr>
                                <w:rFonts w:ascii="Arial" w:hAnsi="Arial" w:cs="Arial"/>
                              </w:rPr>
                              <w:t>Mastoid Placement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 o:spid="_x0000_s1040" type="#_x0000_t202" style="position:absolute;left:0;text-align:left;margin-left:-102.85pt;margin-top:10.45pt;width:84.15pt;height:28.0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J3g0eQIAAAQFAAAOAAAAZHJzL2Uyb0RvYy54bWysVG1v2yAQ/j5p/wHxPfVL7TS26lRru0yT&#13;&#10;uhep3Q8gGMdoGBiQ2F21/74DkizdizRN8wcM3PFwd89zXF5Ng0A7ZixXssHZWYoRk1S1XG4a/Olh&#13;&#10;NVtgZB2RLRFKsgY/Mouvli9fXI66ZrnqlWiZQQAibT3qBvfO6TpJLO3ZQOyZ0kyCsVNmIA6WZpO0&#13;&#10;hoyAPogkT9N5MirTaqMosxZ2b6MRLwN+1zHqPnSdZQ6JBkNsLowmjGs/JstLUm8M0T2n+zDIP0Qx&#13;&#10;EC7h0iPULXEEbQ3/BWrg1CirOndG1ZCoruOUhRwgmyz9KZv7nmgWcoHiWH0sk/1/sPT97qNBvG1w&#13;&#10;mecYSTIASQ9scuhaTSjLK1+hUdsaHO81uLoJDMB0yNbqO0U/W3BJTnziAeu91+M71QIi2ToVTkyd&#13;&#10;GXydIHMEMEDJ45EGfyv12Ol8cZGWGFGwnZfz/Lz0USSkPpzWxro3TA3ITxpsgOaATnZ31kXXg4u/&#13;&#10;zCrB2xUXIizMZn0jDNoRkMQqfHv0Z25Cemep/LGIGHcgSLjD23y4geKnKsuL9DqvZisIfFasinJW&#13;&#10;XaSLWZpV19U8LaridvXNB5gVdc/blsk7LtlBblnxd3TuhR+FEgSHxgZXZV5GLv6YZBq+3yU5cAfd&#13;&#10;J/jQ4MXRidQ9I+1r2ULapHaEizhPnocfCIEaHP6hKkEGnvmoATetpyCurDjoaK3aRxCGUcAbsA9P&#13;&#10;B0x6Zb5iNEIbNth+2RLDMBJvJei8yorC921YFOVFDgtzalmfWoikANVgh1Gc3rjY61tt+KaHm6Ju&#13;&#10;pXoFgux40IpXboxqL2NotZDU/lnwvXy6Dl4/Hq/ldwAAAP//AwBQSwMEFAAGAAgAAAAhAOrgdrfi&#13;&#10;AAAADwEAAA8AAABkcnMvZG93bnJldi54bWxMTz1PwzAQ3ZH4D9YhsaU2AeqSxqkQiKUDUguljG58&#13;&#10;xFHjcxQ7bfj3mAmWk57ufZaryXXshENoPSm4mQlgSLU3LTUK3t9esgWwEDUZ3XlCBd8YYFVdXpS6&#13;&#10;MP5MGzxtY8OSCYVCK7Ax9gXnobbodJj5Hin9vvzgdExwaLgZ9DmZu47nQsy50y2lBKt7fLJYH7ej&#13;&#10;U4CL3fj5GseW9nNrjx9yvRe7tVLXV9PzMp3HJbCIU/xTwO+G1B+qVOzgRzKBdQqyXNzLxFWQiwdg&#13;&#10;iZHdyjtgBwVSCuBVyf/vqH4AAAD//wMAUEsBAi0AFAAGAAgAAAAhALaDOJL+AAAA4QEAABMAAAAA&#13;&#10;AAAAAAAAAAAAAAAAAFtDb250ZW50X1R5cGVzXS54bWxQSwECLQAUAAYACAAAACEAOP0h/9YAAACU&#13;&#10;AQAACwAAAAAAAAAAAAAAAAAvAQAAX3JlbHMvLnJlbHNQSwECLQAUAAYACAAAACEAwid4NHkCAAAE&#13;&#10;BQAADgAAAAAAAAAAAAAAAAAuAgAAZHJzL2Uyb0RvYy54bWxQSwECLQAUAAYACAAAACEA6uB2t+IA&#13;&#10;AAAPAQAADwAAAAAAAAAAAAAAAADTBAAAZHJzL2Rvd25yZXYueG1sUEsFBgAAAAAEAAQA8wAAAOIF&#13;&#10;AAAAAA==&#13;&#10;" stroked="f">
                <v:path arrowok="t"/>
                <v:textbox>
                  <w:txbxContent>
                    <w:p w:rsidR="00BF2C36" w:rsidRPr="007657CE" w:rsidRDefault="00BF2C36" w:rsidP="007657CE">
                      <w:pPr>
                        <w:spacing w:before="120"/>
                        <w:rPr>
                          <w:rFonts w:ascii="Arial" w:hAnsi="Arial" w:cs="Arial"/>
                        </w:rPr>
                      </w:pPr>
                      <w:r w:rsidRPr="007657CE">
                        <w:rPr>
                          <w:rFonts w:ascii="Arial" w:hAnsi="Arial" w:cs="Arial"/>
                        </w:rPr>
                        <w:t>Mastoid Placement</w:t>
                      </w:r>
                    </w:p>
                  </w:txbxContent>
                </v:textbox>
              </v:shape>
            </w:pict>
          </mc:Fallback>
        </mc:AlternateContent>
      </w:r>
    </w:p>
    <w:p w:rsidR="00F305C8" w:rsidRDefault="00937587" w:rsidP="001B4C24">
      <w:pPr>
        <w:numPr>
          <w:ilvl w:val="0"/>
          <w:numId w:val="10"/>
        </w:numPr>
        <w:tabs>
          <w:tab w:val="clear" w:pos="1080"/>
          <w:tab w:val="num" w:pos="360"/>
        </w:tabs>
        <w:spacing w:line="240" w:lineRule="exact"/>
        <w:ind w:left="360"/>
        <w:jc w:val="both"/>
        <w:rPr>
          <w:rFonts w:ascii="Arial" w:hAnsi="Arial" w:cs="Arial"/>
          <w:sz w:val="20"/>
        </w:rPr>
      </w:pPr>
      <w:r>
        <w:rPr>
          <w:rFonts w:ascii="Arial" w:hAnsi="Arial" w:cs="Arial"/>
          <w:sz w:val="20"/>
        </w:rPr>
        <w:t xml:space="preserve">Check the impedances using the </w:t>
      </w:r>
      <w:r w:rsidRPr="00C5768C">
        <w:rPr>
          <w:rFonts w:ascii="Arial" w:hAnsi="Arial" w:cs="Arial"/>
          <w:b/>
          <w:sz w:val="20"/>
        </w:rPr>
        <w:t>Grass Impedance Meter</w:t>
      </w:r>
      <w:r w:rsidR="00177C3F">
        <w:rPr>
          <w:rFonts w:ascii="Arial" w:hAnsi="Arial" w:cs="Arial"/>
          <w:b/>
          <w:sz w:val="20"/>
        </w:rPr>
        <w:fldChar w:fldCharType="begin"/>
      </w:r>
      <w:r w:rsidR="00177C3F">
        <w:instrText xml:space="preserve"> XE "</w:instrText>
      </w:r>
      <w:r w:rsidR="00177C3F" w:rsidRPr="00F27A66">
        <w:rPr>
          <w:rFonts w:ascii="Arial" w:hAnsi="Arial" w:cs="Arial"/>
          <w:b/>
          <w:sz w:val="20"/>
        </w:rPr>
        <w:instrText>Grass Impedance Meter</w:instrText>
      </w:r>
      <w:r w:rsidR="00177C3F">
        <w:instrText xml:space="preserve">" </w:instrText>
      </w:r>
      <w:r w:rsidR="00177C3F">
        <w:rPr>
          <w:rFonts w:ascii="Arial" w:hAnsi="Arial" w:cs="Arial"/>
          <w:b/>
          <w:sz w:val="20"/>
        </w:rPr>
        <w:fldChar w:fldCharType="end"/>
      </w:r>
      <w:r w:rsidR="00F305C8" w:rsidRPr="001A005D">
        <w:rPr>
          <w:rFonts w:ascii="Arial" w:hAnsi="Arial" w:cs="Arial"/>
          <w:sz w:val="20"/>
        </w:rPr>
        <w:t>.</w:t>
      </w:r>
    </w:p>
    <w:p w:rsidR="005248B1" w:rsidRDefault="005248B1" w:rsidP="005248B1">
      <w:pPr>
        <w:spacing w:line="240" w:lineRule="exact"/>
        <w:jc w:val="both"/>
        <w:rPr>
          <w:rFonts w:ascii="Arial" w:hAnsi="Arial" w:cs="Arial"/>
          <w:sz w:val="20"/>
        </w:rPr>
      </w:pPr>
    </w:p>
    <w:p w:rsidR="004278BB" w:rsidRDefault="008B1F51" w:rsidP="004A0EB5">
      <w:pPr>
        <w:tabs>
          <w:tab w:val="left" w:pos="3420"/>
        </w:tabs>
        <w:spacing w:line="240" w:lineRule="exact"/>
        <w:ind w:left="3420" w:hanging="1170"/>
        <w:rPr>
          <w:rFonts w:ascii="Arial" w:hAnsi="Arial" w:cs="Arial"/>
          <w:sz w:val="20"/>
        </w:rPr>
      </w:pPr>
      <w:r>
        <w:rPr>
          <w:rFonts w:ascii="Arial" w:hAnsi="Arial" w:cs="Arial"/>
          <w:sz w:val="20"/>
        </w:rPr>
        <w:t xml:space="preserve">           </w:t>
      </w:r>
      <w:r w:rsidR="00142E5C">
        <w:rPr>
          <w:rFonts w:ascii="Arial" w:hAnsi="Arial" w:cs="Arial"/>
          <w:sz w:val="20"/>
        </w:rPr>
        <w:t xml:space="preserve"> </w:t>
      </w:r>
      <w:r w:rsidR="005248B1">
        <w:rPr>
          <w:rFonts w:ascii="Arial" w:hAnsi="Arial" w:cs="Arial"/>
          <w:sz w:val="20"/>
        </w:rPr>
        <w:t xml:space="preserve"> </w:t>
      </w:r>
      <w:r w:rsidR="00937587">
        <w:rPr>
          <w:rFonts w:ascii="Arial" w:hAnsi="Arial" w:cs="Arial"/>
          <w:sz w:val="20"/>
        </w:rPr>
        <w:t>a.</w:t>
      </w:r>
      <w:r w:rsidR="00142E5C">
        <w:rPr>
          <w:rFonts w:ascii="Arial" w:hAnsi="Arial" w:cs="Arial"/>
          <w:sz w:val="20"/>
        </w:rPr>
        <w:t xml:space="preserve">   </w:t>
      </w:r>
      <w:r w:rsidR="00937587">
        <w:rPr>
          <w:rFonts w:ascii="Arial" w:hAnsi="Arial" w:cs="Arial"/>
          <w:sz w:val="20"/>
        </w:rPr>
        <w:t xml:space="preserve"> Plug in the left mastoid electrode in </w:t>
      </w:r>
      <w:r w:rsidR="00937587" w:rsidRPr="00937587">
        <w:rPr>
          <w:rFonts w:ascii="Arial" w:hAnsi="Arial" w:cs="Arial"/>
          <w:b/>
          <w:sz w:val="20"/>
        </w:rPr>
        <w:t>jack 1</w:t>
      </w:r>
      <w:r w:rsidR="004278BB">
        <w:rPr>
          <w:rFonts w:ascii="Arial" w:hAnsi="Arial" w:cs="Arial"/>
          <w:sz w:val="20"/>
        </w:rPr>
        <w:t xml:space="preserve"> and </w:t>
      </w:r>
      <w:r w:rsidR="00142E5C">
        <w:rPr>
          <w:rFonts w:ascii="Arial" w:hAnsi="Arial" w:cs="Arial"/>
          <w:sz w:val="20"/>
        </w:rPr>
        <w:t xml:space="preserve">the </w:t>
      </w:r>
      <w:r w:rsidR="008C4106">
        <w:rPr>
          <w:rFonts w:ascii="Arial" w:hAnsi="Arial" w:cs="Arial"/>
          <w:sz w:val="20"/>
        </w:rPr>
        <w:t xml:space="preserve">right </w:t>
      </w:r>
      <w:r w:rsidR="00104F2F">
        <w:rPr>
          <w:rFonts w:ascii="Arial" w:hAnsi="Arial" w:cs="Arial"/>
          <w:sz w:val="20"/>
        </w:rPr>
        <w:t>mastoid</w:t>
      </w:r>
      <w:r w:rsidR="00937587">
        <w:rPr>
          <w:rFonts w:ascii="Arial" w:hAnsi="Arial" w:cs="Arial"/>
          <w:sz w:val="20"/>
        </w:rPr>
        <w:t xml:space="preserve"> electrode in electrode </w:t>
      </w:r>
      <w:r w:rsidR="00937587" w:rsidRPr="00937587">
        <w:rPr>
          <w:rFonts w:ascii="Arial" w:hAnsi="Arial" w:cs="Arial"/>
          <w:b/>
          <w:sz w:val="20"/>
        </w:rPr>
        <w:t>jack 2</w:t>
      </w:r>
      <w:r w:rsidR="00937587">
        <w:rPr>
          <w:rFonts w:ascii="Arial" w:hAnsi="Arial" w:cs="Arial"/>
          <w:sz w:val="20"/>
        </w:rPr>
        <w:t xml:space="preserve">. </w:t>
      </w:r>
    </w:p>
    <w:p w:rsidR="008D021C" w:rsidRDefault="008B1F51" w:rsidP="000D65DB">
      <w:pPr>
        <w:tabs>
          <w:tab w:val="left" w:pos="3690"/>
          <w:tab w:val="left" w:pos="4050"/>
        </w:tabs>
        <w:spacing w:line="240" w:lineRule="exact"/>
        <w:ind w:left="3330" w:hanging="630"/>
        <w:jc w:val="both"/>
        <w:rPr>
          <w:rFonts w:ascii="Arial" w:hAnsi="Arial" w:cs="Arial"/>
          <w:sz w:val="20"/>
        </w:rPr>
      </w:pPr>
      <w:r>
        <w:rPr>
          <w:rFonts w:ascii="Arial" w:hAnsi="Arial" w:cs="Arial"/>
          <w:sz w:val="20"/>
        </w:rPr>
        <w:t xml:space="preserve">     </w:t>
      </w:r>
      <w:r w:rsidR="004278BB">
        <w:rPr>
          <w:rFonts w:ascii="Arial" w:hAnsi="Arial" w:cs="Arial"/>
          <w:sz w:val="20"/>
        </w:rPr>
        <w:t xml:space="preserve">b.   </w:t>
      </w:r>
      <w:r w:rsidR="00142E5C">
        <w:rPr>
          <w:rFonts w:ascii="Arial" w:hAnsi="Arial" w:cs="Arial"/>
          <w:sz w:val="20"/>
        </w:rPr>
        <w:t xml:space="preserve"> </w:t>
      </w:r>
      <w:r w:rsidR="00937587">
        <w:rPr>
          <w:rFonts w:ascii="Arial" w:hAnsi="Arial" w:cs="Arial"/>
          <w:sz w:val="20"/>
        </w:rPr>
        <w:t xml:space="preserve">Push the red </w:t>
      </w:r>
      <w:r w:rsidR="00937587">
        <w:rPr>
          <w:rFonts w:ascii="Arial" w:hAnsi="Arial" w:cs="Arial"/>
          <w:b/>
          <w:sz w:val="20"/>
        </w:rPr>
        <w:t xml:space="preserve">ON </w:t>
      </w:r>
      <w:r w:rsidR="00937587">
        <w:rPr>
          <w:rFonts w:ascii="Arial" w:hAnsi="Arial" w:cs="Arial"/>
          <w:sz w:val="20"/>
        </w:rPr>
        <w:t>button.</w:t>
      </w:r>
    </w:p>
    <w:p w:rsidR="008D021C" w:rsidRDefault="008D021C" w:rsidP="000D65DB">
      <w:pPr>
        <w:tabs>
          <w:tab w:val="left" w:pos="3690"/>
          <w:tab w:val="left" w:pos="4050"/>
        </w:tabs>
        <w:spacing w:line="240" w:lineRule="exact"/>
        <w:ind w:left="3330" w:hanging="630"/>
        <w:jc w:val="both"/>
        <w:rPr>
          <w:rFonts w:ascii="Arial" w:hAnsi="Arial" w:cs="Arial"/>
          <w:sz w:val="20"/>
        </w:rPr>
      </w:pPr>
      <w:r>
        <w:rPr>
          <w:rFonts w:ascii="Arial" w:hAnsi="Arial" w:cs="Arial"/>
          <w:sz w:val="20"/>
        </w:rPr>
        <w:t xml:space="preserve">     c.    </w:t>
      </w:r>
      <w:r w:rsidR="00937587">
        <w:rPr>
          <w:rFonts w:ascii="Arial" w:hAnsi="Arial" w:cs="Arial"/>
          <w:sz w:val="20"/>
        </w:rPr>
        <w:t xml:space="preserve">The </w:t>
      </w:r>
      <w:r w:rsidR="00937587" w:rsidRPr="00937587">
        <w:rPr>
          <w:rFonts w:ascii="Arial" w:hAnsi="Arial" w:cs="Arial"/>
          <w:b/>
          <w:sz w:val="20"/>
        </w:rPr>
        <w:t>Electrode Selector</w:t>
      </w:r>
      <w:r w:rsidR="00177C3F">
        <w:rPr>
          <w:rFonts w:ascii="Arial" w:hAnsi="Arial" w:cs="Arial"/>
          <w:b/>
          <w:sz w:val="20"/>
        </w:rPr>
        <w:fldChar w:fldCharType="begin"/>
      </w:r>
      <w:r w:rsidR="00177C3F">
        <w:instrText xml:space="preserve"> XE "</w:instrText>
      </w:r>
      <w:r w:rsidR="00177C3F" w:rsidRPr="0030194F">
        <w:rPr>
          <w:rFonts w:ascii="Arial" w:hAnsi="Arial" w:cs="Arial"/>
          <w:b/>
          <w:sz w:val="20"/>
        </w:rPr>
        <w:instrText>Electrode Selector</w:instrText>
      </w:r>
      <w:r w:rsidR="00177C3F">
        <w:instrText xml:space="preserve">" </w:instrText>
      </w:r>
      <w:r w:rsidR="00177C3F">
        <w:rPr>
          <w:rFonts w:ascii="Arial" w:hAnsi="Arial" w:cs="Arial"/>
          <w:b/>
          <w:sz w:val="20"/>
        </w:rPr>
        <w:fldChar w:fldCharType="end"/>
      </w:r>
      <w:r w:rsidR="00937587">
        <w:rPr>
          <w:rFonts w:ascii="Arial" w:hAnsi="Arial" w:cs="Arial"/>
          <w:sz w:val="20"/>
        </w:rPr>
        <w:t xml:space="preserve"> should be at </w:t>
      </w:r>
      <w:r w:rsidR="002B23EE">
        <w:rPr>
          <w:rFonts w:ascii="Arial" w:hAnsi="Arial" w:cs="Arial"/>
          <w:sz w:val="20"/>
        </w:rPr>
        <w:t>1</w:t>
      </w:r>
      <w:r w:rsidR="00937587">
        <w:rPr>
          <w:rFonts w:ascii="Arial" w:hAnsi="Arial" w:cs="Arial"/>
          <w:sz w:val="20"/>
        </w:rPr>
        <w:t xml:space="preserve"> or </w:t>
      </w:r>
      <w:r w:rsidR="002B23EE">
        <w:rPr>
          <w:rFonts w:ascii="Arial" w:hAnsi="Arial" w:cs="Arial"/>
          <w:sz w:val="20"/>
        </w:rPr>
        <w:t>2</w:t>
      </w:r>
      <w:r w:rsidR="00937587">
        <w:rPr>
          <w:rFonts w:ascii="Arial" w:hAnsi="Arial" w:cs="Arial"/>
          <w:sz w:val="20"/>
        </w:rPr>
        <w:t>.</w:t>
      </w:r>
    </w:p>
    <w:p w:rsidR="000E5745" w:rsidRDefault="008D021C" w:rsidP="008D021C">
      <w:pPr>
        <w:tabs>
          <w:tab w:val="left" w:pos="3600"/>
          <w:tab w:val="left" w:pos="4050"/>
        </w:tabs>
        <w:spacing w:line="240" w:lineRule="exact"/>
        <w:ind w:left="3420" w:hanging="720"/>
        <w:jc w:val="both"/>
        <w:rPr>
          <w:rFonts w:ascii="Arial" w:hAnsi="Arial" w:cs="Arial"/>
          <w:sz w:val="20"/>
        </w:rPr>
      </w:pPr>
      <w:r>
        <w:rPr>
          <w:rFonts w:ascii="Arial" w:hAnsi="Arial" w:cs="Arial"/>
          <w:sz w:val="20"/>
        </w:rPr>
        <w:t xml:space="preserve">     d.   </w:t>
      </w:r>
      <w:r w:rsidR="00937587" w:rsidRPr="008C6062">
        <w:rPr>
          <w:rFonts w:ascii="Arial" w:hAnsi="Arial" w:cs="Arial"/>
          <w:sz w:val="20"/>
          <w:u w:val="single"/>
        </w:rPr>
        <w:t>Mastoid electrode Impedance</w:t>
      </w:r>
      <w:r w:rsidR="00F80EF3">
        <w:rPr>
          <w:rFonts w:ascii="Arial" w:hAnsi="Arial" w:cs="Arial"/>
          <w:sz w:val="20"/>
          <w:u w:val="single"/>
        </w:rPr>
        <w:fldChar w:fldCharType="begin"/>
      </w:r>
      <w:r w:rsidR="00F80EF3">
        <w:instrText xml:space="preserve"> XE "</w:instrText>
      </w:r>
      <w:r w:rsidR="00F80EF3" w:rsidRPr="00F17300">
        <w:rPr>
          <w:rFonts w:ascii="Arial" w:hAnsi="Arial" w:cs="Arial"/>
          <w:sz w:val="20"/>
          <w:u w:val="single"/>
        </w:rPr>
        <w:instrText>Mastoid electrode Impedance</w:instrText>
      </w:r>
      <w:r w:rsidR="00F80EF3">
        <w:instrText xml:space="preserve">" </w:instrText>
      </w:r>
      <w:r w:rsidR="00F80EF3">
        <w:rPr>
          <w:rFonts w:ascii="Arial" w:hAnsi="Arial" w:cs="Arial"/>
          <w:sz w:val="20"/>
          <w:u w:val="single"/>
        </w:rPr>
        <w:fldChar w:fldCharType="end"/>
      </w:r>
      <w:r w:rsidR="00937587" w:rsidRPr="008C6062">
        <w:rPr>
          <w:rFonts w:ascii="Arial" w:hAnsi="Arial" w:cs="Arial"/>
          <w:sz w:val="20"/>
          <w:u w:val="single"/>
        </w:rPr>
        <w:t xml:space="preserve"> should be </w:t>
      </w:r>
      <w:r w:rsidR="00937587" w:rsidRPr="000D65DB">
        <w:rPr>
          <w:rFonts w:ascii="Arial" w:hAnsi="Arial" w:cs="Arial"/>
          <w:sz w:val="20"/>
          <w:u w:val="single"/>
        </w:rPr>
        <w:t>le</w:t>
      </w:r>
      <w:r w:rsidR="000D65DB" w:rsidRPr="000D65DB">
        <w:rPr>
          <w:rFonts w:ascii="Arial" w:hAnsi="Arial" w:cs="Arial"/>
          <w:sz w:val="20"/>
          <w:u w:val="single"/>
        </w:rPr>
        <w:t>ss</w:t>
      </w:r>
      <w:r w:rsidR="008B1F51" w:rsidRPr="000D65DB">
        <w:rPr>
          <w:rFonts w:ascii="Arial" w:hAnsi="Arial" w:cs="Arial"/>
          <w:sz w:val="20"/>
          <w:u w:val="single"/>
        </w:rPr>
        <w:t xml:space="preserve"> </w:t>
      </w:r>
      <w:r w:rsidR="00937587" w:rsidRPr="000D65DB">
        <w:rPr>
          <w:rFonts w:ascii="Arial" w:hAnsi="Arial" w:cs="Arial"/>
          <w:sz w:val="20"/>
          <w:u w:val="single"/>
        </w:rPr>
        <w:t>than</w:t>
      </w:r>
      <w:r w:rsidR="00937587" w:rsidRPr="004278BB">
        <w:rPr>
          <w:rFonts w:ascii="Arial" w:hAnsi="Arial" w:cs="Arial"/>
          <w:sz w:val="20"/>
          <w:u w:val="single"/>
        </w:rPr>
        <w:t xml:space="preserve"> </w:t>
      </w:r>
      <w:r w:rsidR="00424DC2">
        <w:rPr>
          <w:rFonts w:ascii="Arial" w:hAnsi="Arial" w:cs="Arial"/>
          <w:sz w:val="20"/>
          <w:u w:val="single"/>
        </w:rPr>
        <w:t xml:space="preserve">or </w:t>
      </w:r>
      <w:r>
        <w:rPr>
          <w:rFonts w:ascii="Arial" w:hAnsi="Arial" w:cs="Arial"/>
          <w:sz w:val="20"/>
          <w:u w:val="single"/>
        </w:rPr>
        <w:t xml:space="preserve">    </w:t>
      </w:r>
      <w:r w:rsidR="00424DC2">
        <w:rPr>
          <w:rFonts w:ascii="Arial" w:hAnsi="Arial" w:cs="Arial"/>
          <w:sz w:val="20"/>
          <w:u w:val="single"/>
        </w:rPr>
        <w:t>equal to</w:t>
      </w:r>
      <w:r>
        <w:rPr>
          <w:rFonts w:ascii="Arial" w:hAnsi="Arial" w:cs="Arial"/>
          <w:sz w:val="20"/>
          <w:u w:val="single"/>
        </w:rPr>
        <w:t xml:space="preserve"> </w:t>
      </w:r>
      <w:r w:rsidR="00937587" w:rsidRPr="00424DC2">
        <w:rPr>
          <w:rFonts w:ascii="Arial" w:hAnsi="Arial" w:cs="Arial"/>
          <w:sz w:val="20"/>
          <w:u w:val="single"/>
        </w:rPr>
        <w:t>5K ohms</w:t>
      </w:r>
      <w:r w:rsidR="00937587" w:rsidRPr="004278BB">
        <w:rPr>
          <w:rFonts w:ascii="Arial" w:hAnsi="Arial" w:cs="Arial"/>
          <w:sz w:val="20"/>
        </w:rPr>
        <w:t>.</w:t>
      </w:r>
    </w:p>
    <w:p w:rsidR="00DA6CA6" w:rsidRPr="00DA6CA6" w:rsidRDefault="00DA6CA6" w:rsidP="00E92854">
      <w:pPr>
        <w:tabs>
          <w:tab w:val="left" w:pos="1440"/>
          <w:tab w:val="left" w:pos="2160"/>
          <w:tab w:val="left" w:pos="2340"/>
          <w:tab w:val="left" w:pos="2430"/>
          <w:tab w:val="left" w:pos="3420"/>
          <w:tab w:val="left" w:pos="4050"/>
          <w:tab w:val="left" w:pos="4320"/>
        </w:tabs>
        <w:spacing w:line="180" w:lineRule="exact"/>
        <w:ind w:left="3870" w:hanging="450"/>
        <w:jc w:val="both"/>
        <w:rPr>
          <w:rFonts w:ascii="Arial" w:hAnsi="Arial" w:cs="Arial"/>
          <w:szCs w:val="16"/>
        </w:rPr>
      </w:pPr>
      <w:r w:rsidRPr="00DA6CA6">
        <w:rPr>
          <w:rFonts w:ascii="Arial" w:hAnsi="Arial" w:cs="Arial"/>
          <w:szCs w:val="16"/>
        </w:rPr>
        <w:t xml:space="preserve">*Refer </w:t>
      </w:r>
      <w:r w:rsidR="001D4F82">
        <w:rPr>
          <w:rFonts w:ascii="Arial" w:hAnsi="Arial" w:cs="Arial"/>
          <w:szCs w:val="16"/>
        </w:rPr>
        <w:t xml:space="preserve">to the section </w:t>
      </w:r>
      <w:r w:rsidR="00E92854">
        <w:rPr>
          <w:rFonts w:ascii="Arial" w:hAnsi="Arial" w:cs="Arial"/>
          <w:szCs w:val="16"/>
        </w:rPr>
        <w:t xml:space="preserve">entitled </w:t>
      </w:r>
      <w:r w:rsidRPr="00DA6CA6">
        <w:rPr>
          <w:rFonts w:ascii="Arial" w:hAnsi="Arial" w:cs="Arial"/>
          <w:szCs w:val="16"/>
        </w:rPr>
        <w:t>“Electrode Impedance Meter Check”</w:t>
      </w:r>
      <w:r>
        <w:rPr>
          <w:rFonts w:ascii="Arial" w:hAnsi="Arial" w:cs="Arial"/>
          <w:szCs w:val="16"/>
        </w:rPr>
        <w:t xml:space="preserve"> for more detailed information on reducing impedances.</w:t>
      </w:r>
    </w:p>
    <w:p w:rsidR="004278BB" w:rsidRPr="004278BB" w:rsidRDefault="004278BB" w:rsidP="005831F0">
      <w:pPr>
        <w:tabs>
          <w:tab w:val="left" w:pos="3690"/>
          <w:tab w:val="left" w:pos="4230"/>
          <w:tab w:val="left" w:pos="4410"/>
        </w:tabs>
        <w:spacing w:line="240" w:lineRule="exact"/>
        <w:ind w:left="3240" w:hanging="810"/>
        <w:jc w:val="both"/>
        <w:rPr>
          <w:rFonts w:ascii="Arial" w:hAnsi="Arial" w:cs="Arial"/>
          <w:sz w:val="20"/>
        </w:rPr>
      </w:pPr>
    </w:p>
    <w:p w:rsidR="001A005D" w:rsidRDefault="004278BB" w:rsidP="001B4C24">
      <w:pPr>
        <w:numPr>
          <w:ilvl w:val="0"/>
          <w:numId w:val="10"/>
        </w:numPr>
        <w:tabs>
          <w:tab w:val="clear" w:pos="1080"/>
          <w:tab w:val="num" w:pos="2790"/>
          <w:tab w:val="left" w:pos="3420"/>
        </w:tabs>
        <w:spacing w:line="240" w:lineRule="exact"/>
        <w:ind w:firstLine="1260"/>
        <w:jc w:val="both"/>
        <w:rPr>
          <w:rFonts w:ascii="Arial" w:hAnsi="Arial" w:cs="Arial"/>
          <w:sz w:val="24"/>
          <w:szCs w:val="24"/>
        </w:rPr>
      </w:pPr>
      <w:r>
        <w:rPr>
          <w:rFonts w:ascii="Arial" w:hAnsi="Arial" w:cs="Arial"/>
          <w:sz w:val="20"/>
        </w:rPr>
        <w:t>Secure with tape</w:t>
      </w:r>
      <w:r w:rsidR="001A5EFB">
        <w:rPr>
          <w:rFonts w:ascii="Arial" w:hAnsi="Arial" w:cs="Arial"/>
          <w:sz w:val="20"/>
        </w:rPr>
        <w:t xml:space="preserve">.  </w:t>
      </w:r>
    </w:p>
    <w:p w:rsidR="002B23EE" w:rsidRPr="002B23EE" w:rsidRDefault="002B23EE" w:rsidP="005831F0">
      <w:pPr>
        <w:tabs>
          <w:tab w:val="left" w:pos="3690"/>
          <w:tab w:val="left" w:pos="4050"/>
        </w:tabs>
        <w:spacing w:line="240" w:lineRule="exact"/>
        <w:ind w:left="3330" w:hanging="1350"/>
        <w:jc w:val="both"/>
        <w:rPr>
          <w:rFonts w:ascii="Arial" w:hAnsi="Arial" w:cs="Arial"/>
          <w:sz w:val="24"/>
          <w:szCs w:val="24"/>
        </w:rPr>
      </w:pPr>
    </w:p>
    <w:p w:rsidR="00492BFD" w:rsidRDefault="00492BFD" w:rsidP="00492BFD">
      <w:pPr>
        <w:rPr>
          <w:rFonts w:ascii="Arial Black" w:hAnsi="Arial Black" w:cs="Arial"/>
          <w:b/>
          <w:color w:val="292929"/>
          <w:sz w:val="36"/>
          <w:szCs w:val="36"/>
        </w:rPr>
      </w:pPr>
      <w:r>
        <w:rPr>
          <w:rFonts w:ascii="Arial Black" w:hAnsi="Arial Black" w:cs="Arial"/>
          <w:b/>
          <w:color w:val="292929"/>
          <w:sz w:val="36"/>
          <w:szCs w:val="36"/>
        </w:rPr>
        <w:t>EEG Easy Cap</w:t>
      </w:r>
      <w:r w:rsidR="00F80EF3">
        <w:rPr>
          <w:rFonts w:ascii="Arial Black" w:hAnsi="Arial Black" w:cs="Arial"/>
          <w:b/>
          <w:color w:val="292929"/>
          <w:sz w:val="36"/>
          <w:szCs w:val="36"/>
        </w:rPr>
        <w:fldChar w:fldCharType="begin"/>
      </w:r>
      <w:r w:rsidR="00F80EF3">
        <w:instrText xml:space="preserve"> XE "</w:instrText>
      </w:r>
      <w:r w:rsidR="00F80EF3" w:rsidRPr="007F5804">
        <w:rPr>
          <w:rFonts w:ascii="Arial" w:hAnsi="Arial" w:cs="Arial"/>
          <w:b/>
          <w:color w:val="292929"/>
          <w:sz w:val="20"/>
        </w:rPr>
        <w:instrText>Easy Cap</w:instrText>
      </w:r>
      <w:r w:rsidR="00F80EF3">
        <w:instrText xml:space="preserve">" </w:instrText>
      </w:r>
      <w:r w:rsidR="00F80EF3">
        <w:rPr>
          <w:rFonts w:ascii="Arial Black" w:hAnsi="Arial Black" w:cs="Arial"/>
          <w:b/>
          <w:color w:val="292929"/>
          <w:sz w:val="36"/>
          <w:szCs w:val="36"/>
        </w:rPr>
        <w:fldChar w:fldCharType="end"/>
      </w:r>
      <w:r>
        <w:rPr>
          <w:rFonts w:ascii="Arial Black" w:hAnsi="Arial Black" w:cs="Arial"/>
          <w:b/>
          <w:color w:val="292929"/>
          <w:sz w:val="36"/>
          <w:szCs w:val="36"/>
        </w:rPr>
        <w:t xml:space="preserve"> System</w:t>
      </w:r>
    </w:p>
    <w:p w:rsidR="00492BFD" w:rsidRPr="00492BFD" w:rsidRDefault="001E2570" w:rsidP="001A1302">
      <w:pPr>
        <w:jc w:val="both"/>
        <w:rPr>
          <w:rFonts w:ascii="Arial Black" w:hAnsi="Arial Black" w:cs="Arial"/>
          <w:b/>
          <w:color w:val="292929"/>
          <w:sz w:val="20"/>
        </w:rPr>
      </w:pPr>
      <w:r>
        <w:rPr>
          <w:rFonts w:ascii="Arial" w:hAnsi="Arial" w:cs="Arial"/>
          <w:b/>
          <w:color w:val="292929"/>
          <w:sz w:val="20"/>
        </w:rPr>
        <w:t>The Easy Cap</w:t>
      </w:r>
      <w:r w:rsidR="00F80EF3">
        <w:rPr>
          <w:rFonts w:ascii="Arial" w:hAnsi="Arial" w:cs="Arial"/>
          <w:b/>
          <w:color w:val="292929"/>
          <w:sz w:val="20"/>
        </w:rPr>
        <w:fldChar w:fldCharType="begin"/>
      </w:r>
      <w:r w:rsidR="00F80EF3">
        <w:instrText xml:space="preserve"> XE "</w:instrText>
      </w:r>
      <w:r w:rsidR="00F80EF3" w:rsidRPr="007F5804">
        <w:rPr>
          <w:rFonts w:ascii="Arial" w:hAnsi="Arial" w:cs="Arial"/>
          <w:b/>
          <w:color w:val="292929"/>
          <w:sz w:val="20"/>
        </w:rPr>
        <w:instrText>Easy Cap</w:instrText>
      </w:r>
      <w:r w:rsidR="00F80EF3">
        <w:instrText xml:space="preserve">" </w:instrText>
      </w:r>
      <w:r w:rsidR="00F80EF3">
        <w:rPr>
          <w:rFonts w:ascii="Arial" w:hAnsi="Arial" w:cs="Arial"/>
          <w:b/>
          <w:color w:val="292929"/>
          <w:sz w:val="20"/>
        </w:rPr>
        <w:fldChar w:fldCharType="end"/>
      </w:r>
      <w:r>
        <w:rPr>
          <w:rFonts w:ascii="Arial" w:hAnsi="Arial" w:cs="Arial"/>
          <w:b/>
          <w:color w:val="292929"/>
          <w:sz w:val="20"/>
        </w:rPr>
        <w:t xml:space="preserve"> </w:t>
      </w:r>
      <w:r w:rsidR="000D65DB">
        <w:rPr>
          <w:rFonts w:ascii="Arial" w:hAnsi="Arial" w:cs="Arial"/>
          <w:b/>
          <w:color w:val="292929"/>
          <w:sz w:val="20"/>
        </w:rPr>
        <w:t xml:space="preserve">is a modular EEG-recording cap </w:t>
      </w:r>
      <w:r w:rsidR="008D7126">
        <w:rPr>
          <w:rFonts w:ascii="Arial" w:hAnsi="Arial" w:cs="Arial"/>
          <w:b/>
          <w:color w:val="292929"/>
          <w:sz w:val="20"/>
        </w:rPr>
        <w:t>system</w:t>
      </w:r>
      <w:r w:rsidR="00F80EF3">
        <w:rPr>
          <w:rFonts w:ascii="Arial" w:hAnsi="Arial" w:cs="Arial"/>
          <w:b/>
          <w:color w:val="292929"/>
          <w:sz w:val="20"/>
        </w:rPr>
        <w:fldChar w:fldCharType="begin"/>
      </w:r>
      <w:r w:rsidR="00F80EF3">
        <w:instrText xml:space="preserve"> XE "</w:instrText>
      </w:r>
      <w:r w:rsidR="00F80EF3" w:rsidRPr="009869D2">
        <w:rPr>
          <w:rFonts w:ascii="Arial" w:hAnsi="Arial" w:cs="Arial"/>
          <w:b/>
          <w:color w:val="292929"/>
          <w:sz w:val="20"/>
        </w:rPr>
        <w:instrText>EEG-recording cap system</w:instrText>
      </w:r>
      <w:r w:rsidR="00F80EF3">
        <w:instrText xml:space="preserve">" </w:instrText>
      </w:r>
      <w:r w:rsidR="00F80EF3">
        <w:rPr>
          <w:rFonts w:ascii="Arial" w:hAnsi="Arial" w:cs="Arial"/>
          <w:b/>
          <w:color w:val="292929"/>
          <w:sz w:val="20"/>
        </w:rPr>
        <w:fldChar w:fldCharType="end"/>
      </w:r>
      <w:r w:rsidR="008D7126">
        <w:rPr>
          <w:rFonts w:ascii="Arial" w:hAnsi="Arial" w:cs="Arial"/>
          <w:b/>
          <w:color w:val="292929"/>
          <w:sz w:val="20"/>
        </w:rPr>
        <w:t xml:space="preserve"> </w:t>
      </w:r>
      <w:r w:rsidR="000D65DB">
        <w:rPr>
          <w:rFonts w:ascii="Arial" w:hAnsi="Arial" w:cs="Arial"/>
          <w:b/>
          <w:color w:val="292929"/>
          <w:sz w:val="20"/>
        </w:rPr>
        <w:t xml:space="preserve">with </w:t>
      </w:r>
      <w:r w:rsidR="00492BFD" w:rsidRPr="00492BFD">
        <w:rPr>
          <w:rFonts w:ascii="Arial" w:hAnsi="Arial" w:cs="Arial"/>
          <w:b/>
          <w:color w:val="292929"/>
          <w:sz w:val="20"/>
        </w:rPr>
        <w:t xml:space="preserve">64 </w:t>
      </w:r>
      <w:r w:rsidR="000D65DB">
        <w:rPr>
          <w:rFonts w:ascii="Arial" w:hAnsi="Arial" w:cs="Arial"/>
          <w:b/>
          <w:color w:val="292929"/>
          <w:sz w:val="20"/>
        </w:rPr>
        <w:t xml:space="preserve">ring </w:t>
      </w:r>
      <w:r w:rsidR="000C59B2">
        <w:rPr>
          <w:rFonts w:ascii="Arial" w:hAnsi="Arial" w:cs="Arial"/>
          <w:b/>
          <w:color w:val="292929"/>
          <w:sz w:val="20"/>
        </w:rPr>
        <w:t>adaptor</w:t>
      </w:r>
      <w:r w:rsidR="00C5768C">
        <w:rPr>
          <w:rFonts w:ascii="Arial" w:hAnsi="Arial" w:cs="Arial"/>
          <w:b/>
          <w:color w:val="292929"/>
          <w:sz w:val="20"/>
        </w:rPr>
        <w:t xml:space="preserve"> locations</w:t>
      </w:r>
      <w:r w:rsidR="008F5084">
        <w:rPr>
          <w:rFonts w:ascii="Arial" w:hAnsi="Arial" w:cs="Arial"/>
          <w:b/>
          <w:color w:val="292929"/>
          <w:sz w:val="20"/>
        </w:rPr>
        <w:t xml:space="preserve"> </w:t>
      </w:r>
      <w:r w:rsidR="00CC14C1">
        <w:rPr>
          <w:rFonts w:ascii="Arial" w:hAnsi="Arial" w:cs="Arial"/>
          <w:b/>
          <w:color w:val="292929"/>
          <w:sz w:val="20"/>
        </w:rPr>
        <w:t>using Ag</w:t>
      </w:r>
      <w:r w:rsidR="008F5084">
        <w:rPr>
          <w:rFonts w:ascii="Arial" w:hAnsi="Arial" w:cs="Arial"/>
          <w:b/>
          <w:color w:val="292929"/>
          <w:sz w:val="20"/>
        </w:rPr>
        <w:t>/AgCl</w:t>
      </w:r>
      <w:r w:rsidR="000C59B2">
        <w:rPr>
          <w:rFonts w:ascii="Arial" w:hAnsi="Arial" w:cs="Arial"/>
          <w:b/>
          <w:color w:val="292929"/>
          <w:sz w:val="20"/>
        </w:rPr>
        <w:t xml:space="preserve"> sintered electrodes</w:t>
      </w:r>
      <w:r w:rsidR="00177C3F">
        <w:rPr>
          <w:rFonts w:ascii="Arial" w:hAnsi="Arial" w:cs="Arial"/>
          <w:b/>
          <w:color w:val="292929"/>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b/>
          <w:color w:val="292929"/>
          <w:sz w:val="20"/>
        </w:rPr>
        <w:fldChar w:fldCharType="end"/>
      </w:r>
      <w:r w:rsidR="00C5768C">
        <w:rPr>
          <w:rFonts w:ascii="Arial" w:hAnsi="Arial" w:cs="Arial"/>
          <w:b/>
          <w:color w:val="292929"/>
          <w:sz w:val="20"/>
        </w:rPr>
        <w:t>.</w:t>
      </w:r>
      <w:r w:rsidR="00865907">
        <w:rPr>
          <w:rFonts w:ascii="Arial" w:hAnsi="Arial" w:cs="Arial"/>
          <w:b/>
          <w:color w:val="292929"/>
          <w:sz w:val="20"/>
        </w:rPr>
        <w:t xml:space="preserve">  </w:t>
      </w:r>
      <w:r w:rsidR="00FE2CA6">
        <w:rPr>
          <w:rFonts w:ascii="Arial" w:hAnsi="Arial" w:cs="Arial"/>
          <w:b/>
          <w:color w:val="292929"/>
          <w:sz w:val="20"/>
        </w:rPr>
        <w:t>*</w:t>
      </w:r>
      <w:r w:rsidR="006555DC">
        <w:rPr>
          <w:rFonts w:ascii="Arial" w:hAnsi="Arial" w:cs="Arial"/>
          <w:b/>
          <w:color w:val="292929"/>
          <w:sz w:val="20"/>
        </w:rPr>
        <w:t>O</w:t>
      </w:r>
      <w:r w:rsidR="00FE2CA6">
        <w:rPr>
          <w:rFonts w:ascii="Arial" w:hAnsi="Arial" w:cs="Arial"/>
          <w:b/>
          <w:color w:val="292929"/>
          <w:sz w:val="20"/>
        </w:rPr>
        <w:t>t</w:t>
      </w:r>
      <w:r w:rsidR="00A5389D">
        <w:rPr>
          <w:rFonts w:ascii="Arial" w:hAnsi="Arial" w:cs="Arial"/>
          <w:b/>
          <w:color w:val="292929"/>
          <w:sz w:val="20"/>
        </w:rPr>
        <w:t>her</w:t>
      </w:r>
      <w:r w:rsidR="00FE2CA6">
        <w:rPr>
          <w:rFonts w:ascii="Arial" w:hAnsi="Arial" w:cs="Arial"/>
          <w:b/>
          <w:color w:val="292929"/>
          <w:sz w:val="20"/>
        </w:rPr>
        <w:t xml:space="preserve"> application method</w:t>
      </w:r>
      <w:r w:rsidR="00A5389D">
        <w:rPr>
          <w:rFonts w:ascii="Arial" w:hAnsi="Arial" w:cs="Arial"/>
          <w:b/>
          <w:color w:val="292929"/>
          <w:sz w:val="20"/>
        </w:rPr>
        <w:t>s</w:t>
      </w:r>
      <w:r w:rsidR="006555DC">
        <w:rPr>
          <w:rFonts w:ascii="Arial" w:hAnsi="Arial" w:cs="Arial"/>
          <w:b/>
          <w:color w:val="292929"/>
          <w:sz w:val="20"/>
        </w:rPr>
        <w:t xml:space="preserve"> may be used</w:t>
      </w:r>
      <w:r w:rsidR="00A5389D">
        <w:rPr>
          <w:rFonts w:ascii="Arial" w:hAnsi="Arial" w:cs="Arial"/>
          <w:b/>
          <w:color w:val="292929"/>
          <w:sz w:val="20"/>
        </w:rPr>
        <w:t>, h</w:t>
      </w:r>
      <w:r w:rsidR="001A1302">
        <w:rPr>
          <w:rFonts w:ascii="Arial" w:hAnsi="Arial" w:cs="Arial"/>
          <w:b/>
          <w:color w:val="292929"/>
          <w:sz w:val="20"/>
        </w:rPr>
        <w:t>o</w:t>
      </w:r>
      <w:r w:rsidR="00A5389D">
        <w:rPr>
          <w:rFonts w:ascii="Arial" w:hAnsi="Arial" w:cs="Arial"/>
          <w:b/>
          <w:color w:val="292929"/>
          <w:sz w:val="20"/>
        </w:rPr>
        <w:t>wever</w:t>
      </w:r>
      <w:r w:rsidR="001A1302">
        <w:rPr>
          <w:rFonts w:ascii="Arial" w:hAnsi="Arial" w:cs="Arial"/>
          <w:b/>
          <w:color w:val="292929"/>
          <w:sz w:val="20"/>
        </w:rPr>
        <w:t xml:space="preserve">, </w:t>
      </w:r>
      <w:r w:rsidR="006555DC">
        <w:rPr>
          <w:rFonts w:ascii="Arial" w:hAnsi="Arial" w:cs="Arial"/>
          <w:b/>
          <w:color w:val="292929"/>
          <w:sz w:val="20"/>
        </w:rPr>
        <w:t>careful attention should be given to the choice of electrodes</w:t>
      </w:r>
      <w:r w:rsidR="00A5389D">
        <w:rPr>
          <w:rFonts w:ascii="Arial" w:hAnsi="Arial" w:cs="Arial"/>
          <w:b/>
          <w:color w:val="292929"/>
          <w:sz w:val="20"/>
        </w:rPr>
        <w:t>; r</w:t>
      </w:r>
      <w:r w:rsidR="00FE2CA6">
        <w:rPr>
          <w:rFonts w:ascii="Arial" w:hAnsi="Arial" w:cs="Arial"/>
          <w:b/>
          <w:color w:val="292929"/>
          <w:sz w:val="20"/>
        </w:rPr>
        <w:t xml:space="preserve">efer to </w:t>
      </w:r>
      <w:hyperlink r:id="rId31" w:history="1">
        <w:r w:rsidR="00FE2CA6" w:rsidRPr="00D06DE5">
          <w:rPr>
            <w:rStyle w:val="Hyperlink"/>
            <w:rFonts w:ascii="Arial" w:hAnsi="Arial" w:cs="Arial"/>
            <w:b/>
            <w:sz w:val="20"/>
          </w:rPr>
          <w:t>Electrode C</w:t>
        </w:r>
        <w:r w:rsidR="00A5389D" w:rsidRPr="00D06DE5">
          <w:rPr>
            <w:rStyle w:val="Hyperlink"/>
            <w:rFonts w:ascii="Arial" w:hAnsi="Arial" w:cs="Arial"/>
            <w:b/>
            <w:sz w:val="20"/>
          </w:rPr>
          <w:t>riteria</w:t>
        </w:r>
      </w:hyperlink>
      <w:r w:rsidR="00FE2CA6">
        <w:rPr>
          <w:rFonts w:ascii="Arial" w:hAnsi="Arial" w:cs="Arial"/>
          <w:b/>
          <w:color w:val="292929"/>
          <w:sz w:val="20"/>
        </w:rPr>
        <w:t>.</w:t>
      </w:r>
    </w:p>
    <w:p w:rsidR="00492BFD" w:rsidRPr="00FE2CA6" w:rsidRDefault="00492BFD" w:rsidP="005831F0">
      <w:pPr>
        <w:rPr>
          <w:rFonts w:ascii="Arial Black" w:hAnsi="Arial Black" w:cs="Arial"/>
          <w:b/>
          <w:color w:val="292929"/>
          <w:sz w:val="20"/>
        </w:rPr>
      </w:pPr>
    </w:p>
    <w:p w:rsidR="00F305C8" w:rsidRPr="001E2570" w:rsidRDefault="008F7CBC" w:rsidP="003A3FAE">
      <w:pPr>
        <w:rPr>
          <w:rFonts w:ascii="Arial" w:hAnsi="Arial" w:cs="Arial"/>
          <w:b/>
          <w:color w:val="292929"/>
          <w:sz w:val="32"/>
          <w:szCs w:val="32"/>
        </w:rPr>
      </w:pPr>
      <w:r w:rsidRPr="001E2570">
        <w:rPr>
          <w:rFonts w:ascii="Arial" w:hAnsi="Arial" w:cs="Arial"/>
          <w:b/>
          <w:color w:val="292929"/>
          <w:sz w:val="32"/>
          <w:szCs w:val="32"/>
        </w:rPr>
        <w:t>Measuring / Marking Frontal Polar</w:t>
      </w:r>
      <w:r w:rsidR="003A3FAE">
        <w:rPr>
          <w:rFonts w:ascii="Arial" w:hAnsi="Arial" w:cs="Arial"/>
          <w:b/>
          <w:color w:val="292929"/>
          <w:sz w:val="32"/>
          <w:szCs w:val="32"/>
        </w:rPr>
        <w:t>, Cz</w:t>
      </w:r>
      <w:r w:rsidRPr="001E2570">
        <w:rPr>
          <w:rFonts w:ascii="Arial" w:hAnsi="Arial" w:cs="Arial"/>
          <w:b/>
          <w:color w:val="292929"/>
          <w:sz w:val="32"/>
          <w:szCs w:val="32"/>
        </w:rPr>
        <w:t xml:space="preserve"> &amp; Occipital Locations</w:t>
      </w:r>
      <w:r w:rsidR="006420D2" w:rsidRPr="001E2570">
        <w:rPr>
          <w:rFonts w:ascii="Arial" w:hAnsi="Arial" w:cs="Arial"/>
          <w:b/>
          <w:color w:val="292929"/>
          <w:sz w:val="32"/>
          <w:szCs w:val="32"/>
        </w:rPr>
        <w:fldChar w:fldCharType="begin"/>
      </w:r>
      <w:r w:rsidR="006420D2" w:rsidRPr="001E2570">
        <w:rPr>
          <w:rFonts w:ascii="Arial" w:hAnsi="Arial" w:cs="Arial"/>
          <w:b/>
          <w:sz w:val="32"/>
          <w:szCs w:val="32"/>
        </w:rPr>
        <w:instrText xml:space="preserve"> XE "</w:instrText>
      </w:r>
      <w:r w:rsidR="006420D2" w:rsidRPr="001E2570">
        <w:rPr>
          <w:rFonts w:ascii="Arial" w:hAnsi="Arial" w:cs="Arial"/>
          <w:b/>
          <w:color w:val="292929"/>
          <w:sz w:val="32"/>
          <w:szCs w:val="32"/>
        </w:rPr>
        <w:instrText>Measuring / Marking Frontal Polar &amp; Occipital Locations:</w:instrText>
      </w:r>
      <w:r w:rsidR="006420D2" w:rsidRPr="001E2570">
        <w:rPr>
          <w:rFonts w:ascii="Arial" w:hAnsi="Arial" w:cs="Arial"/>
          <w:b/>
          <w:sz w:val="32"/>
          <w:szCs w:val="32"/>
        </w:rPr>
        <w:instrText xml:space="preserve">Measuring / Marking Frontal Polar &amp; Occipital Locations" </w:instrText>
      </w:r>
      <w:r w:rsidR="006420D2" w:rsidRPr="001E2570">
        <w:rPr>
          <w:rFonts w:ascii="Arial" w:hAnsi="Arial" w:cs="Arial"/>
          <w:b/>
          <w:color w:val="292929"/>
          <w:sz w:val="32"/>
          <w:szCs w:val="32"/>
        </w:rPr>
        <w:fldChar w:fldCharType="end"/>
      </w:r>
    </w:p>
    <w:p w:rsidR="001A005D" w:rsidRPr="001A005D" w:rsidRDefault="00F305C8" w:rsidP="001B4C24">
      <w:pPr>
        <w:numPr>
          <w:ilvl w:val="0"/>
          <w:numId w:val="11"/>
        </w:numPr>
        <w:tabs>
          <w:tab w:val="clear" w:pos="1080"/>
          <w:tab w:val="num" w:pos="1170"/>
        </w:tabs>
        <w:spacing w:line="240" w:lineRule="exact"/>
        <w:ind w:left="1170" w:right="810" w:hanging="270"/>
        <w:jc w:val="both"/>
        <w:rPr>
          <w:rFonts w:ascii="Arial" w:hAnsi="Arial" w:cs="Arial"/>
          <w:sz w:val="20"/>
        </w:rPr>
      </w:pPr>
      <w:r w:rsidRPr="001A005D">
        <w:rPr>
          <w:rFonts w:ascii="Arial" w:hAnsi="Arial" w:cs="Arial"/>
          <w:i/>
          <w:sz w:val="20"/>
          <w:u w:val="single"/>
        </w:rPr>
        <w:t>Measure the nasion</w:t>
      </w:r>
      <w:r w:rsidR="00EC6119">
        <w:rPr>
          <w:rFonts w:ascii="Arial" w:hAnsi="Arial" w:cs="Arial"/>
          <w:i/>
          <w:sz w:val="20"/>
          <w:u w:val="single"/>
        </w:rPr>
        <w:fldChar w:fldCharType="begin"/>
      </w:r>
      <w:r w:rsidR="00EC6119">
        <w:instrText xml:space="preserve"> XE "</w:instrText>
      </w:r>
      <w:r w:rsidR="00EC6119" w:rsidRPr="00CE258A">
        <w:rPr>
          <w:rFonts w:ascii="Arial" w:hAnsi="Arial" w:cs="Arial"/>
          <w:sz w:val="20"/>
        </w:rPr>
        <w:instrText>nasion</w:instrText>
      </w:r>
      <w:r w:rsidR="00EC6119">
        <w:instrText xml:space="preserve">" </w:instrText>
      </w:r>
      <w:r w:rsidR="00EC6119">
        <w:rPr>
          <w:rFonts w:ascii="Arial" w:hAnsi="Arial" w:cs="Arial"/>
          <w:i/>
          <w:sz w:val="20"/>
          <w:u w:val="single"/>
        </w:rPr>
        <w:fldChar w:fldCharType="end"/>
      </w:r>
      <w:r w:rsidRPr="001A005D">
        <w:rPr>
          <w:rFonts w:ascii="Arial" w:hAnsi="Arial" w:cs="Arial"/>
          <w:i/>
          <w:sz w:val="20"/>
          <w:u w:val="single"/>
        </w:rPr>
        <w:t xml:space="preserve"> – inion</w:t>
      </w:r>
      <w:r w:rsidR="00EC6119">
        <w:rPr>
          <w:rFonts w:ascii="Arial" w:hAnsi="Arial" w:cs="Arial"/>
          <w:i/>
          <w:sz w:val="20"/>
          <w:u w:val="single"/>
        </w:rPr>
        <w:fldChar w:fldCharType="begin"/>
      </w:r>
      <w:r w:rsidR="00EC6119">
        <w:instrText xml:space="preserve"> XE "</w:instrText>
      </w:r>
      <w:r w:rsidR="00EC6119" w:rsidRPr="0088254B">
        <w:rPr>
          <w:rFonts w:ascii="Arial" w:hAnsi="Arial" w:cs="Arial"/>
          <w:sz w:val="20"/>
        </w:rPr>
        <w:instrText>inion</w:instrText>
      </w:r>
      <w:r w:rsidR="00EC6119">
        <w:instrText xml:space="preserve">" </w:instrText>
      </w:r>
      <w:r w:rsidR="00EC6119">
        <w:rPr>
          <w:rFonts w:ascii="Arial" w:hAnsi="Arial" w:cs="Arial"/>
          <w:i/>
          <w:sz w:val="20"/>
          <w:u w:val="single"/>
        </w:rPr>
        <w:fldChar w:fldCharType="end"/>
      </w:r>
      <w:r w:rsidRPr="001A005D">
        <w:rPr>
          <w:rFonts w:ascii="Arial" w:hAnsi="Arial" w:cs="Arial"/>
          <w:i/>
          <w:sz w:val="20"/>
          <w:u w:val="single"/>
        </w:rPr>
        <w:t xml:space="preserve"> distance</w:t>
      </w:r>
      <w:r w:rsidRPr="001A005D">
        <w:rPr>
          <w:rFonts w:ascii="Arial" w:hAnsi="Arial" w:cs="Arial"/>
          <w:sz w:val="20"/>
        </w:rPr>
        <w:t>. Place a mark at 50%</w:t>
      </w:r>
      <w:r w:rsidR="0091011E">
        <w:rPr>
          <w:rFonts w:ascii="Arial" w:hAnsi="Arial" w:cs="Arial"/>
          <w:sz w:val="20"/>
        </w:rPr>
        <w:t xml:space="preserve"> of</w:t>
      </w:r>
      <w:r w:rsidRPr="001A005D">
        <w:rPr>
          <w:rFonts w:ascii="Arial" w:hAnsi="Arial" w:cs="Arial"/>
          <w:sz w:val="20"/>
        </w:rPr>
        <w:t xml:space="preserve"> the total distant.</w:t>
      </w:r>
      <w:r w:rsidR="000009DC">
        <w:rPr>
          <w:rFonts w:ascii="Arial" w:hAnsi="Arial" w:cs="Arial"/>
          <w:sz w:val="20"/>
        </w:rPr>
        <w:t xml:space="preserve"> </w:t>
      </w:r>
      <w:r w:rsidR="000009DC" w:rsidRPr="000009DC">
        <w:rPr>
          <w:rFonts w:ascii="Arial" w:hAnsi="Arial" w:cs="Arial"/>
          <w:b/>
          <w:i/>
          <w:sz w:val="20"/>
        </w:rPr>
        <w:t>This marks Cz.</w:t>
      </w:r>
    </w:p>
    <w:p w:rsidR="001A005D" w:rsidRPr="001A005D" w:rsidRDefault="001A005D" w:rsidP="005E355A">
      <w:pPr>
        <w:tabs>
          <w:tab w:val="num" w:pos="1170"/>
        </w:tabs>
        <w:spacing w:line="240" w:lineRule="exact"/>
        <w:ind w:left="1170" w:right="810" w:hanging="270"/>
        <w:jc w:val="both"/>
        <w:rPr>
          <w:rFonts w:ascii="Arial" w:hAnsi="Arial" w:cs="Arial"/>
          <w:sz w:val="20"/>
        </w:rPr>
      </w:pPr>
    </w:p>
    <w:p w:rsidR="001A005D" w:rsidRPr="001B4C24" w:rsidRDefault="00F305C8" w:rsidP="001B4C24">
      <w:pPr>
        <w:numPr>
          <w:ilvl w:val="0"/>
          <w:numId w:val="11"/>
        </w:numPr>
        <w:tabs>
          <w:tab w:val="clear" w:pos="1080"/>
          <w:tab w:val="num" w:pos="1170"/>
        </w:tabs>
        <w:spacing w:line="240" w:lineRule="exact"/>
        <w:ind w:left="1170" w:right="810" w:hanging="270"/>
        <w:jc w:val="both"/>
        <w:rPr>
          <w:rFonts w:ascii="Arial" w:hAnsi="Arial" w:cs="Arial"/>
          <w:i/>
          <w:sz w:val="20"/>
        </w:rPr>
      </w:pPr>
      <w:r w:rsidRPr="001A005D">
        <w:rPr>
          <w:rFonts w:ascii="Arial" w:hAnsi="Arial" w:cs="Arial"/>
          <w:sz w:val="20"/>
        </w:rPr>
        <w:t>From the nasion</w:t>
      </w:r>
      <w:r w:rsidR="00EC6119">
        <w:rPr>
          <w:rFonts w:ascii="Arial" w:hAnsi="Arial" w:cs="Arial"/>
          <w:sz w:val="20"/>
        </w:rPr>
        <w:fldChar w:fldCharType="begin"/>
      </w:r>
      <w:r w:rsidR="00EC6119">
        <w:instrText xml:space="preserve"> XE "</w:instrText>
      </w:r>
      <w:r w:rsidR="00EC6119" w:rsidRPr="00CE258A">
        <w:rPr>
          <w:rFonts w:ascii="Arial" w:hAnsi="Arial" w:cs="Arial"/>
          <w:sz w:val="20"/>
        </w:rPr>
        <w:instrText>nasion</w:instrText>
      </w:r>
      <w:r w:rsidR="00EC6119">
        <w:instrText xml:space="preserve">" </w:instrText>
      </w:r>
      <w:r w:rsidR="00EC6119">
        <w:rPr>
          <w:rFonts w:ascii="Arial" w:hAnsi="Arial" w:cs="Arial"/>
          <w:sz w:val="20"/>
        </w:rPr>
        <w:fldChar w:fldCharType="end"/>
      </w:r>
      <w:r w:rsidRPr="001A005D">
        <w:rPr>
          <w:rFonts w:ascii="Arial" w:hAnsi="Arial" w:cs="Arial"/>
          <w:sz w:val="20"/>
        </w:rPr>
        <w:t xml:space="preserve"> place a </w:t>
      </w:r>
      <w:r w:rsidR="00903B24">
        <w:rPr>
          <w:rFonts w:ascii="Arial" w:hAnsi="Arial" w:cs="Arial"/>
          <w:sz w:val="20"/>
        </w:rPr>
        <w:t xml:space="preserve">horizontal </w:t>
      </w:r>
      <w:r w:rsidRPr="001A005D">
        <w:rPr>
          <w:rFonts w:ascii="Arial" w:hAnsi="Arial" w:cs="Arial"/>
          <w:sz w:val="20"/>
        </w:rPr>
        <w:t>mark at 10% of the nasion – inion</w:t>
      </w:r>
      <w:r w:rsidR="00EC6119">
        <w:rPr>
          <w:rFonts w:ascii="Arial" w:hAnsi="Arial" w:cs="Arial"/>
          <w:sz w:val="20"/>
        </w:rPr>
        <w:fldChar w:fldCharType="begin"/>
      </w:r>
      <w:r w:rsidR="00EC6119">
        <w:instrText xml:space="preserve"> XE "</w:instrText>
      </w:r>
      <w:r w:rsidR="00EC6119" w:rsidRPr="0088254B">
        <w:rPr>
          <w:rFonts w:ascii="Arial" w:hAnsi="Arial" w:cs="Arial"/>
          <w:sz w:val="20"/>
        </w:rPr>
        <w:instrText>inion</w:instrText>
      </w:r>
      <w:r w:rsidR="00EC6119">
        <w:instrText xml:space="preserve">" </w:instrText>
      </w:r>
      <w:r w:rsidR="00EC6119">
        <w:rPr>
          <w:rFonts w:ascii="Arial" w:hAnsi="Arial" w:cs="Arial"/>
          <w:sz w:val="20"/>
        </w:rPr>
        <w:fldChar w:fldCharType="end"/>
      </w:r>
      <w:r w:rsidRPr="001A005D">
        <w:rPr>
          <w:rFonts w:ascii="Arial" w:hAnsi="Arial" w:cs="Arial"/>
          <w:sz w:val="20"/>
        </w:rPr>
        <w:t xml:space="preserve"> distance. </w:t>
      </w:r>
      <w:r w:rsidR="002B23EE">
        <w:rPr>
          <w:rFonts w:ascii="Arial" w:hAnsi="Arial" w:cs="Arial"/>
          <w:sz w:val="20"/>
        </w:rPr>
        <w:t xml:space="preserve"> </w:t>
      </w:r>
      <w:r w:rsidR="002B23EE" w:rsidRPr="0091011E">
        <w:rPr>
          <w:rFonts w:ascii="Arial" w:hAnsi="Arial" w:cs="Arial"/>
          <w:b/>
          <w:i/>
          <w:sz w:val="20"/>
        </w:rPr>
        <w:t>This marks</w:t>
      </w:r>
      <w:r w:rsidR="002B23EE" w:rsidRPr="0091011E">
        <w:rPr>
          <w:rFonts w:ascii="Arial" w:hAnsi="Arial" w:cs="Arial"/>
          <w:i/>
          <w:sz w:val="20"/>
        </w:rPr>
        <w:t xml:space="preserve"> </w:t>
      </w:r>
      <w:r w:rsidR="002B23EE" w:rsidRPr="0091011E">
        <w:rPr>
          <w:rFonts w:ascii="Arial" w:hAnsi="Arial" w:cs="Arial"/>
          <w:b/>
          <w:i/>
          <w:sz w:val="20"/>
        </w:rPr>
        <w:t>FPz.</w:t>
      </w:r>
    </w:p>
    <w:p w:rsidR="001B4C24" w:rsidRDefault="001B4C24" w:rsidP="001B4C24">
      <w:pPr>
        <w:spacing w:line="240" w:lineRule="exact"/>
        <w:ind w:right="810"/>
        <w:jc w:val="both"/>
        <w:rPr>
          <w:rFonts w:ascii="Arial" w:hAnsi="Arial" w:cs="Arial"/>
          <w:i/>
          <w:sz w:val="20"/>
        </w:rPr>
      </w:pPr>
    </w:p>
    <w:p w:rsidR="001B4C24" w:rsidRPr="001A005D" w:rsidRDefault="001B4C24" w:rsidP="001B4C24">
      <w:pPr>
        <w:numPr>
          <w:ilvl w:val="0"/>
          <w:numId w:val="11"/>
        </w:numPr>
        <w:tabs>
          <w:tab w:val="clear" w:pos="1080"/>
          <w:tab w:val="num" w:pos="1170"/>
        </w:tabs>
        <w:spacing w:line="240" w:lineRule="exact"/>
        <w:ind w:left="1170" w:right="810" w:hanging="270"/>
        <w:jc w:val="both"/>
        <w:rPr>
          <w:rFonts w:ascii="Arial" w:hAnsi="Arial" w:cs="Arial"/>
          <w:sz w:val="20"/>
        </w:rPr>
      </w:pPr>
      <w:r w:rsidRPr="001A005D">
        <w:rPr>
          <w:rFonts w:ascii="Arial" w:hAnsi="Arial" w:cs="Arial"/>
          <w:sz w:val="20"/>
        </w:rPr>
        <w:t xml:space="preserve">Place a </w:t>
      </w:r>
      <w:r>
        <w:rPr>
          <w:rFonts w:ascii="Arial" w:hAnsi="Arial" w:cs="Arial"/>
          <w:sz w:val="20"/>
        </w:rPr>
        <w:t xml:space="preserve">vertical </w:t>
      </w:r>
      <w:r w:rsidRPr="001A005D">
        <w:rPr>
          <w:rFonts w:ascii="Arial" w:hAnsi="Arial" w:cs="Arial"/>
          <w:sz w:val="20"/>
        </w:rPr>
        <w:t>mark</w:t>
      </w:r>
      <w:r w:rsidR="00731E7E">
        <w:rPr>
          <w:rFonts w:ascii="Arial" w:hAnsi="Arial" w:cs="Arial"/>
          <w:sz w:val="20"/>
        </w:rPr>
        <w:t xml:space="preserve"> on the forehead midline nasion</w:t>
      </w:r>
      <w:r w:rsidR="00EC6119">
        <w:rPr>
          <w:rFonts w:ascii="Arial" w:hAnsi="Arial" w:cs="Arial"/>
          <w:sz w:val="20"/>
        </w:rPr>
        <w:fldChar w:fldCharType="begin"/>
      </w:r>
      <w:r w:rsidR="00EC6119">
        <w:instrText xml:space="preserve"> XE "</w:instrText>
      </w:r>
      <w:r w:rsidR="00EC6119" w:rsidRPr="00CE258A">
        <w:rPr>
          <w:rFonts w:ascii="Arial" w:hAnsi="Arial" w:cs="Arial"/>
          <w:sz w:val="20"/>
        </w:rPr>
        <w:instrText>nasion</w:instrText>
      </w:r>
      <w:r w:rsidR="00EC6119">
        <w:instrText xml:space="preserve">" </w:instrText>
      </w:r>
      <w:r w:rsidR="00EC6119">
        <w:rPr>
          <w:rFonts w:ascii="Arial" w:hAnsi="Arial" w:cs="Arial"/>
          <w:sz w:val="20"/>
        </w:rPr>
        <w:fldChar w:fldCharType="end"/>
      </w:r>
      <w:r w:rsidRPr="001A005D">
        <w:rPr>
          <w:rFonts w:ascii="Arial" w:hAnsi="Arial" w:cs="Arial"/>
          <w:sz w:val="20"/>
        </w:rPr>
        <w:t xml:space="preserve">.  </w:t>
      </w:r>
      <w:r>
        <w:rPr>
          <w:rFonts w:ascii="Arial" w:hAnsi="Arial" w:cs="Arial"/>
          <w:sz w:val="20"/>
        </w:rPr>
        <w:t xml:space="preserve">For accuracy measure the distance between the eyebrows; mark midway </w:t>
      </w:r>
      <w:r w:rsidR="000009DC">
        <w:rPr>
          <w:rFonts w:ascii="Arial" w:hAnsi="Arial" w:cs="Arial"/>
          <w:sz w:val="20"/>
        </w:rPr>
        <w:t>c</w:t>
      </w:r>
      <w:r w:rsidR="00731E7E">
        <w:rPr>
          <w:rFonts w:ascii="Arial" w:hAnsi="Arial" w:cs="Arial"/>
          <w:sz w:val="20"/>
        </w:rPr>
        <w:t>rossing the horizontal mark</w:t>
      </w:r>
      <w:r>
        <w:rPr>
          <w:rFonts w:ascii="Arial" w:hAnsi="Arial" w:cs="Arial"/>
          <w:sz w:val="20"/>
        </w:rPr>
        <w:t xml:space="preserve">. </w:t>
      </w:r>
      <w:r w:rsidRPr="001A005D">
        <w:rPr>
          <w:rFonts w:ascii="Arial" w:hAnsi="Arial" w:cs="Arial"/>
          <w:b/>
          <w:i/>
          <w:sz w:val="20"/>
        </w:rPr>
        <w:t>This completes Fpz.</w:t>
      </w:r>
      <w:r w:rsidRPr="001A005D">
        <w:rPr>
          <w:rFonts w:ascii="Arial" w:hAnsi="Arial" w:cs="Arial"/>
          <w:sz w:val="20"/>
        </w:rPr>
        <w:t xml:space="preserve"> </w:t>
      </w:r>
    </w:p>
    <w:p w:rsidR="001A005D" w:rsidRPr="0091011E" w:rsidRDefault="001A005D" w:rsidP="005E355A">
      <w:pPr>
        <w:tabs>
          <w:tab w:val="num" w:pos="1170"/>
        </w:tabs>
        <w:spacing w:line="240" w:lineRule="exact"/>
        <w:ind w:left="1170" w:right="810" w:hanging="270"/>
        <w:jc w:val="both"/>
        <w:rPr>
          <w:rFonts w:ascii="Arial" w:hAnsi="Arial" w:cs="Arial"/>
          <w:i/>
          <w:sz w:val="20"/>
        </w:rPr>
      </w:pPr>
    </w:p>
    <w:p w:rsidR="001A005D" w:rsidRPr="0091011E" w:rsidRDefault="00F305C8" w:rsidP="001B4C24">
      <w:pPr>
        <w:numPr>
          <w:ilvl w:val="0"/>
          <w:numId w:val="11"/>
        </w:numPr>
        <w:tabs>
          <w:tab w:val="clear" w:pos="1080"/>
          <w:tab w:val="num" w:pos="1170"/>
        </w:tabs>
        <w:spacing w:line="240" w:lineRule="exact"/>
        <w:ind w:left="1170" w:right="810" w:hanging="270"/>
        <w:jc w:val="both"/>
        <w:rPr>
          <w:rFonts w:ascii="Arial" w:hAnsi="Arial" w:cs="Arial"/>
          <w:i/>
          <w:sz w:val="20"/>
        </w:rPr>
      </w:pPr>
      <w:r w:rsidRPr="001A005D">
        <w:rPr>
          <w:rFonts w:ascii="Arial" w:hAnsi="Arial" w:cs="Arial"/>
          <w:sz w:val="20"/>
        </w:rPr>
        <w:t>From the inion</w:t>
      </w:r>
      <w:r w:rsidR="00EC6119">
        <w:rPr>
          <w:rFonts w:ascii="Arial" w:hAnsi="Arial" w:cs="Arial"/>
          <w:sz w:val="20"/>
        </w:rPr>
        <w:fldChar w:fldCharType="begin"/>
      </w:r>
      <w:r w:rsidR="00EC6119">
        <w:instrText xml:space="preserve"> XE "</w:instrText>
      </w:r>
      <w:r w:rsidR="00EC6119" w:rsidRPr="0088254B">
        <w:rPr>
          <w:rFonts w:ascii="Arial" w:hAnsi="Arial" w:cs="Arial"/>
          <w:sz w:val="20"/>
        </w:rPr>
        <w:instrText>inion</w:instrText>
      </w:r>
      <w:r w:rsidR="00EC6119">
        <w:instrText xml:space="preserve">" </w:instrText>
      </w:r>
      <w:r w:rsidR="00EC6119">
        <w:rPr>
          <w:rFonts w:ascii="Arial" w:hAnsi="Arial" w:cs="Arial"/>
          <w:sz w:val="20"/>
        </w:rPr>
        <w:fldChar w:fldCharType="end"/>
      </w:r>
      <w:r w:rsidRPr="001A005D">
        <w:rPr>
          <w:rFonts w:ascii="Arial" w:hAnsi="Arial" w:cs="Arial"/>
          <w:sz w:val="20"/>
        </w:rPr>
        <w:t xml:space="preserve"> place a </w:t>
      </w:r>
      <w:r w:rsidR="00903B24">
        <w:rPr>
          <w:rFonts w:ascii="Arial" w:hAnsi="Arial" w:cs="Arial"/>
          <w:sz w:val="20"/>
        </w:rPr>
        <w:t xml:space="preserve">horizontal </w:t>
      </w:r>
      <w:r w:rsidRPr="001A005D">
        <w:rPr>
          <w:rFonts w:ascii="Arial" w:hAnsi="Arial" w:cs="Arial"/>
          <w:sz w:val="20"/>
        </w:rPr>
        <w:t xml:space="preserve">mark at 10% </w:t>
      </w:r>
      <w:r w:rsidR="00DA0502">
        <w:rPr>
          <w:rFonts w:ascii="Arial" w:hAnsi="Arial" w:cs="Arial"/>
          <w:sz w:val="20"/>
        </w:rPr>
        <w:t xml:space="preserve">of </w:t>
      </w:r>
      <w:r w:rsidRPr="001A005D">
        <w:rPr>
          <w:rFonts w:ascii="Arial" w:hAnsi="Arial" w:cs="Arial"/>
          <w:sz w:val="20"/>
        </w:rPr>
        <w:t>the nasion</w:t>
      </w:r>
      <w:r w:rsidR="00EC6119">
        <w:rPr>
          <w:rFonts w:ascii="Arial" w:hAnsi="Arial" w:cs="Arial"/>
          <w:sz w:val="20"/>
        </w:rPr>
        <w:fldChar w:fldCharType="begin"/>
      </w:r>
      <w:r w:rsidR="00EC6119">
        <w:instrText xml:space="preserve"> XE "</w:instrText>
      </w:r>
      <w:r w:rsidR="00EC6119" w:rsidRPr="00CE258A">
        <w:rPr>
          <w:rFonts w:ascii="Arial" w:hAnsi="Arial" w:cs="Arial"/>
          <w:sz w:val="20"/>
        </w:rPr>
        <w:instrText>nasion</w:instrText>
      </w:r>
      <w:r w:rsidR="00EC6119">
        <w:instrText xml:space="preserve">" </w:instrText>
      </w:r>
      <w:r w:rsidR="00EC6119">
        <w:rPr>
          <w:rFonts w:ascii="Arial" w:hAnsi="Arial" w:cs="Arial"/>
          <w:sz w:val="20"/>
        </w:rPr>
        <w:fldChar w:fldCharType="end"/>
      </w:r>
      <w:r w:rsidRPr="001A005D">
        <w:rPr>
          <w:rFonts w:ascii="Arial" w:hAnsi="Arial" w:cs="Arial"/>
          <w:sz w:val="20"/>
        </w:rPr>
        <w:t xml:space="preserve"> - inion distance.  </w:t>
      </w:r>
      <w:r w:rsidR="002B23EE" w:rsidRPr="0091011E">
        <w:rPr>
          <w:rFonts w:ascii="Arial" w:hAnsi="Arial" w:cs="Arial"/>
          <w:b/>
          <w:i/>
          <w:sz w:val="20"/>
        </w:rPr>
        <w:t>This marks</w:t>
      </w:r>
      <w:r w:rsidR="002B23EE" w:rsidRPr="0091011E">
        <w:rPr>
          <w:rFonts w:ascii="Arial" w:hAnsi="Arial" w:cs="Arial"/>
          <w:i/>
          <w:sz w:val="20"/>
        </w:rPr>
        <w:t xml:space="preserve"> </w:t>
      </w:r>
      <w:r w:rsidR="002B23EE" w:rsidRPr="0091011E">
        <w:rPr>
          <w:rFonts w:ascii="Arial" w:hAnsi="Arial" w:cs="Arial"/>
          <w:b/>
          <w:i/>
          <w:sz w:val="20"/>
        </w:rPr>
        <w:t>Oz.</w:t>
      </w:r>
    </w:p>
    <w:p w:rsidR="001A005D" w:rsidRPr="001A005D" w:rsidRDefault="001A005D" w:rsidP="005E355A">
      <w:pPr>
        <w:tabs>
          <w:tab w:val="num" w:pos="1170"/>
        </w:tabs>
        <w:spacing w:line="240" w:lineRule="exact"/>
        <w:ind w:left="1170" w:right="810" w:hanging="270"/>
        <w:jc w:val="both"/>
        <w:rPr>
          <w:rFonts w:ascii="Arial" w:hAnsi="Arial" w:cs="Arial"/>
          <w:i/>
          <w:sz w:val="20"/>
          <w:u w:val="single"/>
        </w:rPr>
      </w:pPr>
    </w:p>
    <w:p w:rsidR="005E355A" w:rsidRDefault="00F305C8" w:rsidP="001B4C24">
      <w:pPr>
        <w:numPr>
          <w:ilvl w:val="0"/>
          <w:numId w:val="11"/>
        </w:numPr>
        <w:tabs>
          <w:tab w:val="clear" w:pos="1080"/>
          <w:tab w:val="num" w:pos="1170"/>
        </w:tabs>
        <w:spacing w:line="240" w:lineRule="exact"/>
        <w:ind w:left="1170" w:right="810" w:hanging="270"/>
        <w:jc w:val="both"/>
        <w:rPr>
          <w:rFonts w:ascii="Arial" w:hAnsi="Arial" w:cs="Arial"/>
          <w:sz w:val="20"/>
        </w:rPr>
      </w:pPr>
      <w:r w:rsidRPr="001A005D">
        <w:rPr>
          <w:rFonts w:ascii="Arial" w:hAnsi="Arial" w:cs="Arial"/>
          <w:i/>
          <w:sz w:val="20"/>
          <w:u w:val="single"/>
        </w:rPr>
        <w:t>Measure head circumference</w:t>
      </w:r>
      <w:r w:rsidRPr="001A005D">
        <w:rPr>
          <w:rFonts w:ascii="Arial" w:hAnsi="Arial" w:cs="Arial"/>
          <w:i/>
          <w:sz w:val="20"/>
        </w:rPr>
        <w:t xml:space="preserve"> </w:t>
      </w:r>
      <w:r w:rsidRPr="001A005D">
        <w:rPr>
          <w:rFonts w:ascii="Arial" w:hAnsi="Arial" w:cs="Arial"/>
          <w:sz w:val="20"/>
        </w:rPr>
        <w:t xml:space="preserve">from the Fpz position. Place a </w:t>
      </w:r>
      <w:r w:rsidR="00903B24">
        <w:rPr>
          <w:rFonts w:ascii="Arial" w:hAnsi="Arial" w:cs="Arial"/>
          <w:sz w:val="20"/>
        </w:rPr>
        <w:t xml:space="preserve">vertical </w:t>
      </w:r>
      <w:r w:rsidRPr="001A005D">
        <w:rPr>
          <w:rFonts w:ascii="Arial" w:hAnsi="Arial" w:cs="Arial"/>
          <w:sz w:val="20"/>
        </w:rPr>
        <w:t xml:space="preserve">mark at 50% </w:t>
      </w:r>
      <w:r w:rsidR="0091011E">
        <w:rPr>
          <w:rFonts w:ascii="Arial" w:hAnsi="Arial" w:cs="Arial"/>
          <w:sz w:val="20"/>
        </w:rPr>
        <w:t xml:space="preserve">of </w:t>
      </w:r>
      <w:r w:rsidRPr="001A005D">
        <w:rPr>
          <w:rFonts w:ascii="Arial" w:hAnsi="Arial" w:cs="Arial"/>
          <w:sz w:val="20"/>
        </w:rPr>
        <w:t xml:space="preserve">the distance of the circumference.  </w:t>
      </w:r>
    </w:p>
    <w:p w:rsidR="001A005D" w:rsidRPr="001A005D" w:rsidRDefault="005E355A" w:rsidP="005E355A">
      <w:pPr>
        <w:spacing w:line="240" w:lineRule="exact"/>
        <w:ind w:left="540" w:right="810"/>
        <w:jc w:val="both"/>
        <w:rPr>
          <w:rFonts w:ascii="Arial" w:hAnsi="Arial" w:cs="Arial"/>
          <w:sz w:val="20"/>
        </w:rPr>
      </w:pPr>
      <w:r>
        <w:rPr>
          <w:rFonts w:ascii="Arial" w:hAnsi="Arial" w:cs="Arial"/>
          <w:b/>
          <w:i/>
          <w:sz w:val="20"/>
        </w:rPr>
        <w:t xml:space="preserve">          </w:t>
      </w:r>
      <w:r w:rsidR="00F305C8" w:rsidRPr="001A005D">
        <w:rPr>
          <w:rFonts w:ascii="Arial" w:hAnsi="Arial" w:cs="Arial"/>
          <w:b/>
          <w:i/>
          <w:sz w:val="20"/>
        </w:rPr>
        <w:t>This completes</w:t>
      </w:r>
      <w:r w:rsidR="00F305C8" w:rsidRPr="001A005D">
        <w:rPr>
          <w:rFonts w:ascii="Arial" w:hAnsi="Arial" w:cs="Arial"/>
          <w:i/>
          <w:sz w:val="20"/>
        </w:rPr>
        <w:t xml:space="preserve"> </w:t>
      </w:r>
      <w:r w:rsidR="00F305C8" w:rsidRPr="001A005D">
        <w:rPr>
          <w:rFonts w:ascii="Arial" w:hAnsi="Arial" w:cs="Arial"/>
          <w:b/>
          <w:i/>
          <w:sz w:val="20"/>
        </w:rPr>
        <w:t>Oz</w:t>
      </w:r>
      <w:r w:rsidR="00F305C8" w:rsidRPr="001A005D">
        <w:rPr>
          <w:rFonts w:ascii="Arial" w:hAnsi="Arial" w:cs="Arial"/>
          <w:i/>
          <w:sz w:val="20"/>
        </w:rPr>
        <w:t>.</w:t>
      </w:r>
    </w:p>
    <w:p w:rsidR="001A005D" w:rsidRPr="001A005D" w:rsidRDefault="001A005D" w:rsidP="005E355A">
      <w:pPr>
        <w:tabs>
          <w:tab w:val="num" w:pos="1170"/>
        </w:tabs>
        <w:spacing w:line="240" w:lineRule="exact"/>
        <w:ind w:left="1170" w:right="810" w:hanging="270"/>
        <w:jc w:val="both"/>
        <w:rPr>
          <w:rFonts w:ascii="Arial" w:hAnsi="Arial" w:cs="Arial"/>
          <w:sz w:val="20"/>
        </w:rPr>
      </w:pPr>
    </w:p>
    <w:p w:rsidR="00332282" w:rsidRPr="00332282" w:rsidRDefault="002B23EE" w:rsidP="001B4C24">
      <w:pPr>
        <w:numPr>
          <w:ilvl w:val="0"/>
          <w:numId w:val="11"/>
        </w:numPr>
        <w:tabs>
          <w:tab w:val="clear" w:pos="1080"/>
          <w:tab w:val="num" w:pos="1170"/>
        </w:tabs>
        <w:spacing w:line="240" w:lineRule="exact"/>
        <w:ind w:left="1170" w:right="810" w:hanging="270"/>
        <w:jc w:val="both"/>
        <w:rPr>
          <w:rFonts w:ascii="Arial" w:hAnsi="Arial" w:cs="Arial"/>
          <w:sz w:val="20"/>
        </w:rPr>
      </w:pPr>
      <w:r>
        <w:rPr>
          <w:rFonts w:ascii="Arial" w:hAnsi="Arial" w:cs="Arial"/>
          <w:sz w:val="20"/>
        </w:rPr>
        <w:t>M</w:t>
      </w:r>
      <w:r w:rsidR="00F305C8" w:rsidRPr="001A005D">
        <w:rPr>
          <w:rFonts w:ascii="Arial" w:hAnsi="Arial" w:cs="Arial"/>
          <w:sz w:val="20"/>
        </w:rPr>
        <w:t xml:space="preserve">easure </w:t>
      </w:r>
      <w:r>
        <w:rPr>
          <w:rFonts w:ascii="Arial" w:hAnsi="Arial" w:cs="Arial"/>
          <w:sz w:val="20"/>
        </w:rPr>
        <w:t>and</w:t>
      </w:r>
      <w:r w:rsidR="00F305C8" w:rsidRPr="001A005D">
        <w:rPr>
          <w:rFonts w:ascii="Arial" w:hAnsi="Arial" w:cs="Arial"/>
          <w:sz w:val="20"/>
        </w:rPr>
        <w:t xml:space="preserve"> mark 5% of the circumference distance on the left</w:t>
      </w:r>
      <w:r>
        <w:rPr>
          <w:rFonts w:ascii="Arial" w:hAnsi="Arial" w:cs="Arial"/>
          <w:sz w:val="20"/>
        </w:rPr>
        <w:t xml:space="preserve"> of FPz (on the same horizontal plane)</w:t>
      </w:r>
      <w:r w:rsidR="00F305C8" w:rsidRPr="001A005D">
        <w:rPr>
          <w:rFonts w:ascii="Arial" w:hAnsi="Arial" w:cs="Arial"/>
          <w:sz w:val="20"/>
        </w:rPr>
        <w:t xml:space="preserve">.  </w:t>
      </w:r>
      <w:r w:rsidR="00F305C8" w:rsidRPr="001A005D">
        <w:rPr>
          <w:rFonts w:ascii="Arial" w:hAnsi="Arial" w:cs="Arial"/>
          <w:b/>
          <w:i/>
          <w:sz w:val="20"/>
        </w:rPr>
        <w:t xml:space="preserve">This completes Fp1.  </w:t>
      </w:r>
    </w:p>
    <w:p w:rsidR="00332282" w:rsidRDefault="00332282" w:rsidP="005E355A">
      <w:pPr>
        <w:tabs>
          <w:tab w:val="num" w:pos="1170"/>
        </w:tabs>
        <w:spacing w:line="240" w:lineRule="exact"/>
        <w:ind w:left="1170" w:right="810" w:hanging="270"/>
        <w:jc w:val="both"/>
        <w:rPr>
          <w:rFonts w:ascii="Arial" w:hAnsi="Arial" w:cs="Arial"/>
          <w:sz w:val="20"/>
        </w:rPr>
      </w:pPr>
    </w:p>
    <w:p w:rsidR="001A005D" w:rsidRPr="001A005D" w:rsidRDefault="002B23EE" w:rsidP="001B4C24">
      <w:pPr>
        <w:numPr>
          <w:ilvl w:val="0"/>
          <w:numId w:val="11"/>
        </w:numPr>
        <w:tabs>
          <w:tab w:val="clear" w:pos="1080"/>
          <w:tab w:val="num" w:pos="1170"/>
        </w:tabs>
        <w:spacing w:line="240" w:lineRule="exact"/>
        <w:ind w:left="1170" w:right="810" w:hanging="270"/>
        <w:jc w:val="both"/>
        <w:rPr>
          <w:rFonts w:ascii="Arial" w:hAnsi="Arial" w:cs="Arial"/>
          <w:sz w:val="20"/>
        </w:rPr>
      </w:pPr>
      <w:r w:rsidRPr="002B23EE">
        <w:rPr>
          <w:rFonts w:ascii="Arial" w:hAnsi="Arial" w:cs="Arial"/>
          <w:sz w:val="20"/>
        </w:rPr>
        <w:t>M</w:t>
      </w:r>
      <w:r w:rsidR="00F305C8" w:rsidRPr="001A005D">
        <w:rPr>
          <w:rFonts w:ascii="Arial" w:hAnsi="Arial" w:cs="Arial"/>
          <w:sz w:val="20"/>
        </w:rPr>
        <w:t xml:space="preserve">easure </w:t>
      </w:r>
      <w:r>
        <w:rPr>
          <w:rFonts w:ascii="Arial" w:hAnsi="Arial" w:cs="Arial"/>
          <w:sz w:val="20"/>
        </w:rPr>
        <w:t>and</w:t>
      </w:r>
      <w:r w:rsidR="00F305C8" w:rsidRPr="001A005D">
        <w:rPr>
          <w:rFonts w:ascii="Arial" w:hAnsi="Arial" w:cs="Arial"/>
          <w:sz w:val="20"/>
        </w:rPr>
        <w:t xml:space="preserve"> mark 5% of the circumference distance on the right</w:t>
      </w:r>
      <w:r>
        <w:rPr>
          <w:rFonts w:ascii="Arial" w:hAnsi="Arial" w:cs="Arial"/>
          <w:sz w:val="20"/>
        </w:rPr>
        <w:t xml:space="preserve"> of FPz (on the same horizontal plane)</w:t>
      </w:r>
      <w:r w:rsidR="00F305C8" w:rsidRPr="001A005D">
        <w:rPr>
          <w:rFonts w:ascii="Arial" w:hAnsi="Arial" w:cs="Arial"/>
          <w:sz w:val="20"/>
        </w:rPr>
        <w:t xml:space="preserve">. </w:t>
      </w:r>
      <w:r w:rsidR="00F305C8" w:rsidRPr="001A005D">
        <w:rPr>
          <w:rFonts w:ascii="Arial" w:hAnsi="Arial" w:cs="Arial"/>
          <w:b/>
          <w:i/>
          <w:sz w:val="20"/>
        </w:rPr>
        <w:t xml:space="preserve">This </w:t>
      </w:r>
      <w:r w:rsidR="00294183" w:rsidRPr="001A005D">
        <w:rPr>
          <w:rFonts w:ascii="Arial" w:hAnsi="Arial" w:cs="Arial"/>
          <w:b/>
          <w:i/>
          <w:sz w:val="20"/>
        </w:rPr>
        <w:t>completes Fp2</w:t>
      </w:r>
      <w:r w:rsidR="00F305C8" w:rsidRPr="001A005D">
        <w:rPr>
          <w:rFonts w:ascii="Arial" w:hAnsi="Arial" w:cs="Arial"/>
          <w:b/>
          <w:i/>
          <w:sz w:val="20"/>
        </w:rPr>
        <w:t>.</w:t>
      </w:r>
    </w:p>
    <w:p w:rsidR="001A005D" w:rsidRPr="001A005D" w:rsidRDefault="001A005D" w:rsidP="005831F0">
      <w:pPr>
        <w:spacing w:line="240" w:lineRule="exact"/>
        <w:jc w:val="both"/>
        <w:rPr>
          <w:rFonts w:ascii="Arial" w:hAnsi="Arial" w:cs="Arial"/>
          <w:sz w:val="20"/>
        </w:rPr>
      </w:pPr>
    </w:p>
    <w:p w:rsidR="00332282" w:rsidRDefault="002B23EE" w:rsidP="001B4C24">
      <w:pPr>
        <w:numPr>
          <w:ilvl w:val="0"/>
          <w:numId w:val="11"/>
        </w:numPr>
        <w:tabs>
          <w:tab w:val="clear" w:pos="1080"/>
          <w:tab w:val="left" w:pos="1170"/>
          <w:tab w:val="left" w:pos="1260"/>
        </w:tabs>
        <w:spacing w:line="240" w:lineRule="exact"/>
        <w:ind w:left="1170" w:right="810" w:hanging="270"/>
        <w:jc w:val="both"/>
        <w:rPr>
          <w:rFonts w:ascii="Arial" w:hAnsi="Arial" w:cs="Arial"/>
          <w:sz w:val="20"/>
        </w:rPr>
      </w:pPr>
      <w:r>
        <w:rPr>
          <w:rFonts w:ascii="Arial" w:hAnsi="Arial" w:cs="Arial"/>
          <w:sz w:val="20"/>
        </w:rPr>
        <w:t>M</w:t>
      </w:r>
      <w:r w:rsidR="00F305C8" w:rsidRPr="001A005D">
        <w:rPr>
          <w:rFonts w:ascii="Arial" w:hAnsi="Arial" w:cs="Arial"/>
          <w:sz w:val="20"/>
        </w:rPr>
        <w:t xml:space="preserve">easure </w:t>
      </w:r>
      <w:r>
        <w:rPr>
          <w:rFonts w:ascii="Arial" w:hAnsi="Arial" w:cs="Arial"/>
          <w:sz w:val="20"/>
        </w:rPr>
        <w:t>and</w:t>
      </w:r>
      <w:r w:rsidR="00F305C8" w:rsidRPr="001A005D">
        <w:rPr>
          <w:rFonts w:ascii="Arial" w:hAnsi="Arial" w:cs="Arial"/>
          <w:sz w:val="20"/>
        </w:rPr>
        <w:t xml:space="preserve"> mark 5% of the circumference distance on the left</w:t>
      </w:r>
      <w:r>
        <w:rPr>
          <w:rFonts w:ascii="Arial" w:hAnsi="Arial" w:cs="Arial"/>
          <w:sz w:val="20"/>
        </w:rPr>
        <w:t xml:space="preserve"> of Oz (on the same horizontal plane)</w:t>
      </w:r>
      <w:r w:rsidR="00F305C8" w:rsidRPr="001A005D">
        <w:rPr>
          <w:rFonts w:ascii="Arial" w:hAnsi="Arial" w:cs="Arial"/>
          <w:sz w:val="20"/>
        </w:rPr>
        <w:t xml:space="preserve">.  </w:t>
      </w:r>
      <w:r w:rsidR="00F305C8" w:rsidRPr="001A005D">
        <w:rPr>
          <w:rFonts w:ascii="Arial" w:hAnsi="Arial" w:cs="Arial"/>
          <w:b/>
          <w:i/>
          <w:sz w:val="20"/>
        </w:rPr>
        <w:t xml:space="preserve">This completes O1. </w:t>
      </w:r>
      <w:r w:rsidR="00F305C8" w:rsidRPr="002B23EE">
        <w:rPr>
          <w:rFonts w:ascii="Arial" w:hAnsi="Arial" w:cs="Arial"/>
          <w:sz w:val="20"/>
        </w:rPr>
        <w:t xml:space="preserve"> </w:t>
      </w:r>
    </w:p>
    <w:p w:rsidR="00332282" w:rsidRDefault="00332282" w:rsidP="00DA0502">
      <w:pPr>
        <w:tabs>
          <w:tab w:val="left" w:pos="1170"/>
          <w:tab w:val="left" w:pos="1260"/>
        </w:tabs>
        <w:spacing w:line="240" w:lineRule="exact"/>
        <w:ind w:left="1170" w:right="810" w:hanging="270"/>
        <w:jc w:val="both"/>
        <w:rPr>
          <w:rFonts w:ascii="Arial" w:hAnsi="Arial" w:cs="Arial"/>
          <w:sz w:val="20"/>
        </w:rPr>
      </w:pPr>
    </w:p>
    <w:p w:rsidR="001A005D" w:rsidRPr="001A005D" w:rsidRDefault="002B23EE" w:rsidP="001B4C24">
      <w:pPr>
        <w:numPr>
          <w:ilvl w:val="0"/>
          <w:numId w:val="11"/>
        </w:numPr>
        <w:tabs>
          <w:tab w:val="clear" w:pos="1080"/>
          <w:tab w:val="left" w:pos="1170"/>
          <w:tab w:val="left" w:pos="1260"/>
        </w:tabs>
        <w:spacing w:line="240" w:lineRule="exact"/>
        <w:ind w:left="1170" w:right="810" w:hanging="270"/>
        <w:jc w:val="both"/>
        <w:rPr>
          <w:rFonts w:ascii="Arial" w:hAnsi="Arial" w:cs="Arial"/>
          <w:sz w:val="20"/>
        </w:rPr>
      </w:pPr>
      <w:r w:rsidRPr="002B23EE">
        <w:rPr>
          <w:rFonts w:ascii="Arial" w:hAnsi="Arial" w:cs="Arial"/>
          <w:sz w:val="20"/>
        </w:rPr>
        <w:t>M</w:t>
      </w:r>
      <w:r w:rsidR="00F305C8" w:rsidRPr="002B23EE">
        <w:rPr>
          <w:rFonts w:ascii="Arial" w:hAnsi="Arial" w:cs="Arial"/>
          <w:sz w:val="20"/>
        </w:rPr>
        <w:t>easure</w:t>
      </w:r>
      <w:r w:rsidR="00F305C8" w:rsidRPr="001A005D">
        <w:rPr>
          <w:rFonts w:ascii="Arial" w:hAnsi="Arial" w:cs="Arial"/>
          <w:sz w:val="20"/>
        </w:rPr>
        <w:t xml:space="preserve"> </w:t>
      </w:r>
      <w:r>
        <w:rPr>
          <w:rFonts w:ascii="Arial" w:hAnsi="Arial" w:cs="Arial"/>
          <w:sz w:val="20"/>
        </w:rPr>
        <w:t>and</w:t>
      </w:r>
      <w:r w:rsidR="00F305C8" w:rsidRPr="001A005D">
        <w:rPr>
          <w:rFonts w:ascii="Arial" w:hAnsi="Arial" w:cs="Arial"/>
          <w:sz w:val="20"/>
        </w:rPr>
        <w:t xml:space="preserve"> mark 5% of the circumference distance on the right</w:t>
      </w:r>
      <w:r>
        <w:rPr>
          <w:rFonts w:ascii="Arial" w:hAnsi="Arial" w:cs="Arial"/>
          <w:sz w:val="20"/>
        </w:rPr>
        <w:t xml:space="preserve"> of Oz (on the same horizontal plane)</w:t>
      </w:r>
      <w:r w:rsidR="00F305C8" w:rsidRPr="001A005D">
        <w:rPr>
          <w:rFonts w:ascii="Arial" w:hAnsi="Arial" w:cs="Arial"/>
          <w:sz w:val="20"/>
        </w:rPr>
        <w:t xml:space="preserve">. </w:t>
      </w:r>
      <w:r w:rsidR="00F305C8" w:rsidRPr="001A005D">
        <w:rPr>
          <w:rFonts w:ascii="Arial" w:hAnsi="Arial" w:cs="Arial"/>
          <w:b/>
          <w:i/>
          <w:sz w:val="20"/>
        </w:rPr>
        <w:t xml:space="preserve">This </w:t>
      </w:r>
      <w:r w:rsidR="00294183">
        <w:rPr>
          <w:rFonts w:ascii="Arial" w:hAnsi="Arial" w:cs="Arial"/>
          <w:b/>
          <w:i/>
          <w:sz w:val="20"/>
        </w:rPr>
        <w:t xml:space="preserve">completes </w:t>
      </w:r>
      <w:r w:rsidR="00F305C8" w:rsidRPr="001A005D">
        <w:rPr>
          <w:rFonts w:ascii="Arial" w:hAnsi="Arial" w:cs="Arial"/>
          <w:b/>
          <w:i/>
          <w:sz w:val="20"/>
        </w:rPr>
        <w:t>O2.</w:t>
      </w:r>
    </w:p>
    <w:p w:rsidR="001A005D" w:rsidRPr="001A005D" w:rsidRDefault="001A005D" w:rsidP="00DA0502">
      <w:pPr>
        <w:tabs>
          <w:tab w:val="left" w:pos="1170"/>
          <w:tab w:val="left" w:pos="1260"/>
        </w:tabs>
        <w:spacing w:line="240" w:lineRule="exact"/>
        <w:ind w:left="1170" w:right="810" w:hanging="270"/>
        <w:jc w:val="both"/>
        <w:rPr>
          <w:rFonts w:ascii="Arial" w:hAnsi="Arial" w:cs="Arial"/>
          <w:sz w:val="20"/>
        </w:rPr>
      </w:pPr>
    </w:p>
    <w:p w:rsidR="005E355A" w:rsidRDefault="00F305C8" w:rsidP="001B4C24">
      <w:pPr>
        <w:numPr>
          <w:ilvl w:val="0"/>
          <w:numId w:val="11"/>
        </w:numPr>
        <w:tabs>
          <w:tab w:val="clear" w:pos="1080"/>
          <w:tab w:val="left" w:pos="720"/>
          <w:tab w:val="left" w:pos="900"/>
        </w:tabs>
        <w:spacing w:line="240" w:lineRule="exact"/>
        <w:ind w:left="1170" w:right="810" w:hanging="450"/>
        <w:jc w:val="both"/>
        <w:rPr>
          <w:rFonts w:ascii="Arial" w:hAnsi="Arial" w:cs="Arial"/>
          <w:sz w:val="20"/>
        </w:rPr>
      </w:pPr>
      <w:r w:rsidRPr="002B23EE">
        <w:rPr>
          <w:rFonts w:ascii="Arial" w:hAnsi="Arial" w:cs="Arial"/>
          <w:i/>
          <w:sz w:val="20"/>
          <w:u w:val="single"/>
        </w:rPr>
        <w:t>Measure from left to right preauricular points.</w:t>
      </w:r>
      <w:r w:rsidRPr="001A005D">
        <w:rPr>
          <w:rFonts w:ascii="Arial" w:hAnsi="Arial" w:cs="Arial"/>
          <w:sz w:val="20"/>
        </w:rPr>
        <w:t xml:space="preserve"> Mark the midpoint.  </w:t>
      </w:r>
    </w:p>
    <w:p w:rsidR="001A005D" w:rsidRDefault="005E355A" w:rsidP="00DA0502">
      <w:pPr>
        <w:tabs>
          <w:tab w:val="left" w:pos="720"/>
          <w:tab w:val="left" w:pos="900"/>
        </w:tabs>
        <w:spacing w:line="240" w:lineRule="exact"/>
        <w:ind w:left="360" w:right="810"/>
        <w:jc w:val="both"/>
        <w:rPr>
          <w:rFonts w:ascii="Arial" w:hAnsi="Arial" w:cs="Arial"/>
          <w:b/>
          <w:i/>
          <w:sz w:val="20"/>
        </w:rPr>
      </w:pPr>
      <w:r>
        <w:rPr>
          <w:rFonts w:ascii="Arial" w:hAnsi="Arial" w:cs="Arial"/>
          <w:b/>
          <w:i/>
          <w:sz w:val="20"/>
        </w:rPr>
        <w:t xml:space="preserve">              </w:t>
      </w:r>
      <w:r w:rsidR="00F305C8" w:rsidRPr="001A005D">
        <w:rPr>
          <w:rFonts w:ascii="Arial" w:hAnsi="Arial" w:cs="Arial"/>
          <w:b/>
          <w:i/>
          <w:sz w:val="20"/>
        </w:rPr>
        <w:t>This completes</w:t>
      </w:r>
      <w:r w:rsidR="00F305C8" w:rsidRPr="001A005D">
        <w:rPr>
          <w:rFonts w:ascii="Arial" w:hAnsi="Arial" w:cs="Arial"/>
          <w:i/>
          <w:sz w:val="20"/>
        </w:rPr>
        <w:t xml:space="preserve"> </w:t>
      </w:r>
      <w:r w:rsidR="00F305C8" w:rsidRPr="001A005D">
        <w:rPr>
          <w:rFonts w:ascii="Arial" w:hAnsi="Arial" w:cs="Arial"/>
          <w:b/>
          <w:i/>
          <w:sz w:val="20"/>
        </w:rPr>
        <w:t>Cz.</w:t>
      </w:r>
      <w:r w:rsidR="00CD0C83">
        <w:rPr>
          <w:rFonts w:ascii="Arial" w:hAnsi="Arial" w:cs="Arial"/>
          <w:b/>
          <w:i/>
          <w:sz w:val="20"/>
        </w:rPr>
        <w:t xml:space="preserve"> </w:t>
      </w:r>
    </w:p>
    <w:p w:rsidR="00CD0C83" w:rsidRDefault="00CD0C83" w:rsidP="00DA0502">
      <w:pPr>
        <w:tabs>
          <w:tab w:val="left" w:pos="720"/>
          <w:tab w:val="left" w:pos="900"/>
        </w:tabs>
        <w:spacing w:line="240" w:lineRule="exact"/>
        <w:ind w:left="360" w:right="810"/>
        <w:jc w:val="both"/>
        <w:rPr>
          <w:rFonts w:ascii="Arial" w:hAnsi="Arial" w:cs="Arial"/>
          <w:b/>
          <w:i/>
          <w:sz w:val="20"/>
        </w:rPr>
      </w:pPr>
    </w:p>
    <w:p w:rsidR="00CD0C83" w:rsidRDefault="00CD0C83" w:rsidP="00DA0502">
      <w:pPr>
        <w:tabs>
          <w:tab w:val="left" w:pos="720"/>
          <w:tab w:val="left" w:pos="900"/>
        </w:tabs>
        <w:spacing w:line="240" w:lineRule="exact"/>
        <w:ind w:left="360" w:right="810"/>
        <w:jc w:val="both"/>
        <w:rPr>
          <w:rFonts w:ascii="Arial" w:hAnsi="Arial" w:cs="Arial"/>
          <w:b/>
          <w:i/>
          <w:sz w:val="20"/>
        </w:rPr>
      </w:pPr>
    </w:p>
    <w:p w:rsidR="00CD0C83" w:rsidRPr="001A005D" w:rsidRDefault="004E6965" w:rsidP="00DA0502">
      <w:pPr>
        <w:tabs>
          <w:tab w:val="left" w:pos="720"/>
          <w:tab w:val="left" w:pos="900"/>
        </w:tabs>
        <w:spacing w:line="240" w:lineRule="exact"/>
        <w:ind w:left="360" w:right="810"/>
        <w:jc w:val="both"/>
        <w:rPr>
          <w:rFonts w:ascii="Arial" w:hAnsi="Arial" w:cs="Arial"/>
          <w:sz w:val="20"/>
        </w:rPr>
      </w:pPr>
      <w:r>
        <w:rPr>
          <w:noProof/>
        </w:rPr>
        <w:drawing>
          <wp:anchor distT="0" distB="0" distL="114300" distR="114300" simplePos="0" relativeHeight="251740160" behindDoc="1" locked="0" layoutInCell="1" allowOverlap="1">
            <wp:simplePos x="0" y="0"/>
            <wp:positionH relativeFrom="column">
              <wp:posOffset>1834515</wp:posOffset>
            </wp:positionH>
            <wp:positionV relativeFrom="paragraph">
              <wp:posOffset>18415</wp:posOffset>
            </wp:positionV>
            <wp:extent cx="1600200" cy="1371600"/>
            <wp:effectExtent l="0" t="0" r="0" b="0"/>
            <wp:wrapTight wrapText="bothSides">
              <wp:wrapPolygon edited="0">
                <wp:start x="0" y="0"/>
                <wp:lineTo x="0" y="21400"/>
                <wp:lineTo x="21429" y="21400"/>
                <wp:lineTo x="21429" y="0"/>
                <wp:lineTo x="0" y="0"/>
              </wp:wrapPolygon>
            </wp:wrapTight>
            <wp:docPr id="796" name="Picture 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6"/>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00200" cy="1371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0C83" w:rsidRDefault="00CD0C83" w:rsidP="005E355A">
      <w:pPr>
        <w:tabs>
          <w:tab w:val="left" w:pos="1080"/>
        </w:tabs>
        <w:ind w:left="1080" w:hanging="180"/>
        <w:jc w:val="center"/>
        <w:rPr>
          <w:rFonts w:ascii="Arial" w:hAnsi="Arial" w:cs="Arial"/>
          <w:color w:val="292929"/>
          <w:szCs w:val="16"/>
        </w:rPr>
      </w:pPr>
    </w:p>
    <w:p w:rsidR="007A1549" w:rsidRDefault="007A1549" w:rsidP="005E355A">
      <w:pPr>
        <w:tabs>
          <w:tab w:val="left" w:pos="1080"/>
        </w:tabs>
        <w:ind w:left="1080" w:hanging="180"/>
        <w:jc w:val="center"/>
        <w:rPr>
          <w:rFonts w:ascii="Arial Black" w:hAnsi="Arial Black" w:cs="Arial"/>
          <w:b/>
          <w:color w:val="292929"/>
          <w:sz w:val="36"/>
          <w:szCs w:val="36"/>
        </w:rPr>
      </w:pPr>
    </w:p>
    <w:p w:rsidR="00174EE3" w:rsidRDefault="00174EE3" w:rsidP="00174EE3">
      <w:pPr>
        <w:tabs>
          <w:tab w:val="left" w:pos="-90"/>
        </w:tabs>
        <w:ind w:left="-270" w:firstLine="180"/>
        <w:jc w:val="center"/>
        <w:rPr>
          <w:rFonts w:ascii="Arial" w:hAnsi="Arial" w:cs="Arial"/>
          <w:color w:val="292929"/>
          <w:szCs w:val="16"/>
        </w:rPr>
      </w:pPr>
    </w:p>
    <w:p w:rsidR="00174EE3" w:rsidRDefault="00174EE3" w:rsidP="00174EE3">
      <w:pPr>
        <w:tabs>
          <w:tab w:val="left" w:pos="-90"/>
        </w:tabs>
        <w:ind w:left="-270" w:firstLine="180"/>
        <w:jc w:val="center"/>
        <w:rPr>
          <w:rFonts w:ascii="Arial" w:hAnsi="Arial" w:cs="Arial"/>
          <w:color w:val="292929"/>
          <w:szCs w:val="16"/>
        </w:rPr>
      </w:pPr>
    </w:p>
    <w:p w:rsidR="00174EE3" w:rsidRDefault="00174EE3" w:rsidP="00174EE3">
      <w:pPr>
        <w:tabs>
          <w:tab w:val="left" w:pos="-90"/>
        </w:tabs>
        <w:ind w:left="-270" w:firstLine="180"/>
        <w:jc w:val="center"/>
        <w:rPr>
          <w:rFonts w:ascii="Arial" w:hAnsi="Arial" w:cs="Arial"/>
          <w:color w:val="292929"/>
          <w:szCs w:val="16"/>
        </w:rPr>
      </w:pPr>
    </w:p>
    <w:p w:rsidR="00174EE3" w:rsidRDefault="00174EE3" w:rsidP="00174EE3">
      <w:pPr>
        <w:tabs>
          <w:tab w:val="left" w:pos="-90"/>
        </w:tabs>
        <w:ind w:left="-270" w:firstLine="180"/>
        <w:jc w:val="center"/>
        <w:rPr>
          <w:rFonts w:ascii="Arial" w:hAnsi="Arial" w:cs="Arial"/>
          <w:color w:val="292929"/>
          <w:szCs w:val="16"/>
        </w:rPr>
      </w:pPr>
    </w:p>
    <w:p w:rsidR="00174EE3" w:rsidRDefault="00174EE3" w:rsidP="00174EE3">
      <w:pPr>
        <w:tabs>
          <w:tab w:val="left" w:pos="-90"/>
        </w:tabs>
        <w:ind w:left="-270" w:firstLine="180"/>
        <w:jc w:val="center"/>
        <w:rPr>
          <w:rFonts w:ascii="Arial" w:hAnsi="Arial" w:cs="Arial"/>
          <w:color w:val="292929"/>
          <w:szCs w:val="16"/>
        </w:rPr>
      </w:pPr>
    </w:p>
    <w:p w:rsidR="00174EE3" w:rsidRDefault="00174EE3" w:rsidP="00174EE3">
      <w:pPr>
        <w:tabs>
          <w:tab w:val="left" w:pos="-90"/>
        </w:tabs>
        <w:ind w:left="-270" w:firstLine="180"/>
        <w:jc w:val="center"/>
        <w:rPr>
          <w:rFonts w:ascii="Arial" w:hAnsi="Arial" w:cs="Arial"/>
          <w:color w:val="292929"/>
          <w:szCs w:val="16"/>
        </w:rPr>
      </w:pPr>
    </w:p>
    <w:p w:rsidR="00174EE3" w:rsidRDefault="00174EE3" w:rsidP="00174EE3">
      <w:pPr>
        <w:tabs>
          <w:tab w:val="left" w:pos="-90"/>
        </w:tabs>
        <w:ind w:left="-270" w:firstLine="180"/>
        <w:jc w:val="center"/>
        <w:rPr>
          <w:rFonts w:ascii="Arial" w:hAnsi="Arial" w:cs="Arial"/>
          <w:color w:val="292929"/>
          <w:szCs w:val="16"/>
        </w:rPr>
      </w:pPr>
    </w:p>
    <w:p w:rsidR="00F305C8" w:rsidRPr="00492BFD" w:rsidRDefault="007A1549" w:rsidP="00174EE3">
      <w:pPr>
        <w:tabs>
          <w:tab w:val="left" w:pos="-90"/>
        </w:tabs>
        <w:ind w:left="-270" w:firstLine="180"/>
        <w:jc w:val="center"/>
        <w:rPr>
          <w:rFonts w:ascii="Arial" w:hAnsi="Arial" w:cs="Arial"/>
          <w:b/>
          <w:color w:val="292929"/>
          <w:sz w:val="32"/>
          <w:szCs w:val="32"/>
        </w:rPr>
      </w:pPr>
      <w:r w:rsidRPr="00CD0C83">
        <w:rPr>
          <w:rFonts w:ascii="Arial" w:hAnsi="Arial" w:cs="Arial"/>
          <w:color w:val="292929"/>
          <w:szCs w:val="16"/>
        </w:rPr>
        <w:t>Fp1, Fpz, Fp2 Locations</w:t>
      </w:r>
      <w:r>
        <w:rPr>
          <w:rFonts w:ascii="Arial Black" w:hAnsi="Arial Black" w:cs="Arial"/>
          <w:b/>
          <w:color w:val="292929"/>
          <w:sz w:val="36"/>
          <w:szCs w:val="36"/>
        </w:rPr>
        <w:t xml:space="preserve"> </w:t>
      </w:r>
      <w:r w:rsidR="00155C6E">
        <w:rPr>
          <w:rFonts w:ascii="Arial Black" w:hAnsi="Arial Black" w:cs="Arial"/>
          <w:b/>
          <w:color w:val="292929"/>
          <w:sz w:val="36"/>
          <w:szCs w:val="36"/>
        </w:rPr>
        <w:br w:type="page"/>
      </w:r>
      <w:r w:rsidR="00F305C8" w:rsidRPr="00492BFD">
        <w:rPr>
          <w:rFonts w:ascii="Arial" w:hAnsi="Arial" w:cs="Arial"/>
          <w:b/>
          <w:color w:val="292929"/>
          <w:sz w:val="32"/>
          <w:szCs w:val="32"/>
        </w:rPr>
        <w:t>Mounting The Cap</w:t>
      </w:r>
      <w:r w:rsidR="00EC6119">
        <w:rPr>
          <w:rFonts w:ascii="Arial" w:hAnsi="Arial" w:cs="Arial"/>
          <w:b/>
          <w:color w:val="292929"/>
          <w:sz w:val="32"/>
          <w:szCs w:val="32"/>
        </w:rPr>
        <w:fldChar w:fldCharType="begin"/>
      </w:r>
      <w:r w:rsidR="00EC6119">
        <w:instrText xml:space="preserve"> XE "</w:instrText>
      </w:r>
      <w:r w:rsidR="00EC6119" w:rsidRPr="00483A72">
        <w:rPr>
          <w:rFonts w:ascii="Arial" w:hAnsi="Arial" w:cs="Arial"/>
          <w:b/>
          <w:color w:val="292929"/>
          <w:sz w:val="32"/>
          <w:szCs w:val="32"/>
        </w:rPr>
        <w:instrText>Mounting The Cap</w:instrText>
      </w:r>
      <w:r w:rsidR="00EC6119">
        <w:instrText xml:space="preserve">" </w:instrText>
      </w:r>
      <w:r w:rsidR="00EC6119">
        <w:rPr>
          <w:rFonts w:ascii="Arial" w:hAnsi="Arial" w:cs="Arial"/>
          <w:b/>
          <w:color w:val="292929"/>
          <w:sz w:val="32"/>
          <w:szCs w:val="32"/>
        </w:rPr>
        <w:fldChar w:fldCharType="end"/>
      </w:r>
    </w:p>
    <w:p w:rsidR="008F7CBC" w:rsidRPr="001A005D" w:rsidRDefault="008F7CBC" w:rsidP="005831F0">
      <w:pPr>
        <w:spacing w:line="260" w:lineRule="exact"/>
        <w:jc w:val="both"/>
        <w:rPr>
          <w:rFonts w:ascii="Arial Black" w:hAnsi="Arial Black" w:cs="Arial"/>
          <w:b/>
          <w:color w:val="292929"/>
          <w:sz w:val="36"/>
          <w:szCs w:val="36"/>
        </w:rPr>
      </w:pPr>
    </w:p>
    <w:p w:rsidR="009F2B32" w:rsidRPr="009F2B32" w:rsidRDefault="00F305C8" w:rsidP="001B4C24">
      <w:pPr>
        <w:numPr>
          <w:ilvl w:val="0"/>
          <w:numId w:val="12"/>
        </w:numPr>
        <w:tabs>
          <w:tab w:val="clear" w:pos="1080"/>
          <w:tab w:val="left" w:pos="450"/>
        </w:tabs>
        <w:spacing w:line="260" w:lineRule="exact"/>
        <w:ind w:left="360"/>
        <w:jc w:val="both"/>
        <w:rPr>
          <w:rFonts w:ascii="Arial" w:hAnsi="Arial" w:cs="Arial"/>
          <w:b/>
          <w:sz w:val="20"/>
        </w:rPr>
      </w:pPr>
      <w:r w:rsidRPr="009F2B32">
        <w:rPr>
          <w:rFonts w:ascii="Arial" w:hAnsi="Arial" w:cs="Arial"/>
          <w:sz w:val="20"/>
        </w:rPr>
        <w:t>Select</w:t>
      </w:r>
      <w:r w:rsidR="005C12A6">
        <w:rPr>
          <w:rFonts w:ascii="Arial" w:hAnsi="Arial" w:cs="Arial"/>
          <w:sz w:val="20"/>
        </w:rPr>
        <w:t xml:space="preserve"> a</w:t>
      </w:r>
      <w:r w:rsidRPr="009F2B32">
        <w:rPr>
          <w:rFonts w:ascii="Arial" w:hAnsi="Arial" w:cs="Arial"/>
          <w:sz w:val="20"/>
        </w:rPr>
        <w:t xml:space="preserve"> cap size</w:t>
      </w:r>
      <w:r w:rsidR="00C80BFE">
        <w:rPr>
          <w:rFonts w:ascii="Arial" w:hAnsi="Arial" w:cs="Arial"/>
          <w:sz w:val="20"/>
        </w:rPr>
        <w:t xml:space="preserve"> based upon the head circumference measurement</w:t>
      </w:r>
      <w:r w:rsidRPr="009F2B32">
        <w:rPr>
          <w:rFonts w:ascii="Arial" w:hAnsi="Arial" w:cs="Arial"/>
          <w:sz w:val="20"/>
        </w:rPr>
        <w:t xml:space="preserve">: </w:t>
      </w:r>
    </w:p>
    <w:p w:rsidR="009F2B32" w:rsidRPr="009F2B32" w:rsidRDefault="009F2B32" w:rsidP="005831F0">
      <w:pPr>
        <w:spacing w:line="260" w:lineRule="exact"/>
        <w:jc w:val="both"/>
        <w:rPr>
          <w:rFonts w:ascii="Arial" w:hAnsi="Arial" w:cs="Arial"/>
          <w:b/>
          <w:sz w:val="20"/>
        </w:rPr>
      </w:pPr>
    </w:p>
    <w:tbl>
      <w:tblPr>
        <w:tblStyle w:val="TableGrid"/>
        <w:tblW w:w="0" w:type="auto"/>
        <w:tblInd w:w="468" w:type="dxa"/>
        <w:tblBorders>
          <w:left w:val="none" w:sz="0" w:space="0" w:color="auto"/>
          <w:right w:val="none" w:sz="0" w:space="0" w:color="auto"/>
          <w:insideH w:val="single" w:sz="12" w:space="0" w:color="auto"/>
        </w:tblBorders>
        <w:tblLook w:val="01E0" w:firstRow="1" w:lastRow="1" w:firstColumn="1" w:lastColumn="1" w:noHBand="0" w:noVBand="0"/>
      </w:tblPr>
      <w:tblGrid>
        <w:gridCol w:w="2610"/>
        <w:gridCol w:w="2610"/>
        <w:gridCol w:w="2610"/>
      </w:tblGrid>
      <w:tr w:rsidR="009F2B32" w:rsidRPr="009F2B32">
        <w:tc>
          <w:tcPr>
            <w:tcW w:w="2610" w:type="dxa"/>
            <w:shd w:val="clear" w:color="auto" w:fill="E6E6E6"/>
          </w:tcPr>
          <w:p w:rsidR="009F2B32" w:rsidRPr="008F7CBC" w:rsidRDefault="009F2B32" w:rsidP="0044319A">
            <w:pPr>
              <w:spacing w:line="240" w:lineRule="exact"/>
              <w:ind w:left="360"/>
              <w:jc w:val="center"/>
              <w:rPr>
                <w:rFonts w:ascii="Arial" w:hAnsi="Arial" w:cs="Arial"/>
                <w:b/>
                <w:sz w:val="20"/>
              </w:rPr>
            </w:pPr>
            <w:r w:rsidRPr="008F7CBC">
              <w:rPr>
                <w:rFonts w:ascii="Arial" w:hAnsi="Arial" w:cs="Arial"/>
                <w:b/>
                <w:sz w:val="20"/>
              </w:rPr>
              <w:t>Small</w:t>
            </w:r>
          </w:p>
        </w:tc>
        <w:tc>
          <w:tcPr>
            <w:tcW w:w="2610" w:type="dxa"/>
            <w:shd w:val="clear" w:color="auto" w:fill="E6E6E6"/>
          </w:tcPr>
          <w:p w:rsidR="009F2B32" w:rsidRPr="008F7CBC" w:rsidRDefault="009F2B32" w:rsidP="0044319A">
            <w:pPr>
              <w:spacing w:line="240" w:lineRule="exact"/>
              <w:ind w:left="360"/>
              <w:jc w:val="center"/>
              <w:rPr>
                <w:rFonts w:ascii="Arial" w:hAnsi="Arial" w:cs="Arial"/>
                <w:b/>
                <w:sz w:val="20"/>
              </w:rPr>
            </w:pPr>
            <w:r w:rsidRPr="008F7CBC">
              <w:rPr>
                <w:rFonts w:ascii="Arial" w:hAnsi="Arial" w:cs="Arial"/>
                <w:b/>
                <w:sz w:val="20"/>
              </w:rPr>
              <w:t>Med</w:t>
            </w:r>
          </w:p>
        </w:tc>
        <w:tc>
          <w:tcPr>
            <w:tcW w:w="2610" w:type="dxa"/>
            <w:shd w:val="clear" w:color="auto" w:fill="E6E6E6"/>
          </w:tcPr>
          <w:p w:rsidR="009F2B32" w:rsidRPr="008F7CBC" w:rsidRDefault="009F2B32" w:rsidP="0044319A">
            <w:pPr>
              <w:spacing w:line="240" w:lineRule="exact"/>
              <w:ind w:left="360"/>
              <w:jc w:val="center"/>
              <w:rPr>
                <w:rFonts w:ascii="Arial" w:hAnsi="Arial" w:cs="Arial"/>
                <w:b/>
                <w:sz w:val="20"/>
              </w:rPr>
            </w:pPr>
            <w:r w:rsidRPr="008F7CBC">
              <w:rPr>
                <w:rFonts w:ascii="Arial" w:hAnsi="Arial" w:cs="Arial"/>
                <w:b/>
                <w:sz w:val="20"/>
              </w:rPr>
              <w:t>Large</w:t>
            </w:r>
          </w:p>
        </w:tc>
      </w:tr>
      <w:tr w:rsidR="009F2B32" w:rsidRPr="009F2B32">
        <w:tc>
          <w:tcPr>
            <w:tcW w:w="2610" w:type="dxa"/>
          </w:tcPr>
          <w:p w:rsidR="009F2B32" w:rsidRPr="009F2B32" w:rsidRDefault="009F2B32" w:rsidP="00294183">
            <w:pPr>
              <w:spacing w:line="240" w:lineRule="exact"/>
              <w:ind w:left="360"/>
              <w:jc w:val="center"/>
              <w:rPr>
                <w:rFonts w:ascii="Arial" w:hAnsi="Arial" w:cs="Arial"/>
                <w:sz w:val="20"/>
              </w:rPr>
            </w:pPr>
            <w:r w:rsidRPr="009F2B32">
              <w:rPr>
                <w:rFonts w:ascii="Arial" w:hAnsi="Arial" w:cs="Arial"/>
                <w:sz w:val="20"/>
              </w:rPr>
              <w:t>≤  56cm</w:t>
            </w:r>
          </w:p>
        </w:tc>
        <w:tc>
          <w:tcPr>
            <w:tcW w:w="2610" w:type="dxa"/>
          </w:tcPr>
          <w:p w:rsidR="009F2B32" w:rsidRPr="009F2B32" w:rsidRDefault="009F2B32" w:rsidP="00294183">
            <w:pPr>
              <w:spacing w:line="240" w:lineRule="exact"/>
              <w:ind w:left="360"/>
              <w:jc w:val="center"/>
              <w:rPr>
                <w:rFonts w:ascii="Arial" w:hAnsi="Arial" w:cs="Arial"/>
                <w:sz w:val="20"/>
              </w:rPr>
            </w:pPr>
            <w:r w:rsidRPr="009F2B32">
              <w:rPr>
                <w:rFonts w:ascii="Arial" w:hAnsi="Arial" w:cs="Arial"/>
                <w:sz w:val="20"/>
              </w:rPr>
              <w:t>≤  58cm</w:t>
            </w:r>
          </w:p>
        </w:tc>
        <w:tc>
          <w:tcPr>
            <w:tcW w:w="2610" w:type="dxa"/>
          </w:tcPr>
          <w:p w:rsidR="009F2B32" w:rsidRPr="009F2B32" w:rsidRDefault="009F2B32" w:rsidP="00294183">
            <w:pPr>
              <w:spacing w:line="240" w:lineRule="exact"/>
              <w:ind w:left="360"/>
              <w:jc w:val="center"/>
              <w:rPr>
                <w:rFonts w:ascii="Arial" w:hAnsi="Arial" w:cs="Arial"/>
                <w:sz w:val="20"/>
              </w:rPr>
            </w:pPr>
            <w:r w:rsidRPr="009F2B32">
              <w:rPr>
                <w:rFonts w:ascii="Arial" w:hAnsi="Arial" w:cs="Arial"/>
                <w:sz w:val="20"/>
              </w:rPr>
              <w:t>≤  60cm</w:t>
            </w:r>
          </w:p>
        </w:tc>
      </w:tr>
    </w:tbl>
    <w:p w:rsidR="009F2B32" w:rsidRPr="009F2B32" w:rsidRDefault="009F2B32" w:rsidP="005831F0">
      <w:pPr>
        <w:spacing w:line="260" w:lineRule="exact"/>
        <w:jc w:val="center"/>
        <w:rPr>
          <w:rFonts w:ascii="Arial" w:hAnsi="Arial" w:cs="Arial"/>
          <w:b/>
          <w:sz w:val="20"/>
        </w:rPr>
      </w:pPr>
    </w:p>
    <w:p w:rsidR="009F2B32" w:rsidRPr="009F2B32" w:rsidRDefault="00F305C8" w:rsidP="001B4C24">
      <w:pPr>
        <w:numPr>
          <w:ilvl w:val="0"/>
          <w:numId w:val="12"/>
        </w:numPr>
        <w:tabs>
          <w:tab w:val="left" w:pos="450"/>
          <w:tab w:val="left" w:pos="1080"/>
        </w:tabs>
        <w:spacing w:line="260" w:lineRule="exact"/>
        <w:ind w:left="450" w:hanging="450"/>
        <w:jc w:val="both"/>
        <w:rPr>
          <w:rFonts w:ascii="Arial" w:hAnsi="Arial" w:cs="Arial"/>
          <w:b/>
          <w:sz w:val="20"/>
        </w:rPr>
      </w:pPr>
      <w:r w:rsidRPr="009F2B32">
        <w:rPr>
          <w:rFonts w:ascii="Arial" w:hAnsi="Arial" w:cs="Arial"/>
          <w:sz w:val="20"/>
        </w:rPr>
        <w:t>Rotate the adaptors in</w:t>
      </w:r>
      <w:r w:rsidR="009B29CE">
        <w:rPr>
          <w:rFonts w:ascii="Arial" w:hAnsi="Arial" w:cs="Arial"/>
          <w:sz w:val="20"/>
        </w:rPr>
        <w:t xml:space="preserve"> the</w:t>
      </w:r>
      <w:r w:rsidRPr="009F2B32">
        <w:rPr>
          <w:rFonts w:ascii="Arial" w:hAnsi="Arial" w:cs="Arial"/>
          <w:sz w:val="20"/>
        </w:rPr>
        <w:t xml:space="preserve"> cap so that the narrow opening is toward the back of the head.</w:t>
      </w:r>
    </w:p>
    <w:p w:rsidR="009F2B32" w:rsidRPr="009F2B32" w:rsidRDefault="009F2B32" w:rsidP="007D560E">
      <w:pPr>
        <w:tabs>
          <w:tab w:val="left" w:pos="450"/>
        </w:tabs>
        <w:spacing w:line="260" w:lineRule="exact"/>
        <w:jc w:val="both"/>
        <w:rPr>
          <w:rFonts w:ascii="Arial" w:hAnsi="Arial" w:cs="Arial"/>
          <w:b/>
          <w:sz w:val="20"/>
        </w:rPr>
      </w:pPr>
    </w:p>
    <w:p w:rsidR="00585251" w:rsidRPr="00585251" w:rsidRDefault="00F305C8" w:rsidP="001B4C24">
      <w:pPr>
        <w:numPr>
          <w:ilvl w:val="0"/>
          <w:numId w:val="12"/>
        </w:numPr>
        <w:tabs>
          <w:tab w:val="left" w:pos="450"/>
          <w:tab w:val="left" w:pos="1080"/>
        </w:tabs>
        <w:spacing w:line="260" w:lineRule="exact"/>
        <w:ind w:left="450" w:hanging="450"/>
        <w:jc w:val="both"/>
        <w:rPr>
          <w:rFonts w:ascii="Arial" w:hAnsi="Arial" w:cs="Arial"/>
          <w:sz w:val="20"/>
        </w:rPr>
      </w:pPr>
      <w:r w:rsidRPr="009F2B32">
        <w:rPr>
          <w:rFonts w:ascii="Arial" w:hAnsi="Arial" w:cs="Arial"/>
          <w:sz w:val="20"/>
        </w:rPr>
        <w:t xml:space="preserve">Place </w:t>
      </w:r>
      <w:r w:rsidR="00D53BAE">
        <w:rPr>
          <w:rFonts w:ascii="Arial" w:hAnsi="Arial" w:cs="Arial"/>
          <w:sz w:val="20"/>
        </w:rPr>
        <w:t xml:space="preserve">the </w:t>
      </w:r>
      <w:r w:rsidR="00D53BAE" w:rsidRPr="00D53BAE">
        <w:rPr>
          <w:rFonts w:ascii="Arial" w:hAnsi="Arial" w:cs="Arial"/>
          <w:b/>
          <w:sz w:val="20"/>
        </w:rPr>
        <w:t>Large (EEG) Anchoring A</w:t>
      </w:r>
      <w:r w:rsidRPr="00D53BAE">
        <w:rPr>
          <w:rFonts w:ascii="Arial" w:hAnsi="Arial" w:cs="Arial"/>
          <w:b/>
          <w:sz w:val="20"/>
        </w:rPr>
        <w:t xml:space="preserve">dhesive </w:t>
      </w:r>
      <w:r w:rsidR="00D53BAE" w:rsidRPr="00D53BAE">
        <w:rPr>
          <w:rFonts w:ascii="Arial" w:hAnsi="Arial" w:cs="Arial"/>
          <w:b/>
          <w:sz w:val="20"/>
        </w:rPr>
        <w:t>W</w:t>
      </w:r>
      <w:r w:rsidRPr="00D53BAE">
        <w:rPr>
          <w:rFonts w:ascii="Arial" w:hAnsi="Arial" w:cs="Arial"/>
          <w:b/>
          <w:sz w:val="20"/>
        </w:rPr>
        <w:t>asher</w:t>
      </w:r>
      <w:r w:rsidRPr="009F2B32">
        <w:rPr>
          <w:rFonts w:ascii="Arial" w:hAnsi="Arial" w:cs="Arial"/>
          <w:sz w:val="20"/>
        </w:rPr>
        <w:t xml:space="preserve"> on </w:t>
      </w:r>
      <w:r w:rsidR="005C12A6">
        <w:rPr>
          <w:rFonts w:ascii="Arial" w:hAnsi="Arial" w:cs="Arial"/>
          <w:sz w:val="20"/>
        </w:rPr>
        <w:t>the ins</w:t>
      </w:r>
      <w:r w:rsidR="00084F3C">
        <w:rPr>
          <w:rFonts w:ascii="Arial" w:hAnsi="Arial" w:cs="Arial"/>
          <w:sz w:val="20"/>
        </w:rPr>
        <w:t xml:space="preserve">ide of the cap on the adaptors at </w:t>
      </w:r>
      <w:r w:rsidRPr="009F2B32">
        <w:rPr>
          <w:rFonts w:ascii="Arial" w:hAnsi="Arial" w:cs="Arial"/>
          <w:sz w:val="20"/>
        </w:rPr>
        <w:t>Fp1 &amp; Fp2</w:t>
      </w:r>
      <w:r w:rsidR="00084F3C">
        <w:rPr>
          <w:rFonts w:ascii="Arial" w:hAnsi="Arial" w:cs="Arial"/>
          <w:sz w:val="20"/>
        </w:rPr>
        <w:t xml:space="preserve"> </w:t>
      </w:r>
      <w:r w:rsidR="007D560E">
        <w:rPr>
          <w:rFonts w:ascii="Arial" w:hAnsi="Arial" w:cs="Arial"/>
          <w:sz w:val="20"/>
        </w:rPr>
        <w:t xml:space="preserve">  </w:t>
      </w:r>
      <w:r w:rsidR="00084F3C">
        <w:rPr>
          <w:rFonts w:ascii="Arial" w:hAnsi="Arial" w:cs="Arial"/>
          <w:sz w:val="20"/>
        </w:rPr>
        <w:t>locations</w:t>
      </w:r>
      <w:r w:rsidRPr="009F2B32">
        <w:rPr>
          <w:rFonts w:ascii="Arial" w:hAnsi="Arial" w:cs="Arial"/>
          <w:sz w:val="20"/>
        </w:rPr>
        <w:t xml:space="preserve">. </w:t>
      </w:r>
    </w:p>
    <w:p w:rsidR="00585251" w:rsidRDefault="00585251" w:rsidP="005831F0">
      <w:pPr>
        <w:spacing w:line="260" w:lineRule="exact"/>
        <w:jc w:val="both"/>
        <w:rPr>
          <w:rFonts w:ascii="Arial" w:hAnsi="Arial" w:cs="Arial"/>
          <w:sz w:val="20"/>
        </w:rPr>
      </w:pPr>
    </w:p>
    <w:p w:rsidR="009F2B32" w:rsidRPr="009F2B32" w:rsidRDefault="004E6965" w:rsidP="005831F0">
      <w:pPr>
        <w:tabs>
          <w:tab w:val="left" w:pos="1080"/>
        </w:tabs>
        <w:spacing w:line="260" w:lineRule="exact"/>
        <w:jc w:val="both"/>
        <w:rPr>
          <w:rFonts w:ascii="Arial" w:hAnsi="Arial" w:cs="Arial"/>
          <w:sz w:val="20"/>
        </w:rPr>
      </w:pPr>
      <w:r>
        <w:rPr>
          <w:noProof/>
        </w:rPr>
        <w:drawing>
          <wp:anchor distT="0" distB="0" distL="114300" distR="114300" simplePos="0" relativeHeight="251578368" behindDoc="0" locked="0" layoutInCell="1" allowOverlap="1">
            <wp:simplePos x="0" y="0"/>
            <wp:positionH relativeFrom="column">
              <wp:posOffset>59055</wp:posOffset>
            </wp:positionH>
            <wp:positionV relativeFrom="paragraph">
              <wp:posOffset>32385</wp:posOffset>
            </wp:positionV>
            <wp:extent cx="2369185" cy="3206115"/>
            <wp:effectExtent l="0" t="0" r="0" b="0"/>
            <wp:wrapSquare wrapText="bothSides"/>
            <wp:docPr id="517"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69185" cy="32061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7329" w:rsidRDefault="00F305C8" w:rsidP="001B4C24">
      <w:pPr>
        <w:numPr>
          <w:ilvl w:val="0"/>
          <w:numId w:val="12"/>
        </w:numPr>
        <w:tabs>
          <w:tab w:val="left" w:pos="360"/>
          <w:tab w:val="left" w:pos="450"/>
          <w:tab w:val="left" w:pos="630"/>
          <w:tab w:val="left" w:pos="1080"/>
        </w:tabs>
        <w:spacing w:line="260" w:lineRule="exact"/>
        <w:ind w:left="360"/>
        <w:jc w:val="both"/>
        <w:rPr>
          <w:rFonts w:ascii="Arial" w:hAnsi="Arial" w:cs="Arial"/>
          <w:b/>
          <w:sz w:val="20"/>
        </w:rPr>
      </w:pPr>
      <w:r w:rsidRPr="009F2B32">
        <w:rPr>
          <w:rFonts w:ascii="Arial" w:hAnsi="Arial" w:cs="Arial"/>
          <w:sz w:val="20"/>
        </w:rPr>
        <w:t xml:space="preserve">Press Fp1 &amp; Fp2 </w:t>
      </w:r>
      <w:r w:rsidR="00137329">
        <w:rPr>
          <w:rFonts w:ascii="Arial" w:hAnsi="Arial" w:cs="Arial"/>
          <w:sz w:val="20"/>
        </w:rPr>
        <w:t>with the</w:t>
      </w:r>
      <w:r w:rsidRPr="009F2B32">
        <w:rPr>
          <w:rFonts w:ascii="Arial" w:hAnsi="Arial" w:cs="Arial"/>
          <w:sz w:val="20"/>
        </w:rPr>
        <w:t xml:space="preserve"> </w:t>
      </w:r>
      <w:r w:rsidR="00A37BA6">
        <w:rPr>
          <w:rFonts w:ascii="Arial" w:hAnsi="Arial" w:cs="Arial"/>
          <w:sz w:val="20"/>
        </w:rPr>
        <w:t xml:space="preserve">attached </w:t>
      </w:r>
      <w:r w:rsidRPr="009F2B32">
        <w:rPr>
          <w:rFonts w:ascii="Arial" w:hAnsi="Arial" w:cs="Arial"/>
          <w:sz w:val="20"/>
        </w:rPr>
        <w:t>adhesive washers</w:t>
      </w:r>
      <w:r w:rsidR="00177C3F">
        <w:rPr>
          <w:rFonts w:ascii="Arial" w:hAnsi="Arial" w:cs="Arial"/>
          <w:sz w:val="20"/>
        </w:rPr>
        <w:fldChar w:fldCharType="begin"/>
      </w:r>
      <w:r w:rsidR="00177C3F">
        <w:instrText xml:space="preserve"> XE "</w:instrText>
      </w:r>
      <w:r w:rsidR="00177C3F" w:rsidRPr="00716FEE">
        <w:rPr>
          <w:rFonts w:ascii="Arial" w:hAnsi="Arial" w:cs="Arial"/>
          <w:sz w:val="20"/>
        </w:rPr>
        <w:instrText>adhesive washers</w:instrText>
      </w:r>
      <w:r w:rsidR="00177C3F">
        <w:instrText xml:space="preserve">" </w:instrText>
      </w:r>
      <w:r w:rsidR="00177C3F">
        <w:rPr>
          <w:rFonts w:ascii="Arial" w:hAnsi="Arial" w:cs="Arial"/>
          <w:sz w:val="20"/>
        </w:rPr>
        <w:fldChar w:fldCharType="end"/>
      </w:r>
      <w:r w:rsidR="00137329">
        <w:rPr>
          <w:rFonts w:ascii="Arial" w:hAnsi="Arial" w:cs="Arial"/>
          <w:sz w:val="20"/>
        </w:rPr>
        <w:t xml:space="preserve"> onto the forehead at the marked locations</w:t>
      </w:r>
      <w:r w:rsidRPr="009F2B32">
        <w:rPr>
          <w:rFonts w:ascii="Arial" w:hAnsi="Arial" w:cs="Arial"/>
          <w:sz w:val="20"/>
        </w:rPr>
        <w:t xml:space="preserve">.  </w:t>
      </w:r>
    </w:p>
    <w:p w:rsidR="00137329" w:rsidRDefault="00137329" w:rsidP="007D560E">
      <w:pPr>
        <w:tabs>
          <w:tab w:val="left" w:pos="450"/>
        </w:tabs>
        <w:spacing w:line="260" w:lineRule="exact"/>
        <w:jc w:val="both"/>
        <w:rPr>
          <w:rFonts w:ascii="Arial" w:hAnsi="Arial" w:cs="Arial"/>
          <w:b/>
          <w:sz w:val="20"/>
        </w:rPr>
      </w:pPr>
    </w:p>
    <w:p w:rsidR="00137329" w:rsidRDefault="00294183" w:rsidP="001B4C24">
      <w:pPr>
        <w:numPr>
          <w:ilvl w:val="0"/>
          <w:numId w:val="12"/>
        </w:numPr>
        <w:tabs>
          <w:tab w:val="left" w:pos="360"/>
          <w:tab w:val="left" w:pos="450"/>
          <w:tab w:val="left" w:pos="1080"/>
        </w:tabs>
        <w:spacing w:line="260" w:lineRule="exact"/>
        <w:ind w:left="360"/>
        <w:jc w:val="both"/>
        <w:rPr>
          <w:rFonts w:ascii="Arial" w:hAnsi="Arial" w:cs="Arial"/>
          <w:b/>
          <w:sz w:val="20"/>
        </w:rPr>
      </w:pPr>
      <w:r>
        <w:rPr>
          <w:rFonts w:ascii="Arial" w:hAnsi="Arial" w:cs="Arial"/>
          <w:sz w:val="20"/>
        </w:rPr>
        <w:t xml:space="preserve">Have </w:t>
      </w:r>
      <w:r w:rsidR="00084F3C">
        <w:rPr>
          <w:rFonts w:ascii="Arial" w:hAnsi="Arial" w:cs="Arial"/>
          <w:sz w:val="20"/>
        </w:rPr>
        <w:t xml:space="preserve">the </w:t>
      </w:r>
      <w:r>
        <w:rPr>
          <w:rFonts w:ascii="Arial" w:hAnsi="Arial" w:cs="Arial"/>
          <w:sz w:val="20"/>
        </w:rPr>
        <w:t xml:space="preserve">subject hold Fp1 &amp; Fp2 in </w:t>
      </w:r>
      <w:r w:rsidR="00F305C8" w:rsidRPr="009F2B32">
        <w:rPr>
          <w:rFonts w:ascii="Arial" w:hAnsi="Arial" w:cs="Arial"/>
          <w:sz w:val="20"/>
        </w:rPr>
        <w:t xml:space="preserve">place while turning </w:t>
      </w:r>
      <w:r w:rsidR="009B29CE">
        <w:rPr>
          <w:rFonts w:ascii="Arial" w:hAnsi="Arial" w:cs="Arial"/>
          <w:sz w:val="20"/>
        </w:rPr>
        <w:t xml:space="preserve">the </w:t>
      </w:r>
      <w:r w:rsidR="00F305C8" w:rsidRPr="009F2B32">
        <w:rPr>
          <w:rFonts w:ascii="Arial" w:hAnsi="Arial" w:cs="Arial"/>
          <w:sz w:val="20"/>
        </w:rPr>
        <w:t xml:space="preserve">cap over the head. </w:t>
      </w:r>
    </w:p>
    <w:p w:rsidR="00137329" w:rsidRDefault="00137329" w:rsidP="007D560E">
      <w:pPr>
        <w:tabs>
          <w:tab w:val="left" w:pos="360"/>
          <w:tab w:val="left" w:pos="450"/>
        </w:tabs>
        <w:spacing w:line="260" w:lineRule="exact"/>
        <w:ind w:left="360" w:hanging="360"/>
        <w:jc w:val="both"/>
        <w:rPr>
          <w:rFonts w:ascii="Arial" w:hAnsi="Arial" w:cs="Arial"/>
          <w:sz w:val="20"/>
        </w:rPr>
      </w:pPr>
    </w:p>
    <w:p w:rsidR="009F2B32" w:rsidRPr="009F2B32" w:rsidRDefault="00F305C8" w:rsidP="001B4C24">
      <w:pPr>
        <w:numPr>
          <w:ilvl w:val="0"/>
          <w:numId w:val="12"/>
        </w:numPr>
        <w:tabs>
          <w:tab w:val="left" w:pos="360"/>
          <w:tab w:val="left" w:pos="450"/>
          <w:tab w:val="left" w:pos="1080"/>
        </w:tabs>
        <w:spacing w:line="260" w:lineRule="exact"/>
        <w:ind w:left="360"/>
        <w:jc w:val="both"/>
        <w:rPr>
          <w:rFonts w:ascii="Arial" w:hAnsi="Arial" w:cs="Arial"/>
          <w:b/>
          <w:sz w:val="20"/>
        </w:rPr>
      </w:pPr>
      <w:r w:rsidRPr="009F2B32">
        <w:rPr>
          <w:rFonts w:ascii="Arial" w:hAnsi="Arial" w:cs="Arial"/>
          <w:sz w:val="20"/>
        </w:rPr>
        <w:t xml:space="preserve">Gently pull </w:t>
      </w:r>
      <w:r w:rsidR="00A37BA6">
        <w:rPr>
          <w:rFonts w:ascii="Arial" w:hAnsi="Arial" w:cs="Arial"/>
          <w:sz w:val="20"/>
        </w:rPr>
        <w:t xml:space="preserve">the </w:t>
      </w:r>
      <w:r w:rsidRPr="009F2B32">
        <w:rPr>
          <w:rFonts w:ascii="Arial" w:hAnsi="Arial" w:cs="Arial"/>
          <w:sz w:val="20"/>
        </w:rPr>
        <w:t>cap over the head and ears into place.</w:t>
      </w:r>
    </w:p>
    <w:p w:rsidR="009F2B32" w:rsidRPr="009F2B32" w:rsidRDefault="009F2B32" w:rsidP="007D560E">
      <w:pPr>
        <w:tabs>
          <w:tab w:val="left" w:pos="360"/>
          <w:tab w:val="left" w:pos="450"/>
        </w:tabs>
        <w:spacing w:line="260" w:lineRule="exact"/>
        <w:ind w:left="360" w:hanging="360"/>
        <w:jc w:val="both"/>
        <w:rPr>
          <w:rFonts w:ascii="Arial" w:hAnsi="Arial" w:cs="Arial"/>
          <w:sz w:val="20"/>
        </w:rPr>
      </w:pPr>
    </w:p>
    <w:p w:rsidR="009F2B32" w:rsidRPr="009F2B32" w:rsidRDefault="00F305C8" w:rsidP="001B4C24">
      <w:pPr>
        <w:numPr>
          <w:ilvl w:val="0"/>
          <w:numId w:val="12"/>
        </w:numPr>
        <w:tabs>
          <w:tab w:val="left" w:pos="360"/>
          <w:tab w:val="left" w:pos="450"/>
          <w:tab w:val="left" w:pos="1080"/>
        </w:tabs>
        <w:spacing w:line="260" w:lineRule="exact"/>
        <w:ind w:left="360"/>
        <w:jc w:val="both"/>
        <w:rPr>
          <w:rFonts w:ascii="Arial" w:hAnsi="Arial" w:cs="Arial"/>
          <w:b/>
          <w:sz w:val="20"/>
        </w:rPr>
      </w:pPr>
      <w:r w:rsidRPr="009F2B32">
        <w:rPr>
          <w:rFonts w:ascii="Arial" w:hAnsi="Arial" w:cs="Arial"/>
          <w:sz w:val="20"/>
        </w:rPr>
        <w:t xml:space="preserve">Check and adjust </w:t>
      </w:r>
      <w:r w:rsidR="00A37BA6">
        <w:rPr>
          <w:rFonts w:ascii="Arial" w:hAnsi="Arial" w:cs="Arial"/>
          <w:sz w:val="20"/>
        </w:rPr>
        <w:t xml:space="preserve">the </w:t>
      </w:r>
      <w:r w:rsidRPr="009F2B32">
        <w:rPr>
          <w:rFonts w:ascii="Arial" w:hAnsi="Arial" w:cs="Arial"/>
          <w:sz w:val="20"/>
        </w:rPr>
        <w:t>cap so that the Cz electrode is at the Cz mark.</w:t>
      </w:r>
    </w:p>
    <w:p w:rsidR="009F2B32" w:rsidRPr="009F2B32" w:rsidRDefault="009F2B32" w:rsidP="007D560E">
      <w:pPr>
        <w:tabs>
          <w:tab w:val="left" w:pos="360"/>
          <w:tab w:val="left" w:pos="450"/>
        </w:tabs>
        <w:spacing w:line="260" w:lineRule="exact"/>
        <w:ind w:left="360" w:hanging="360"/>
        <w:jc w:val="both"/>
        <w:rPr>
          <w:rFonts w:ascii="Arial" w:hAnsi="Arial" w:cs="Arial"/>
          <w:sz w:val="20"/>
        </w:rPr>
      </w:pPr>
    </w:p>
    <w:p w:rsidR="009F2B32" w:rsidRPr="009F2B32" w:rsidRDefault="00F305C8" w:rsidP="001B4C24">
      <w:pPr>
        <w:numPr>
          <w:ilvl w:val="0"/>
          <w:numId w:val="12"/>
        </w:numPr>
        <w:tabs>
          <w:tab w:val="left" w:pos="360"/>
          <w:tab w:val="left" w:pos="450"/>
          <w:tab w:val="left" w:pos="1080"/>
        </w:tabs>
        <w:spacing w:line="260" w:lineRule="exact"/>
        <w:ind w:left="360"/>
        <w:jc w:val="both"/>
        <w:rPr>
          <w:rFonts w:ascii="Arial" w:hAnsi="Arial" w:cs="Arial"/>
          <w:b/>
          <w:sz w:val="20"/>
        </w:rPr>
      </w:pPr>
      <w:r w:rsidRPr="009F2B32">
        <w:rPr>
          <w:rFonts w:ascii="Arial" w:hAnsi="Arial" w:cs="Arial"/>
          <w:sz w:val="20"/>
        </w:rPr>
        <w:t xml:space="preserve">Check </w:t>
      </w:r>
      <w:r w:rsidR="007A3C6B">
        <w:rPr>
          <w:rFonts w:ascii="Arial" w:hAnsi="Arial" w:cs="Arial"/>
          <w:sz w:val="20"/>
        </w:rPr>
        <w:t xml:space="preserve">and adjust </w:t>
      </w:r>
      <w:r w:rsidRPr="009F2B32">
        <w:rPr>
          <w:rFonts w:ascii="Arial" w:hAnsi="Arial" w:cs="Arial"/>
          <w:sz w:val="20"/>
        </w:rPr>
        <w:t>Fp1 &amp; F</w:t>
      </w:r>
      <w:r w:rsidR="007C1228">
        <w:rPr>
          <w:rFonts w:ascii="Arial" w:hAnsi="Arial" w:cs="Arial"/>
          <w:sz w:val="20"/>
        </w:rPr>
        <w:t>p</w:t>
      </w:r>
      <w:r w:rsidRPr="009F2B32">
        <w:rPr>
          <w:rFonts w:ascii="Arial" w:hAnsi="Arial" w:cs="Arial"/>
          <w:sz w:val="20"/>
        </w:rPr>
        <w:t>2 and O1 &amp; O2 to assure</w:t>
      </w:r>
      <w:r w:rsidR="009B29CE">
        <w:rPr>
          <w:rFonts w:ascii="Arial" w:hAnsi="Arial" w:cs="Arial"/>
          <w:sz w:val="20"/>
        </w:rPr>
        <w:t xml:space="preserve"> that they are placed correctly;</w:t>
      </w:r>
      <w:r w:rsidRPr="009F2B32">
        <w:rPr>
          <w:rFonts w:ascii="Arial" w:hAnsi="Arial" w:cs="Arial"/>
          <w:sz w:val="20"/>
        </w:rPr>
        <w:t xml:space="preserve"> if not</w:t>
      </w:r>
      <w:r w:rsidR="009B29CE">
        <w:rPr>
          <w:rFonts w:ascii="Arial" w:hAnsi="Arial" w:cs="Arial"/>
          <w:sz w:val="20"/>
        </w:rPr>
        <w:t>,</w:t>
      </w:r>
      <w:r w:rsidRPr="009F2B32">
        <w:rPr>
          <w:rFonts w:ascii="Arial" w:hAnsi="Arial" w:cs="Arial"/>
          <w:sz w:val="20"/>
        </w:rPr>
        <w:t xml:space="preserve"> choose another cap size</w:t>
      </w:r>
      <w:r w:rsidR="009F2B32" w:rsidRPr="009F2B32">
        <w:rPr>
          <w:rFonts w:ascii="Arial" w:hAnsi="Arial" w:cs="Arial"/>
          <w:sz w:val="20"/>
        </w:rPr>
        <w:t>.</w:t>
      </w:r>
    </w:p>
    <w:p w:rsidR="009F2B32" w:rsidRPr="009F2B32" w:rsidRDefault="009F2B32" w:rsidP="007D560E">
      <w:pPr>
        <w:tabs>
          <w:tab w:val="left" w:pos="360"/>
          <w:tab w:val="left" w:pos="450"/>
        </w:tabs>
        <w:spacing w:line="260" w:lineRule="exact"/>
        <w:ind w:left="360" w:hanging="360"/>
        <w:jc w:val="both"/>
        <w:rPr>
          <w:rFonts w:ascii="Arial" w:hAnsi="Arial" w:cs="Arial"/>
          <w:sz w:val="20"/>
        </w:rPr>
      </w:pPr>
    </w:p>
    <w:p w:rsidR="009F2B32" w:rsidRPr="009F2B32" w:rsidRDefault="004E6965" w:rsidP="001B4C24">
      <w:pPr>
        <w:numPr>
          <w:ilvl w:val="0"/>
          <w:numId w:val="12"/>
        </w:numPr>
        <w:tabs>
          <w:tab w:val="left" w:pos="360"/>
          <w:tab w:val="left" w:pos="450"/>
          <w:tab w:val="left" w:pos="1080"/>
        </w:tabs>
        <w:spacing w:line="260" w:lineRule="exact"/>
        <w:ind w:left="360"/>
        <w:jc w:val="both"/>
        <w:rPr>
          <w:rFonts w:ascii="Arial" w:hAnsi="Arial" w:cs="Arial"/>
          <w:b/>
          <w:sz w:val="20"/>
        </w:rPr>
      </w:pPr>
      <w:r>
        <w:rPr>
          <w:rFonts w:ascii="Arial" w:hAnsi="Arial" w:cs="Arial"/>
          <w:noProof/>
          <w:sz w:val="20"/>
          <w:lang w:eastAsia="ja-JP"/>
        </w:rPr>
        <mc:AlternateContent>
          <mc:Choice Requires="wps">
            <w:drawing>
              <wp:anchor distT="0" distB="0" distL="114300" distR="114300" simplePos="0" relativeHeight="251579392" behindDoc="1" locked="0" layoutInCell="1" allowOverlap="1">
                <wp:simplePos x="0" y="0"/>
                <wp:positionH relativeFrom="column">
                  <wp:posOffset>-1895475</wp:posOffset>
                </wp:positionH>
                <wp:positionV relativeFrom="paragraph">
                  <wp:posOffset>220345</wp:posOffset>
                </wp:positionV>
                <wp:extent cx="1306195" cy="237490"/>
                <wp:effectExtent l="0" t="0" r="0" b="0"/>
                <wp:wrapNone/>
                <wp:docPr id="51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111A28" w:rsidRDefault="00BF2C36">
                            <w:pPr>
                              <w:rPr>
                                <w:rFonts w:ascii="Arial" w:hAnsi="Arial" w:cs="Arial"/>
                                <w:color w:val="000000"/>
                              </w:rPr>
                            </w:pPr>
                            <w:r w:rsidRPr="00111A28">
                              <w:rPr>
                                <w:rFonts w:ascii="Arial" w:hAnsi="Arial" w:cs="Arial"/>
                                <w:color w:val="000000"/>
                              </w:rPr>
                              <w:t>EEG Cap Placement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41" type="#_x0000_t202" style="position:absolute;left:0;text-align:left;margin-left:-149.25pt;margin-top:17.35pt;width:102.85pt;height:18.7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jBsyfAIAAAMFAAAOAAAAZHJzL2Uyb0RvYy54bWysVG1v2yAQ/j5p/wHxPfVL7SS26lRru0yT&#13;&#10;uhep3Q8ggGM0DAxI7K7af9+BmyzdizRN8wcM3HHcc89zXFyOvUR7bp3QqsHZWYoRV1QzobYN/nS/&#13;&#10;ni0xcp4oRqRWvMEP3OHL1csXF4Opea47LRm3CIIoVw+mwZ33pk4SRzveE3emDVdgbLXtiYel3SbM&#13;&#10;kgGi9zLJ03SeDNoyYzXlzsHuzWTEqxi/bTn1H9rWcY9kgyE3H0cbx00Yk9UFqbeWmE7QpzTIP2TR&#13;&#10;E6Hg0mOoG+IJ2lnxS6heUKudbv0Z1X2i21ZQHjEAmiz9Cc1dRwyPWKA4zhzL5P5fWPp+/9EiwRpc&#13;&#10;ZnOMFOmBpHs+enSlR1TMQ4EG42rwuzPg6UfYB6IjWGduNf3swCU58ZkOuOC9Gd5pBgHJzut4Ymxt&#13;&#10;H8oEwBGEAUYejiyES2mIfZ7Os6rEiIItP18UVaQpIfXhtLHOv+G6R2HSYAssx+hkf+t8yIbUB5dw&#13;&#10;mdNSsLWQMi7sdnMtLdoTUMQ6fgEjHHnmJlVwVjocm8zTDiQJdwRbSDcy/FhleZFe5dVsPV8uZsW6&#13;&#10;KGfVIl3O0qy6quZpURU3628hwayoO8EYV7dC8YPasuLv2HzS/aSTqDc0NLgq83Li4o8g0/j9DmQv&#13;&#10;PDSfFH2Dl0cnUnecsNeKAWxSeyLkNE+epx9LBjU4/GNVogwC85MG/LgZo7ay8qCjjWYPIAyrgTdg&#13;&#10;H14OmHTafsVogC5ssPuyI5ZjJN8qkHmVFUVo27goykUOC3tq2ZxaiKIQqsEeo2l67adW3xkrth3c&#13;&#10;NOlW6VcgyFZErQTlTlkBlLCATougnl6F0Mqn6+j14+1afQcAAP//AwBQSwMEFAAGAAgAAAAhADt3&#13;&#10;W+LlAAAADwEAAA8AAABkcnMvZG93bnJldi54bWxMj0FPwzAMhe9I/IfISNy6dAXWrms6IRCXHZA2&#13;&#10;GOOYtaap1jhVk27l32NOcLFk+b3n9xXryXbijINvHSmYz2IQSJWrW2oUvL+9RBkIHzTVunOECr7R&#13;&#10;w7q8vip0XrsLbfG8C43gEPK5VmBC6HMpfWXQaj9zPRLfvtxgdeB1aGQ96AuH204mcbyQVrfEH4zu&#13;&#10;8clgddqNVgFm+/HzNYwtHRbGnD7SzSHeb5S6vZmeVzweVyACTuHPAb8M3B9KLnZ0I9VedAqiZJk9&#13;&#10;sFbB3X0KghXRMmGio4I0mYMsC/mfo/wBAAD//wMAUEsBAi0AFAAGAAgAAAAhALaDOJL+AAAA4QEA&#13;&#10;ABMAAAAAAAAAAAAAAAAAAAAAAFtDb250ZW50X1R5cGVzXS54bWxQSwECLQAUAAYACAAAACEAOP0h&#13;&#10;/9YAAACUAQAACwAAAAAAAAAAAAAAAAAvAQAAX3JlbHMvLnJlbHNQSwECLQAUAAYACAAAACEAEYwb&#13;&#10;MnwCAAADBQAADgAAAAAAAAAAAAAAAAAuAgAAZHJzL2Uyb0RvYy54bWxQSwECLQAUAAYACAAAACEA&#13;&#10;O3db4uUAAAAPAQAADwAAAAAAAAAAAAAAAADWBAAAZHJzL2Rvd25yZXYueG1sUEsFBgAAAAAEAAQA&#13;&#10;8wAAAOgFAAAAAA==&#13;&#10;" stroked="f">
                <v:path arrowok="t"/>
                <v:textbox>
                  <w:txbxContent>
                    <w:p w:rsidR="00BF2C36" w:rsidRPr="00111A28" w:rsidRDefault="00BF2C36">
                      <w:pPr>
                        <w:rPr>
                          <w:rFonts w:ascii="Arial" w:hAnsi="Arial" w:cs="Arial"/>
                          <w:color w:val="000000"/>
                        </w:rPr>
                      </w:pPr>
                      <w:r w:rsidRPr="00111A28">
                        <w:rPr>
                          <w:rFonts w:ascii="Arial" w:hAnsi="Arial" w:cs="Arial"/>
                          <w:color w:val="000000"/>
                        </w:rPr>
                        <w:t>EEG Cap Placement</w:t>
                      </w:r>
                    </w:p>
                  </w:txbxContent>
                </v:textbox>
              </v:shape>
            </w:pict>
          </mc:Fallback>
        </mc:AlternateContent>
      </w:r>
      <w:r w:rsidR="00F305C8" w:rsidRPr="009F2B32">
        <w:rPr>
          <w:rFonts w:ascii="Arial" w:hAnsi="Arial" w:cs="Arial"/>
          <w:sz w:val="20"/>
        </w:rPr>
        <w:t xml:space="preserve">Anchor the cap with the chest belt </w:t>
      </w:r>
      <w:r w:rsidR="007A3C6B">
        <w:rPr>
          <w:rFonts w:ascii="Arial" w:hAnsi="Arial" w:cs="Arial"/>
          <w:sz w:val="20"/>
        </w:rPr>
        <w:t>(</w:t>
      </w:r>
      <w:r w:rsidR="00F305C8" w:rsidRPr="009F2B32">
        <w:rPr>
          <w:rFonts w:ascii="Arial" w:hAnsi="Arial" w:cs="Arial"/>
          <w:sz w:val="20"/>
        </w:rPr>
        <w:t>or the chin strap</w:t>
      </w:r>
      <w:r w:rsidR="007A3C6B">
        <w:rPr>
          <w:rFonts w:ascii="Arial" w:hAnsi="Arial" w:cs="Arial"/>
          <w:sz w:val="20"/>
        </w:rPr>
        <w:t>)</w:t>
      </w:r>
      <w:r w:rsidR="00F305C8" w:rsidRPr="009F2B32">
        <w:rPr>
          <w:rFonts w:ascii="Arial" w:hAnsi="Arial" w:cs="Arial"/>
          <w:sz w:val="20"/>
        </w:rPr>
        <w:t xml:space="preserve">.  </w:t>
      </w:r>
    </w:p>
    <w:p w:rsidR="009F2B32" w:rsidRPr="009F2B32" w:rsidRDefault="009F2B32" w:rsidP="007D560E">
      <w:pPr>
        <w:tabs>
          <w:tab w:val="left" w:pos="360"/>
        </w:tabs>
        <w:spacing w:line="260" w:lineRule="exact"/>
        <w:ind w:left="360" w:hanging="360"/>
        <w:jc w:val="both"/>
        <w:rPr>
          <w:rFonts w:ascii="Arial" w:hAnsi="Arial" w:cs="Arial"/>
          <w:sz w:val="20"/>
        </w:rPr>
      </w:pPr>
    </w:p>
    <w:p w:rsidR="00585251" w:rsidRPr="00585251" w:rsidRDefault="00585251" w:rsidP="005831F0">
      <w:pPr>
        <w:tabs>
          <w:tab w:val="left" w:pos="1080"/>
        </w:tabs>
        <w:spacing w:line="260" w:lineRule="exact"/>
        <w:rPr>
          <w:rFonts w:ascii="Arial" w:hAnsi="Arial" w:cs="Arial"/>
          <w:b/>
          <w:sz w:val="20"/>
        </w:rPr>
      </w:pPr>
    </w:p>
    <w:p w:rsidR="00513DA5" w:rsidRPr="00513DA5" w:rsidRDefault="00F305C8" w:rsidP="001B4C24">
      <w:pPr>
        <w:numPr>
          <w:ilvl w:val="0"/>
          <w:numId w:val="12"/>
        </w:numPr>
        <w:tabs>
          <w:tab w:val="left" w:pos="450"/>
          <w:tab w:val="left" w:pos="630"/>
          <w:tab w:val="left" w:pos="1080"/>
        </w:tabs>
        <w:spacing w:line="260" w:lineRule="exact"/>
        <w:ind w:left="450" w:hanging="450"/>
        <w:rPr>
          <w:rFonts w:ascii="Arial" w:hAnsi="Arial" w:cs="Arial"/>
          <w:b/>
          <w:sz w:val="20"/>
        </w:rPr>
      </w:pPr>
      <w:r w:rsidRPr="009F2B32">
        <w:rPr>
          <w:rFonts w:ascii="Arial" w:hAnsi="Arial" w:cs="Arial"/>
          <w:sz w:val="20"/>
        </w:rPr>
        <w:t xml:space="preserve">Snap </w:t>
      </w:r>
      <w:r w:rsidR="00A37BA6">
        <w:rPr>
          <w:rFonts w:ascii="Arial" w:hAnsi="Arial" w:cs="Arial"/>
          <w:sz w:val="20"/>
        </w:rPr>
        <w:t xml:space="preserve">the </w:t>
      </w:r>
      <w:r w:rsidRPr="009F2B32">
        <w:rPr>
          <w:rFonts w:ascii="Arial" w:hAnsi="Arial" w:cs="Arial"/>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Pr="009F2B32">
        <w:rPr>
          <w:rFonts w:ascii="Arial" w:hAnsi="Arial" w:cs="Arial"/>
          <w:sz w:val="20"/>
        </w:rPr>
        <w:t xml:space="preserve"> into the adaptors</w:t>
      </w:r>
      <w:r w:rsidR="00513DA5">
        <w:rPr>
          <w:rFonts w:ascii="Arial" w:hAnsi="Arial" w:cs="Arial"/>
          <w:sz w:val="20"/>
        </w:rPr>
        <w:t xml:space="preserve"> on the cap</w:t>
      </w:r>
      <w:r w:rsidRPr="009F2B32">
        <w:rPr>
          <w:rFonts w:ascii="Arial" w:hAnsi="Arial" w:cs="Arial"/>
          <w:sz w:val="20"/>
        </w:rPr>
        <w:t xml:space="preserve"> in a systematic man</w:t>
      </w:r>
      <w:r w:rsidR="000E5745">
        <w:rPr>
          <w:rFonts w:ascii="Arial" w:hAnsi="Arial" w:cs="Arial"/>
          <w:sz w:val="20"/>
        </w:rPr>
        <w:t xml:space="preserve">ner starting at the back of the </w:t>
      </w:r>
      <w:r w:rsidRPr="009F2B32">
        <w:rPr>
          <w:rFonts w:ascii="Arial" w:hAnsi="Arial" w:cs="Arial"/>
          <w:sz w:val="20"/>
        </w:rPr>
        <w:t>head</w:t>
      </w:r>
      <w:r w:rsidRPr="00513DA5">
        <w:rPr>
          <w:rFonts w:ascii="Arial" w:hAnsi="Arial" w:cs="Arial"/>
          <w:i/>
          <w:sz w:val="20"/>
        </w:rPr>
        <w:t xml:space="preserve">. </w:t>
      </w:r>
      <w:r w:rsidR="00513DA5" w:rsidRPr="00513DA5">
        <w:rPr>
          <w:rFonts w:ascii="Arial" w:hAnsi="Arial" w:cs="Arial"/>
          <w:i/>
          <w:sz w:val="20"/>
        </w:rPr>
        <w:t xml:space="preserve"> *This step isn’t necessary if the electrodes are already on the cap</w:t>
      </w:r>
      <w:r w:rsidR="00513DA5" w:rsidRPr="00513DA5">
        <w:rPr>
          <w:rFonts w:ascii="Arial" w:hAnsi="Arial" w:cs="Arial"/>
          <w:sz w:val="20"/>
        </w:rPr>
        <w:t>.</w:t>
      </w:r>
    </w:p>
    <w:p w:rsidR="00513DA5" w:rsidRDefault="00513DA5" w:rsidP="00513DA5">
      <w:pPr>
        <w:tabs>
          <w:tab w:val="left" w:pos="450"/>
          <w:tab w:val="left" w:pos="630"/>
        </w:tabs>
        <w:spacing w:line="260" w:lineRule="exact"/>
        <w:rPr>
          <w:rFonts w:ascii="Arial" w:hAnsi="Arial" w:cs="Arial"/>
          <w:i/>
          <w:sz w:val="20"/>
        </w:rPr>
      </w:pPr>
    </w:p>
    <w:p w:rsidR="00513DA5" w:rsidRPr="00513DA5" w:rsidRDefault="00F305C8" w:rsidP="009132A6">
      <w:pPr>
        <w:numPr>
          <w:ilvl w:val="0"/>
          <w:numId w:val="94"/>
        </w:numPr>
        <w:tabs>
          <w:tab w:val="left" w:pos="450"/>
          <w:tab w:val="left" w:pos="630"/>
          <w:tab w:val="left" w:pos="1080"/>
        </w:tabs>
        <w:spacing w:line="260" w:lineRule="exact"/>
        <w:rPr>
          <w:rFonts w:ascii="Arial" w:hAnsi="Arial" w:cs="Arial"/>
          <w:b/>
          <w:sz w:val="20"/>
        </w:rPr>
      </w:pPr>
      <w:r w:rsidRPr="009F2B32">
        <w:rPr>
          <w:rFonts w:ascii="Arial" w:hAnsi="Arial" w:cs="Arial"/>
          <w:sz w:val="20"/>
        </w:rPr>
        <w:t xml:space="preserve">Insert </w:t>
      </w:r>
      <w:r w:rsidR="00A37BA6">
        <w:rPr>
          <w:rFonts w:ascii="Arial" w:hAnsi="Arial" w:cs="Arial"/>
          <w:sz w:val="20"/>
        </w:rPr>
        <w:t>the 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00A37BA6">
        <w:rPr>
          <w:rFonts w:ascii="Arial" w:hAnsi="Arial" w:cs="Arial"/>
          <w:sz w:val="20"/>
        </w:rPr>
        <w:t xml:space="preserve"> </w:t>
      </w:r>
      <w:r w:rsidRPr="009F2B32">
        <w:rPr>
          <w:rFonts w:ascii="Arial" w:hAnsi="Arial" w:cs="Arial"/>
          <w:sz w:val="20"/>
        </w:rPr>
        <w:t>so that the lead wire points toward the narrow side of the adaptor.</w:t>
      </w:r>
      <w:r w:rsidR="007D560E">
        <w:rPr>
          <w:rFonts w:ascii="Arial" w:hAnsi="Arial" w:cs="Arial"/>
          <w:sz w:val="20"/>
        </w:rPr>
        <w:t xml:space="preserve">  </w:t>
      </w:r>
    </w:p>
    <w:p w:rsidR="00513DA5" w:rsidRPr="00513DA5" w:rsidRDefault="004D735B" w:rsidP="009132A6">
      <w:pPr>
        <w:numPr>
          <w:ilvl w:val="0"/>
          <w:numId w:val="94"/>
        </w:numPr>
        <w:tabs>
          <w:tab w:val="left" w:pos="450"/>
          <w:tab w:val="left" w:pos="630"/>
          <w:tab w:val="left" w:pos="1080"/>
        </w:tabs>
        <w:spacing w:line="260" w:lineRule="exact"/>
        <w:rPr>
          <w:rFonts w:ascii="Arial" w:hAnsi="Arial" w:cs="Arial"/>
          <w:b/>
          <w:sz w:val="20"/>
        </w:rPr>
      </w:pPr>
      <w:r>
        <w:rPr>
          <w:rFonts w:ascii="Arial" w:hAnsi="Arial" w:cs="Arial"/>
          <w:sz w:val="20"/>
        </w:rPr>
        <w:t>Using</w:t>
      </w:r>
      <w:r w:rsidR="00111A28">
        <w:rPr>
          <w:rFonts w:ascii="Arial" w:hAnsi="Arial" w:cs="Arial"/>
          <w:sz w:val="20"/>
        </w:rPr>
        <w:t xml:space="preserve"> an old ballpoint pen</w:t>
      </w:r>
      <w:r w:rsidRPr="004D735B">
        <w:rPr>
          <w:rFonts w:ascii="Arial" w:hAnsi="Arial" w:cs="Arial"/>
          <w:sz w:val="20"/>
        </w:rPr>
        <w:t xml:space="preserve"> </w:t>
      </w:r>
      <w:r>
        <w:rPr>
          <w:rFonts w:ascii="Arial" w:hAnsi="Arial" w:cs="Arial"/>
          <w:sz w:val="20"/>
        </w:rPr>
        <w:t xml:space="preserve">(or the fingers) </w:t>
      </w:r>
      <w:r w:rsidRPr="006E395C">
        <w:rPr>
          <w:rFonts w:ascii="Arial" w:hAnsi="Arial" w:cs="Arial"/>
          <w:sz w:val="20"/>
        </w:rPr>
        <w:t>where the mine (</w:t>
      </w:r>
      <w:r w:rsidR="00513DA5">
        <w:rPr>
          <w:rFonts w:ascii="Arial" w:hAnsi="Arial" w:cs="Arial"/>
          <w:sz w:val="20"/>
        </w:rPr>
        <w:t xml:space="preserve">the </w:t>
      </w:r>
      <w:r w:rsidRPr="006E395C">
        <w:rPr>
          <w:rFonts w:ascii="Arial" w:hAnsi="Arial" w:cs="Arial"/>
          <w:sz w:val="20"/>
        </w:rPr>
        <w:t>point</w:t>
      </w:r>
      <w:r w:rsidR="00513DA5">
        <w:rPr>
          <w:rFonts w:ascii="Arial" w:hAnsi="Arial" w:cs="Arial"/>
          <w:sz w:val="20"/>
        </w:rPr>
        <w:t xml:space="preserve"> of the pen</w:t>
      </w:r>
      <w:r w:rsidRPr="006E395C">
        <w:rPr>
          <w:rFonts w:ascii="Arial" w:hAnsi="Arial" w:cs="Arial"/>
          <w:sz w:val="20"/>
        </w:rPr>
        <w:t>) has been removed</w:t>
      </w:r>
      <w:r>
        <w:rPr>
          <w:rFonts w:ascii="Arial" w:hAnsi="Arial" w:cs="Arial"/>
          <w:sz w:val="20"/>
        </w:rPr>
        <w:t xml:space="preserve"> p</w:t>
      </w:r>
      <w:r w:rsidRPr="006E395C">
        <w:rPr>
          <w:rFonts w:ascii="Arial" w:hAnsi="Arial" w:cs="Arial"/>
          <w:sz w:val="20"/>
        </w:rPr>
        <w:t xml:space="preserve">ush </w:t>
      </w:r>
      <w:r>
        <w:rPr>
          <w:rFonts w:ascii="Arial" w:hAnsi="Arial" w:cs="Arial"/>
          <w:sz w:val="20"/>
        </w:rPr>
        <w:t xml:space="preserve">the </w:t>
      </w:r>
      <w:r w:rsidRPr="006E395C">
        <w:rPr>
          <w:rFonts w:ascii="Arial" w:hAnsi="Arial" w:cs="Arial"/>
          <w:sz w:val="20"/>
        </w:rPr>
        <w:t>electrode into the adaptor</w:t>
      </w:r>
      <w:r w:rsidR="00F305C8" w:rsidRPr="006E395C">
        <w:rPr>
          <w:rFonts w:ascii="Arial" w:hAnsi="Arial" w:cs="Arial"/>
          <w:sz w:val="20"/>
        </w:rPr>
        <w:t xml:space="preserve">. </w:t>
      </w:r>
    </w:p>
    <w:p w:rsidR="007270AD" w:rsidRDefault="007270AD" w:rsidP="007D560E">
      <w:pPr>
        <w:tabs>
          <w:tab w:val="left" w:pos="360"/>
          <w:tab w:val="left" w:pos="450"/>
        </w:tabs>
        <w:spacing w:line="260" w:lineRule="exact"/>
        <w:ind w:left="450" w:hanging="450"/>
        <w:jc w:val="both"/>
        <w:rPr>
          <w:rFonts w:ascii="Arial" w:hAnsi="Arial" w:cs="Arial"/>
          <w:sz w:val="20"/>
        </w:rPr>
      </w:pPr>
    </w:p>
    <w:p w:rsidR="00302315" w:rsidRDefault="00302315" w:rsidP="005831F0">
      <w:pPr>
        <w:spacing w:line="260" w:lineRule="exact"/>
        <w:jc w:val="both"/>
        <w:rPr>
          <w:rFonts w:ascii="Arial" w:hAnsi="Arial" w:cs="Arial"/>
          <w:sz w:val="20"/>
        </w:rPr>
      </w:pPr>
    </w:p>
    <w:p w:rsidR="00302315" w:rsidRDefault="00302315" w:rsidP="005831F0">
      <w:pPr>
        <w:spacing w:line="260" w:lineRule="exact"/>
        <w:jc w:val="both"/>
        <w:rPr>
          <w:rFonts w:ascii="Arial" w:hAnsi="Arial" w:cs="Arial"/>
          <w:sz w:val="20"/>
        </w:rPr>
      </w:pPr>
    </w:p>
    <w:p w:rsidR="00302315" w:rsidRDefault="00302315" w:rsidP="005831F0">
      <w:pPr>
        <w:spacing w:line="260" w:lineRule="exact"/>
        <w:jc w:val="both"/>
        <w:rPr>
          <w:rFonts w:ascii="Arial" w:hAnsi="Arial" w:cs="Arial"/>
          <w:sz w:val="20"/>
        </w:rPr>
      </w:pPr>
    </w:p>
    <w:p w:rsidR="00302315" w:rsidRDefault="00302315" w:rsidP="005831F0">
      <w:pPr>
        <w:spacing w:line="260" w:lineRule="exact"/>
        <w:jc w:val="both"/>
        <w:rPr>
          <w:rFonts w:ascii="Arial" w:hAnsi="Arial" w:cs="Arial"/>
          <w:sz w:val="20"/>
        </w:rPr>
      </w:pPr>
    </w:p>
    <w:p w:rsidR="00302315" w:rsidRDefault="00302315" w:rsidP="005831F0">
      <w:pPr>
        <w:spacing w:line="260" w:lineRule="exact"/>
        <w:jc w:val="both"/>
        <w:rPr>
          <w:rFonts w:ascii="Arial" w:hAnsi="Arial" w:cs="Arial"/>
          <w:sz w:val="20"/>
        </w:rPr>
      </w:pPr>
    </w:p>
    <w:p w:rsidR="00302315" w:rsidRDefault="00302315" w:rsidP="005831F0">
      <w:pPr>
        <w:spacing w:line="260" w:lineRule="exact"/>
        <w:jc w:val="both"/>
        <w:rPr>
          <w:rFonts w:ascii="Arial" w:hAnsi="Arial" w:cs="Arial"/>
          <w:sz w:val="20"/>
        </w:rPr>
      </w:pPr>
    </w:p>
    <w:p w:rsidR="0044319A" w:rsidRDefault="004E6965" w:rsidP="005831F0">
      <w:pPr>
        <w:spacing w:line="260" w:lineRule="exact"/>
        <w:jc w:val="both"/>
        <w:rPr>
          <w:rFonts w:ascii="Arial" w:hAnsi="Arial" w:cs="Arial"/>
          <w:sz w:val="20"/>
        </w:rPr>
      </w:pPr>
      <w:r>
        <w:rPr>
          <w:rFonts w:ascii="Arial" w:hAnsi="Arial" w:cs="Arial"/>
          <w:noProof/>
          <w:sz w:val="20"/>
          <w:lang w:eastAsia="ja-JP"/>
        </w:rPr>
        <w:drawing>
          <wp:anchor distT="0" distB="0" distL="114300" distR="114300" simplePos="0" relativeHeight="251599872" behindDoc="0" locked="0" layoutInCell="1" allowOverlap="1">
            <wp:simplePos x="0" y="0"/>
            <wp:positionH relativeFrom="column">
              <wp:posOffset>-65405</wp:posOffset>
            </wp:positionH>
            <wp:positionV relativeFrom="paragraph">
              <wp:posOffset>55880</wp:posOffset>
            </wp:positionV>
            <wp:extent cx="409575" cy="409575"/>
            <wp:effectExtent l="0" t="0" r="0" b="0"/>
            <wp:wrapSquare wrapText="bothSides"/>
            <wp:docPr id="148" name="LP"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P"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23D8" w:rsidRDefault="0044319A" w:rsidP="00986042">
      <w:pPr>
        <w:tabs>
          <w:tab w:val="left" w:pos="0"/>
          <w:tab w:val="left" w:pos="900"/>
          <w:tab w:val="left" w:pos="3960"/>
        </w:tabs>
        <w:spacing w:line="260" w:lineRule="exact"/>
        <w:ind w:left="-360"/>
        <w:jc w:val="center"/>
        <w:rPr>
          <w:rFonts w:ascii="Arial" w:hAnsi="Arial" w:cs="Arial"/>
          <w:sz w:val="20"/>
        </w:rPr>
      </w:pPr>
      <w:r w:rsidRPr="0044319A">
        <w:rPr>
          <w:rFonts w:ascii="Arial" w:hAnsi="Arial" w:cs="Arial"/>
          <w:i/>
          <w:sz w:val="20"/>
        </w:rPr>
        <w:t>Do</w:t>
      </w:r>
      <w:r w:rsidR="00F305C8" w:rsidRPr="0044319A">
        <w:rPr>
          <w:rFonts w:ascii="Arial" w:hAnsi="Arial" w:cs="Arial"/>
          <w:i/>
          <w:sz w:val="20"/>
        </w:rPr>
        <w:t xml:space="preserve"> not to bend or place excessive pressure on the lea</w:t>
      </w:r>
      <w:r w:rsidR="00986042">
        <w:rPr>
          <w:rFonts w:ascii="Arial" w:hAnsi="Arial" w:cs="Arial"/>
          <w:i/>
          <w:sz w:val="20"/>
        </w:rPr>
        <w:t xml:space="preserve">d wire where it attaches to the </w:t>
      </w:r>
      <w:r w:rsidR="00F305C8" w:rsidRPr="0044319A">
        <w:rPr>
          <w:rFonts w:ascii="Arial" w:hAnsi="Arial" w:cs="Arial"/>
          <w:i/>
          <w:sz w:val="20"/>
        </w:rPr>
        <w:t>electrode.</w:t>
      </w:r>
    </w:p>
    <w:p w:rsidR="007C23B4" w:rsidRPr="004579DB" w:rsidRDefault="007C23B4" w:rsidP="007C23B4">
      <w:pPr>
        <w:rPr>
          <w:rFonts w:ascii="Arial Black" w:hAnsi="Arial Black" w:cs="Arial"/>
          <w:b/>
          <w:color w:val="292929"/>
          <w:sz w:val="36"/>
          <w:szCs w:val="36"/>
        </w:rPr>
      </w:pPr>
      <w:r w:rsidRPr="004579DB">
        <w:rPr>
          <w:rFonts w:ascii="Arial Black" w:hAnsi="Arial Black" w:cs="Arial"/>
          <w:b/>
          <w:color w:val="292929"/>
          <w:sz w:val="36"/>
          <w:szCs w:val="36"/>
        </w:rPr>
        <w:t>Digitizing Electrode Positions</w:t>
      </w:r>
      <w:r w:rsidR="0069643C">
        <w:rPr>
          <w:rFonts w:ascii="Arial Black" w:hAnsi="Arial Black" w:cs="Arial"/>
          <w:b/>
          <w:color w:val="292929"/>
          <w:sz w:val="36"/>
          <w:szCs w:val="36"/>
        </w:rPr>
        <w:fldChar w:fldCharType="begin"/>
      </w:r>
      <w:r w:rsidR="0069643C">
        <w:instrText xml:space="preserve"> XE "</w:instrText>
      </w:r>
      <w:r w:rsidR="0069643C" w:rsidRPr="0005098A">
        <w:rPr>
          <w:rFonts w:ascii="Arial Black" w:hAnsi="Arial Black" w:cs="Arial"/>
          <w:b/>
          <w:color w:val="292929"/>
          <w:sz w:val="36"/>
          <w:szCs w:val="36"/>
        </w:rPr>
        <w:instrText>Digitizing Electrode Positions</w:instrText>
      </w:r>
      <w:r w:rsidR="0069643C">
        <w:instrText xml:space="preserve">" </w:instrText>
      </w:r>
      <w:r w:rsidR="0069643C">
        <w:rPr>
          <w:rFonts w:ascii="Arial Black" w:hAnsi="Arial Black" w:cs="Arial"/>
          <w:b/>
          <w:color w:val="292929"/>
          <w:sz w:val="36"/>
          <w:szCs w:val="36"/>
        </w:rPr>
        <w:fldChar w:fldCharType="end"/>
      </w:r>
    </w:p>
    <w:p w:rsidR="007C23B4" w:rsidRPr="00F573E1" w:rsidRDefault="007C23B4" w:rsidP="007C23B4">
      <w:pPr>
        <w:pStyle w:val="PlainText"/>
        <w:rPr>
          <w:rFonts w:ascii="Arial" w:hAnsi="Arial" w:cs="Arial"/>
        </w:rPr>
      </w:pPr>
      <w:r w:rsidRPr="00F573E1">
        <w:rPr>
          <w:rFonts w:ascii="Arial" w:hAnsi="Arial"/>
        </w:rPr>
        <w:t>The Polhemus Digitizer</w:t>
      </w:r>
      <w:r w:rsidR="00265756">
        <w:rPr>
          <w:rFonts w:ascii="Arial" w:hAnsi="Arial"/>
        </w:rPr>
        <w:fldChar w:fldCharType="begin"/>
      </w:r>
      <w:r w:rsidR="00265756">
        <w:instrText xml:space="preserve"> XE "</w:instrText>
      </w:r>
      <w:r w:rsidR="00265756" w:rsidRPr="00282746">
        <w:rPr>
          <w:rFonts w:ascii="Arial" w:hAnsi="Arial"/>
        </w:rPr>
        <w:instrText>Polhemus Digitizer</w:instrText>
      </w:r>
      <w:r w:rsidR="00265756">
        <w:instrText xml:space="preserve">" </w:instrText>
      </w:r>
      <w:r w:rsidR="00265756">
        <w:rPr>
          <w:rFonts w:ascii="Arial" w:hAnsi="Arial"/>
        </w:rPr>
        <w:fldChar w:fldCharType="end"/>
      </w:r>
      <w:r w:rsidRPr="00F573E1">
        <w:rPr>
          <w:rFonts w:ascii="Arial" w:hAnsi="Arial"/>
        </w:rPr>
        <w:t xml:space="preserve"> is used for the digitization of the EEG electrode positions and for the determination of head shape.</w:t>
      </w:r>
      <w:r w:rsidRPr="00F573E1">
        <w:rPr>
          <w:rFonts w:ascii="Arial" w:hAnsi="Arial" w:cs="Arial"/>
        </w:rPr>
        <w:t xml:space="preserve"> Digitize</w:t>
      </w:r>
      <w:r w:rsidRPr="004579DB">
        <w:rPr>
          <w:rFonts w:ascii="Arial" w:hAnsi="Arial" w:cs="Arial"/>
        </w:rPr>
        <w:t xml:space="preserve"> all electrode positions </w:t>
      </w:r>
      <w:r w:rsidR="00A5389D">
        <w:rPr>
          <w:rFonts w:ascii="Arial" w:hAnsi="Arial" w:cs="Arial"/>
        </w:rPr>
        <w:t>us</w:t>
      </w:r>
      <w:r w:rsidRPr="004579DB">
        <w:rPr>
          <w:rFonts w:ascii="Arial" w:hAnsi="Arial" w:cs="Arial"/>
        </w:rPr>
        <w:t>i</w:t>
      </w:r>
      <w:r w:rsidR="00A5389D">
        <w:rPr>
          <w:rFonts w:ascii="Arial" w:hAnsi="Arial" w:cs="Arial"/>
        </w:rPr>
        <w:t>ng</w:t>
      </w:r>
      <w:r w:rsidRPr="004579DB">
        <w:rPr>
          <w:rFonts w:ascii="Arial" w:hAnsi="Arial" w:cs="Arial"/>
        </w:rPr>
        <w:t xml:space="preserve"> the Polhemus.  </w:t>
      </w:r>
    </w:p>
    <w:p w:rsidR="007C23B4" w:rsidRDefault="007C23B4" w:rsidP="007C23B4">
      <w:pPr>
        <w:ind w:left="4320"/>
        <w:jc w:val="both"/>
        <w:rPr>
          <w:rFonts w:ascii="Arial" w:hAnsi="Arial" w:cs="Arial"/>
          <w:sz w:val="20"/>
        </w:rPr>
      </w:pPr>
    </w:p>
    <w:tbl>
      <w:tblPr>
        <w:tblW w:w="8838" w:type="dxa"/>
        <w:tblLayout w:type="fixed"/>
        <w:tblLook w:val="01E0" w:firstRow="1" w:lastRow="1" w:firstColumn="1" w:lastColumn="1" w:noHBand="0" w:noVBand="0"/>
      </w:tblPr>
      <w:tblGrid>
        <w:gridCol w:w="3708"/>
        <w:gridCol w:w="5130"/>
      </w:tblGrid>
      <w:tr w:rsidR="007C23B4">
        <w:tc>
          <w:tcPr>
            <w:tcW w:w="3708" w:type="dxa"/>
          </w:tcPr>
          <w:p w:rsidR="007C23B4" w:rsidRDefault="004E6965" w:rsidP="00526BB4">
            <w:pPr>
              <w:jc w:val="both"/>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675648" behindDoc="1" locked="0" layoutInCell="1" allowOverlap="1">
                      <wp:simplePos x="0" y="0"/>
                      <wp:positionH relativeFrom="column">
                        <wp:posOffset>163195</wp:posOffset>
                      </wp:positionH>
                      <wp:positionV relativeFrom="paragraph">
                        <wp:posOffset>1887220</wp:posOffset>
                      </wp:positionV>
                      <wp:extent cx="1781175" cy="356235"/>
                      <wp:effectExtent l="0" t="0" r="0" b="0"/>
                      <wp:wrapNone/>
                      <wp:docPr id="515" name="Text 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8117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1A5B0E" w:rsidRDefault="00BF2C36" w:rsidP="007C23B4">
                                  <w:pPr>
                                    <w:rPr>
                                      <w:rFonts w:ascii="Arial" w:hAnsi="Arial" w:cs="Arial"/>
                                    </w:rPr>
                                  </w:pPr>
                                  <w:r>
                                    <w:rPr>
                                      <w:rFonts w:ascii="Arial" w:hAnsi="Arial" w:cs="Arial"/>
                                    </w:rPr>
                                    <w:t xml:space="preserve">     Polhemus Receiver Module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6" o:spid="_x0000_s1042" type="#_x0000_t202" style="position:absolute;left:0;text-align:left;margin-left:12.85pt;margin-top:148.6pt;width:140.25pt;height:28.0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3JoYeQIAAAQFAAAOAAAAZHJzL2Uyb0RvYy54bWysVNuO2yAQfa/Uf0C8Z31ZO4mtdVbdblNV&#13;&#10;2l6k3X4AARyj2kCBxN5W/fcOkKTZXqSqqh8wMMNhZs4Zrq6noUd7bqxQssHZRYoRl1QxIbcN/viw&#13;&#10;ni0xso5IRnoleYMfucXXq+fPrkZd81x1qmfcIACRth51gzvndJ0klnZ8IPZCaS7B2CozEAdLs02Y&#13;&#10;ISOgD32Sp+k8GZVh2ijKrYXd22jEq4Dftpy6921ruUN9gyE2F0YTxo0fk9UVqbeG6E7QQxjkH6IY&#13;&#10;iJBw6QnqljiCdkb8AjUIapRVrbugakhU2wrKQw6QTZb+lM19RzQPuUBxrD6Vyf4/WPpu/8EgwRpc&#13;&#10;ZiVGkgxA0gOfHLpRE5qXc1+hUdsaHO81uLoJDMB0yNbqO0U/WXBJznziAeu9N+NbxQCR7JwKJ6bW&#13;&#10;DL5OkDkCGKDk8USDv5V67MUyyxYQDQXbZTnPL0sfRULq42ltrHvN1YD8pMEGaA7oZH9nXXQ9uvjL&#13;&#10;rOoFW4u+Dwuz3bzsDdoTkMQ6fAf0J2699M5S+WMRMe5AkHCHt/lwA8Vfqywv0pu8mq3ny8WsWBfl&#13;&#10;rFqky1maVTfVPC2q4nb9zQeYFXUnGOPyTkh+lFtW/B2dB+FHoQTBobHBVZmXkYs/JpmG73dJDsJB&#13;&#10;9/ViaPDy5ETqjhP2SjJIm9SOiD7Ok6fhB0KgBsd/qEqQgWc+asBNmymIKzvpaKPYIwjDKOAN2Ien&#13;&#10;AyadMl8wGqENG2w/74jhGPVvJOi8yorC921YFOUih4U5t2zOLURSgGqwwyhOX7rY6zttxLaDm6Ju&#13;&#10;pXoBgmxF0IpXbozqIGNotZDU4VnwvXy+Dl4/Hq/VdwAAAP//AwBQSwMEFAAGAAgAAAAhAP5paffi&#13;&#10;AAAADwEAAA8AAABkcnMvZG93bnJldi54bWxMT8FOwzAMvSPxD5GRuLGUVmu3rumEQFx2QGIwtmPW&#13;&#10;mqZa41RNupW/x5zGxX6Wn5/fK9aT7cQZB986UvA4i0AgVa5uqVHw+fH6sADhg6Zad45QwQ96WJe3&#13;&#10;N4XOa3ehdzxvQyNYhHyuFZgQ+lxKXxm02s9cj8S7bzdYHXgcGlkP+sLitpNxFKXS6pb4g9E9Phus&#13;&#10;TtvRKsDFbjy8hbGlfWrM6Svb7KPdRqn7u+llxeVpBSLgFK4X8JeB/UPJxo5upNqLTkE8z5jJfZnF&#13;&#10;IJiQRCmDI4N5koAsC/k/R/kLAAD//wMAUEsBAi0AFAAGAAgAAAAhALaDOJL+AAAA4QEAABMAAAAA&#13;&#10;AAAAAAAAAAAAAAAAAFtDb250ZW50X1R5cGVzXS54bWxQSwECLQAUAAYACAAAACEAOP0h/9YAAACU&#13;&#10;AQAACwAAAAAAAAAAAAAAAAAvAQAAX3JlbHMvLnJlbHNQSwECLQAUAAYACAAAACEA0tyaGHkCAAAE&#13;&#10;BQAADgAAAAAAAAAAAAAAAAAuAgAAZHJzL2Uyb0RvYy54bWxQSwECLQAUAAYACAAAACEA/mlp9+IA&#13;&#10;AAAPAQAADwAAAAAAAAAAAAAAAADTBAAAZHJzL2Rvd25yZXYueG1sUEsFBgAAAAAEAAQA8wAAAOIF&#13;&#10;AAAAAA==&#13;&#10;" stroked="f">
                      <v:path arrowok="t"/>
                      <v:textbox>
                        <w:txbxContent>
                          <w:p w:rsidR="00BF2C36" w:rsidRPr="001A5B0E" w:rsidRDefault="00BF2C36" w:rsidP="007C23B4">
                            <w:pPr>
                              <w:rPr>
                                <w:rFonts w:ascii="Arial" w:hAnsi="Arial" w:cs="Arial"/>
                              </w:rPr>
                            </w:pPr>
                            <w:r>
                              <w:rPr>
                                <w:rFonts w:ascii="Arial" w:hAnsi="Arial" w:cs="Arial"/>
                              </w:rPr>
                              <w:t xml:space="preserve">     Polhemus Receiver Module</w:t>
                            </w:r>
                          </w:p>
                        </w:txbxContent>
                      </v:textbox>
                    </v:shape>
                  </w:pict>
                </mc:Fallback>
              </mc:AlternateContent>
            </w:r>
            <w:r>
              <w:rPr>
                <w:rFonts w:ascii="Arial" w:hAnsi="Arial" w:cs="Arial"/>
                <w:noProof/>
                <w:sz w:val="20"/>
                <w:lang w:eastAsia="ja-JP"/>
              </w:rPr>
              <w:drawing>
                <wp:anchor distT="0" distB="0" distL="114300" distR="114300" simplePos="0" relativeHeight="251673600" behindDoc="0" locked="0" layoutInCell="1" allowOverlap="1">
                  <wp:simplePos x="0" y="0"/>
                  <wp:positionH relativeFrom="column">
                    <wp:posOffset>-116205</wp:posOffset>
                  </wp:positionH>
                  <wp:positionV relativeFrom="paragraph">
                    <wp:posOffset>33655</wp:posOffset>
                  </wp:positionV>
                  <wp:extent cx="2286000" cy="1899920"/>
                  <wp:effectExtent l="0" t="0" r="0" b="0"/>
                  <wp:wrapSquare wrapText="bothSides"/>
                  <wp:docPr id="653" name="Picture 6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3"/>
                          <pic:cNvPicPr>
                            <a:picLocks/>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86000" cy="1899920"/>
                          </a:xfrm>
                          <a:prstGeom prst="rect">
                            <a:avLst/>
                          </a:prstGeom>
                          <a:noFill/>
                          <a:ln>
                            <a:noFill/>
                          </a:ln>
                        </pic:spPr>
                      </pic:pic>
                    </a:graphicData>
                  </a:graphic>
                  <wp14:sizeRelH relativeFrom="page">
                    <wp14:pctWidth>0</wp14:pctWidth>
                  </wp14:sizeRelH>
                  <wp14:sizeRelV relativeFrom="page">
                    <wp14:pctHeight>0</wp14:pctHeight>
                  </wp14:sizeRelV>
                </wp:anchor>
              </w:drawing>
            </w:r>
            <w:r w:rsidR="007C23B4" w:rsidRPr="005E1B74">
              <w:rPr>
                <w:rFonts w:ascii="Arial" w:hAnsi="Arial" w:cs="Arial"/>
                <w:sz w:val="20"/>
              </w:rPr>
              <w:t xml:space="preserve">                                                   </w:t>
            </w:r>
          </w:p>
          <w:p w:rsidR="000076A5" w:rsidRDefault="004E6965" w:rsidP="00526BB4">
            <w:pPr>
              <w:tabs>
                <w:tab w:val="left" w:pos="1380"/>
              </w:tabs>
              <w:jc w:val="both"/>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676672" behindDoc="1" locked="0" layoutInCell="1" allowOverlap="1">
                      <wp:simplePos x="0" y="0"/>
                      <wp:positionH relativeFrom="column">
                        <wp:posOffset>172085</wp:posOffset>
                      </wp:positionH>
                      <wp:positionV relativeFrom="paragraph">
                        <wp:posOffset>2127885</wp:posOffset>
                      </wp:positionV>
                      <wp:extent cx="1781175" cy="356235"/>
                      <wp:effectExtent l="0" t="0" r="0" b="0"/>
                      <wp:wrapNone/>
                      <wp:docPr id="514" name="Text Box 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8117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1A5B0E" w:rsidRDefault="00BF2C36" w:rsidP="007C23B4">
                                  <w:pPr>
                                    <w:rPr>
                                      <w:rFonts w:ascii="Arial" w:hAnsi="Arial" w:cs="Arial"/>
                                    </w:rPr>
                                  </w:pPr>
                                  <w:r>
                                    <w:rPr>
                                      <w:rFonts w:ascii="Arial" w:hAnsi="Arial" w:cs="Arial"/>
                                    </w:rPr>
                                    <w:t xml:space="preserve">     Polhemus Transmitter Module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7" o:spid="_x0000_s1043" type="#_x0000_t202" style="position:absolute;left:0;text-align:left;margin-left:13.55pt;margin-top:167.55pt;width:140.25pt;height:28.0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YnjIeQIAAAQFAAAOAAAAZHJzL2Uyb0RvYy54bWysVNuO2yAQfa/Uf0C8Z31ZO4mtdVbdblNV&#13;&#10;2l6k3X4AARyj2kCBxN5W/fcOkKTZXqSqqh8wMMNhZs4Zrq6noUd7bqxQssHZRYoRl1QxIbcN/viw&#13;&#10;ni0xso5IRnoleYMfucXXq+fPrkZd81x1qmfcIACRth51gzvndJ0klnZ8IPZCaS7B2CozEAdLs02Y&#13;&#10;ISOgD32Sp+k8GZVh2ijKrYXd22jEq4Dftpy6921ruUN9gyE2F0YTxo0fk9UVqbeG6E7QQxjkH6IY&#13;&#10;iJBw6QnqljiCdkb8AjUIapRVrbugakhU2wrKQw6QTZb+lM19RzQPuUBxrD6Vyf4/WPpu/8EgwRpc&#13;&#10;ZgVGkgxA0gOfHLpRE5qXC1+hUdsaHO81uLoJDMB0yNbqO0U/WXBJznziAeu9N+NbxQCR7JwKJ6bW&#13;&#10;DL5OkDkCGKDk8USDv5V67MUyyxYlRhRsl+U8vyx9FAmpj6e1se41VwPykwYboDmgk/2dddH16OIv&#13;&#10;s6oXbC36PizMdvOyN2hPQBLr8B3Qn7j10jtL5Y9FxLgDQcId3ubDDRR/rbK8SG/yaraeLxezYl2U&#13;&#10;s2qRLmdpVt1U87Soitv1Nx9gVtSdYIzLOyH5UW5Z8Xd0HoQfhRIEh8YGV2VeRi7+mGQavt8lOQgH&#13;&#10;3deLocHLkxOpO07YK8kgbVI7Ivo4T56GHwiBGhz/oSpBBp75qAE3baYgruyko41ijyAMo4A3YB+e&#13;&#10;Dph0ynzBaIQ2bLD9vCOGY9S/kaDzKisK37dhUZSLHBbm3LI5txBJAarBDqM4felir++0EdsOboq6&#13;&#10;leoFCLIVQSteuTGqg4yh1UJSh2fB9/L5Onj9eLxW3wEAAP//AwBQSwMEFAAGAAgAAAAhAC3mJADi&#13;&#10;AAAADwEAAA8AAABkcnMvZG93bnJldi54bWxMT01PwzAMvSPxHyIjcWPph2hH13RCIC47IDEY45i1&#13;&#10;pqnWOFWTbuXfY07jYj3Lz++jXM+2FyccfedIQbyIQCDVrumoVfDx/nK3BOGDpkb3jlDBD3pYV9dX&#13;&#10;pS4ad6Y3PG1DK1iEfKEVmBCGQkpfG7TaL9yAxLdvN1odeB1b2Yz6zOK2l0kUZdLqjtjB6AGfDNbH&#13;&#10;7WQV4HI3fb2GqaN9ZszxM9/so91Gqdub+XnF43EFIuAcLh/w14HzQ8XBDm6ixoteQZLHzFSQpvcM&#13;&#10;mJBGeQbiwOAhTkBWpfzfo/oFAAD//wMAUEsBAi0AFAAGAAgAAAAhALaDOJL+AAAA4QEAABMAAAAA&#13;&#10;AAAAAAAAAAAAAAAAAFtDb250ZW50X1R5cGVzXS54bWxQSwECLQAUAAYACAAAACEAOP0h/9YAAACU&#13;&#10;AQAACwAAAAAAAAAAAAAAAAAvAQAAX3JlbHMvLnJlbHNQSwECLQAUAAYACAAAACEAs2J4yHkCAAAE&#13;&#10;BQAADgAAAAAAAAAAAAAAAAAuAgAAZHJzL2Uyb0RvYy54bWxQSwECLQAUAAYACAAAACEALeYkAOIA&#13;&#10;AAAPAQAADwAAAAAAAAAAAAAAAADTBAAAZHJzL2Rvd25yZXYueG1sUEsFBgAAAAAEAAQA8wAAAOIF&#13;&#10;AAAAAA==&#13;&#10;" stroked="f">
                      <v:path arrowok="t"/>
                      <v:textbox>
                        <w:txbxContent>
                          <w:p w:rsidR="00BF2C36" w:rsidRPr="001A5B0E" w:rsidRDefault="00BF2C36" w:rsidP="007C23B4">
                            <w:pPr>
                              <w:rPr>
                                <w:rFonts w:ascii="Arial" w:hAnsi="Arial" w:cs="Arial"/>
                              </w:rPr>
                            </w:pPr>
                            <w:r>
                              <w:rPr>
                                <w:rFonts w:ascii="Arial" w:hAnsi="Arial" w:cs="Arial"/>
                              </w:rPr>
                              <w:t xml:space="preserve">     Polhemus Transmitter Module</w:t>
                            </w:r>
                          </w:p>
                        </w:txbxContent>
                      </v:textbox>
                    </v:shape>
                  </w:pict>
                </mc:Fallback>
              </mc:AlternateContent>
            </w:r>
            <w:r w:rsidR="009132A6">
              <w:rPr>
                <w:noProof/>
              </w:rPr>
              <w:object w:dxaOrig="8640" w:dyaOrig="6850">
                <v:shape id="_x0000_s1026" type="#_x0000_t75" alt="" style="position:absolute;left:0;text-align:left;margin-left:-5.3pt;margin-top:6.15pt;width:177.8pt;height:161.1pt;z-index:251682816;mso-wrap-edited:f;mso-width-percent:0;mso-height-percent:0;mso-position-horizontal-relative:text;mso-position-vertical-relative:text;mso-width-percent:0;mso-height-percent:0">
                  <v:imagedata r:id="rId35" o:title=""/>
                  <w10:wrap type="square"/>
                </v:shape>
                <o:OLEObject Type="Embed" ProgID="PBrush" ShapeID="_x0000_s1026" DrawAspect="Content" ObjectID="_1585760528" r:id="rId36"/>
              </w:object>
            </w:r>
          </w:p>
          <w:p w:rsidR="000076A5" w:rsidRDefault="000076A5" w:rsidP="00526BB4">
            <w:pPr>
              <w:tabs>
                <w:tab w:val="left" w:pos="1380"/>
              </w:tabs>
              <w:jc w:val="both"/>
              <w:rPr>
                <w:rFonts w:ascii="Arial" w:hAnsi="Arial" w:cs="Arial"/>
                <w:sz w:val="20"/>
              </w:rPr>
            </w:pPr>
          </w:p>
          <w:p w:rsidR="007C23B4" w:rsidRDefault="004E6965" w:rsidP="00526BB4">
            <w:pPr>
              <w:jc w:val="both"/>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677696" behindDoc="1" locked="0" layoutInCell="1" allowOverlap="1">
                      <wp:simplePos x="0" y="0"/>
                      <wp:positionH relativeFrom="column">
                        <wp:posOffset>172085</wp:posOffset>
                      </wp:positionH>
                      <wp:positionV relativeFrom="paragraph">
                        <wp:posOffset>2205355</wp:posOffset>
                      </wp:positionV>
                      <wp:extent cx="1781175" cy="356235"/>
                      <wp:effectExtent l="0" t="0" r="0" b="0"/>
                      <wp:wrapNone/>
                      <wp:docPr id="513" name="Text Box 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8117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1A5B0E" w:rsidRDefault="00BF2C36" w:rsidP="007C23B4">
                                  <w:pPr>
                                    <w:rPr>
                                      <w:rFonts w:ascii="Arial" w:hAnsi="Arial" w:cs="Arial"/>
                                    </w:rPr>
                                  </w:pPr>
                                  <w:r>
                                    <w:rPr>
                                      <w:rFonts w:ascii="Arial" w:hAnsi="Arial" w:cs="Arial"/>
                                    </w:rPr>
                                    <w:t xml:space="preserve">                  Stylus Pen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8" o:spid="_x0000_s1044" type="#_x0000_t202" style="position:absolute;left:0;text-align:left;margin-left:13.55pt;margin-top:173.65pt;width:140.25pt;height:28.0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5iSWeQIAAAQFAAAOAAAAZHJzL2Uyb0RvYy54bWysVNuO2yAQfa/Uf0C8Z31ZO4mtdVbdblNV&#13;&#10;2l6k3X4AARyjYnCBxN5W/fcOkKTZXqSqqh8wMMNhZs4Zrq6nXqI9N1Zo1eDsIsWIK6qZUNsGf3xY&#13;&#10;z5YYWUcUI1Ir3uBHbvH16vmzq3Goea47LRk3CECUrcehwZ1zQ50klna8J/ZCD1yBsdWmJw6WZpsw&#13;&#10;Q0ZA72WSp+k8GbVhg9GUWwu7t9GIVwG/bTl179vWcodkgyE2F0YTxo0fk9UVqbeGDJ2ghzDIP0TR&#13;&#10;E6Hg0hPULXEE7Yz4BaoX1GirW3dBdZ/othWUhxwgmyz9KZv7jgw85ALFscOpTPb/wdJ3+w8GCdbg&#13;&#10;MrvESJEeSHrgk0M3ekLzcukrNA62Bsf7AVzdBAZgOmRrhztNP1lwSc584gHrvTfjW80AkeycDiem&#13;&#10;1vS+TpA5Ahig5PFEg7+VeuzFMssWJUYUbJflPL8sfRQJqY+nB2Pda6575CcNNkBzQCf7O+ui69HF&#13;&#10;X2a1FGwtpAwLs928lAbtCUhiHb4D+hM3qbyz0v5YRIw7ECTc4W0+3EDx1yrLi/Qmr2br+XIxK9ZF&#13;&#10;OasW6XKWZtVNNU+Lqrhdf/MBZkXdCca4uhOKH+WWFX9H50H4UShBcGhscFXmZeTij0mm4ftdkr1w&#13;&#10;0H1S9A1enpxI3XHCXikGaZPaESHjPHkafiAEanD8h6oEGXjmowbctJmCuLKTjjaaPYIwjAbegH14&#13;&#10;OmDSafMFoxHasMH2844YjpF8o0DnVVYUvm/DoigXOSzMuWVzbiGKAlSDHUZx+tLFXt8NRmw7uCnq&#13;&#10;VukXIMhWBK145caoDjKGVgtJHZ4F38vn6+D14/FafQcAAP//AwBQSwMEFAAGAAgAAAAhAP7O+KDi&#13;&#10;AAAADwEAAA8AAABkcnMvZG93bnJldi54bWxMTz1PwzAQ3ZH6H6yrxEbtNlFSpXEqBGLpgERLKaMb&#13;&#10;H3HU+BzFThv+PWaC5aSne5/ldrIdu+LgW0cSlgsBDKl2uqVGwvvh5WENzAdFWnWOUMI3ethWs7tS&#13;&#10;Fdrd6A2v+9CwaEK+UBJMCH3Bua8NWuUXrkeKvy83WBUiHBquB3WL5rbjKyEyblVLMcGoHp8M1pf9&#13;&#10;aCXg+jh+voaxpVNmzOUj353EcSfl/Xx63sTzuAEWcAp/CvjdEPtDFYud3Ujas07CKl9GpoQkzRNg&#13;&#10;kZCIPAN2lpCKJAVelfz/juoHAAD//wMAUEsBAi0AFAAGAAgAAAAhALaDOJL+AAAA4QEAABMAAAAA&#13;&#10;AAAAAAAAAAAAAAAAAFtDb250ZW50X1R5cGVzXS54bWxQSwECLQAUAAYACAAAACEAOP0h/9YAAACU&#13;&#10;AQAACwAAAAAAAAAAAAAAAAAvAQAAX3JlbHMvLnJlbHNQSwECLQAUAAYACAAAACEAHuYklnkCAAAE&#13;&#10;BQAADgAAAAAAAAAAAAAAAAAuAgAAZHJzL2Uyb0RvYy54bWxQSwECLQAUAAYACAAAACEA/s74oOIA&#13;&#10;AAAPAQAADwAAAAAAAAAAAAAAAADTBAAAZHJzL2Rvd25yZXYueG1sUEsFBgAAAAAEAAQA8wAAAOIF&#13;&#10;AAAAAA==&#13;&#10;" stroked="f">
                      <v:path arrowok="t"/>
                      <v:textbox>
                        <w:txbxContent>
                          <w:p w:rsidR="00BF2C36" w:rsidRPr="001A5B0E" w:rsidRDefault="00BF2C36" w:rsidP="007C23B4">
                            <w:pPr>
                              <w:rPr>
                                <w:rFonts w:ascii="Arial" w:hAnsi="Arial" w:cs="Arial"/>
                              </w:rPr>
                            </w:pPr>
                            <w:r>
                              <w:rPr>
                                <w:rFonts w:ascii="Arial" w:hAnsi="Arial" w:cs="Arial"/>
                              </w:rPr>
                              <w:t xml:space="preserve">                  Stylus Pen</w:t>
                            </w:r>
                          </w:p>
                        </w:txbxContent>
                      </v:textbox>
                    </v:shape>
                  </w:pict>
                </mc:Fallback>
              </mc:AlternateContent>
            </w:r>
            <w:r>
              <w:rPr>
                <w:rFonts w:ascii="Arial" w:hAnsi="Arial" w:cs="Arial"/>
                <w:noProof/>
                <w:sz w:val="20"/>
                <w:lang w:eastAsia="ja-JP"/>
              </w:rPr>
              <w:drawing>
                <wp:anchor distT="0" distB="0" distL="114300" distR="114300" simplePos="0" relativeHeight="251674624" behindDoc="0" locked="0" layoutInCell="1" allowOverlap="1">
                  <wp:simplePos x="0" y="0"/>
                  <wp:positionH relativeFrom="column">
                    <wp:posOffset>-67310</wp:posOffset>
                  </wp:positionH>
                  <wp:positionV relativeFrom="paragraph">
                    <wp:posOffset>62230</wp:posOffset>
                  </wp:positionV>
                  <wp:extent cx="2240280" cy="2110105"/>
                  <wp:effectExtent l="0" t="0" r="0" b="0"/>
                  <wp:wrapSquare wrapText="bothSides"/>
                  <wp:docPr id="655" name="Picture 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5"/>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40280" cy="21101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30" w:type="dxa"/>
          </w:tcPr>
          <w:p w:rsidR="007C23B4" w:rsidRDefault="007C23B4" w:rsidP="00526BB4">
            <w:pPr>
              <w:jc w:val="both"/>
              <w:rPr>
                <w:rFonts w:ascii="Arial" w:hAnsi="Arial" w:cs="Arial"/>
                <w:sz w:val="20"/>
              </w:rPr>
            </w:pPr>
          </w:p>
          <w:p w:rsidR="007C23B4" w:rsidRPr="00F573E1" w:rsidRDefault="007C23B4" w:rsidP="009132A6">
            <w:pPr>
              <w:numPr>
                <w:ilvl w:val="0"/>
                <w:numId w:val="85"/>
              </w:numPr>
              <w:tabs>
                <w:tab w:val="clear" w:pos="720"/>
                <w:tab w:val="num" w:pos="432"/>
              </w:tabs>
              <w:ind w:left="432"/>
              <w:jc w:val="both"/>
              <w:rPr>
                <w:rFonts w:ascii="Arial" w:hAnsi="Arial" w:cs="Arial"/>
                <w:sz w:val="20"/>
              </w:rPr>
            </w:pPr>
            <w:r>
              <w:rPr>
                <w:rFonts w:ascii="Arial" w:hAnsi="Arial" w:cs="Arial"/>
                <w:sz w:val="20"/>
              </w:rPr>
              <w:t>After the Easy Cap</w:t>
            </w:r>
            <w:r w:rsidR="00F80EF3">
              <w:rPr>
                <w:rFonts w:ascii="Arial" w:hAnsi="Arial" w:cs="Arial"/>
                <w:sz w:val="20"/>
              </w:rPr>
              <w:fldChar w:fldCharType="begin"/>
            </w:r>
            <w:r w:rsidR="00F80EF3">
              <w:instrText xml:space="preserve"> XE "</w:instrText>
            </w:r>
            <w:r w:rsidR="00F80EF3" w:rsidRPr="007F5804">
              <w:rPr>
                <w:rFonts w:ascii="Arial" w:hAnsi="Arial" w:cs="Arial"/>
                <w:b/>
                <w:color w:val="292929"/>
                <w:sz w:val="20"/>
              </w:rPr>
              <w:instrText>Easy Cap</w:instrText>
            </w:r>
            <w:r w:rsidR="00F80EF3">
              <w:instrText xml:space="preserve">" </w:instrText>
            </w:r>
            <w:r w:rsidR="00F80EF3">
              <w:rPr>
                <w:rFonts w:ascii="Arial" w:hAnsi="Arial" w:cs="Arial"/>
                <w:sz w:val="20"/>
              </w:rPr>
              <w:fldChar w:fldCharType="end"/>
            </w:r>
            <w:r>
              <w:rPr>
                <w:rFonts w:ascii="Arial" w:hAnsi="Arial" w:cs="Arial"/>
                <w:sz w:val="20"/>
              </w:rPr>
              <w:t xml:space="preserve"> has been placed on the subject, p</w:t>
            </w:r>
            <w:r w:rsidRPr="00F573E1">
              <w:rPr>
                <w:rFonts w:ascii="Arial" w:hAnsi="Arial" w:cs="Arial"/>
                <w:sz w:val="20"/>
              </w:rPr>
              <w:t xml:space="preserve">osition </w:t>
            </w:r>
            <w:r>
              <w:rPr>
                <w:rFonts w:ascii="Arial" w:hAnsi="Arial" w:cs="Arial"/>
                <w:sz w:val="20"/>
              </w:rPr>
              <w:t xml:space="preserve">the </w:t>
            </w:r>
            <w:r w:rsidRPr="00F573E1">
              <w:rPr>
                <w:rFonts w:ascii="Arial" w:hAnsi="Arial" w:cs="Arial"/>
                <w:sz w:val="20"/>
              </w:rPr>
              <w:t xml:space="preserve">small </w:t>
            </w:r>
            <w:r w:rsidRPr="00F573E1">
              <w:rPr>
                <w:rFonts w:ascii="Arial" w:hAnsi="Arial" w:cs="Arial"/>
                <w:b/>
                <w:i/>
                <w:sz w:val="20"/>
                <w:u w:val="single"/>
              </w:rPr>
              <w:t>Receiver</w:t>
            </w:r>
            <w:r w:rsidR="006A2304">
              <w:rPr>
                <w:rFonts w:ascii="Arial" w:hAnsi="Arial" w:cs="Arial"/>
                <w:b/>
                <w:i/>
                <w:sz w:val="20"/>
                <w:u w:val="single"/>
              </w:rPr>
              <w:fldChar w:fldCharType="begin"/>
            </w:r>
            <w:r w:rsidR="006A2304">
              <w:instrText xml:space="preserve"> XE "</w:instrText>
            </w:r>
            <w:r w:rsidR="006A2304" w:rsidRPr="0024794E">
              <w:rPr>
                <w:rFonts w:ascii="Arial" w:hAnsi="Arial" w:cs="Arial"/>
                <w:b/>
                <w:i/>
                <w:sz w:val="20"/>
                <w:u w:val="single"/>
              </w:rPr>
              <w:instrText>Receiver</w:instrText>
            </w:r>
            <w:r w:rsidR="006A2304">
              <w:instrText xml:space="preserve">" </w:instrText>
            </w:r>
            <w:r w:rsidR="006A2304">
              <w:rPr>
                <w:rFonts w:ascii="Arial" w:hAnsi="Arial" w:cs="Arial"/>
                <w:b/>
                <w:i/>
                <w:sz w:val="20"/>
                <w:u w:val="single"/>
              </w:rPr>
              <w:fldChar w:fldCharType="end"/>
            </w:r>
            <w:r w:rsidRPr="00F573E1">
              <w:rPr>
                <w:rFonts w:ascii="Arial" w:hAnsi="Arial" w:cs="Arial"/>
                <w:b/>
                <w:i/>
                <w:sz w:val="20"/>
                <w:u w:val="single"/>
              </w:rPr>
              <w:t xml:space="preserve"> Module</w:t>
            </w:r>
            <w:r w:rsidRPr="00155B91">
              <w:rPr>
                <w:rFonts w:ascii="Arial" w:hAnsi="Arial" w:cs="Arial"/>
                <w:b/>
                <w:sz w:val="20"/>
              </w:rPr>
              <w:t xml:space="preserve"> </w:t>
            </w:r>
            <w:r w:rsidRPr="00F573E1">
              <w:rPr>
                <w:rFonts w:ascii="Arial" w:hAnsi="Arial" w:cs="Arial"/>
                <w:sz w:val="20"/>
              </w:rPr>
              <w:t xml:space="preserve">on the back of </w:t>
            </w:r>
            <w:r>
              <w:rPr>
                <w:rFonts w:ascii="Arial" w:hAnsi="Arial" w:cs="Arial"/>
                <w:sz w:val="20"/>
              </w:rPr>
              <w:t xml:space="preserve">the </w:t>
            </w:r>
            <w:r w:rsidRPr="00F573E1">
              <w:rPr>
                <w:rFonts w:ascii="Arial" w:hAnsi="Arial" w:cs="Arial"/>
                <w:sz w:val="20"/>
              </w:rPr>
              <w:t xml:space="preserve">head on top of the cap near midline.  Secure with tape.  </w:t>
            </w:r>
          </w:p>
          <w:p w:rsidR="007C23B4" w:rsidRPr="00F573E1" w:rsidRDefault="007C23B4" w:rsidP="00526BB4">
            <w:pPr>
              <w:tabs>
                <w:tab w:val="num" w:pos="432"/>
                <w:tab w:val="num" w:pos="564"/>
              </w:tabs>
              <w:ind w:left="432" w:hanging="360"/>
              <w:jc w:val="both"/>
              <w:rPr>
                <w:rFonts w:ascii="Arial" w:hAnsi="Arial" w:cs="Arial"/>
                <w:sz w:val="20"/>
              </w:rPr>
            </w:pPr>
          </w:p>
          <w:p w:rsidR="007C23B4" w:rsidRPr="00F573E1" w:rsidRDefault="007C23B4" w:rsidP="009132A6">
            <w:pPr>
              <w:numPr>
                <w:ilvl w:val="0"/>
                <w:numId w:val="85"/>
              </w:numPr>
              <w:tabs>
                <w:tab w:val="clear" w:pos="720"/>
                <w:tab w:val="num" w:pos="432"/>
              </w:tabs>
              <w:ind w:left="432"/>
              <w:jc w:val="both"/>
              <w:rPr>
                <w:rFonts w:ascii="Arial" w:hAnsi="Arial" w:cs="Arial"/>
                <w:sz w:val="20"/>
              </w:rPr>
            </w:pPr>
            <w:r w:rsidRPr="00F573E1">
              <w:rPr>
                <w:rFonts w:ascii="Arial" w:hAnsi="Arial" w:cs="Arial"/>
                <w:sz w:val="20"/>
              </w:rPr>
              <w:t xml:space="preserve">Place the </w:t>
            </w:r>
            <w:r w:rsidRPr="00F573E1">
              <w:rPr>
                <w:rFonts w:ascii="Arial" w:hAnsi="Arial" w:cs="Arial"/>
                <w:i/>
                <w:sz w:val="20"/>
              </w:rPr>
              <w:t xml:space="preserve">large </w:t>
            </w:r>
            <w:r w:rsidRPr="00F573E1">
              <w:rPr>
                <w:rFonts w:ascii="Arial" w:hAnsi="Arial" w:cs="Arial"/>
                <w:b/>
                <w:i/>
                <w:sz w:val="20"/>
                <w:u w:val="single"/>
              </w:rPr>
              <w:t>Transmitter</w:t>
            </w:r>
            <w:r w:rsidR="006A2304">
              <w:rPr>
                <w:rFonts w:ascii="Arial" w:hAnsi="Arial" w:cs="Arial"/>
                <w:b/>
                <w:i/>
                <w:sz w:val="20"/>
                <w:u w:val="single"/>
              </w:rPr>
              <w:fldChar w:fldCharType="begin"/>
            </w:r>
            <w:r w:rsidR="006A2304">
              <w:instrText xml:space="preserve"> XE "</w:instrText>
            </w:r>
            <w:r w:rsidR="006A2304" w:rsidRPr="00953AC2">
              <w:rPr>
                <w:rFonts w:ascii="Arial" w:hAnsi="Arial" w:cs="Arial"/>
                <w:b/>
                <w:i/>
                <w:sz w:val="20"/>
                <w:u w:val="single"/>
              </w:rPr>
              <w:instrText>Transmitter</w:instrText>
            </w:r>
            <w:r w:rsidR="006A2304">
              <w:instrText xml:space="preserve">" </w:instrText>
            </w:r>
            <w:r w:rsidR="006A2304">
              <w:rPr>
                <w:rFonts w:ascii="Arial" w:hAnsi="Arial" w:cs="Arial"/>
                <w:b/>
                <w:i/>
                <w:sz w:val="20"/>
                <w:u w:val="single"/>
              </w:rPr>
              <w:fldChar w:fldCharType="end"/>
            </w:r>
            <w:r w:rsidRPr="00F573E1">
              <w:rPr>
                <w:rFonts w:ascii="Arial" w:hAnsi="Arial" w:cs="Arial"/>
                <w:sz w:val="20"/>
              </w:rPr>
              <w:t xml:space="preserve"> on a non-metallic stand midline </w:t>
            </w:r>
            <w:r>
              <w:rPr>
                <w:rFonts w:ascii="Arial" w:hAnsi="Arial" w:cs="Arial"/>
                <w:sz w:val="20"/>
              </w:rPr>
              <w:t xml:space="preserve">directly </w:t>
            </w:r>
            <w:r w:rsidRPr="00F573E1">
              <w:rPr>
                <w:rFonts w:ascii="Arial" w:hAnsi="Arial" w:cs="Arial"/>
                <w:sz w:val="20"/>
              </w:rPr>
              <w:t>beh</w:t>
            </w:r>
            <w:r>
              <w:rPr>
                <w:rFonts w:ascii="Arial" w:hAnsi="Arial" w:cs="Arial"/>
                <w:sz w:val="20"/>
              </w:rPr>
              <w:t xml:space="preserve">ind the subject.  Tape the transmitter to the stand </w:t>
            </w:r>
            <w:r w:rsidRPr="00F573E1">
              <w:rPr>
                <w:rFonts w:ascii="Arial" w:hAnsi="Arial" w:cs="Arial"/>
                <w:sz w:val="20"/>
              </w:rPr>
              <w:t>to secure.</w:t>
            </w:r>
          </w:p>
          <w:p w:rsidR="007C23B4" w:rsidRDefault="007C23B4" w:rsidP="00526BB4">
            <w:pPr>
              <w:tabs>
                <w:tab w:val="num" w:pos="432"/>
                <w:tab w:val="num" w:pos="564"/>
              </w:tabs>
              <w:ind w:left="432" w:hanging="360"/>
              <w:jc w:val="both"/>
              <w:rPr>
                <w:rFonts w:ascii="Arial" w:hAnsi="Arial" w:cs="Arial"/>
                <w:sz w:val="20"/>
              </w:rPr>
            </w:pPr>
          </w:p>
          <w:p w:rsidR="007C23B4" w:rsidRDefault="007C23B4" w:rsidP="009132A6">
            <w:pPr>
              <w:numPr>
                <w:ilvl w:val="0"/>
                <w:numId w:val="85"/>
              </w:numPr>
              <w:tabs>
                <w:tab w:val="clear" w:pos="720"/>
                <w:tab w:val="num" w:pos="432"/>
              </w:tabs>
              <w:ind w:left="432"/>
              <w:jc w:val="both"/>
              <w:rPr>
                <w:rFonts w:ascii="Arial" w:hAnsi="Arial" w:cs="Arial"/>
                <w:sz w:val="20"/>
              </w:rPr>
            </w:pPr>
            <w:r>
              <w:rPr>
                <w:rFonts w:ascii="Arial" w:hAnsi="Arial" w:cs="Arial"/>
                <w:sz w:val="20"/>
              </w:rPr>
              <w:t>Turn on</w:t>
            </w:r>
            <w:r w:rsidRPr="00F573E1">
              <w:rPr>
                <w:rFonts w:ascii="Arial" w:hAnsi="Arial" w:cs="Arial"/>
                <w:sz w:val="20"/>
              </w:rPr>
              <w:t xml:space="preserve"> </w:t>
            </w:r>
            <w:r>
              <w:rPr>
                <w:rFonts w:ascii="Arial" w:hAnsi="Arial" w:cs="Arial"/>
                <w:sz w:val="20"/>
              </w:rPr>
              <w:t>the laptop computer located on the portable cart.</w:t>
            </w:r>
          </w:p>
          <w:p w:rsidR="007C23B4" w:rsidRDefault="007C23B4" w:rsidP="00526BB4">
            <w:pPr>
              <w:tabs>
                <w:tab w:val="num" w:pos="432"/>
                <w:tab w:val="num" w:pos="564"/>
              </w:tabs>
              <w:ind w:left="432" w:hanging="360"/>
              <w:jc w:val="both"/>
              <w:rPr>
                <w:rFonts w:ascii="Arial" w:hAnsi="Arial" w:cs="Arial"/>
                <w:sz w:val="20"/>
              </w:rPr>
            </w:pPr>
          </w:p>
          <w:p w:rsidR="007C23B4" w:rsidRDefault="007C23B4" w:rsidP="009132A6">
            <w:pPr>
              <w:numPr>
                <w:ilvl w:val="0"/>
                <w:numId w:val="85"/>
              </w:numPr>
              <w:tabs>
                <w:tab w:val="clear" w:pos="720"/>
                <w:tab w:val="num" w:pos="432"/>
              </w:tabs>
              <w:ind w:left="432"/>
              <w:jc w:val="both"/>
              <w:rPr>
                <w:rFonts w:ascii="Arial" w:hAnsi="Arial" w:cs="Arial"/>
                <w:sz w:val="20"/>
              </w:rPr>
            </w:pPr>
            <w:r w:rsidRPr="00CE075D">
              <w:rPr>
                <w:rFonts w:ascii="Arial" w:hAnsi="Arial" w:cs="Arial"/>
                <w:b/>
                <w:sz w:val="20"/>
              </w:rPr>
              <w:t>Open the</w:t>
            </w:r>
            <w:r>
              <w:rPr>
                <w:rFonts w:ascii="Arial" w:hAnsi="Arial" w:cs="Arial"/>
                <w:sz w:val="20"/>
              </w:rPr>
              <w:t xml:space="preserve"> </w:t>
            </w:r>
            <w:r w:rsidRPr="00CE075D">
              <w:rPr>
                <w:rFonts w:ascii="Arial" w:hAnsi="Arial" w:cs="Arial"/>
                <w:b/>
                <w:sz w:val="20"/>
              </w:rPr>
              <w:t>Polhemus Electrode Digitizing Program</w:t>
            </w:r>
            <w:r>
              <w:rPr>
                <w:rFonts w:ascii="Arial" w:hAnsi="Arial" w:cs="Arial"/>
                <w:sz w:val="20"/>
              </w:rPr>
              <w:t>:</w:t>
            </w:r>
          </w:p>
          <w:p w:rsidR="007C23B4" w:rsidRDefault="00D73174" w:rsidP="009132A6">
            <w:pPr>
              <w:numPr>
                <w:ilvl w:val="1"/>
                <w:numId w:val="83"/>
              </w:numPr>
              <w:tabs>
                <w:tab w:val="num" w:pos="792"/>
                <w:tab w:val="num" w:pos="1152"/>
                <w:tab w:val="left" w:pos="4140"/>
              </w:tabs>
              <w:ind w:left="792"/>
              <w:jc w:val="both"/>
              <w:rPr>
                <w:rFonts w:ascii="Arial" w:hAnsi="Arial" w:cs="Arial"/>
                <w:sz w:val="20"/>
              </w:rPr>
            </w:pPr>
            <w:r>
              <w:rPr>
                <w:rFonts w:ascii="Arial" w:hAnsi="Arial" w:cs="Arial"/>
                <w:sz w:val="20"/>
              </w:rPr>
              <w:t>Double c</w:t>
            </w:r>
            <w:r w:rsidR="007C23B4">
              <w:rPr>
                <w:rFonts w:ascii="Arial" w:hAnsi="Arial" w:cs="Arial"/>
                <w:sz w:val="20"/>
              </w:rPr>
              <w:t xml:space="preserve">lick on the </w:t>
            </w:r>
            <w:r w:rsidRPr="00D73174">
              <w:rPr>
                <w:rFonts w:ascii="Arial" w:hAnsi="Arial" w:cs="Arial"/>
                <w:b/>
                <w:sz w:val="20"/>
              </w:rPr>
              <w:t>El</w:t>
            </w:r>
            <w:r w:rsidR="007C23B4" w:rsidRPr="00D73174">
              <w:rPr>
                <w:rFonts w:ascii="Arial" w:hAnsi="Arial" w:cs="Arial"/>
                <w:b/>
                <w:sz w:val="20"/>
              </w:rPr>
              <w:t>e</w:t>
            </w:r>
            <w:r w:rsidRPr="00D73174">
              <w:rPr>
                <w:rFonts w:ascii="Arial" w:hAnsi="Arial" w:cs="Arial"/>
                <w:b/>
                <w:sz w:val="20"/>
              </w:rPr>
              <w:t>ctrode</w:t>
            </w:r>
            <w:r w:rsidR="007C23B4" w:rsidRPr="00D73174">
              <w:rPr>
                <w:rFonts w:ascii="Arial" w:hAnsi="Arial" w:cs="Arial"/>
                <w:b/>
                <w:sz w:val="20"/>
              </w:rPr>
              <w:t xml:space="preserve"> Digitiz</w:t>
            </w:r>
            <w:r w:rsidRPr="00D73174">
              <w:rPr>
                <w:rFonts w:ascii="Arial" w:hAnsi="Arial" w:cs="Arial"/>
                <w:b/>
                <w:sz w:val="20"/>
              </w:rPr>
              <w:t>er</w:t>
            </w:r>
            <w:r w:rsidR="007C23B4">
              <w:rPr>
                <w:rFonts w:ascii="Arial" w:hAnsi="Arial" w:cs="Arial"/>
                <w:sz w:val="20"/>
              </w:rPr>
              <w:t xml:space="preserve"> Program</w:t>
            </w:r>
            <w:r w:rsidR="00265756">
              <w:rPr>
                <w:rFonts w:ascii="Arial" w:hAnsi="Arial" w:cs="Arial"/>
                <w:sz w:val="20"/>
              </w:rPr>
              <w:fldChar w:fldCharType="begin"/>
            </w:r>
            <w:r w:rsidR="00265756">
              <w:instrText xml:space="preserve"> XE "</w:instrText>
            </w:r>
            <w:r w:rsidR="00265756" w:rsidRPr="006D6358">
              <w:rPr>
                <w:rFonts w:ascii="Arial" w:hAnsi="Arial" w:cs="Arial"/>
                <w:b/>
                <w:sz w:val="20"/>
              </w:rPr>
              <w:instrText>Electrode Digitizer</w:instrText>
            </w:r>
            <w:r w:rsidR="00265756" w:rsidRPr="006D6358">
              <w:rPr>
                <w:rFonts w:ascii="Arial" w:hAnsi="Arial" w:cs="Arial"/>
                <w:sz w:val="20"/>
              </w:rPr>
              <w:instrText xml:space="preserve"> Program</w:instrText>
            </w:r>
            <w:r w:rsidR="00265756">
              <w:instrText xml:space="preserve">" </w:instrText>
            </w:r>
            <w:r w:rsidR="00265756">
              <w:rPr>
                <w:rFonts w:ascii="Arial" w:hAnsi="Arial" w:cs="Arial"/>
                <w:sz w:val="20"/>
              </w:rPr>
              <w:fldChar w:fldCharType="end"/>
            </w:r>
            <w:r w:rsidR="007C23B4">
              <w:rPr>
                <w:rFonts w:ascii="Arial" w:hAnsi="Arial" w:cs="Arial"/>
                <w:sz w:val="20"/>
              </w:rPr>
              <w:t xml:space="preserve">.  </w:t>
            </w:r>
          </w:p>
          <w:p w:rsidR="007C23B4" w:rsidRDefault="007C23B4" w:rsidP="009132A6">
            <w:pPr>
              <w:numPr>
                <w:ilvl w:val="1"/>
                <w:numId w:val="83"/>
              </w:numPr>
              <w:tabs>
                <w:tab w:val="num" w:pos="792"/>
                <w:tab w:val="num" w:pos="1152"/>
                <w:tab w:val="left" w:pos="4140"/>
              </w:tabs>
              <w:ind w:left="792"/>
              <w:jc w:val="both"/>
              <w:rPr>
                <w:rFonts w:ascii="Arial" w:hAnsi="Arial" w:cs="Arial"/>
                <w:sz w:val="20"/>
              </w:rPr>
            </w:pPr>
            <w:r>
              <w:rPr>
                <w:rFonts w:ascii="Arial" w:hAnsi="Arial" w:cs="Arial"/>
                <w:sz w:val="20"/>
              </w:rPr>
              <w:t>The software s</w:t>
            </w:r>
            <w:r w:rsidRPr="00F573E1">
              <w:rPr>
                <w:rFonts w:ascii="Arial" w:hAnsi="Arial" w:cs="Arial"/>
                <w:sz w:val="20"/>
              </w:rPr>
              <w:t>hould detect two (2) stations</w:t>
            </w:r>
            <w:r>
              <w:rPr>
                <w:rFonts w:ascii="Arial" w:hAnsi="Arial" w:cs="Arial"/>
                <w:sz w:val="20"/>
              </w:rPr>
              <w:t xml:space="preserve">: the receiver and transmitter. </w:t>
            </w:r>
          </w:p>
          <w:p w:rsidR="007C23B4" w:rsidRDefault="007C23B4" w:rsidP="009132A6">
            <w:pPr>
              <w:numPr>
                <w:ilvl w:val="1"/>
                <w:numId w:val="83"/>
              </w:numPr>
              <w:tabs>
                <w:tab w:val="num" w:pos="792"/>
                <w:tab w:val="num" w:pos="1152"/>
                <w:tab w:val="left" w:pos="4140"/>
              </w:tabs>
              <w:ind w:left="792"/>
              <w:jc w:val="both"/>
              <w:rPr>
                <w:rFonts w:ascii="Arial" w:hAnsi="Arial" w:cs="Arial"/>
                <w:sz w:val="20"/>
              </w:rPr>
            </w:pPr>
            <w:r>
              <w:rPr>
                <w:rFonts w:ascii="Arial" w:hAnsi="Arial" w:cs="Arial"/>
                <w:sz w:val="20"/>
              </w:rPr>
              <w:t xml:space="preserve">If the software does not recognize both stations, check the connections then restart the program. </w:t>
            </w:r>
          </w:p>
          <w:p w:rsidR="007C23B4" w:rsidRDefault="007C23B4" w:rsidP="00D73174">
            <w:pPr>
              <w:tabs>
                <w:tab w:val="num" w:pos="432"/>
                <w:tab w:val="num" w:pos="564"/>
              </w:tabs>
              <w:ind w:left="432" w:hanging="360"/>
              <w:jc w:val="both"/>
              <w:rPr>
                <w:rFonts w:ascii="Arial" w:hAnsi="Arial" w:cs="Arial"/>
                <w:sz w:val="20"/>
              </w:rPr>
            </w:pPr>
          </w:p>
          <w:p w:rsidR="007C23B4" w:rsidRDefault="007C23B4" w:rsidP="009132A6">
            <w:pPr>
              <w:numPr>
                <w:ilvl w:val="0"/>
                <w:numId w:val="85"/>
              </w:numPr>
              <w:tabs>
                <w:tab w:val="clear" w:pos="720"/>
                <w:tab w:val="left" w:pos="384"/>
                <w:tab w:val="num" w:pos="432"/>
                <w:tab w:val="num" w:pos="612"/>
              </w:tabs>
              <w:ind w:left="432"/>
              <w:jc w:val="both"/>
              <w:rPr>
                <w:rFonts w:ascii="Arial" w:hAnsi="Arial" w:cs="Arial"/>
                <w:sz w:val="20"/>
              </w:rPr>
            </w:pPr>
            <w:r>
              <w:rPr>
                <w:rFonts w:ascii="Arial" w:hAnsi="Arial" w:cs="Arial"/>
                <w:sz w:val="20"/>
              </w:rPr>
              <w:t xml:space="preserve"> </w:t>
            </w:r>
            <w:r w:rsidRPr="00CE075D">
              <w:rPr>
                <w:rFonts w:ascii="Arial" w:hAnsi="Arial" w:cs="Arial"/>
                <w:b/>
                <w:sz w:val="20"/>
              </w:rPr>
              <w:t>Define Head Coordinates</w:t>
            </w:r>
            <w:r w:rsidR="00265756">
              <w:rPr>
                <w:rFonts w:ascii="Arial" w:hAnsi="Arial" w:cs="Arial"/>
                <w:b/>
                <w:sz w:val="20"/>
              </w:rPr>
              <w:fldChar w:fldCharType="begin"/>
            </w:r>
            <w:r w:rsidR="00265756">
              <w:instrText xml:space="preserve"> XE "</w:instrText>
            </w:r>
            <w:r w:rsidR="00265756" w:rsidRPr="00241F7D">
              <w:rPr>
                <w:rFonts w:ascii="Arial" w:hAnsi="Arial" w:cs="Arial"/>
                <w:b/>
                <w:sz w:val="20"/>
              </w:rPr>
              <w:instrText>Define Head Coordinates</w:instrText>
            </w:r>
            <w:r w:rsidR="00265756">
              <w:instrText xml:space="preserve">" </w:instrText>
            </w:r>
            <w:r w:rsidR="00265756">
              <w:rPr>
                <w:rFonts w:ascii="Arial" w:hAnsi="Arial" w:cs="Arial"/>
                <w:b/>
                <w:sz w:val="20"/>
              </w:rPr>
              <w:fldChar w:fldCharType="end"/>
            </w:r>
            <w:r>
              <w:rPr>
                <w:rFonts w:ascii="Arial" w:hAnsi="Arial" w:cs="Arial"/>
                <w:sz w:val="20"/>
              </w:rPr>
              <w:t>:</w:t>
            </w:r>
          </w:p>
          <w:p w:rsidR="007C23B4" w:rsidRPr="00155B91" w:rsidRDefault="007C23B4" w:rsidP="009132A6">
            <w:pPr>
              <w:numPr>
                <w:ilvl w:val="1"/>
                <w:numId w:val="85"/>
              </w:numPr>
              <w:tabs>
                <w:tab w:val="clear" w:pos="1440"/>
                <w:tab w:val="num" w:pos="792"/>
                <w:tab w:val="num" w:pos="924"/>
                <w:tab w:val="num" w:pos="1152"/>
                <w:tab w:val="left" w:pos="4410"/>
                <w:tab w:val="left" w:pos="4590"/>
              </w:tabs>
              <w:ind w:left="792"/>
              <w:jc w:val="both"/>
              <w:rPr>
                <w:rFonts w:ascii="Arial" w:hAnsi="Arial" w:cs="Arial"/>
                <w:sz w:val="20"/>
              </w:rPr>
            </w:pPr>
            <w:r>
              <w:rPr>
                <w:rFonts w:ascii="Arial" w:hAnsi="Arial" w:cs="Arial"/>
                <w:sz w:val="20"/>
              </w:rPr>
              <w:t>Click on Define Head Coordinates</w:t>
            </w:r>
            <w:r w:rsidR="00265756">
              <w:rPr>
                <w:rFonts w:ascii="Arial" w:hAnsi="Arial" w:cs="Arial"/>
                <w:sz w:val="20"/>
              </w:rPr>
              <w:fldChar w:fldCharType="begin"/>
            </w:r>
            <w:r w:rsidR="00265756">
              <w:instrText xml:space="preserve"> XE "</w:instrText>
            </w:r>
            <w:r w:rsidR="00265756" w:rsidRPr="00241F7D">
              <w:rPr>
                <w:rFonts w:ascii="Arial" w:hAnsi="Arial" w:cs="Arial"/>
                <w:b/>
                <w:sz w:val="20"/>
              </w:rPr>
              <w:instrText>Define Head Coordinates</w:instrText>
            </w:r>
            <w:r w:rsidR="00265756">
              <w:instrText xml:space="preserve">" </w:instrText>
            </w:r>
            <w:r w:rsidR="00265756">
              <w:rPr>
                <w:rFonts w:ascii="Arial" w:hAnsi="Arial" w:cs="Arial"/>
                <w:sz w:val="20"/>
              </w:rPr>
              <w:fldChar w:fldCharType="end"/>
            </w:r>
            <w:r>
              <w:rPr>
                <w:rFonts w:ascii="Arial" w:hAnsi="Arial" w:cs="Arial"/>
                <w:sz w:val="20"/>
              </w:rPr>
              <w:t>.</w:t>
            </w:r>
          </w:p>
          <w:p w:rsidR="00EE3DF4" w:rsidRDefault="007C23B4" w:rsidP="009132A6">
            <w:pPr>
              <w:numPr>
                <w:ilvl w:val="1"/>
                <w:numId w:val="85"/>
              </w:numPr>
              <w:tabs>
                <w:tab w:val="clear" w:pos="1440"/>
                <w:tab w:val="num" w:pos="792"/>
                <w:tab w:val="num" w:pos="924"/>
                <w:tab w:val="num" w:pos="1152"/>
                <w:tab w:val="left" w:pos="4410"/>
                <w:tab w:val="left" w:pos="4590"/>
              </w:tabs>
              <w:ind w:left="792"/>
              <w:jc w:val="both"/>
              <w:rPr>
                <w:rFonts w:ascii="Arial" w:hAnsi="Arial" w:cs="Arial"/>
                <w:sz w:val="20"/>
              </w:rPr>
            </w:pPr>
            <w:r w:rsidRPr="00DC1D05">
              <w:rPr>
                <w:rFonts w:ascii="Arial" w:hAnsi="Arial" w:cs="Arial"/>
                <w:sz w:val="20"/>
                <w:u w:val="single"/>
              </w:rPr>
              <w:t>Define the head coordinates by placing the stylus pen</w:t>
            </w:r>
            <w:r w:rsidR="006A2304">
              <w:rPr>
                <w:rFonts w:ascii="Arial" w:hAnsi="Arial" w:cs="Arial"/>
                <w:sz w:val="20"/>
                <w:u w:val="single"/>
              </w:rPr>
              <w:fldChar w:fldCharType="begin"/>
            </w:r>
            <w:r w:rsidR="006A2304">
              <w:instrText xml:space="preserve"> XE "</w:instrText>
            </w:r>
            <w:r w:rsidR="006A2304" w:rsidRPr="00804803">
              <w:rPr>
                <w:rFonts w:ascii="Arial" w:hAnsi="Arial" w:cs="Arial"/>
                <w:sz w:val="20"/>
                <w:u w:val="single"/>
              </w:rPr>
              <w:instrText>stylus pen</w:instrText>
            </w:r>
            <w:r w:rsidR="006A2304">
              <w:instrText xml:space="preserve">" </w:instrText>
            </w:r>
            <w:r w:rsidR="006A2304">
              <w:rPr>
                <w:rFonts w:ascii="Arial" w:hAnsi="Arial" w:cs="Arial"/>
                <w:sz w:val="20"/>
                <w:u w:val="single"/>
              </w:rPr>
              <w:fldChar w:fldCharType="end"/>
            </w:r>
            <w:r w:rsidRPr="00DC1D05">
              <w:rPr>
                <w:rFonts w:ascii="Arial" w:hAnsi="Arial" w:cs="Arial"/>
                <w:sz w:val="20"/>
                <w:u w:val="single"/>
              </w:rPr>
              <w:t xml:space="preserve"> tip at the center of </w:t>
            </w:r>
            <w:r w:rsidR="00671720">
              <w:rPr>
                <w:rFonts w:ascii="Arial" w:hAnsi="Arial" w:cs="Arial"/>
                <w:sz w:val="20"/>
                <w:u w:val="single"/>
              </w:rPr>
              <w:t>a head coil</w:t>
            </w:r>
            <w:r w:rsidRPr="00332282">
              <w:rPr>
                <w:rFonts w:ascii="Arial" w:hAnsi="Arial" w:cs="Arial"/>
                <w:sz w:val="20"/>
              </w:rPr>
              <w:t xml:space="preserve"> location</w:t>
            </w:r>
            <w:r w:rsidRPr="00F573E1">
              <w:rPr>
                <w:rFonts w:ascii="Arial" w:hAnsi="Arial" w:cs="Arial"/>
                <w:sz w:val="20"/>
              </w:rPr>
              <w:t xml:space="preserve"> (nasion</w:t>
            </w:r>
            <w:r w:rsidR="00EC6119">
              <w:rPr>
                <w:rFonts w:ascii="Arial" w:hAnsi="Arial" w:cs="Arial"/>
                <w:sz w:val="20"/>
              </w:rPr>
              <w:fldChar w:fldCharType="begin"/>
            </w:r>
            <w:r w:rsidR="00EC6119">
              <w:instrText xml:space="preserve"> XE "</w:instrText>
            </w:r>
            <w:r w:rsidR="00EC6119" w:rsidRPr="00CE258A">
              <w:rPr>
                <w:rFonts w:ascii="Arial" w:hAnsi="Arial" w:cs="Arial"/>
                <w:sz w:val="20"/>
              </w:rPr>
              <w:instrText>nasion</w:instrText>
            </w:r>
            <w:r w:rsidR="00EC6119">
              <w:instrText xml:space="preserve">" </w:instrText>
            </w:r>
            <w:r w:rsidR="00EC6119">
              <w:rPr>
                <w:rFonts w:ascii="Arial" w:hAnsi="Arial" w:cs="Arial"/>
                <w:sz w:val="20"/>
              </w:rPr>
              <w:fldChar w:fldCharType="end"/>
            </w:r>
            <w:r w:rsidRPr="00F573E1">
              <w:rPr>
                <w:rFonts w:ascii="Arial" w:hAnsi="Arial" w:cs="Arial"/>
                <w:sz w:val="20"/>
              </w:rPr>
              <w:t>, left</w:t>
            </w:r>
            <w:r>
              <w:rPr>
                <w:rFonts w:ascii="Arial" w:hAnsi="Arial" w:cs="Arial"/>
                <w:sz w:val="20"/>
              </w:rPr>
              <w:t xml:space="preserve"> </w:t>
            </w:r>
            <w:r w:rsidRPr="00F573E1">
              <w:rPr>
                <w:rFonts w:ascii="Arial" w:hAnsi="Arial" w:cs="Arial"/>
                <w:sz w:val="20"/>
              </w:rPr>
              <w:t>preaur</w:t>
            </w:r>
            <w:r w:rsidR="00A85053">
              <w:rPr>
                <w:rFonts w:ascii="Arial" w:hAnsi="Arial" w:cs="Arial"/>
                <w:sz w:val="20"/>
              </w:rPr>
              <w:t>icular, right preauricular) then</w:t>
            </w:r>
            <w:r w:rsidRPr="00F573E1">
              <w:rPr>
                <w:rFonts w:ascii="Arial" w:hAnsi="Arial" w:cs="Arial"/>
                <w:sz w:val="20"/>
              </w:rPr>
              <w:t xml:space="preserve"> </w:t>
            </w:r>
            <w:r>
              <w:rPr>
                <w:rFonts w:ascii="Arial" w:hAnsi="Arial" w:cs="Arial"/>
                <w:sz w:val="20"/>
              </w:rPr>
              <w:t>press the stylus button.</w:t>
            </w:r>
            <w:r w:rsidR="00265756">
              <w:rPr>
                <w:rFonts w:ascii="Arial" w:hAnsi="Arial" w:cs="Arial"/>
                <w:sz w:val="20"/>
              </w:rPr>
              <w:t xml:space="preserve"> </w:t>
            </w:r>
            <w:r w:rsidR="00A85053" w:rsidRPr="00A85053">
              <w:rPr>
                <w:rFonts w:ascii="Arial" w:hAnsi="Arial" w:cs="Arial"/>
                <w:sz w:val="20"/>
              </w:rPr>
              <w:t xml:space="preserve">If a mistake is made, </w:t>
            </w:r>
          </w:p>
          <w:p w:rsidR="00EE3DF4" w:rsidRDefault="00EE3DF4" w:rsidP="009132A6">
            <w:pPr>
              <w:numPr>
                <w:ilvl w:val="0"/>
                <w:numId w:val="105"/>
              </w:numPr>
              <w:tabs>
                <w:tab w:val="clear" w:pos="360"/>
                <w:tab w:val="num" w:pos="1152"/>
                <w:tab w:val="num" w:pos="1332"/>
                <w:tab w:val="left" w:pos="4410"/>
                <w:tab w:val="left" w:pos="4590"/>
              </w:tabs>
              <w:ind w:left="1332"/>
              <w:jc w:val="both"/>
              <w:rPr>
                <w:rFonts w:ascii="Arial" w:hAnsi="Arial" w:cs="Arial"/>
                <w:sz w:val="20"/>
              </w:rPr>
            </w:pPr>
            <w:r>
              <w:rPr>
                <w:rFonts w:ascii="Arial" w:hAnsi="Arial" w:cs="Arial"/>
                <w:sz w:val="20"/>
              </w:rPr>
              <w:t xml:space="preserve">  P</w:t>
            </w:r>
            <w:r w:rsidR="00A85053" w:rsidRPr="00A85053">
              <w:rPr>
                <w:rFonts w:ascii="Arial" w:hAnsi="Arial" w:cs="Arial"/>
                <w:sz w:val="20"/>
              </w:rPr>
              <w:t>ress the stylus pen until all head coordinates have been entered then</w:t>
            </w:r>
            <w:r>
              <w:rPr>
                <w:rFonts w:ascii="Arial" w:hAnsi="Arial" w:cs="Arial"/>
                <w:sz w:val="20"/>
              </w:rPr>
              <w:t>,</w:t>
            </w:r>
            <w:r w:rsidR="00A85053" w:rsidRPr="00A85053">
              <w:rPr>
                <w:rFonts w:ascii="Arial" w:hAnsi="Arial" w:cs="Arial"/>
                <w:sz w:val="20"/>
              </w:rPr>
              <w:t xml:space="preserve"> </w:t>
            </w:r>
          </w:p>
          <w:p w:rsidR="00A85053" w:rsidRPr="00A85053" w:rsidRDefault="00EE3DF4" w:rsidP="009132A6">
            <w:pPr>
              <w:numPr>
                <w:ilvl w:val="0"/>
                <w:numId w:val="105"/>
              </w:numPr>
              <w:tabs>
                <w:tab w:val="clear" w:pos="360"/>
                <w:tab w:val="num" w:pos="1152"/>
                <w:tab w:val="num" w:pos="1332"/>
                <w:tab w:val="left" w:pos="4410"/>
                <w:tab w:val="left" w:pos="4590"/>
              </w:tabs>
              <w:ind w:left="1332"/>
              <w:jc w:val="both"/>
              <w:rPr>
                <w:rFonts w:ascii="Arial" w:hAnsi="Arial" w:cs="Arial"/>
                <w:sz w:val="20"/>
              </w:rPr>
            </w:pPr>
            <w:r>
              <w:rPr>
                <w:rFonts w:ascii="Arial" w:hAnsi="Arial" w:cs="Arial"/>
                <w:sz w:val="20"/>
              </w:rPr>
              <w:t xml:space="preserve">  Press </w:t>
            </w:r>
            <w:r w:rsidR="00A85053" w:rsidRPr="00A85053">
              <w:rPr>
                <w:rFonts w:ascii="Arial" w:hAnsi="Arial" w:cs="Arial"/>
                <w:sz w:val="20"/>
              </w:rPr>
              <w:t>define Head Coordinates again.  Do not save th</w:t>
            </w:r>
            <w:r>
              <w:rPr>
                <w:rFonts w:ascii="Arial" w:hAnsi="Arial" w:cs="Arial"/>
                <w:sz w:val="20"/>
              </w:rPr>
              <w:t>e previously acquired locations simply start over from the beginning.</w:t>
            </w:r>
          </w:p>
          <w:p w:rsidR="007C23B4" w:rsidRDefault="007C23B4" w:rsidP="00D73174">
            <w:pPr>
              <w:tabs>
                <w:tab w:val="num" w:pos="432"/>
                <w:tab w:val="num" w:pos="564"/>
                <w:tab w:val="left" w:pos="630"/>
              </w:tabs>
              <w:ind w:left="432" w:hanging="360"/>
              <w:jc w:val="both"/>
              <w:rPr>
                <w:rFonts w:ascii="Arial" w:hAnsi="Arial" w:cs="Arial"/>
                <w:sz w:val="20"/>
              </w:rPr>
            </w:pPr>
          </w:p>
          <w:p w:rsidR="007C23B4" w:rsidRDefault="00D73174" w:rsidP="00A85053">
            <w:pPr>
              <w:ind w:left="972" w:hanging="540"/>
              <w:jc w:val="both"/>
              <w:rPr>
                <w:rFonts w:ascii="Arial" w:hAnsi="Arial" w:cs="Arial"/>
                <w:sz w:val="20"/>
              </w:rPr>
            </w:pPr>
            <w:r>
              <w:rPr>
                <w:rFonts w:ascii="Arial" w:hAnsi="Arial" w:cs="Arial"/>
                <w:sz w:val="20"/>
              </w:rPr>
              <w:t xml:space="preserve"> </w:t>
            </w:r>
            <w:r w:rsidR="00EE3DF4">
              <w:rPr>
                <w:rFonts w:ascii="Arial" w:hAnsi="Arial" w:cs="Arial"/>
                <w:sz w:val="20"/>
              </w:rPr>
              <w:t xml:space="preserve"> </w:t>
            </w:r>
            <w:r w:rsidR="007C23B4">
              <w:rPr>
                <w:rFonts w:ascii="Arial" w:hAnsi="Arial" w:cs="Arial"/>
                <w:sz w:val="20"/>
              </w:rPr>
              <w:t xml:space="preserve"> </w:t>
            </w:r>
          </w:p>
        </w:tc>
      </w:tr>
    </w:tbl>
    <w:p w:rsidR="00F05920" w:rsidRPr="00F573E1" w:rsidRDefault="00F05920" w:rsidP="005831F0">
      <w:pPr>
        <w:ind w:right="1260"/>
        <w:jc w:val="both"/>
        <w:rPr>
          <w:rFonts w:ascii="Arial" w:hAnsi="Arial" w:cs="Arial"/>
          <w:sz w:val="20"/>
        </w:rPr>
      </w:pPr>
    </w:p>
    <w:tbl>
      <w:tblPr>
        <w:tblW w:w="8838" w:type="dxa"/>
        <w:tblLook w:val="01E0" w:firstRow="1" w:lastRow="1" w:firstColumn="1" w:lastColumn="1" w:noHBand="0" w:noVBand="0"/>
      </w:tblPr>
      <w:tblGrid>
        <w:gridCol w:w="1008"/>
        <w:gridCol w:w="2700"/>
        <w:gridCol w:w="5130"/>
      </w:tblGrid>
      <w:tr w:rsidR="007C23B4">
        <w:trPr>
          <w:trHeight w:val="9090"/>
        </w:trPr>
        <w:tc>
          <w:tcPr>
            <w:tcW w:w="3708" w:type="dxa"/>
            <w:gridSpan w:val="2"/>
          </w:tcPr>
          <w:p w:rsidR="007C23B4" w:rsidRDefault="004E6965" w:rsidP="00526BB4">
            <w:pPr>
              <w:jc w:val="both"/>
              <w:rPr>
                <w:rFonts w:ascii="Arial" w:hAnsi="Arial" w:cs="Arial"/>
                <w:sz w:val="20"/>
              </w:rPr>
            </w:pPr>
            <w:r>
              <w:rPr>
                <w:noProof/>
              </w:rPr>
              <w:drawing>
                <wp:anchor distT="0" distB="0" distL="114300" distR="114300" simplePos="0" relativeHeight="251678720" behindDoc="0" locked="0" layoutInCell="1" allowOverlap="1">
                  <wp:simplePos x="0" y="0"/>
                  <wp:positionH relativeFrom="column">
                    <wp:posOffset>-116205</wp:posOffset>
                  </wp:positionH>
                  <wp:positionV relativeFrom="paragraph">
                    <wp:posOffset>-3128645</wp:posOffset>
                  </wp:positionV>
                  <wp:extent cx="2011045" cy="3124200"/>
                  <wp:effectExtent l="0" t="0" r="0" b="0"/>
                  <wp:wrapSquare wrapText="bothSides"/>
                  <wp:docPr id="659" name="Picture 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9"/>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11045" cy="3124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30" w:type="dxa"/>
          </w:tcPr>
          <w:p w:rsidR="00D66D1E" w:rsidRDefault="00D66D1E" w:rsidP="00D66D1E">
            <w:pPr>
              <w:tabs>
                <w:tab w:val="num" w:pos="720"/>
              </w:tabs>
              <w:jc w:val="both"/>
              <w:rPr>
                <w:rFonts w:ascii="Arial" w:hAnsi="Arial" w:cs="Arial"/>
                <w:sz w:val="20"/>
              </w:rPr>
            </w:pPr>
          </w:p>
          <w:p w:rsidR="00D66D1E" w:rsidRDefault="00D66D1E" w:rsidP="009132A6">
            <w:pPr>
              <w:numPr>
                <w:ilvl w:val="0"/>
                <w:numId w:val="85"/>
              </w:numPr>
              <w:tabs>
                <w:tab w:val="clear" w:pos="720"/>
                <w:tab w:val="left" w:pos="0"/>
                <w:tab w:val="num" w:pos="432"/>
                <w:tab w:val="num" w:pos="810"/>
              </w:tabs>
              <w:ind w:left="432"/>
              <w:jc w:val="both"/>
              <w:rPr>
                <w:rFonts w:ascii="Arial" w:hAnsi="Arial" w:cs="Arial"/>
                <w:sz w:val="20"/>
              </w:rPr>
            </w:pPr>
            <w:r w:rsidRPr="00CE075D">
              <w:rPr>
                <w:rFonts w:ascii="Arial" w:hAnsi="Arial" w:cs="Arial"/>
                <w:b/>
                <w:sz w:val="20"/>
              </w:rPr>
              <w:t>Digitize Electrode Locations</w:t>
            </w:r>
            <w:r>
              <w:rPr>
                <w:rFonts w:ascii="Arial" w:hAnsi="Arial" w:cs="Arial"/>
                <w:sz w:val="20"/>
              </w:rPr>
              <w:t>:</w:t>
            </w:r>
          </w:p>
          <w:p w:rsidR="00D66D1E" w:rsidRDefault="00D66D1E" w:rsidP="009132A6">
            <w:pPr>
              <w:numPr>
                <w:ilvl w:val="2"/>
                <w:numId w:val="83"/>
              </w:numPr>
              <w:tabs>
                <w:tab w:val="clear" w:pos="-1604"/>
                <w:tab w:val="num" w:pos="792"/>
                <w:tab w:val="num" w:pos="1152"/>
                <w:tab w:val="left" w:pos="4050"/>
                <w:tab w:val="left" w:pos="4230"/>
              </w:tabs>
              <w:ind w:left="792"/>
              <w:rPr>
                <w:rFonts w:ascii="Arial" w:hAnsi="Arial" w:cs="Arial"/>
                <w:sz w:val="20"/>
              </w:rPr>
            </w:pPr>
            <w:r>
              <w:rPr>
                <w:rFonts w:ascii="Arial" w:hAnsi="Arial" w:cs="Arial"/>
                <w:sz w:val="20"/>
              </w:rPr>
              <w:t xml:space="preserve">Click on </w:t>
            </w:r>
            <w:r w:rsidRPr="00F573E1">
              <w:rPr>
                <w:rFonts w:ascii="Arial" w:hAnsi="Arial" w:cs="Arial"/>
                <w:b/>
                <w:sz w:val="20"/>
              </w:rPr>
              <w:t>Digitizing Start / Stop</w:t>
            </w:r>
            <w:r>
              <w:rPr>
                <w:rFonts w:ascii="Arial" w:hAnsi="Arial" w:cs="Arial"/>
                <w:sz w:val="20"/>
              </w:rPr>
              <w:t xml:space="preserve">. </w:t>
            </w:r>
          </w:p>
          <w:p w:rsidR="006F6F1B" w:rsidRDefault="00D66D1E" w:rsidP="009132A6">
            <w:pPr>
              <w:numPr>
                <w:ilvl w:val="2"/>
                <w:numId w:val="83"/>
              </w:numPr>
              <w:tabs>
                <w:tab w:val="clear" w:pos="-1604"/>
                <w:tab w:val="num" w:pos="792"/>
                <w:tab w:val="num" w:pos="1152"/>
                <w:tab w:val="left" w:pos="4140"/>
                <w:tab w:val="left" w:pos="4230"/>
              </w:tabs>
              <w:ind w:left="792"/>
              <w:jc w:val="both"/>
              <w:rPr>
                <w:rFonts w:ascii="Arial" w:hAnsi="Arial" w:cs="Arial"/>
                <w:sz w:val="20"/>
              </w:rPr>
            </w:pPr>
            <w:r>
              <w:rPr>
                <w:rFonts w:ascii="Arial" w:hAnsi="Arial" w:cs="Arial"/>
                <w:sz w:val="20"/>
              </w:rPr>
              <w:t>Place the stylus pen</w:t>
            </w:r>
            <w:r>
              <w:rPr>
                <w:rFonts w:ascii="Arial" w:hAnsi="Arial" w:cs="Arial"/>
                <w:sz w:val="20"/>
              </w:rPr>
              <w:fldChar w:fldCharType="begin"/>
            </w:r>
            <w:r>
              <w:instrText xml:space="preserve"> XE "</w:instrText>
            </w:r>
            <w:r w:rsidRPr="00804803">
              <w:rPr>
                <w:rFonts w:ascii="Arial" w:hAnsi="Arial" w:cs="Arial"/>
                <w:sz w:val="20"/>
                <w:u w:val="single"/>
              </w:rPr>
              <w:instrText>stylus pen</w:instrText>
            </w:r>
            <w:r>
              <w:instrText xml:space="preserve">" </w:instrText>
            </w:r>
            <w:r>
              <w:rPr>
                <w:rFonts w:ascii="Arial" w:hAnsi="Arial" w:cs="Arial"/>
                <w:sz w:val="20"/>
              </w:rPr>
              <w:fldChar w:fldCharType="end"/>
            </w:r>
            <w:r>
              <w:rPr>
                <w:rFonts w:ascii="Arial" w:hAnsi="Arial" w:cs="Arial"/>
                <w:sz w:val="20"/>
              </w:rPr>
              <w:t xml:space="preserve"> at the center of an electrode location as designated by the digitizing program then press the stylus button.  </w:t>
            </w:r>
          </w:p>
          <w:p w:rsidR="006F6F1B" w:rsidRDefault="00D66D1E" w:rsidP="006F6F1B">
            <w:pPr>
              <w:numPr>
                <w:ilvl w:val="0"/>
                <w:numId w:val="5"/>
              </w:numPr>
              <w:tabs>
                <w:tab w:val="clear" w:pos="720"/>
                <w:tab w:val="num" w:pos="1152"/>
                <w:tab w:val="num" w:pos="1512"/>
                <w:tab w:val="left" w:pos="4140"/>
                <w:tab w:val="left" w:pos="4230"/>
              </w:tabs>
              <w:ind w:left="1512" w:right="432" w:hanging="180"/>
              <w:jc w:val="both"/>
              <w:rPr>
                <w:rFonts w:ascii="Arial" w:hAnsi="Arial" w:cs="Arial"/>
                <w:sz w:val="20"/>
              </w:rPr>
            </w:pPr>
            <w:r>
              <w:rPr>
                <w:rFonts w:ascii="Arial" w:hAnsi="Arial" w:cs="Arial"/>
                <w:sz w:val="20"/>
              </w:rPr>
              <w:t>A single data point is collected each time the stylus button is depressed and a beep will alert the user to each acquired point.</w:t>
            </w:r>
            <w:r w:rsidR="009B213D">
              <w:rPr>
                <w:rFonts w:ascii="Arial" w:hAnsi="Arial" w:cs="Arial"/>
                <w:sz w:val="20"/>
              </w:rPr>
              <w:t xml:space="preserve"> </w:t>
            </w:r>
          </w:p>
          <w:p w:rsidR="00D66D1E" w:rsidRDefault="009B213D" w:rsidP="006F6F1B">
            <w:pPr>
              <w:numPr>
                <w:ilvl w:val="0"/>
                <w:numId w:val="5"/>
              </w:numPr>
              <w:tabs>
                <w:tab w:val="clear" w:pos="720"/>
                <w:tab w:val="num" w:pos="1152"/>
                <w:tab w:val="num" w:pos="1512"/>
                <w:tab w:val="left" w:pos="4140"/>
                <w:tab w:val="left" w:pos="4230"/>
              </w:tabs>
              <w:ind w:left="1512" w:right="432" w:hanging="180"/>
              <w:jc w:val="both"/>
              <w:rPr>
                <w:rFonts w:ascii="Arial" w:hAnsi="Arial" w:cs="Arial"/>
                <w:sz w:val="20"/>
              </w:rPr>
            </w:pPr>
            <w:r>
              <w:rPr>
                <w:rFonts w:ascii="Arial" w:hAnsi="Arial" w:cs="Arial"/>
                <w:sz w:val="20"/>
              </w:rPr>
              <w:t>The program will assign a number to the electrode positi</w:t>
            </w:r>
            <w:r w:rsidR="006F6F1B">
              <w:rPr>
                <w:rFonts w:ascii="Arial" w:hAnsi="Arial" w:cs="Arial"/>
                <w:sz w:val="20"/>
              </w:rPr>
              <w:t>o</w:t>
            </w:r>
            <w:r>
              <w:rPr>
                <w:rFonts w:ascii="Arial" w:hAnsi="Arial" w:cs="Arial"/>
                <w:sz w:val="20"/>
              </w:rPr>
              <w:t>n in the sequence the electrodes are selected, i.e., 1, 2, 3, 4, etc.</w:t>
            </w:r>
          </w:p>
          <w:p w:rsidR="006F6F1B" w:rsidRDefault="006F6F1B" w:rsidP="006F6F1B">
            <w:pPr>
              <w:tabs>
                <w:tab w:val="num" w:pos="1152"/>
                <w:tab w:val="left" w:pos="4140"/>
                <w:tab w:val="left" w:pos="4230"/>
              </w:tabs>
              <w:ind w:left="1332" w:right="432"/>
              <w:jc w:val="both"/>
              <w:rPr>
                <w:rFonts w:ascii="Arial" w:hAnsi="Arial" w:cs="Arial"/>
                <w:sz w:val="20"/>
              </w:rPr>
            </w:pPr>
          </w:p>
          <w:p w:rsidR="00D66D1E" w:rsidRDefault="00D66D1E" w:rsidP="009132A6">
            <w:pPr>
              <w:numPr>
                <w:ilvl w:val="2"/>
                <w:numId w:val="83"/>
              </w:numPr>
              <w:tabs>
                <w:tab w:val="clear" w:pos="-1604"/>
                <w:tab w:val="num" w:pos="792"/>
                <w:tab w:val="num" w:pos="1152"/>
                <w:tab w:val="left" w:pos="4140"/>
                <w:tab w:val="left" w:pos="4230"/>
              </w:tabs>
              <w:ind w:left="792"/>
              <w:jc w:val="both"/>
              <w:rPr>
                <w:rFonts w:ascii="Arial" w:hAnsi="Arial" w:cs="Arial"/>
                <w:sz w:val="20"/>
              </w:rPr>
            </w:pPr>
            <w:r>
              <w:rPr>
                <w:rFonts w:ascii="Arial" w:hAnsi="Arial" w:cs="Arial"/>
                <w:sz w:val="20"/>
              </w:rPr>
              <w:t xml:space="preserve">If a mistake is made, click on </w:t>
            </w:r>
            <w:r w:rsidRPr="002D4000">
              <w:rPr>
                <w:rFonts w:ascii="Arial" w:hAnsi="Arial" w:cs="Arial"/>
                <w:b/>
                <w:sz w:val="20"/>
              </w:rPr>
              <w:t xml:space="preserve">Remove Last Point </w:t>
            </w:r>
            <w:r>
              <w:rPr>
                <w:rFonts w:ascii="Arial" w:hAnsi="Arial" w:cs="Arial"/>
                <w:sz w:val="20"/>
              </w:rPr>
              <w:t xml:space="preserve">and try that position again. </w:t>
            </w:r>
          </w:p>
          <w:p w:rsidR="00D66D1E" w:rsidRDefault="00D66D1E" w:rsidP="009132A6">
            <w:pPr>
              <w:numPr>
                <w:ilvl w:val="2"/>
                <w:numId w:val="83"/>
              </w:numPr>
              <w:tabs>
                <w:tab w:val="clear" w:pos="-1604"/>
                <w:tab w:val="num" w:pos="792"/>
                <w:tab w:val="num" w:pos="1152"/>
                <w:tab w:val="left" w:pos="4140"/>
                <w:tab w:val="left" w:pos="4230"/>
              </w:tabs>
              <w:ind w:left="792"/>
              <w:jc w:val="both"/>
              <w:rPr>
                <w:rFonts w:ascii="Arial" w:hAnsi="Arial" w:cs="Arial"/>
                <w:sz w:val="20"/>
              </w:rPr>
            </w:pPr>
            <w:r>
              <w:rPr>
                <w:rFonts w:ascii="Arial" w:hAnsi="Arial" w:cs="Arial"/>
                <w:sz w:val="20"/>
              </w:rPr>
              <w:t xml:space="preserve">Click on </w:t>
            </w:r>
            <w:r w:rsidRPr="002D4000">
              <w:rPr>
                <w:rFonts w:ascii="Arial" w:hAnsi="Arial" w:cs="Arial"/>
                <w:b/>
                <w:sz w:val="20"/>
              </w:rPr>
              <w:t>Digitizing Start /Stop</w:t>
            </w:r>
            <w:r>
              <w:rPr>
                <w:rFonts w:ascii="Arial" w:hAnsi="Arial" w:cs="Arial"/>
                <w:sz w:val="20"/>
              </w:rPr>
              <w:t xml:space="preserve"> when all electrode locations have been done. </w:t>
            </w:r>
          </w:p>
          <w:p w:rsidR="006F6F1B" w:rsidRDefault="006F6F1B" w:rsidP="006F6F1B">
            <w:pPr>
              <w:tabs>
                <w:tab w:val="num" w:pos="1152"/>
                <w:tab w:val="left" w:pos="4140"/>
                <w:tab w:val="left" w:pos="4230"/>
              </w:tabs>
              <w:jc w:val="both"/>
              <w:rPr>
                <w:rFonts w:ascii="Arial" w:hAnsi="Arial" w:cs="Arial"/>
                <w:sz w:val="20"/>
              </w:rPr>
            </w:pPr>
          </w:p>
          <w:p w:rsidR="00EE3DF4" w:rsidRDefault="00EE3DF4" w:rsidP="009132A6">
            <w:pPr>
              <w:numPr>
                <w:ilvl w:val="0"/>
                <w:numId w:val="85"/>
              </w:numPr>
              <w:tabs>
                <w:tab w:val="clear" w:pos="720"/>
                <w:tab w:val="num" w:pos="432"/>
                <w:tab w:val="num" w:pos="630"/>
              </w:tabs>
              <w:ind w:left="432"/>
              <w:jc w:val="both"/>
              <w:rPr>
                <w:rFonts w:ascii="Arial" w:hAnsi="Arial" w:cs="Arial"/>
                <w:sz w:val="20"/>
              </w:rPr>
            </w:pPr>
            <w:r w:rsidRPr="00F573E1">
              <w:rPr>
                <w:rFonts w:ascii="Arial" w:hAnsi="Arial" w:cs="Arial"/>
                <w:sz w:val="20"/>
              </w:rPr>
              <w:t>At the end the program a head diagram will appear on the screen</w:t>
            </w:r>
            <w:r>
              <w:rPr>
                <w:rFonts w:ascii="Arial" w:hAnsi="Arial" w:cs="Arial"/>
                <w:sz w:val="20"/>
              </w:rPr>
              <w:fldChar w:fldCharType="begin"/>
            </w:r>
            <w:r>
              <w:instrText xml:space="preserve"> XE "</w:instrText>
            </w:r>
            <w:r w:rsidRPr="0040669A">
              <w:rPr>
                <w:rFonts w:ascii="Arial" w:hAnsi="Arial"/>
              </w:rPr>
              <w:instrText>screen</w:instrText>
            </w:r>
            <w:r>
              <w:instrText xml:space="preserve">" </w:instrText>
            </w:r>
            <w:r>
              <w:rPr>
                <w:rFonts w:ascii="Arial" w:hAnsi="Arial" w:cs="Arial"/>
                <w:sz w:val="20"/>
              </w:rPr>
              <w:fldChar w:fldCharType="end"/>
            </w:r>
            <w:r w:rsidRPr="00F573E1">
              <w:rPr>
                <w:rFonts w:ascii="Arial" w:hAnsi="Arial" w:cs="Arial"/>
                <w:sz w:val="20"/>
              </w:rPr>
              <w:t xml:space="preserve">.  </w:t>
            </w:r>
          </w:p>
          <w:p w:rsidR="00EE3DF4" w:rsidRDefault="00EE3DF4" w:rsidP="009132A6">
            <w:pPr>
              <w:numPr>
                <w:ilvl w:val="0"/>
                <w:numId w:val="84"/>
              </w:numPr>
              <w:tabs>
                <w:tab w:val="clear" w:pos="1440"/>
                <w:tab w:val="num" w:pos="792"/>
                <w:tab w:val="num" w:pos="1152"/>
              </w:tabs>
              <w:ind w:left="792"/>
              <w:jc w:val="both"/>
              <w:rPr>
                <w:rFonts w:ascii="Arial" w:hAnsi="Arial" w:cs="Arial"/>
                <w:sz w:val="20"/>
              </w:rPr>
            </w:pPr>
            <w:r>
              <w:rPr>
                <w:rFonts w:ascii="Arial" w:hAnsi="Arial" w:cs="Arial"/>
                <w:sz w:val="20"/>
              </w:rPr>
              <w:t>If the diagram is:</w:t>
            </w:r>
          </w:p>
          <w:p w:rsidR="00EE3DF4" w:rsidRDefault="00EE3DF4" w:rsidP="00EE3DF4">
            <w:pPr>
              <w:numPr>
                <w:ilvl w:val="2"/>
                <w:numId w:val="12"/>
              </w:numPr>
              <w:tabs>
                <w:tab w:val="clear" w:pos="2520"/>
                <w:tab w:val="num" w:pos="972"/>
                <w:tab w:val="num" w:pos="1062"/>
              </w:tabs>
              <w:ind w:hanging="1728"/>
              <w:jc w:val="both"/>
              <w:rPr>
                <w:rFonts w:ascii="Arial" w:hAnsi="Arial" w:cs="Arial"/>
                <w:sz w:val="20"/>
              </w:rPr>
            </w:pPr>
            <w:r>
              <w:rPr>
                <w:rFonts w:ascii="Arial" w:hAnsi="Arial" w:cs="Arial"/>
                <w:sz w:val="20"/>
              </w:rPr>
              <w:t>Correct then continue with Step 8.</w:t>
            </w:r>
          </w:p>
          <w:p w:rsidR="00EE3DF4" w:rsidRDefault="00EE3DF4" w:rsidP="00EE3DF4">
            <w:pPr>
              <w:numPr>
                <w:ilvl w:val="2"/>
                <w:numId w:val="12"/>
              </w:numPr>
              <w:tabs>
                <w:tab w:val="clear" w:pos="2520"/>
                <w:tab w:val="num" w:pos="972"/>
                <w:tab w:val="num" w:pos="1062"/>
              </w:tabs>
              <w:ind w:left="1015" w:hanging="223"/>
              <w:jc w:val="both"/>
              <w:rPr>
                <w:rFonts w:ascii="Arial" w:hAnsi="Arial" w:cs="Arial"/>
                <w:sz w:val="20"/>
              </w:rPr>
            </w:pPr>
            <w:r>
              <w:rPr>
                <w:rFonts w:ascii="Arial" w:hAnsi="Arial" w:cs="Arial"/>
                <w:sz w:val="20"/>
              </w:rPr>
              <w:t>Not correct then check to make sure that the receiver or transmitter did not move then repeat digitization</w:t>
            </w:r>
            <w:r w:rsidR="00C22790">
              <w:rPr>
                <w:rFonts w:ascii="Arial" w:hAnsi="Arial" w:cs="Arial"/>
                <w:sz w:val="20"/>
              </w:rPr>
              <w:t xml:space="preserve"> (steps 6a –d)</w:t>
            </w:r>
            <w:r>
              <w:rPr>
                <w:rFonts w:ascii="Arial" w:hAnsi="Arial" w:cs="Arial"/>
                <w:sz w:val="20"/>
              </w:rPr>
              <w:t>.</w:t>
            </w:r>
          </w:p>
          <w:p w:rsidR="00EE3DF4" w:rsidRDefault="00EE3DF4" w:rsidP="00EE3DF4">
            <w:pPr>
              <w:tabs>
                <w:tab w:val="num" w:pos="1062"/>
              </w:tabs>
              <w:jc w:val="both"/>
              <w:rPr>
                <w:rFonts w:ascii="Arial" w:hAnsi="Arial" w:cs="Arial"/>
                <w:sz w:val="20"/>
              </w:rPr>
            </w:pPr>
          </w:p>
          <w:p w:rsidR="00D73174" w:rsidRDefault="00D73174" w:rsidP="009132A6">
            <w:pPr>
              <w:numPr>
                <w:ilvl w:val="0"/>
                <w:numId w:val="85"/>
              </w:numPr>
              <w:tabs>
                <w:tab w:val="clear" w:pos="720"/>
                <w:tab w:val="num" w:pos="432"/>
                <w:tab w:val="left" w:pos="1890"/>
                <w:tab w:val="left" w:pos="2610"/>
              </w:tabs>
              <w:ind w:left="432"/>
              <w:jc w:val="both"/>
              <w:rPr>
                <w:rFonts w:ascii="Arial" w:hAnsi="Arial" w:cs="Arial"/>
                <w:sz w:val="20"/>
              </w:rPr>
            </w:pPr>
            <w:r>
              <w:rPr>
                <w:rFonts w:ascii="Arial" w:hAnsi="Arial" w:cs="Arial"/>
                <w:sz w:val="20"/>
              </w:rPr>
              <w:t>Click on</w:t>
            </w:r>
            <w:r w:rsidR="007C23B4" w:rsidRPr="00F573E1">
              <w:rPr>
                <w:rFonts w:ascii="Arial" w:hAnsi="Arial" w:cs="Arial"/>
                <w:sz w:val="20"/>
              </w:rPr>
              <w:t xml:space="preserve"> </w:t>
            </w:r>
            <w:r w:rsidR="007C23B4" w:rsidRPr="00F573E1">
              <w:rPr>
                <w:rFonts w:ascii="Arial" w:hAnsi="Arial" w:cs="Arial"/>
                <w:b/>
                <w:sz w:val="20"/>
              </w:rPr>
              <w:t xml:space="preserve">File / Save </w:t>
            </w:r>
            <w:r w:rsidR="005247B1">
              <w:rPr>
                <w:rFonts w:ascii="Arial" w:hAnsi="Arial" w:cs="Arial"/>
                <w:b/>
                <w:sz w:val="20"/>
              </w:rPr>
              <w:t>Data</w:t>
            </w:r>
            <w:r w:rsidR="007C23B4" w:rsidRPr="00F573E1">
              <w:rPr>
                <w:rFonts w:ascii="Arial" w:hAnsi="Arial" w:cs="Arial"/>
                <w:sz w:val="20"/>
              </w:rPr>
              <w:t xml:space="preserve">. </w:t>
            </w:r>
          </w:p>
          <w:p w:rsidR="00D73174" w:rsidRDefault="007C23B4" w:rsidP="009132A6">
            <w:pPr>
              <w:numPr>
                <w:ilvl w:val="1"/>
                <w:numId w:val="85"/>
              </w:numPr>
              <w:tabs>
                <w:tab w:val="left" w:pos="1890"/>
                <w:tab w:val="left" w:pos="2610"/>
              </w:tabs>
              <w:jc w:val="both"/>
              <w:rPr>
                <w:rFonts w:ascii="Arial" w:hAnsi="Arial" w:cs="Arial"/>
                <w:sz w:val="20"/>
              </w:rPr>
            </w:pPr>
            <w:r w:rsidRPr="00F573E1">
              <w:rPr>
                <w:rFonts w:ascii="Arial" w:hAnsi="Arial" w:cs="Arial"/>
                <w:sz w:val="20"/>
              </w:rPr>
              <w:t xml:space="preserve">Save the data to the hard drive and </w:t>
            </w:r>
          </w:p>
          <w:p w:rsidR="00D73174" w:rsidRDefault="00D73174" w:rsidP="009132A6">
            <w:pPr>
              <w:numPr>
                <w:ilvl w:val="1"/>
                <w:numId w:val="85"/>
              </w:numPr>
              <w:tabs>
                <w:tab w:val="left" w:pos="1890"/>
                <w:tab w:val="left" w:pos="2610"/>
              </w:tabs>
              <w:jc w:val="both"/>
              <w:rPr>
                <w:rFonts w:ascii="Arial" w:hAnsi="Arial" w:cs="Arial"/>
                <w:sz w:val="20"/>
              </w:rPr>
            </w:pPr>
            <w:r>
              <w:rPr>
                <w:rFonts w:ascii="Arial" w:hAnsi="Arial" w:cs="Arial"/>
                <w:sz w:val="20"/>
              </w:rPr>
              <w:t xml:space="preserve">Save </w:t>
            </w:r>
            <w:r w:rsidR="007C23B4">
              <w:rPr>
                <w:rFonts w:ascii="Arial" w:hAnsi="Arial" w:cs="Arial"/>
                <w:sz w:val="20"/>
              </w:rPr>
              <w:t xml:space="preserve">to a floppy </w:t>
            </w:r>
            <w:r w:rsidR="007C23B4" w:rsidRPr="00F573E1">
              <w:rPr>
                <w:rFonts w:ascii="Arial" w:hAnsi="Arial" w:cs="Arial"/>
                <w:sz w:val="20"/>
              </w:rPr>
              <w:t xml:space="preserve">disk.  </w:t>
            </w:r>
          </w:p>
          <w:p w:rsidR="007C23B4" w:rsidRPr="00D73174" w:rsidRDefault="00D73174" w:rsidP="00D73174">
            <w:pPr>
              <w:tabs>
                <w:tab w:val="left" w:pos="1890"/>
                <w:tab w:val="left" w:pos="2610"/>
              </w:tabs>
              <w:ind w:left="720" w:firstLine="385"/>
              <w:jc w:val="both"/>
              <w:rPr>
                <w:rFonts w:ascii="Arial" w:hAnsi="Arial" w:cs="Arial"/>
                <w:i/>
                <w:sz w:val="20"/>
              </w:rPr>
            </w:pPr>
            <w:r w:rsidRPr="00D73174">
              <w:rPr>
                <w:rFonts w:ascii="Arial" w:hAnsi="Arial" w:cs="Arial"/>
                <w:i/>
                <w:sz w:val="20"/>
              </w:rPr>
              <w:t>*</w:t>
            </w:r>
            <w:r w:rsidR="007C23B4" w:rsidRPr="00D73174">
              <w:rPr>
                <w:rFonts w:ascii="Arial" w:hAnsi="Arial" w:cs="Arial"/>
                <w:i/>
                <w:sz w:val="20"/>
              </w:rPr>
              <w:t>The filename is the current date.</w:t>
            </w:r>
          </w:p>
          <w:p w:rsidR="007C23B4" w:rsidRPr="00F573E1" w:rsidRDefault="007C23B4" w:rsidP="00526BB4">
            <w:pPr>
              <w:tabs>
                <w:tab w:val="num" w:pos="432"/>
              </w:tabs>
              <w:ind w:left="432" w:hanging="360"/>
              <w:jc w:val="both"/>
              <w:rPr>
                <w:rFonts w:ascii="Arial" w:hAnsi="Arial" w:cs="Arial"/>
                <w:sz w:val="20"/>
              </w:rPr>
            </w:pPr>
          </w:p>
          <w:p w:rsidR="007C23B4" w:rsidRPr="00F573E1" w:rsidRDefault="007C23B4" w:rsidP="009132A6">
            <w:pPr>
              <w:numPr>
                <w:ilvl w:val="0"/>
                <w:numId w:val="85"/>
              </w:numPr>
              <w:tabs>
                <w:tab w:val="clear" w:pos="720"/>
                <w:tab w:val="left" w:pos="432"/>
              </w:tabs>
              <w:ind w:left="432"/>
              <w:jc w:val="both"/>
              <w:rPr>
                <w:rFonts w:ascii="Arial" w:hAnsi="Arial" w:cs="Arial"/>
                <w:sz w:val="20"/>
              </w:rPr>
            </w:pPr>
            <w:r w:rsidRPr="00F573E1">
              <w:rPr>
                <w:rFonts w:ascii="Arial" w:hAnsi="Arial" w:cs="Arial"/>
                <w:sz w:val="20"/>
              </w:rPr>
              <w:t>Exit the program.  Eject disk.  Turn off laptop.</w:t>
            </w:r>
          </w:p>
          <w:p w:rsidR="007C23B4" w:rsidRPr="00F573E1" w:rsidRDefault="007C23B4" w:rsidP="00526BB4">
            <w:pPr>
              <w:tabs>
                <w:tab w:val="num" w:pos="432"/>
              </w:tabs>
              <w:ind w:left="432" w:hanging="360"/>
              <w:jc w:val="both"/>
              <w:rPr>
                <w:rFonts w:ascii="Arial" w:hAnsi="Arial" w:cs="Arial"/>
                <w:sz w:val="20"/>
              </w:rPr>
            </w:pPr>
          </w:p>
          <w:p w:rsidR="007C23B4" w:rsidRPr="00CE739C" w:rsidRDefault="007C23B4" w:rsidP="009132A6">
            <w:pPr>
              <w:numPr>
                <w:ilvl w:val="0"/>
                <w:numId w:val="85"/>
              </w:numPr>
              <w:tabs>
                <w:tab w:val="clear" w:pos="720"/>
                <w:tab w:val="num" w:pos="432"/>
              </w:tabs>
              <w:ind w:left="432"/>
              <w:jc w:val="both"/>
              <w:rPr>
                <w:rFonts w:ascii="Arial" w:hAnsi="Arial" w:cs="Arial"/>
                <w:sz w:val="20"/>
              </w:rPr>
            </w:pPr>
            <w:r w:rsidRPr="00CE739C">
              <w:rPr>
                <w:rFonts w:ascii="Arial" w:hAnsi="Arial" w:cs="Arial"/>
                <w:sz w:val="20"/>
              </w:rPr>
              <w:t>Transfer the Polhemus head coordinate file from the disk to the computer at the acquisition workstation / console.</w:t>
            </w:r>
          </w:p>
          <w:p w:rsidR="007C23B4" w:rsidRDefault="007C23B4" w:rsidP="00526BB4">
            <w:pPr>
              <w:jc w:val="both"/>
              <w:rPr>
                <w:rFonts w:ascii="Arial" w:hAnsi="Arial" w:cs="Arial"/>
                <w:sz w:val="20"/>
              </w:rPr>
            </w:pPr>
          </w:p>
        </w:tc>
      </w:tr>
      <w:tr w:rsidR="00CE739C">
        <w:tc>
          <w:tcPr>
            <w:tcW w:w="8838" w:type="dxa"/>
            <w:gridSpan w:val="3"/>
          </w:tcPr>
          <w:p w:rsidR="00CE739C" w:rsidRDefault="00CE739C" w:rsidP="0083644B">
            <w:pPr>
              <w:ind w:right="-266"/>
              <w:jc w:val="both"/>
              <w:rPr>
                <w:rFonts w:ascii="Arial" w:hAnsi="Arial" w:cs="Arial"/>
                <w:i/>
                <w:sz w:val="20"/>
              </w:rPr>
            </w:pPr>
          </w:p>
          <w:p w:rsidR="00CE739C" w:rsidRPr="0041252A" w:rsidRDefault="00CE739C" w:rsidP="00CE739C">
            <w:pPr>
              <w:spacing w:after="120"/>
              <w:jc w:val="center"/>
              <w:rPr>
                <w:rFonts w:ascii="Arial" w:hAnsi="Arial" w:cs="Arial"/>
                <w:b/>
                <w:i/>
                <w:color w:val="292929"/>
                <w:sz w:val="20"/>
              </w:rPr>
            </w:pPr>
            <w:r w:rsidRPr="0041252A">
              <w:rPr>
                <w:rFonts w:ascii="Arial" w:hAnsi="Arial" w:cs="Arial"/>
                <w:b/>
                <w:i/>
                <w:color w:val="292929"/>
                <w:sz w:val="20"/>
              </w:rPr>
              <w:t xml:space="preserve">If performing EEG </w:t>
            </w:r>
            <w:r w:rsidR="00944CA3">
              <w:rPr>
                <w:rFonts w:ascii="Arial" w:hAnsi="Arial" w:cs="Arial"/>
                <w:b/>
                <w:i/>
                <w:color w:val="292929"/>
                <w:sz w:val="20"/>
              </w:rPr>
              <w:t>p</w:t>
            </w:r>
            <w:r w:rsidRPr="0041252A">
              <w:rPr>
                <w:rFonts w:ascii="Arial" w:hAnsi="Arial" w:cs="Arial"/>
                <w:b/>
                <w:i/>
                <w:color w:val="292929"/>
                <w:sz w:val="20"/>
              </w:rPr>
              <w:t>roceed to next s</w:t>
            </w:r>
            <w:r>
              <w:rPr>
                <w:rFonts w:ascii="Arial" w:hAnsi="Arial" w:cs="Arial"/>
                <w:b/>
                <w:i/>
                <w:color w:val="292929"/>
                <w:sz w:val="20"/>
              </w:rPr>
              <w:t>ection</w:t>
            </w:r>
          </w:p>
          <w:p w:rsidR="00CE739C" w:rsidRPr="0041252A" w:rsidRDefault="00CE739C" w:rsidP="00CE739C">
            <w:pPr>
              <w:spacing w:after="120"/>
              <w:jc w:val="center"/>
              <w:rPr>
                <w:rFonts w:ascii="Arial" w:hAnsi="Arial" w:cs="Arial"/>
                <w:b/>
                <w:i/>
                <w:color w:val="292929"/>
                <w:sz w:val="20"/>
              </w:rPr>
            </w:pPr>
            <w:r w:rsidRPr="0041252A">
              <w:rPr>
                <w:rFonts w:ascii="Arial" w:hAnsi="Arial" w:cs="Arial"/>
                <w:b/>
                <w:i/>
                <w:color w:val="292929"/>
                <w:sz w:val="20"/>
              </w:rPr>
              <w:t>“Reducing Skin Impedance &amp; Applying Electrolyte”</w:t>
            </w:r>
          </w:p>
          <w:p w:rsidR="00CE739C" w:rsidRPr="0041252A" w:rsidRDefault="00CE739C" w:rsidP="00CE739C">
            <w:pPr>
              <w:spacing w:after="120"/>
              <w:jc w:val="center"/>
              <w:rPr>
                <w:rFonts w:ascii="Arial" w:hAnsi="Arial" w:cs="Arial"/>
                <w:b/>
                <w:i/>
                <w:color w:val="292929"/>
                <w:sz w:val="20"/>
              </w:rPr>
            </w:pPr>
            <w:r w:rsidRPr="0041252A">
              <w:rPr>
                <w:rFonts w:ascii="Arial" w:hAnsi="Arial" w:cs="Arial"/>
                <w:b/>
                <w:i/>
                <w:color w:val="292929"/>
                <w:sz w:val="20"/>
              </w:rPr>
              <w:t xml:space="preserve"> otherwise skip to the</w:t>
            </w:r>
          </w:p>
          <w:p w:rsidR="00CE739C" w:rsidRPr="0041252A" w:rsidRDefault="00CE739C" w:rsidP="00CE739C">
            <w:pPr>
              <w:spacing w:after="120"/>
              <w:jc w:val="center"/>
              <w:rPr>
                <w:rFonts w:ascii="Arial" w:hAnsi="Arial" w:cs="Arial"/>
                <w:b/>
                <w:i/>
                <w:color w:val="292929"/>
                <w:sz w:val="20"/>
              </w:rPr>
            </w:pPr>
            <w:r w:rsidRPr="0041252A">
              <w:rPr>
                <w:rFonts w:ascii="Arial" w:hAnsi="Arial" w:cs="Arial"/>
                <w:b/>
                <w:i/>
                <w:color w:val="292929"/>
                <w:sz w:val="20"/>
              </w:rPr>
              <w:t>appropriate Stimulus Equipment section.</w:t>
            </w:r>
          </w:p>
          <w:p w:rsidR="00CE739C" w:rsidRPr="006F6F1B" w:rsidRDefault="00CE739C" w:rsidP="00CE739C">
            <w:pPr>
              <w:ind w:right="-266"/>
              <w:jc w:val="center"/>
              <w:rPr>
                <w:rFonts w:ascii="Arial" w:hAnsi="Arial" w:cs="Arial"/>
                <w:sz w:val="72"/>
                <w:szCs w:val="72"/>
              </w:rPr>
            </w:pPr>
            <w:r w:rsidRPr="006F6F1B">
              <w:rPr>
                <w:rFonts w:ascii="Arial" w:hAnsi="Arial" w:cs="Arial"/>
                <w:sz w:val="72"/>
                <w:szCs w:val="72"/>
              </w:rPr>
              <w:sym w:font="Wingdings" w:char="F0DC"/>
            </w:r>
          </w:p>
          <w:p w:rsidR="00CE739C" w:rsidRDefault="00CE739C" w:rsidP="0083644B">
            <w:pPr>
              <w:ind w:right="-266"/>
              <w:jc w:val="both"/>
              <w:rPr>
                <w:rFonts w:ascii="Arial" w:hAnsi="Arial" w:cs="Arial"/>
                <w:i/>
                <w:sz w:val="20"/>
              </w:rPr>
            </w:pPr>
          </w:p>
        </w:tc>
      </w:tr>
      <w:tr w:rsidR="007332A9">
        <w:tc>
          <w:tcPr>
            <w:tcW w:w="1008" w:type="dxa"/>
          </w:tcPr>
          <w:p w:rsidR="007332A9" w:rsidRDefault="004E6965" w:rsidP="00526BB4">
            <w:pPr>
              <w:jc w:val="both"/>
              <w:rPr>
                <w:noProof/>
              </w:rPr>
            </w:pPr>
            <w:r>
              <w:rPr>
                <w:rFonts w:ascii="Arial" w:hAnsi="Arial" w:cs="Arial"/>
                <w:noProof/>
                <w:sz w:val="20"/>
                <w:lang w:eastAsia="ja-JP"/>
              </w:rPr>
              <w:drawing>
                <wp:anchor distT="0" distB="0" distL="114300" distR="114300" simplePos="0" relativeHeight="251724800" behindDoc="0" locked="0" layoutInCell="1" allowOverlap="1">
                  <wp:simplePos x="0" y="0"/>
                  <wp:positionH relativeFrom="column">
                    <wp:posOffset>3175</wp:posOffset>
                  </wp:positionH>
                  <wp:positionV relativeFrom="paragraph">
                    <wp:posOffset>22860</wp:posOffset>
                  </wp:positionV>
                  <wp:extent cx="474980" cy="593725"/>
                  <wp:effectExtent l="0" t="0" r="0" b="0"/>
                  <wp:wrapSquare wrapText="bothSides"/>
                  <wp:docPr id="734" name="LP"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P" descr="Click To Download">
                            <a:hlinkClick r:id="rId11" tooltip="&quot;Click To Download&quot;"/>
                          </pic:cNvPr>
                          <pic:cNvPicPr>
                            <a:picLocks/>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74980" cy="5937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830" w:type="dxa"/>
            <w:gridSpan w:val="2"/>
          </w:tcPr>
          <w:p w:rsidR="0083644B" w:rsidRDefault="0083644B" w:rsidP="0083644B">
            <w:pPr>
              <w:ind w:right="-266"/>
              <w:jc w:val="both"/>
              <w:rPr>
                <w:rFonts w:ascii="Arial" w:hAnsi="Arial" w:cs="Arial"/>
                <w:i/>
                <w:sz w:val="20"/>
              </w:rPr>
            </w:pPr>
          </w:p>
          <w:p w:rsidR="00A52832" w:rsidRDefault="0083644B" w:rsidP="00A52832">
            <w:pPr>
              <w:tabs>
                <w:tab w:val="left" w:pos="7614"/>
              </w:tabs>
              <w:ind w:right="72"/>
              <w:jc w:val="center"/>
              <w:rPr>
                <w:rFonts w:ascii="Arial" w:hAnsi="Arial" w:cs="Arial"/>
                <w:i/>
                <w:sz w:val="20"/>
              </w:rPr>
            </w:pPr>
            <w:r w:rsidRPr="007332A9">
              <w:rPr>
                <w:rFonts w:ascii="Arial" w:hAnsi="Arial" w:cs="Arial"/>
                <w:i/>
                <w:sz w:val="20"/>
              </w:rPr>
              <w:t xml:space="preserve">The operator and anyone within 10 feet of the transmitter and receiver should </w:t>
            </w:r>
          </w:p>
          <w:p w:rsidR="00227903" w:rsidRDefault="0083644B" w:rsidP="00A52832">
            <w:pPr>
              <w:tabs>
                <w:tab w:val="left" w:pos="7614"/>
              </w:tabs>
              <w:ind w:right="72"/>
              <w:jc w:val="center"/>
              <w:rPr>
                <w:rFonts w:ascii="Arial" w:hAnsi="Arial" w:cs="Arial"/>
                <w:i/>
                <w:sz w:val="20"/>
              </w:rPr>
            </w:pPr>
            <w:r w:rsidRPr="007332A9">
              <w:rPr>
                <w:rFonts w:ascii="Arial" w:hAnsi="Arial" w:cs="Arial"/>
                <w:i/>
                <w:sz w:val="20"/>
              </w:rPr>
              <w:t xml:space="preserve">de-metal. The general rule of thumb is three times the separation distance between the transmitter </w:t>
            </w:r>
          </w:p>
          <w:p w:rsidR="0083644B" w:rsidRDefault="0083644B" w:rsidP="00A52832">
            <w:pPr>
              <w:tabs>
                <w:tab w:val="left" w:pos="7614"/>
              </w:tabs>
              <w:ind w:right="72"/>
              <w:jc w:val="center"/>
              <w:rPr>
                <w:rFonts w:ascii="Arial" w:hAnsi="Arial" w:cs="Arial"/>
                <w:i/>
                <w:sz w:val="20"/>
              </w:rPr>
            </w:pPr>
            <w:r w:rsidRPr="007332A9">
              <w:rPr>
                <w:rFonts w:ascii="Arial" w:hAnsi="Arial" w:cs="Arial"/>
                <w:i/>
                <w:sz w:val="20"/>
              </w:rPr>
              <w:t>and receiver from any metal in the room.</w:t>
            </w:r>
          </w:p>
          <w:p w:rsidR="007332A9" w:rsidRPr="00F573E1" w:rsidRDefault="009B213D" w:rsidP="007332A9">
            <w:pPr>
              <w:tabs>
                <w:tab w:val="num" w:pos="720"/>
              </w:tabs>
              <w:jc w:val="both"/>
              <w:rPr>
                <w:rFonts w:ascii="Arial" w:hAnsi="Arial" w:cs="Arial"/>
                <w:sz w:val="20"/>
              </w:rPr>
            </w:pPr>
            <w:r>
              <w:rPr>
                <w:rFonts w:ascii="Arial" w:hAnsi="Arial" w:cs="Arial"/>
                <w:i/>
                <w:sz w:val="20"/>
              </w:rPr>
              <w:t>For</w:t>
            </w:r>
            <w:r w:rsidR="0083644B" w:rsidRPr="007332A9">
              <w:rPr>
                <w:rFonts w:ascii="Arial" w:hAnsi="Arial" w:cs="Arial"/>
                <w:i/>
                <w:sz w:val="20"/>
              </w:rPr>
              <w:t xml:space="preserve"> example, if the separation distance is one foot, metal within three feet of the transmitter or receiver may cause distortion and inaccurate measurements.</w:t>
            </w:r>
          </w:p>
        </w:tc>
      </w:tr>
    </w:tbl>
    <w:p w:rsidR="00F305C8" w:rsidRDefault="00F05920" w:rsidP="005831F0">
      <w:pPr>
        <w:spacing w:after="120"/>
        <w:jc w:val="both"/>
        <w:rPr>
          <w:rFonts w:ascii="Arial Black" w:hAnsi="Arial Black" w:cs="Arial"/>
          <w:b/>
          <w:color w:val="292929"/>
          <w:sz w:val="36"/>
          <w:szCs w:val="36"/>
        </w:rPr>
      </w:pPr>
      <w:r w:rsidRPr="007332A9">
        <w:rPr>
          <w:rFonts w:ascii="Arial Black" w:hAnsi="Arial Black" w:cs="Arial"/>
          <w:b/>
          <w:i/>
          <w:color w:val="292929"/>
          <w:sz w:val="36"/>
          <w:szCs w:val="36"/>
        </w:rPr>
        <w:br w:type="page"/>
      </w:r>
      <w:r w:rsidR="00F305C8" w:rsidRPr="004579DB">
        <w:rPr>
          <w:rFonts w:ascii="Arial Black" w:hAnsi="Arial Black" w:cs="Arial"/>
          <w:b/>
          <w:color w:val="292929"/>
          <w:sz w:val="36"/>
          <w:szCs w:val="36"/>
        </w:rPr>
        <w:t xml:space="preserve">Reducing </w:t>
      </w:r>
      <w:r w:rsidR="002F470F">
        <w:rPr>
          <w:rFonts w:ascii="Arial Black" w:hAnsi="Arial Black" w:cs="Arial"/>
          <w:b/>
          <w:color w:val="292929"/>
          <w:sz w:val="36"/>
          <w:szCs w:val="36"/>
        </w:rPr>
        <w:t xml:space="preserve">Skin </w:t>
      </w:r>
      <w:r w:rsidR="00F305C8" w:rsidRPr="004579DB">
        <w:rPr>
          <w:rFonts w:ascii="Arial Black" w:hAnsi="Arial Black" w:cs="Arial"/>
          <w:b/>
          <w:color w:val="292929"/>
          <w:sz w:val="36"/>
          <w:szCs w:val="36"/>
        </w:rPr>
        <w:t>Impedances</w:t>
      </w:r>
      <w:r w:rsidR="0069643C">
        <w:rPr>
          <w:rFonts w:ascii="Arial Black" w:hAnsi="Arial Black" w:cs="Arial"/>
          <w:b/>
          <w:color w:val="292929"/>
          <w:sz w:val="36"/>
          <w:szCs w:val="36"/>
        </w:rPr>
        <w:fldChar w:fldCharType="begin"/>
      </w:r>
      <w:r w:rsidR="0069643C">
        <w:instrText xml:space="preserve"> XE "</w:instrText>
      </w:r>
      <w:r w:rsidR="0069643C" w:rsidRPr="00EC0745">
        <w:rPr>
          <w:rFonts w:ascii="Arial Black" w:hAnsi="Arial Black" w:cs="Arial"/>
          <w:b/>
          <w:color w:val="292929"/>
          <w:sz w:val="36"/>
          <w:szCs w:val="36"/>
        </w:rPr>
        <w:instrText>Reducing Skin Impedances</w:instrText>
      </w:r>
      <w:r w:rsidR="0069643C">
        <w:instrText xml:space="preserve">" </w:instrText>
      </w:r>
      <w:r w:rsidR="0069643C">
        <w:rPr>
          <w:rFonts w:ascii="Arial Black" w:hAnsi="Arial Black" w:cs="Arial"/>
          <w:b/>
          <w:color w:val="292929"/>
          <w:sz w:val="36"/>
          <w:szCs w:val="36"/>
        </w:rPr>
        <w:fldChar w:fldCharType="end"/>
      </w:r>
    </w:p>
    <w:p w:rsidR="007566F5" w:rsidRPr="00303AA1" w:rsidRDefault="00DA6CA6" w:rsidP="005831F0">
      <w:pPr>
        <w:spacing w:after="120"/>
        <w:jc w:val="both"/>
        <w:rPr>
          <w:rFonts w:ascii="Arial" w:hAnsi="Arial" w:cs="Arial"/>
          <w:color w:val="292929"/>
          <w:sz w:val="21"/>
          <w:szCs w:val="21"/>
        </w:rPr>
      </w:pPr>
      <w:r w:rsidRPr="00303AA1">
        <w:rPr>
          <w:rFonts w:ascii="Arial" w:hAnsi="Arial" w:cs="Arial"/>
          <w:color w:val="292929"/>
          <w:sz w:val="21"/>
          <w:szCs w:val="21"/>
        </w:rPr>
        <w:t xml:space="preserve">Nuprep is intended for to reduce skin impedance. </w:t>
      </w:r>
      <w:r w:rsidR="00DA1D19" w:rsidRPr="00303AA1">
        <w:rPr>
          <w:rFonts w:ascii="Arial" w:hAnsi="Arial" w:cs="Arial"/>
          <w:color w:val="292929"/>
          <w:sz w:val="21"/>
          <w:szCs w:val="21"/>
        </w:rPr>
        <w:t xml:space="preserve">It is a topical abrasive used to </w:t>
      </w:r>
      <w:r w:rsidR="00C33EB1" w:rsidRPr="00303AA1">
        <w:rPr>
          <w:rFonts w:ascii="Arial" w:hAnsi="Arial" w:cs="Arial"/>
          <w:color w:val="292929"/>
          <w:sz w:val="21"/>
          <w:szCs w:val="21"/>
        </w:rPr>
        <w:t>clean</w:t>
      </w:r>
      <w:r w:rsidR="00DA1D19" w:rsidRPr="00303AA1">
        <w:rPr>
          <w:rFonts w:ascii="Arial" w:hAnsi="Arial" w:cs="Arial"/>
          <w:color w:val="292929"/>
          <w:sz w:val="21"/>
          <w:szCs w:val="21"/>
        </w:rPr>
        <w:t xml:space="preserve"> the skin to remove any </w:t>
      </w:r>
      <w:r w:rsidR="00FC3863" w:rsidRPr="00303AA1">
        <w:rPr>
          <w:rFonts w:ascii="Arial" w:hAnsi="Arial" w:cs="Arial"/>
          <w:color w:val="292929"/>
          <w:sz w:val="21"/>
          <w:szCs w:val="21"/>
        </w:rPr>
        <w:t xml:space="preserve">natural or applied </w:t>
      </w:r>
      <w:r w:rsidR="00DA1D19" w:rsidRPr="00303AA1">
        <w:rPr>
          <w:rFonts w:ascii="Arial" w:hAnsi="Arial" w:cs="Arial"/>
          <w:color w:val="292929"/>
          <w:sz w:val="21"/>
          <w:szCs w:val="21"/>
        </w:rPr>
        <w:t>oil</w:t>
      </w:r>
      <w:r w:rsidR="00FC3863" w:rsidRPr="00303AA1">
        <w:rPr>
          <w:rFonts w:ascii="Arial" w:hAnsi="Arial" w:cs="Arial"/>
          <w:color w:val="292929"/>
          <w:sz w:val="21"/>
          <w:szCs w:val="21"/>
        </w:rPr>
        <w:t>, lotions and</w:t>
      </w:r>
      <w:r w:rsidR="00227903">
        <w:rPr>
          <w:rFonts w:ascii="Arial" w:hAnsi="Arial" w:cs="Arial"/>
          <w:color w:val="292929"/>
          <w:sz w:val="21"/>
          <w:szCs w:val="21"/>
        </w:rPr>
        <w:t>/or</w:t>
      </w:r>
      <w:r w:rsidR="00DA1D19" w:rsidRPr="00303AA1">
        <w:rPr>
          <w:rFonts w:ascii="Arial" w:hAnsi="Arial" w:cs="Arial"/>
          <w:color w:val="292929"/>
          <w:sz w:val="21"/>
          <w:szCs w:val="21"/>
        </w:rPr>
        <w:t xml:space="preserve"> dead skin.</w:t>
      </w:r>
      <w:r w:rsidR="0061390E" w:rsidRPr="00303AA1">
        <w:rPr>
          <w:rFonts w:ascii="Arial" w:hAnsi="Arial" w:cs="Arial"/>
          <w:color w:val="292929"/>
          <w:sz w:val="21"/>
          <w:szCs w:val="21"/>
        </w:rPr>
        <w:t xml:space="preserve">  Remove with water.</w:t>
      </w:r>
    </w:p>
    <w:p w:rsidR="00DA1D19" w:rsidRPr="00DA1D19" w:rsidRDefault="00DA1D19" w:rsidP="005831F0">
      <w:pPr>
        <w:spacing w:after="120"/>
        <w:jc w:val="both"/>
        <w:rPr>
          <w:rFonts w:ascii="Arial" w:hAnsi="Arial" w:cs="Arial"/>
          <w:color w:val="292929"/>
          <w:sz w:val="24"/>
          <w:szCs w:val="24"/>
        </w:rPr>
      </w:pPr>
    </w:p>
    <w:p w:rsidR="004579DB" w:rsidRPr="004579DB" w:rsidRDefault="004E6965" w:rsidP="001B4C24">
      <w:pPr>
        <w:numPr>
          <w:ilvl w:val="1"/>
          <w:numId w:val="9"/>
        </w:numPr>
        <w:tabs>
          <w:tab w:val="clear" w:pos="2520"/>
          <w:tab w:val="num" w:pos="360"/>
        </w:tabs>
        <w:spacing w:line="240" w:lineRule="exact"/>
        <w:ind w:left="360"/>
        <w:jc w:val="both"/>
        <w:rPr>
          <w:rFonts w:ascii="Arial" w:hAnsi="Arial" w:cs="Arial"/>
          <w:sz w:val="20"/>
        </w:rPr>
      </w:pPr>
      <w:r>
        <w:rPr>
          <w:noProof/>
        </w:rPr>
        <w:drawing>
          <wp:anchor distT="0" distB="0" distL="114300" distR="114300" simplePos="0" relativeHeight="251681792" behindDoc="0" locked="0" layoutInCell="1" allowOverlap="1">
            <wp:simplePos x="0" y="0"/>
            <wp:positionH relativeFrom="column">
              <wp:posOffset>290830</wp:posOffset>
            </wp:positionH>
            <wp:positionV relativeFrom="paragraph">
              <wp:posOffset>15240</wp:posOffset>
            </wp:positionV>
            <wp:extent cx="720090" cy="2256155"/>
            <wp:effectExtent l="0" t="0" r="0" b="0"/>
            <wp:wrapSquare wrapText="bothSides"/>
            <wp:docPr id="665" name="Picture 6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5"/>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20090" cy="2256155"/>
                    </a:xfrm>
                    <a:prstGeom prst="rect">
                      <a:avLst/>
                    </a:prstGeom>
                    <a:noFill/>
                    <a:ln>
                      <a:noFill/>
                    </a:ln>
                  </pic:spPr>
                </pic:pic>
              </a:graphicData>
            </a:graphic>
            <wp14:sizeRelH relativeFrom="page">
              <wp14:pctWidth>0</wp14:pctWidth>
            </wp14:sizeRelH>
            <wp14:sizeRelV relativeFrom="page">
              <wp14:pctHeight>0</wp14:pctHeight>
            </wp14:sizeRelV>
          </wp:anchor>
        </w:drawing>
      </w:r>
      <w:r w:rsidR="00F305C8" w:rsidRPr="004579DB">
        <w:rPr>
          <w:rFonts w:ascii="Arial" w:hAnsi="Arial" w:cs="Arial"/>
          <w:sz w:val="20"/>
        </w:rPr>
        <w:t>Insert the wooden end of a cotton swab</w:t>
      </w:r>
      <w:r w:rsidR="00C25448">
        <w:rPr>
          <w:rFonts w:ascii="Arial" w:hAnsi="Arial" w:cs="Arial"/>
          <w:sz w:val="20"/>
        </w:rPr>
        <w:fldChar w:fldCharType="begin"/>
      </w:r>
      <w:r w:rsidR="00C25448">
        <w:instrText xml:space="preserve"> XE "</w:instrText>
      </w:r>
      <w:r w:rsidR="00C25448" w:rsidRPr="00242606">
        <w:rPr>
          <w:rFonts w:ascii="Arial" w:hAnsi="Arial" w:cs="Arial"/>
          <w:sz w:val="20"/>
        </w:rPr>
        <w:instrText>cotton swab</w:instrText>
      </w:r>
      <w:r w:rsidR="00C25448">
        <w:instrText xml:space="preserve">" </w:instrText>
      </w:r>
      <w:r w:rsidR="00C25448">
        <w:rPr>
          <w:rFonts w:ascii="Arial" w:hAnsi="Arial" w:cs="Arial"/>
          <w:sz w:val="20"/>
        </w:rPr>
        <w:fldChar w:fldCharType="end"/>
      </w:r>
      <w:r w:rsidR="00F305C8" w:rsidRPr="004579DB">
        <w:rPr>
          <w:rFonts w:ascii="Arial" w:hAnsi="Arial" w:cs="Arial"/>
          <w:sz w:val="20"/>
        </w:rPr>
        <w:t xml:space="preserve"> through the opening of the electrode to push hair aside (in one direction) until the skin is clearly visible.</w:t>
      </w:r>
    </w:p>
    <w:p w:rsidR="004579DB" w:rsidRPr="004579DB" w:rsidRDefault="004579DB" w:rsidP="005831F0">
      <w:pPr>
        <w:spacing w:line="240" w:lineRule="exact"/>
        <w:jc w:val="both"/>
        <w:rPr>
          <w:rFonts w:ascii="Arial" w:hAnsi="Arial" w:cs="Arial"/>
          <w:sz w:val="20"/>
        </w:rPr>
      </w:pPr>
    </w:p>
    <w:p w:rsidR="004579DB" w:rsidRPr="004579DB" w:rsidRDefault="00F305C8" w:rsidP="001B4C24">
      <w:pPr>
        <w:numPr>
          <w:ilvl w:val="1"/>
          <w:numId w:val="9"/>
        </w:numPr>
        <w:tabs>
          <w:tab w:val="clear" w:pos="2520"/>
          <w:tab w:val="num" w:pos="360"/>
        </w:tabs>
        <w:spacing w:line="240" w:lineRule="exact"/>
        <w:ind w:left="360"/>
        <w:jc w:val="both"/>
        <w:rPr>
          <w:rFonts w:ascii="Arial" w:hAnsi="Arial" w:cs="Arial"/>
          <w:sz w:val="20"/>
        </w:rPr>
      </w:pPr>
      <w:r w:rsidRPr="004579DB">
        <w:rPr>
          <w:rFonts w:ascii="Arial" w:hAnsi="Arial" w:cs="Arial"/>
          <w:sz w:val="20"/>
        </w:rPr>
        <w:t>If the hair is long, lift up the electrode a little and let it down again while moving back the swab to grab a new bunch of hair (this will prevent the hair from slipping back).</w:t>
      </w:r>
    </w:p>
    <w:p w:rsidR="004579DB" w:rsidRPr="004579DB" w:rsidRDefault="004579DB" w:rsidP="005831F0">
      <w:pPr>
        <w:spacing w:line="240" w:lineRule="exact"/>
        <w:jc w:val="both"/>
        <w:rPr>
          <w:rFonts w:ascii="Arial" w:hAnsi="Arial" w:cs="Arial"/>
          <w:sz w:val="20"/>
        </w:rPr>
      </w:pPr>
    </w:p>
    <w:p w:rsidR="004579DB" w:rsidRDefault="00F305C8" w:rsidP="001B4C24">
      <w:pPr>
        <w:numPr>
          <w:ilvl w:val="1"/>
          <w:numId w:val="9"/>
        </w:numPr>
        <w:tabs>
          <w:tab w:val="clear" w:pos="2520"/>
          <w:tab w:val="num" w:pos="360"/>
        </w:tabs>
        <w:spacing w:line="240" w:lineRule="exact"/>
        <w:ind w:left="360"/>
        <w:jc w:val="both"/>
        <w:rPr>
          <w:rFonts w:ascii="Arial" w:hAnsi="Arial" w:cs="Arial"/>
          <w:sz w:val="20"/>
        </w:rPr>
      </w:pPr>
      <w:r w:rsidRPr="004579DB">
        <w:rPr>
          <w:rFonts w:ascii="Arial" w:hAnsi="Arial" w:cs="Arial"/>
          <w:sz w:val="20"/>
        </w:rPr>
        <w:t xml:space="preserve">Dip the swab into the </w:t>
      </w:r>
      <w:r w:rsidR="009318B4">
        <w:rPr>
          <w:rFonts w:ascii="Arial" w:hAnsi="Arial" w:cs="Arial"/>
          <w:sz w:val="20"/>
        </w:rPr>
        <w:t>Nuprep</w:t>
      </w:r>
      <w:r w:rsidR="008663E7">
        <w:rPr>
          <w:rFonts w:ascii="Arial" w:hAnsi="Arial" w:cs="Arial"/>
          <w:sz w:val="20"/>
        </w:rPr>
        <w:t xml:space="preserve"> (Abralyt</w:t>
      </w:r>
      <w:r w:rsidR="009318B4">
        <w:rPr>
          <w:rFonts w:ascii="Arial" w:hAnsi="Arial" w:cs="Arial"/>
          <w:sz w:val="20"/>
        </w:rPr>
        <w:t xml:space="preserve"> </w:t>
      </w:r>
      <w:r w:rsidRPr="004579DB">
        <w:rPr>
          <w:rFonts w:ascii="Arial" w:hAnsi="Arial" w:cs="Arial"/>
          <w:sz w:val="20"/>
        </w:rPr>
        <w:t>or other skin prep</w:t>
      </w:r>
      <w:r w:rsidR="00656659">
        <w:rPr>
          <w:rFonts w:ascii="Arial" w:hAnsi="Arial" w:cs="Arial"/>
          <w:sz w:val="20"/>
        </w:rPr>
        <w:fldChar w:fldCharType="begin"/>
      </w:r>
      <w:r w:rsidR="00656659">
        <w:instrText xml:space="preserve"> XE "</w:instrText>
      </w:r>
      <w:r w:rsidR="00656659" w:rsidRPr="00B7776C">
        <w:rPr>
          <w:rFonts w:ascii="Arial" w:hAnsi="Arial" w:cs="Arial"/>
          <w:sz w:val="20"/>
        </w:rPr>
        <w:instrText>skin prep</w:instrText>
      </w:r>
      <w:r w:rsidR="00656659">
        <w:instrText xml:space="preserve">" </w:instrText>
      </w:r>
      <w:r w:rsidR="00656659">
        <w:rPr>
          <w:rFonts w:ascii="Arial" w:hAnsi="Arial" w:cs="Arial"/>
          <w:sz w:val="20"/>
        </w:rPr>
        <w:fldChar w:fldCharType="end"/>
      </w:r>
      <w:r w:rsidR="008663E7">
        <w:rPr>
          <w:rFonts w:ascii="Arial" w:hAnsi="Arial" w:cs="Arial"/>
          <w:sz w:val="20"/>
        </w:rPr>
        <w:t>)</w:t>
      </w:r>
      <w:r w:rsidRPr="004579DB">
        <w:rPr>
          <w:rFonts w:ascii="Arial" w:hAnsi="Arial" w:cs="Arial"/>
          <w:sz w:val="20"/>
        </w:rPr>
        <w:t xml:space="preserve"> and insert through the electrode opening. </w:t>
      </w:r>
    </w:p>
    <w:p w:rsidR="00D13768" w:rsidRPr="004579DB" w:rsidRDefault="00D13768" w:rsidP="005831F0">
      <w:pPr>
        <w:spacing w:line="240" w:lineRule="exact"/>
        <w:jc w:val="both"/>
        <w:rPr>
          <w:rFonts w:ascii="Arial" w:hAnsi="Arial" w:cs="Arial"/>
          <w:sz w:val="20"/>
        </w:rPr>
      </w:pPr>
    </w:p>
    <w:p w:rsidR="004579DB" w:rsidRPr="004579DB" w:rsidRDefault="00F305C8" w:rsidP="001B4C24">
      <w:pPr>
        <w:numPr>
          <w:ilvl w:val="1"/>
          <w:numId w:val="9"/>
        </w:numPr>
        <w:tabs>
          <w:tab w:val="clear" w:pos="2520"/>
          <w:tab w:val="num" w:pos="360"/>
        </w:tabs>
        <w:spacing w:line="240" w:lineRule="exact"/>
        <w:ind w:left="360"/>
        <w:jc w:val="both"/>
        <w:rPr>
          <w:rFonts w:ascii="Arial" w:hAnsi="Arial" w:cs="Arial"/>
          <w:sz w:val="20"/>
        </w:rPr>
      </w:pPr>
      <w:r w:rsidRPr="004579DB">
        <w:rPr>
          <w:rFonts w:ascii="Arial" w:hAnsi="Arial" w:cs="Arial"/>
          <w:sz w:val="20"/>
        </w:rPr>
        <w:t xml:space="preserve">Twirl the swab against the skin using the thumb and index finger.  </w:t>
      </w:r>
    </w:p>
    <w:p w:rsidR="004579DB" w:rsidRPr="004579DB" w:rsidRDefault="004579DB" w:rsidP="005831F0">
      <w:pPr>
        <w:spacing w:line="240" w:lineRule="exact"/>
        <w:jc w:val="both"/>
        <w:rPr>
          <w:rFonts w:ascii="Arial" w:hAnsi="Arial" w:cs="Arial"/>
          <w:sz w:val="20"/>
        </w:rPr>
      </w:pPr>
    </w:p>
    <w:p w:rsidR="00F305C8" w:rsidRDefault="00F305C8" w:rsidP="005831F0">
      <w:pPr>
        <w:spacing w:line="240" w:lineRule="exact"/>
        <w:jc w:val="both"/>
        <w:rPr>
          <w:rFonts w:ascii="Arial" w:hAnsi="Arial" w:cs="Arial"/>
        </w:rPr>
      </w:pPr>
    </w:p>
    <w:p w:rsidR="00DC069E" w:rsidRDefault="004E6965" w:rsidP="005831F0">
      <w:pPr>
        <w:spacing w:line="240" w:lineRule="exact"/>
        <w:jc w:val="both"/>
        <w:rPr>
          <w:rFonts w:ascii="Arial" w:hAnsi="Arial" w:cs="Arial"/>
        </w:rPr>
      </w:pPr>
      <w:r>
        <w:rPr>
          <w:rFonts w:ascii="Arial" w:hAnsi="Arial" w:cs="Arial"/>
          <w:noProof/>
          <w:sz w:val="20"/>
          <w:lang w:eastAsia="ja-JP"/>
        </w:rPr>
        <mc:AlternateContent>
          <mc:Choice Requires="wps">
            <w:drawing>
              <wp:anchor distT="0" distB="0" distL="114300" distR="114300" simplePos="0" relativeHeight="251601920" behindDoc="1" locked="0" layoutInCell="1" allowOverlap="1">
                <wp:simplePos x="0" y="0"/>
                <wp:positionH relativeFrom="column">
                  <wp:posOffset>-1190625</wp:posOffset>
                </wp:positionH>
                <wp:positionV relativeFrom="paragraph">
                  <wp:posOffset>38735</wp:posOffset>
                </wp:positionV>
                <wp:extent cx="1389380" cy="356235"/>
                <wp:effectExtent l="0" t="0" r="0" b="0"/>
                <wp:wrapNone/>
                <wp:docPr id="512"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8938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D13768" w:rsidRDefault="00BF2C36" w:rsidP="00A5223E">
                            <w:pPr>
                              <w:spacing w:before="120"/>
                              <w:jc w:val="center"/>
                              <w:rPr>
                                <w:rFonts w:ascii="Arial" w:hAnsi="Arial" w:cs="Arial"/>
                              </w:rPr>
                            </w:pPr>
                            <w:r>
                              <w:rPr>
                                <w:rFonts w:ascii="Arial" w:hAnsi="Arial" w:cs="Arial"/>
                              </w:rPr>
                              <w:t xml:space="preserve">  Nuprep Skin Prep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 o:spid="_x0000_s1045" type="#_x0000_t202" style="position:absolute;left:0;text-align:left;margin-left:-93.75pt;margin-top:3.05pt;width:109.4pt;height:28.0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NrtUeQIAAAQFAAAOAAAAZHJzL2Uyb0RvYy54bWysVNuO2yAQfa/Uf0C8Z32JnY2tdVbdblNV&#13;&#10;2l6k3X4AARyj2kCBxN5W/fcOkKTZXqSqqh8wMMNhZs4Zrq6noUd7bqxQssHZRYoRl1QxIbcN/viw&#13;&#10;ni0xso5IRnoleYMfucXXq+fPrkZd81x1qmfcIACRth51gzvndJ0klnZ8IPZCaS7B2CozEAdLs02Y&#13;&#10;ISOgD32Sp+kiGZVh2ijKrYXd22jEq4Dftpy6921ruUN9gyE2F0YTxo0fk9UVqbeG6E7QQxjkH6IY&#13;&#10;iJBw6QnqljiCdkb8AjUIapRVrbugakhU2wrKQw6QTZb+lM19RzQPuUBxrD6Vyf4/WPpu/8EgwRpc&#13;&#10;ZjlGkgxA0gOfHLpRE8rKzFdo1LYGx3sNrm4CAzAdsrX6TtFPFlySM594wHrvzfhWMUAkO6fCiak1&#13;&#10;g68TZI4ABih5PNHgb6Uee76s5kswUbDNy0U+L30UCamPp7Wx7jVXA/KTBhugOaCT/Z110fXo4i+z&#13;&#10;qhdsLfo+LMx287I3aE9AEuvwHdCfuPXSO0vlj0XEuANBwh3e5sMNFH+tsrxIb/Jqtl4sL2fFuihn&#13;&#10;1WW6nKVZdVMt0qIqbtfffIBZUXeCMS7vhORHuWXF39F5EH4UShAcGhtclXkZufhjkmn4fpfkIBx0&#13;&#10;Xy+GBi9PTqTuOGGvJIO0Se2I6OM8eRp+IARqcPyHqgQZeOajBty0mYK4suqoo41ijyAMo4A3oBie&#13;&#10;Dph0ynzBaIQ2bLD9vCOGY9S/kaDzKisK37dhUZSXOSzMuWVzbiGSAlSDHUZx+tLFXt9pI7Yd3BR1&#13;&#10;K9ULEGQrgla8cmNUBxlDq4WkDs+C7+XzdfD68XitvgMAAP//AwBQSwMEFAAGAAgAAAAhANhp4Gzg&#13;&#10;AAAADQEAAA8AAABkcnMvZG93bnJldi54bWxMT01PwkAQvZvwHzZD4g22LbE0pVtiNF44mAgiHpd2&#13;&#10;7DZ0Z5vuFuq/dzzpZZKXeZ/FdrKduOLgW0cK4mUEAqlydUuNgvfDyyID4YOmWneOUME3etiWs7tC&#13;&#10;57W70Rte96ERbEI+1wpMCH0upa8MWu2Xrkfi35cbrA4Mh0bWg76xue1kEkWptLolTjC6xyeD1WU/&#13;&#10;WgWYHcfP1zC2dEqNuXysd6fouFPqfj49b/g8bkAEnMKfAn43cH8oudjZjVR70SlYxNn6gbkK0hgE&#13;&#10;E1bxCsSZYZKALAv5f0X5AwAA//8DAFBLAQItABQABgAIAAAAIQC2gziS/gAAAOEBAAATAAAAAAAA&#13;&#10;AAAAAAAAAAAAAABbQ29udGVudF9UeXBlc10ueG1sUEsBAi0AFAAGAAgAAAAhADj9If/WAAAAlAEA&#13;&#10;AAsAAAAAAAAAAAAAAAAALwEAAF9yZWxzLy5yZWxzUEsBAi0AFAAGAAgAAAAhANc2u1R5AgAABAUA&#13;&#10;AA4AAAAAAAAAAAAAAAAALgIAAGRycy9lMm9Eb2MueG1sUEsBAi0AFAAGAAgAAAAhANhp4GzgAAAA&#13;&#10;DQEAAA8AAAAAAAAAAAAAAAAA0wQAAGRycy9kb3ducmV2LnhtbFBLBQYAAAAABAAEAPMAAADgBQAA&#13;&#10;AAA=&#13;&#10;" stroked="f">
                <v:path arrowok="t"/>
                <v:textbox>
                  <w:txbxContent>
                    <w:p w:rsidR="00BF2C36" w:rsidRPr="00D13768" w:rsidRDefault="00BF2C36" w:rsidP="00A5223E">
                      <w:pPr>
                        <w:spacing w:before="120"/>
                        <w:jc w:val="center"/>
                        <w:rPr>
                          <w:rFonts w:ascii="Arial" w:hAnsi="Arial" w:cs="Arial"/>
                        </w:rPr>
                      </w:pPr>
                      <w:r>
                        <w:rPr>
                          <w:rFonts w:ascii="Arial" w:hAnsi="Arial" w:cs="Arial"/>
                        </w:rPr>
                        <w:t xml:space="preserve">  Nuprep Skin Prep</w:t>
                      </w:r>
                    </w:p>
                  </w:txbxContent>
                </v:textbox>
              </v:shape>
            </w:pict>
          </mc:Fallback>
        </mc:AlternateContent>
      </w:r>
    </w:p>
    <w:p w:rsidR="00DC069E" w:rsidRDefault="00DC069E" w:rsidP="005831F0">
      <w:pPr>
        <w:spacing w:line="240" w:lineRule="exact"/>
        <w:jc w:val="both"/>
        <w:rPr>
          <w:rFonts w:ascii="Arial" w:hAnsi="Arial" w:cs="Arial"/>
        </w:rPr>
      </w:pPr>
    </w:p>
    <w:p w:rsidR="00DC069E" w:rsidRDefault="00DC069E" w:rsidP="005831F0">
      <w:pPr>
        <w:spacing w:line="240" w:lineRule="exact"/>
        <w:jc w:val="both"/>
        <w:rPr>
          <w:rFonts w:ascii="Arial" w:hAnsi="Arial" w:cs="Arial"/>
        </w:rPr>
      </w:pPr>
    </w:p>
    <w:p w:rsidR="00DC069E" w:rsidRDefault="00DC069E" w:rsidP="005831F0">
      <w:pPr>
        <w:spacing w:line="240" w:lineRule="exact"/>
        <w:jc w:val="both"/>
        <w:rPr>
          <w:rFonts w:ascii="Arial" w:hAnsi="Arial" w:cs="Arial"/>
        </w:rPr>
      </w:pPr>
    </w:p>
    <w:p w:rsidR="00DC069E" w:rsidRDefault="00DC069E" w:rsidP="005831F0">
      <w:pPr>
        <w:spacing w:line="240" w:lineRule="exact"/>
        <w:jc w:val="both"/>
        <w:rPr>
          <w:rFonts w:ascii="Arial" w:hAnsi="Arial" w:cs="Arial"/>
        </w:rPr>
      </w:pPr>
    </w:p>
    <w:p w:rsidR="00DA1D19" w:rsidRDefault="003D29E1" w:rsidP="005831F0">
      <w:pPr>
        <w:spacing w:after="120"/>
        <w:jc w:val="both"/>
        <w:rPr>
          <w:rFonts w:ascii="Arial Black" w:hAnsi="Arial Black" w:cs="Arial"/>
          <w:b/>
          <w:color w:val="292929"/>
          <w:sz w:val="36"/>
          <w:szCs w:val="36"/>
        </w:rPr>
      </w:pPr>
      <w:r>
        <w:rPr>
          <w:rFonts w:ascii="Arial Black" w:hAnsi="Arial Black" w:cs="Arial"/>
          <w:b/>
          <w:color w:val="292929"/>
          <w:sz w:val="36"/>
          <w:szCs w:val="36"/>
        </w:rPr>
        <w:t>Apply</w:t>
      </w:r>
      <w:r w:rsidRPr="004579DB">
        <w:rPr>
          <w:rFonts w:ascii="Arial Black" w:hAnsi="Arial Black" w:cs="Arial"/>
          <w:b/>
          <w:color w:val="292929"/>
          <w:sz w:val="36"/>
          <w:szCs w:val="36"/>
        </w:rPr>
        <w:t xml:space="preserve">ing </w:t>
      </w:r>
      <w:r>
        <w:rPr>
          <w:rFonts w:ascii="Arial Black" w:hAnsi="Arial Black" w:cs="Arial"/>
          <w:b/>
          <w:color w:val="292929"/>
          <w:sz w:val="36"/>
          <w:szCs w:val="36"/>
        </w:rPr>
        <w:t>Electrolyte</w:t>
      </w:r>
    </w:p>
    <w:p w:rsidR="003D29E1" w:rsidRPr="00303AA1" w:rsidRDefault="009973A7" w:rsidP="005831F0">
      <w:pPr>
        <w:spacing w:after="120"/>
        <w:jc w:val="both"/>
        <w:rPr>
          <w:rFonts w:ascii="Arial" w:hAnsi="Arial" w:cs="Arial"/>
          <w:color w:val="292929"/>
          <w:sz w:val="21"/>
          <w:szCs w:val="21"/>
        </w:rPr>
      </w:pPr>
      <w:r w:rsidRPr="00303AA1">
        <w:rPr>
          <w:rFonts w:ascii="Arial" w:hAnsi="Arial" w:cs="Arial"/>
          <w:color w:val="292929"/>
          <w:sz w:val="21"/>
          <w:szCs w:val="21"/>
        </w:rPr>
        <w:t xml:space="preserve">Elifix Conductive </w:t>
      </w:r>
      <w:r w:rsidR="00C33EB1" w:rsidRPr="00303AA1">
        <w:rPr>
          <w:rFonts w:ascii="Arial" w:hAnsi="Arial" w:cs="Arial"/>
          <w:color w:val="292929"/>
          <w:sz w:val="21"/>
          <w:szCs w:val="21"/>
        </w:rPr>
        <w:t>Cr</w:t>
      </w:r>
      <w:r w:rsidRPr="00303AA1">
        <w:rPr>
          <w:rFonts w:ascii="Arial" w:hAnsi="Arial" w:cs="Arial"/>
          <w:color w:val="292929"/>
          <w:sz w:val="21"/>
          <w:szCs w:val="21"/>
        </w:rPr>
        <w:t>e</w:t>
      </w:r>
      <w:r w:rsidR="00C33EB1" w:rsidRPr="00303AA1">
        <w:rPr>
          <w:rFonts w:ascii="Arial" w:hAnsi="Arial" w:cs="Arial"/>
          <w:color w:val="292929"/>
          <w:sz w:val="21"/>
          <w:szCs w:val="21"/>
        </w:rPr>
        <w:t>am</w:t>
      </w:r>
      <w:r w:rsidRPr="00303AA1">
        <w:rPr>
          <w:rFonts w:ascii="Arial" w:hAnsi="Arial" w:cs="Arial"/>
          <w:color w:val="292929"/>
          <w:sz w:val="21"/>
          <w:szCs w:val="21"/>
        </w:rPr>
        <w:t xml:space="preserve"> is a white</w:t>
      </w:r>
      <w:r w:rsidR="00C33EB1" w:rsidRPr="00303AA1">
        <w:rPr>
          <w:rFonts w:ascii="Arial" w:hAnsi="Arial" w:cs="Arial"/>
          <w:color w:val="292929"/>
          <w:sz w:val="21"/>
          <w:szCs w:val="21"/>
        </w:rPr>
        <w:t xml:space="preserve"> opaque, water soluble</w:t>
      </w:r>
      <w:r w:rsidR="0093199E" w:rsidRPr="00303AA1">
        <w:rPr>
          <w:rFonts w:ascii="Arial" w:hAnsi="Arial" w:cs="Arial"/>
          <w:color w:val="292929"/>
          <w:sz w:val="21"/>
          <w:szCs w:val="21"/>
        </w:rPr>
        <w:fldChar w:fldCharType="begin"/>
      </w:r>
      <w:r w:rsidR="0093199E" w:rsidRPr="00303AA1">
        <w:rPr>
          <w:rFonts w:ascii="Arial" w:hAnsi="Arial" w:cs="Arial"/>
          <w:sz w:val="21"/>
          <w:szCs w:val="21"/>
        </w:rPr>
        <w:instrText xml:space="preserve"> XE "</w:instrText>
      </w:r>
      <w:r w:rsidR="0093199E" w:rsidRPr="00303AA1">
        <w:rPr>
          <w:rFonts w:ascii="Arial" w:hAnsi="Arial" w:cs="Arial"/>
          <w:color w:val="292929"/>
          <w:sz w:val="21"/>
          <w:szCs w:val="21"/>
        </w:rPr>
        <w:instrText>Applying Electrolyte</w:instrText>
      </w:r>
      <w:r w:rsidR="0093199E" w:rsidRPr="00303AA1">
        <w:rPr>
          <w:rFonts w:ascii="Arial" w:hAnsi="Arial" w:cs="Arial"/>
          <w:sz w:val="21"/>
          <w:szCs w:val="21"/>
        </w:rPr>
        <w:instrText xml:space="preserve">" </w:instrText>
      </w:r>
      <w:r w:rsidR="0093199E" w:rsidRPr="00303AA1">
        <w:rPr>
          <w:rFonts w:ascii="Arial" w:hAnsi="Arial" w:cs="Arial"/>
          <w:color w:val="292929"/>
          <w:sz w:val="21"/>
          <w:szCs w:val="21"/>
        </w:rPr>
        <w:fldChar w:fldCharType="end"/>
      </w:r>
      <w:r w:rsidRPr="00303AA1">
        <w:rPr>
          <w:rFonts w:ascii="Arial" w:hAnsi="Arial" w:cs="Arial"/>
          <w:color w:val="292929"/>
          <w:sz w:val="21"/>
          <w:szCs w:val="21"/>
        </w:rPr>
        <w:t xml:space="preserve"> electrolyte</w:t>
      </w:r>
      <w:r w:rsidR="00D91A8C" w:rsidRPr="00303AA1">
        <w:rPr>
          <w:rFonts w:ascii="Arial" w:hAnsi="Arial" w:cs="Arial"/>
          <w:color w:val="292929"/>
          <w:sz w:val="21"/>
          <w:szCs w:val="21"/>
        </w:rPr>
        <w:fldChar w:fldCharType="begin"/>
      </w:r>
      <w:r w:rsidR="00D91A8C" w:rsidRPr="00303AA1">
        <w:rPr>
          <w:sz w:val="21"/>
          <w:szCs w:val="21"/>
        </w:rPr>
        <w:instrText xml:space="preserve"> XE "</w:instrText>
      </w:r>
      <w:r w:rsidR="00D91A8C" w:rsidRPr="00303AA1">
        <w:rPr>
          <w:rFonts w:ascii="Arial" w:hAnsi="Arial" w:cs="Arial"/>
          <w:sz w:val="21"/>
          <w:szCs w:val="21"/>
        </w:rPr>
        <w:instrText>electrolyte</w:instrText>
      </w:r>
      <w:r w:rsidR="00D91A8C" w:rsidRPr="00303AA1">
        <w:rPr>
          <w:sz w:val="21"/>
          <w:szCs w:val="21"/>
        </w:rPr>
        <w:instrText xml:space="preserve">" </w:instrText>
      </w:r>
      <w:r w:rsidR="00D91A8C" w:rsidRPr="00303AA1">
        <w:rPr>
          <w:rFonts w:ascii="Arial" w:hAnsi="Arial" w:cs="Arial"/>
          <w:color w:val="292929"/>
          <w:sz w:val="21"/>
          <w:szCs w:val="21"/>
        </w:rPr>
        <w:fldChar w:fldCharType="end"/>
      </w:r>
      <w:r w:rsidRPr="00303AA1">
        <w:rPr>
          <w:rFonts w:ascii="Arial" w:hAnsi="Arial" w:cs="Arial"/>
          <w:color w:val="292929"/>
          <w:sz w:val="21"/>
          <w:szCs w:val="21"/>
        </w:rPr>
        <w:t xml:space="preserve"> used as a conductive medium.  Remove with warm water.</w:t>
      </w:r>
    </w:p>
    <w:p w:rsidR="007566F5" w:rsidRPr="0061390E" w:rsidRDefault="007566F5" w:rsidP="005831F0">
      <w:pPr>
        <w:spacing w:after="120"/>
        <w:jc w:val="both"/>
        <w:rPr>
          <w:rFonts w:ascii="Arial Black" w:hAnsi="Arial Black" w:cs="Arial"/>
          <w:b/>
          <w:color w:val="292929"/>
          <w:sz w:val="24"/>
          <w:szCs w:val="24"/>
        </w:rPr>
      </w:pPr>
    </w:p>
    <w:p w:rsidR="00557F0E" w:rsidRDefault="004E6965" w:rsidP="001B4C24">
      <w:pPr>
        <w:numPr>
          <w:ilvl w:val="3"/>
          <w:numId w:val="12"/>
        </w:numPr>
        <w:tabs>
          <w:tab w:val="clear" w:pos="3240"/>
          <w:tab w:val="num" w:pos="360"/>
          <w:tab w:val="left" w:pos="4770"/>
        </w:tabs>
        <w:spacing w:line="240" w:lineRule="exact"/>
        <w:ind w:left="360"/>
        <w:jc w:val="both"/>
        <w:rPr>
          <w:rFonts w:ascii="Arial" w:hAnsi="Arial" w:cs="Arial"/>
          <w:sz w:val="20"/>
        </w:rPr>
      </w:pPr>
      <w:r>
        <w:rPr>
          <w:noProof/>
        </w:rPr>
        <w:drawing>
          <wp:anchor distT="0" distB="0" distL="114300" distR="114300" simplePos="0" relativeHeight="251598848" behindDoc="0" locked="0" layoutInCell="1" allowOverlap="1">
            <wp:simplePos x="0" y="0"/>
            <wp:positionH relativeFrom="column">
              <wp:posOffset>409575</wp:posOffset>
            </wp:positionH>
            <wp:positionV relativeFrom="paragraph">
              <wp:posOffset>36830</wp:posOffset>
            </wp:positionV>
            <wp:extent cx="666750" cy="1990725"/>
            <wp:effectExtent l="0" t="0" r="0" b="0"/>
            <wp:wrapSquare wrapText="bothSides"/>
            <wp:docPr id="137" name="Pictur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6750" cy="1990725"/>
                    </a:xfrm>
                    <a:prstGeom prst="rect">
                      <a:avLst/>
                    </a:prstGeom>
                    <a:noFill/>
                    <a:ln>
                      <a:noFill/>
                    </a:ln>
                  </pic:spPr>
                </pic:pic>
              </a:graphicData>
            </a:graphic>
            <wp14:sizeRelH relativeFrom="page">
              <wp14:pctWidth>0</wp14:pctWidth>
            </wp14:sizeRelH>
            <wp14:sizeRelV relativeFrom="page">
              <wp14:pctHeight>0</wp14:pctHeight>
            </wp14:sizeRelV>
          </wp:anchor>
        </w:drawing>
      </w:r>
      <w:r w:rsidR="008663E7">
        <w:rPr>
          <w:rFonts w:ascii="Arial" w:hAnsi="Arial" w:cs="Arial"/>
          <w:sz w:val="20"/>
        </w:rPr>
        <w:t>Fill a syringe with Elifix</w:t>
      </w:r>
      <w:r w:rsidR="003D29E1">
        <w:rPr>
          <w:rFonts w:ascii="Arial" w:hAnsi="Arial" w:cs="Arial"/>
          <w:sz w:val="20"/>
        </w:rPr>
        <w:t xml:space="preserve"> </w:t>
      </w:r>
      <w:r w:rsidR="008663E7">
        <w:rPr>
          <w:rFonts w:ascii="Arial" w:hAnsi="Arial" w:cs="Arial"/>
          <w:sz w:val="20"/>
        </w:rPr>
        <w:t>(</w:t>
      </w:r>
      <w:r w:rsidR="003D29E1">
        <w:rPr>
          <w:rFonts w:ascii="Arial" w:hAnsi="Arial" w:cs="Arial"/>
          <w:sz w:val="20"/>
        </w:rPr>
        <w:t>Abralyt or other electrolyte</w:t>
      </w:r>
      <w:r w:rsidR="00D91A8C">
        <w:rPr>
          <w:rFonts w:ascii="Arial" w:hAnsi="Arial" w:cs="Arial"/>
          <w:sz w:val="20"/>
        </w:rPr>
        <w:fldChar w:fldCharType="begin"/>
      </w:r>
      <w:r w:rsidR="00D91A8C">
        <w:instrText xml:space="preserve"> XE "</w:instrText>
      </w:r>
      <w:r w:rsidR="00D91A8C" w:rsidRPr="007474D8">
        <w:rPr>
          <w:rFonts w:ascii="Arial" w:hAnsi="Arial" w:cs="Arial"/>
          <w:sz w:val="20"/>
        </w:rPr>
        <w:instrText>electrolyte</w:instrText>
      </w:r>
      <w:r w:rsidR="00D91A8C">
        <w:instrText xml:space="preserve">" </w:instrText>
      </w:r>
      <w:r w:rsidR="00D91A8C">
        <w:rPr>
          <w:rFonts w:ascii="Arial" w:hAnsi="Arial" w:cs="Arial"/>
          <w:sz w:val="20"/>
        </w:rPr>
        <w:fldChar w:fldCharType="end"/>
      </w:r>
      <w:r w:rsidR="008663E7">
        <w:rPr>
          <w:rFonts w:ascii="Arial" w:hAnsi="Arial" w:cs="Arial"/>
          <w:sz w:val="20"/>
        </w:rPr>
        <w:t>)</w:t>
      </w:r>
      <w:r w:rsidR="003D29E1">
        <w:rPr>
          <w:rFonts w:ascii="Arial" w:hAnsi="Arial" w:cs="Arial"/>
          <w:sz w:val="20"/>
        </w:rPr>
        <w:t>.</w:t>
      </w:r>
    </w:p>
    <w:p w:rsidR="006D4956" w:rsidRDefault="006D4956" w:rsidP="005831F0">
      <w:pPr>
        <w:tabs>
          <w:tab w:val="left" w:pos="4770"/>
        </w:tabs>
        <w:spacing w:line="240" w:lineRule="exact"/>
        <w:jc w:val="both"/>
        <w:rPr>
          <w:rFonts w:ascii="Arial" w:hAnsi="Arial" w:cs="Arial"/>
          <w:sz w:val="20"/>
        </w:rPr>
      </w:pPr>
    </w:p>
    <w:p w:rsidR="00557F0E" w:rsidRDefault="003D29E1" w:rsidP="001B4C24">
      <w:pPr>
        <w:numPr>
          <w:ilvl w:val="3"/>
          <w:numId w:val="12"/>
        </w:numPr>
        <w:tabs>
          <w:tab w:val="clear" w:pos="3240"/>
          <w:tab w:val="num" w:pos="360"/>
        </w:tabs>
        <w:spacing w:line="240" w:lineRule="exact"/>
        <w:ind w:left="360"/>
        <w:jc w:val="both"/>
        <w:rPr>
          <w:rFonts w:ascii="Arial" w:hAnsi="Arial" w:cs="Arial"/>
          <w:sz w:val="20"/>
        </w:rPr>
      </w:pPr>
      <w:r>
        <w:rPr>
          <w:rFonts w:ascii="Arial" w:hAnsi="Arial" w:cs="Arial"/>
          <w:sz w:val="20"/>
        </w:rPr>
        <w:t xml:space="preserve">Squirt Elifix into the middle of </w:t>
      </w:r>
      <w:r w:rsidR="009318B4">
        <w:rPr>
          <w:rFonts w:ascii="Arial" w:hAnsi="Arial" w:cs="Arial"/>
          <w:sz w:val="20"/>
        </w:rPr>
        <w:t>each</w:t>
      </w:r>
      <w:r>
        <w:rPr>
          <w:rFonts w:ascii="Arial" w:hAnsi="Arial" w:cs="Arial"/>
          <w:sz w:val="20"/>
        </w:rPr>
        <w:t xml:space="preserve"> electrode </w:t>
      </w:r>
      <w:r w:rsidR="009318B4">
        <w:rPr>
          <w:rFonts w:ascii="Arial" w:hAnsi="Arial" w:cs="Arial"/>
          <w:sz w:val="20"/>
        </w:rPr>
        <w:t xml:space="preserve">opening, </w:t>
      </w:r>
      <w:r>
        <w:rPr>
          <w:rFonts w:ascii="Arial" w:hAnsi="Arial" w:cs="Arial"/>
          <w:sz w:val="20"/>
        </w:rPr>
        <w:t xml:space="preserve">completely filling the electrode space (the space </w:t>
      </w:r>
      <w:r w:rsidR="00513474">
        <w:rPr>
          <w:rFonts w:ascii="Arial" w:hAnsi="Arial" w:cs="Arial"/>
          <w:sz w:val="20"/>
        </w:rPr>
        <w:t>from the skin to the electrode)</w:t>
      </w:r>
      <w:r w:rsidR="006D4956">
        <w:rPr>
          <w:rFonts w:ascii="Arial" w:hAnsi="Arial" w:cs="Arial"/>
          <w:sz w:val="20"/>
        </w:rPr>
        <w:t>.</w:t>
      </w:r>
    </w:p>
    <w:p w:rsidR="006D4956" w:rsidRDefault="006D4956" w:rsidP="005831F0">
      <w:pPr>
        <w:spacing w:line="240" w:lineRule="exact"/>
        <w:jc w:val="both"/>
        <w:rPr>
          <w:rFonts w:ascii="Arial" w:hAnsi="Arial" w:cs="Arial"/>
          <w:sz w:val="20"/>
        </w:rPr>
      </w:pPr>
    </w:p>
    <w:p w:rsidR="002F470F" w:rsidRDefault="002F470F" w:rsidP="005831F0">
      <w:pPr>
        <w:spacing w:line="240" w:lineRule="exact"/>
        <w:jc w:val="both"/>
        <w:rPr>
          <w:rFonts w:ascii="Arial" w:hAnsi="Arial" w:cs="Arial"/>
          <w:sz w:val="20"/>
        </w:rPr>
      </w:pPr>
    </w:p>
    <w:p w:rsidR="002F470F" w:rsidRDefault="002F470F" w:rsidP="005831F0">
      <w:pPr>
        <w:spacing w:line="240" w:lineRule="exact"/>
        <w:jc w:val="both"/>
        <w:rPr>
          <w:rFonts w:ascii="Arial" w:hAnsi="Arial" w:cs="Arial"/>
          <w:sz w:val="20"/>
        </w:rPr>
      </w:pPr>
    </w:p>
    <w:p w:rsidR="002F470F" w:rsidRDefault="002F470F" w:rsidP="005831F0">
      <w:pPr>
        <w:spacing w:line="240" w:lineRule="exact"/>
        <w:jc w:val="both"/>
        <w:rPr>
          <w:rFonts w:ascii="Arial" w:hAnsi="Arial" w:cs="Arial"/>
          <w:sz w:val="20"/>
        </w:rPr>
      </w:pPr>
    </w:p>
    <w:p w:rsidR="002F470F" w:rsidRDefault="002F470F" w:rsidP="005831F0">
      <w:pPr>
        <w:spacing w:line="240" w:lineRule="exact"/>
        <w:jc w:val="both"/>
        <w:rPr>
          <w:rFonts w:ascii="Arial" w:hAnsi="Arial" w:cs="Arial"/>
          <w:sz w:val="20"/>
        </w:rPr>
      </w:pPr>
    </w:p>
    <w:p w:rsidR="002F470F" w:rsidRDefault="002F470F" w:rsidP="005831F0">
      <w:pPr>
        <w:spacing w:line="240" w:lineRule="exact"/>
        <w:jc w:val="both"/>
        <w:rPr>
          <w:rFonts w:ascii="Arial" w:hAnsi="Arial" w:cs="Arial"/>
          <w:sz w:val="20"/>
        </w:rPr>
      </w:pPr>
    </w:p>
    <w:p w:rsidR="002F470F" w:rsidRDefault="002F470F" w:rsidP="005831F0">
      <w:pPr>
        <w:spacing w:line="240" w:lineRule="exact"/>
        <w:jc w:val="both"/>
        <w:rPr>
          <w:rFonts w:ascii="Arial" w:hAnsi="Arial" w:cs="Arial"/>
          <w:sz w:val="20"/>
        </w:rPr>
      </w:pPr>
    </w:p>
    <w:p w:rsidR="002F470F" w:rsidRDefault="002F470F" w:rsidP="005831F0">
      <w:pPr>
        <w:spacing w:line="240" w:lineRule="exact"/>
        <w:jc w:val="both"/>
        <w:rPr>
          <w:rFonts w:ascii="Arial" w:hAnsi="Arial" w:cs="Arial"/>
          <w:sz w:val="20"/>
        </w:rPr>
      </w:pPr>
    </w:p>
    <w:p w:rsidR="002F470F" w:rsidRDefault="002F470F" w:rsidP="005831F0">
      <w:pPr>
        <w:spacing w:line="240" w:lineRule="exact"/>
        <w:jc w:val="both"/>
        <w:rPr>
          <w:rFonts w:ascii="Arial" w:hAnsi="Arial" w:cs="Arial"/>
          <w:sz w:val="20"/>
        </w:rPr>
      </w:pPr>
    </w:p>
    <w:p w:rsidR="002F470F" w:rsidRDefault="004E6965" w:rsidP="005831F0">
      <w:pPr>
        <w:spacing w:line="240" w:lineRule="exact"/>
        <w:jc w:val="both"/>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597824" behindDoc="1" locked="0" layoutInCell="1" allowOverlap="1">
                <wp:simplePos x="0" y="0"/>
                <wp:positionH relativeFrom="column">
                  <wp:posOffset>53340</wp:posOffset>
                </wp:positionH>
                <wp:positionV relativeFrom="paragraph">
                  <wp:posOffset>4445</wp:posOffset>
                </wp:positionV>
                <wp:extent cx="1389380" cy="356235"/>
                <wp:effectExtent l="0" t="0" r="0" b="0"/>
                <wp:wrapNone/>
                <wp:docPr id="63"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8938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D13768" w:rsidRDefault="00BF2C36" w:rsidP="003D29E1">
                            <w:pPr>
                              <w:spacing w:before="120"/>
                              <w:jc w:val="center"/>
                              <w:rPr>
                                <w:rFonts w:ascii="Arial" w:hAnsi="Arial" w:cs="Arial"/>
                              </w:rPr>
                            </w:pPr>
                            <w:r>
                              <w:rPr>
                                <w:rFonts w:ascii="Arial" w:hAnsi="Arial" w:cs="Arial"/>
                              </w:rPr>
                              <w:t xml:space="preserve">       Elifix Electrolyte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 o:spid="_x0000_s1046" type="#_x0000_t202" style="position:absolute;left:0;text-align:left;margin-left:4.2pt;margin-top:.35pt;width:109.4pt;height:28.0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Cf+7eAIAAAMFAAAOAAAAZHJzL2Uyb0RvYy54bWysVNuO2yAQfa/Uf0C8Z32Jk42tOKvublNV&#13;&#10;2l6k3X4AARyjYqBAYm+r/nsHnGSzvUhVVT9gYIbDzJwzLK+GTqI9t05oVePsIsWIK6qZUNsaf3pY&#13;&#10;TxYYOU8UI1IrXuNH7vDV6uWLZW8qnutWS8YtAhDlqt7UuPXeVEniaMs74i604QqMjbYd8bC024RZ&#13;&#10;0gN6J5M8TedJry0zVlPuHOzejka8ivhNw6n/0DSOeyRrDLH5ONo4bsKYrJak2lpiWkEPYZB/iKIj&#13;&#10;QsGlJ6hb4gnaWfELVCeo1U43/oLqLtFNIyiPOUA2WfpTNvctMTzmAsVx5lQm9/9g6fv9R4sEq/F8&#13;&#10;ipEiHXD0wAePrvWAsuk8FKg3rgK/ewOefgADEB2TdeZO088OXJIzn/GAC96b/p1mgEh2XscTQ2O7&#13;&#10;UCZIHAEMMPJ4YiHcSgP2dFFOF2CiYJvO5vl0FqJISHU8bazzb7juUJjU2ALLEZ3s75wfXY8u4TKn&#13;&#10;pWBrIWVc2O3mRlq0J6CIdfwO6M/cpArOSodjI+K4A0HCHcEWwo0MfyuzvEiv83Kyni8uJ8W6mE3K&#13;&#10;y3QxSbPyupynRVncrr+HALOiagVjXN0JxY9qy4q/Y/Og+1EnUW+or3E5y2cjF39MMo3f75LshIfm&#13;&#10;k6Kr8eLkRKqWE/ZaMUibVJ4IOc6T5+FHQqAGx3+sSpRBYH7UgB82Q9RWHhstaGSj2SMIw2rgDSiG&#13;&#10;lwMmrbZfMeqhC2vsvuyI5RjJtwpkXmZFEdo2LorZJQAhe27ZnFuIogBVY4/ROL3xY6vvjBXbFm4a&#13;&#10;dav0KxBkI6JWnqI6yBg6LSZ1eBVCK5+vo9fT27X6AQAA//8DAFBLAwQUAAYACAAAACEAZ8WQ6d8A&#13;&#10;AAAKAQAADwAAAGRycy9kb3ducmV2LnhtbExPy07DMBC8I/EP1iJxo04jSKI0ToVAXHpAolDK0Y23&#13;&#10;cdR4HcVOG/6e5QSXlUbz2JlqPbtenHEMnScFy0UCAqnxpqNWwcf7y10BIkRNRveeUME3BljX11eV&#13;&#10;Lo2/0Buet7EVHEKh1ApsjEMpZWgsOh0WfkBi7uhHpyPDsZVm1BcOd71MkySTTnfEH6we8Mlic9pO&#13;&#10;TgEWu+nrNU4d7TNrT5/5Zp/sNkrd3szPKz6PKxAR5/jngN8N3B9qLnbwE5kgegXFPQsV5CCYTNM8&#13;&#10;BXFQ8JAVIOtK/p9Q/wAAAP//AwBQSwECLQAUAAYACAAAACEAtoM4kv4AAADhAQAAEwAAAAAAAAAA&#13;&#10;AAAAAAAAAAAAW0NvbnRlbnRfVHlwZXNdLnhtbFBLAQItABQABgAIAAAAIQA4/SH/1gAAAJQBAAAL&#13;&#10;AAAAAAAAAAAAAAAAAC8BAABfcmVscy8ucmVsc1BLAQItABQABgAIAAAAIQAZCf+7eAIAAAMFAAAO&#13;&#10;AAAAAAAAAAAAAAAAAC4CAABkcnMvZTJvRG9jLnhtbFBLAQItABQABgAIAAAAIQBnxZDp3wAAAAoB&#13;&#10;AAAPAAAAAAAAAAAAAAAAANIEAABkcnMvZG93bnJldi54bWxQSwUGAAAAAAQABADzAAAA3gUAAAAA&#13;&#10;" stroked="f">
                <v:path arrowok="t"/>
                <v:textbox>
                  <w:txbxContent>
                    <w:p w:rsidR="00BF2C36" w:rsidRPr="00D13768" w:rsidRDefault="00BF2C36" w:rsidP="003D29E1">
                      <w:pPr>
                        <w:spacing w:before="120"/>
                        <w:jc w:val="center"/>
                        <w:rPr>
                          <w:rFonts w:ascii="Arial" w:hAnsi="Arial" w:cs="Arial"/>
                        </w:rPr>
                      </w:pPr>
                      <w:r>
                        <w:rPr>
                          <w:rFonts w:ascii="Arial" w:hAnsi="Arial" w:cs="Arial"/>
                        </w:rPr>
                        <w:t xml:space="preserve">       Elifix Electrolyte</w:t>
                      </w:r>
                    </w:p>
                  </w:txbxContent>
                </v:textbox>
              </v:shape>
            </w:pict>
          </mc:Fallback>
        </mc:AlternateContent>
      </w:r>
    </w:p>
    <w:p w:rsidR="003D29E1" w:rsidRDefault="003D29E1" w:rsidP="005831F0">
      <w:pPr>
        <w:spacing w:line="240" w:lineRule="exact"/>
        <w:jc w:val="both"/>
        <w:rPr>
          <w:rFonts w:ascii="Arial" w:hAnsi="Arial" w:cs="Arial"/>
          <w:sz w:val="20"/>
        </w:rPr>
      </w:pPr>
    </w:p>
    <w:p w:rsidR="00B749AD" w:rsidRDefault="00B749AD" w:rsidP="005831F0">
      <w:pPr>
        <w:spacing w:line="240" w:lineRule="exact"/>
        <w:jc w:val="both"/>
        <w:rPr>
          <w:rFonts w:ascii="Arial" w:hAnsi="Arial" w:cs="Arial"/>
          <w:sz w:val="20"/>
        </w:rPr>
      </w:pPr>
    </w:p>
    <w:p w:rsidR="00CE739C" w:rsidRDefault="00CE739C" w:rsidP="005831F0">
      <w:pPr>
        <w:spacing w:line="240" w:lineRule="exact"/>
        <w:jc w:val="both"/>
        <w:rPr>
          <w:rFonts w:ascii="Arial" w:hAnsi="Arial" w:cs="Arial"/>
          <w:sz w:val="20"/>
        </w:rPr>
      </w:pPr>
    </w:p>
    <w:p w:rsidR="002F470F" w:rsidRPr="004579DB" w:rsidRDefault="004E6965" w:rsidP="005831F0">
      <w:pPr>
        <w:spacing w:line="240" w:lineRule="exact"/>
        <w:jc w:val="both"/>
        <w:rPr>
          <w:rFonts w:ascii="Arial" w:hAnsi="Arial" w:cs="Arial"/>
          <w:sz w:val="20"/>
        </w:rPr>
      </w:pPr>
      <w:r w:rsidRPr="00A5223E">
        <w:rPr>
          <w:rFonts w:ascii="Arial" w:hAnsi="Arial" w:cs="Arial"/>
          <w:i/>
          <w:noProof/>
          <w:sz w:val="20"/>
          <w:lang w:eastAsia="ja-JP"/>
        </w:rPr>
        <w:drawing>
          <wp:anchor distT="0" distB="0" distL="114300" distR="114300" simplePos="0" relativeHeight="251600896" behindDoc="0" locked="0" layoutInCell="1" allowOverlap="1">
            <wp:simplePos x="0" y="0"/>
            <wp:positionH relativeFrom="column">
              <wp:posOffset>-65405</wp:posOffset>
            </wp:positionH>
            <wp:positionV relativeFrom="paragraph">
              <wp:posOffset>109855</wp:posOffset>
            </wp:positionV>
            <wp:extent cx="409575" cy="409575"/>
            <wp:effectExtent l="0" t="0" r="0" b="0"/>
            <wp:wrapSquare wrapText="bothSides"/>
            <wp:docPr id="150" name="LP"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P"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5223E" w:rsidRDefault="00A5223E" w:rsidP="00CE739C">
      <w:pPr>
        <w:spacing w:line="240" w:lineRule="exact"/>
        <w:ind w:left="180"/>
        <w:jc w:val="center"/>
        <w:rPr>
          <w:rFonts w:ascii="Arial" w:hAnsi="Arial" w:cs="Arial"/>
          <w:i/>
          <w:sz w:val="20"/>
        </w:rPr>
      </w:pPr>
      <w:r w:rsidRPr="00A5223E">
        <w:rPr>
          <w:rFonts w:ascii="Arial" w:hAnsi="Arial" w:cs="Arial"/>
          <w:i/>
          <w:sz w:val="20"/>
        </w:rPr>
        <w:t>When</w:t>
      </w:r>
      <w:r w:rsidR="00CE739C">
        <w:rPr>
          <w:rFonts w:ascii="Arial" w:hAnsi="Arial" w:cs="Arial"/>
          <w:i/>
          <w:sz w:val="20"/>
        </w:rPr>
        <w:t xml:space="preserve"> ELECTROLYTE: If</w:t>
      </w:r>
      <w:r w:rsidRPr="00A5223E">
        <w:rPr>
          <w:rFonts w:ascii="Arial" w:hAnsi="Arial" w:cs="Arial"/>
          <w:i/>
          <w:sz w:val="20"/>
        </w:rPr>
        <w:t xml:space="preserve"> the electrodes</w:t>
      </w:r>
      <w:r w:rsidR="00177C3F">
        <w:rPr>
          <w:rFonts w:ascii="Arial" w:hAnsi="Arial" w:cs="Arial"/>
          <w:i/>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i/>
          <w:sz w:val="20"/>
        </w:rPr>
        <w:fldChar w:fldCharType="end"/>
      </w:r>
      <w:r w:rsidRPr="00A5223E">
        <w:rPr>
          <w:rFonts w:ascii="Arial" w:hAnsi="Arial" w:cs="Arial"/>
          <w:i/>
          <w:sz w:val="20"/>
        </w:rPr>
        <w:t xml:space="preserve"> are closely spaced, draw back the syringe concurrently to prevent electrolyte</w:t>
      </w:r>
      <w:r w:rsidR="00D91A8C">
        <w:rPr>
          <w:rFonts w:ascii="Arial" w:hAnsi="Arial" w:cs="Arial"/>
          <w:i/>
          <w:sz w:val="20"/>
        </w:rPr>
        <w:fldChar w:fldCharType="begin"/>
      </w:r>
      <w:r w:rsidR="00D91A8C">
        <w:instrText xml:space="preserve"> XE "</w:instrText>
      </w:r>
      <w:r w:rsidR="00D91A8C" w:rsidRPr="007474D8">
        <w:rPr>
          <w:rFonts w:ascii="Arial" w:hAnsi="Arial" w:cs="Arial"/>
          <w:sz w:val="20"/>
        </w:rPr>
        <w:instrText>electrolyte</w:instrText>
      </w:r>
      <w:r w:rsidR="00D91A8C">
        <w:instrText xml:space="preserve">" </w:instrText>
      </w:r>
      <w:r w:rsidR="00D91A8C">
        <w:rPr>
          <w:rFonts w:ascii="Arial" w:hAnsi="Arial" w:cs="Arial"/>
          <w:i/>
          <w:sz w:val="20"/>
        </w:rPr>
        <w:fldChar w:fldCharType="end"/>
      </w:r>
      <w:r w:rsidRPr="00A5223E">
        <w:rPr>
          <w:rFonts w:ascii="Arial" w:hAnsi="Arial" w:cs="Arial"/>
          <w:i/>
          <w:sz w:val="20"/>
        </w:rPr>
        <w:t xml:space="preserve"> from swelling underneath the adaptor r</w:t>
      </w:r>
      <w:r w:rsidR="00A62498">
        <w:rPr>
          <w:rFonts w:ascii="Arial" w:hAnsi="Arial" w:cs="Arial"/>
          <w:i/>
          <w:sz w:val="20"/>
        </w:rPr>
        <w:t xml:space="preserve">im and bridging to the adjacent </w:t>
      </w:r>
      <w:r w:rsidR="002F470F">
        <w:rPr>
          <w:rFonts w:ascii="Arial" w:hAnsi="Arial" w:cs="Arial"/>
          <w:i/>
          <w:sz w:val="20"/>
        </w:rPr>
        <w:t>electrodes.</w:t>
      </w:r>
    </w:p>
    <w:p w:rsidR="00A62498" w:rsidRPr="00A5223E" w:rsidRDefault="00A62498" w:rsidP="00B749AD">
      <w:pPr>
        <w:spacing w:line="240" w:lineRule="exact"/>
        <w:ind w:left="180"/>
        <w:jc w:val="both"/>
        <w:rPr>
          <w:rFonts w:ascii="Arial" w:hAnsi="Arial" w:cs="Arial"/>
          <w:i/>
          <w:sz w:val="20"/>
        </w:rPr>
      </w:pPr>
      <w:r>
        <w:rPr>
          <w:rFonts w:ascii="Arial" w:hAnsi="Arial" w:cs="Arial"/>
          <w:i/>
          <w:sz w:val="20"/>
        </w:rPr>
        <w:t xml:space="preserve">                                                                                             </w:t>
      </w:r>
    </w:p>
    <w:p w:rsidR="003B1ECC" w:rsidRDefault="00CE739C" w:rsidP="003B1ECC">
      <w:pPr>
        <w:jc w:val="both"/>
        <w:rPr>
          <w:rFonts w:ascii="Arial" w:hAnsi="Arial" w:cs="Arial"/>
          <w:sz w:val="28"/>
          <w:szCs w:val="28"/>
        </w:rPr>
      </w:pPr>
      <w:r>
        <w:rPr>
          <w:rFonts w:ascii="Arial Black" w:hAnsi="Arial Black" w:cs="Arial"/>
          <w:b/>
          <w:color w:val="292929"/>
          <w:sz w:val="36"/>
          <w:szCs w:val="36"/>
        </w:rPr>
        <w:br w:type="page"/>
      </w:r>
      <w:r w:rsidR="000E585C">
        <w:rPr>
          <w:rFonts w:ascii="Arial Black" w:hAnsi="Arial Black" w:cs="Arial"/>
          <w:b/>
          <w:color w:val="292929"/>
          <w:sz w:val="36"/>
          <w:szCs w:val="36"/>
        </w:rPr>
        <w:t>Electrode</w:t>
      </w:r>
      <w:r w:rsidR="003B1ECC">
        <w:rPr>
          <w:rFonts w:ascii="Arial Black" w:hAnsi="Arial Black" w:cs="Arial"/>
          <w:b/>
          <w:color w:val="292929"/>
          <w:sz w:val="36"/>
          <w:szCs w:val="36"/>
        </w:rPr>
        <w:t xml:space="preserve"> </w:t>
      </w:r>
      <w:r w:rsidR="003B1ECC" w:rsidRPr="004579DB">
        <w:rPr>
          <w:rFonts w:ascii="Arial Black" w:hAnsi="Arial Black" w:cs="Arial"/>
          <w:b/>
          <w:color w:val="292929"/>
          <w:sz w:val="36"/>
          <w:szCs w:val="36"/>
        </w:rPr>
        <w:t>Impedance Meter Check</w:t>
      </w:r>
      <w:r w:rsidR="0069643C">
        <w:rPr>
          <w:rFonts w:ascii="Arial Black" w:hAnsi="Arial Black" w:cs="Arial"/>
          <w:b/>
          <w:color w:val="292929"/>
          <w:sz w:val="36"/>
          <w:szCs w:val="36"/>
        </w:rPr>
        <w:fldChar w:fldCharType="begin"/>
      </w:r>
      <w:r w:rsidR="0069643C">
        <w:instrText xml:space="preserve"> XE "</w:instrText>
      </w:r>
      <w:r w:rsidR="0069643C" w:rsidRPr="008E57C8">
        <w:rPr>
          <w:rFonts w:ascii="Arial Black" w:hAnsi="Arial Black" w:cs="Arial"/>
          <w:b/>
          <w:color w:val="292929"/>
          <w:sz w:val="36"/>
          <w:szCs w:val="36"/>
        </w:rPr>
        <w:instrText>Electrode Impedance Meter Check</w:instrText>
      </w:r>
      <w:r w:rsidR="0069643C">
        <w:instrText xml:space="preserve">" </w:instrText>
      </w:r>
      <w:r w:rsidR="0069643C">
        <w:rPr>
          <w:rFonts w:ascii="Arial Black" w:hAnsi="Arial Black" w:cs="Arial"/>
          <w:b/>
          <w:color w:val="292929"/>
          <w:sz w:val="36"/>
          <w:szCs w:val="36"/>
        </w:rPr>
        <w:fldChar w:fldCharType="end"/>
      </w:r>
      <w:r w:rsidR="003B1ECC" w:rsidRPr="002D21E7">
        <w:rPr>
          <w:rFonts w:ascii="Arial" w:hAnsi="Arial" w:cs="Arial"/>
          <w:sz w:val="28"/>
          <w:szCs w:val="28"/>
        </w:rPr>
        <w:t xml:space="preserve"> </w:t>
      </w:r>
    </w:p>
    <w:p w:rsidR="00AB605A" w:rsidRPr="00BC6A37" w:rsidRDefault="00EB1192" w:rsidP="003B1ECC">
      <w:pPr>
        <w:jc w:val="both"/>
        <w:rPr>
          <w:rFonts w:ascii="Arial" w:hAnsi="Arial" w:cs="Arial"/>
          <w:sz w:val="22"/>
          <w:szCs w:val="22"/>
        </w:rPr>
      </w:pPr>
      <w:r w:rsidRPr="00BC6A37">
        <w:rPr>
          <w:rFonts w:ascii="Arial" w:hAnsi="Arial" w:cs="Arial"/>
          <w:sz w:val="22"/>
          <w:szCs w:val="22"/>
        </w:rPr>
        <w:t xml:space="preserve">The Grass S88 Impedance Meter measures </w:t>
      </w:r>
      <w:r w:rsidR="0061390E" w:rsidRPr="00BC6A37">
        <w:rPr>
          <w:rFonts w:ascii="Arial" w:hAnsi="Arial" w:cs="Arial"/>
          <w:sz w:val="22"/>
          <w:szCs w:val="22"/>
        </w:rPr>
        <w:t xml:space="preserve">AC impedance (resistance and capacitance).  </w:t>
      </w:r>
      <w:r w:rsidR="00227903" w:rsidRPr="00BC6A37">
        <w:rPr>
          <w:rFonts w:ascii="Arial" w:hAnsi="Arial" w:cs="Arial"/>
          <w:sz w:val="22"/>
          <w:szCs w:val="22"/>
        </w:rPr>
        <w:t>An impedance check should be performed on all electrodes used for EEG or EMG.</w:t>
      </w:r>
    </w:p>
    <w:p w:rsidR="00227903" w:rsidRPr="00227903" w:rsidRDefault="00227903" w:rsidP="003B1ECC">
      <w:pPr>
        <w:jc w:val="both"/>
        <w:rPr>
          <w:rFonts w:ascii="Arial" w:hAnsi="Arial" w:cs="Arial"/>
          <w:sz w:val="22"/>
          <w:szCs w:val="22"/>
        </w:rPr>
      </w:pPr>
    </w:p>
    <w:p w:rsidR="00A732B9" w:rsidRDefault="003B1ECC" w:rsidP="003B1ECC">
      <w:pPr>
        <w:spacing w:line="240" w:lineRule="exact"/>
        <w:jc w:val="both"/>
        <w:rPr>
          <w:rFonts w:ascii="Arial" w:hAnsi="Arial" w:cs="Arial"/>
          <w:sz w:val="20"/>
        </w:rPr>
      </w:pPr>
      <w:r>
        <w:rPr>
          <w:rFonts w:ascii="Arial" w:hAnsi="Arial" w:cs="Arial"/>
          <w:sz w:val="20"/>
        </w:rPr>
        <w:t xml:space="preserve">When </w:t>
      </w:r>
      <w:r w:rsidR="00947745">
        <w:rPr>
          <w:rFonts w:ascii="Arial" w:hAnsi="Arial" w:cs="Arial"/>
          <w:sz w:val="20"/>
        </w:rPr>
        <w:t xml:space="preserve">two or more </w:t>
      </w:r>
      <w:r>
        <w:rPr>
          <w:rFonts w:ascii="Arial" w:hAnsi="Arial" w:cs="Arial"/>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Pr>
          <w:rFonts w:ascii="Arial" w:hAnsi="Arial" w:cs="Arial"/>
          <w:sz w:val="20"/>
        </w:rPr>
        <w:t xml:space="preserve"> are plugged into the electrode </w:t>
      </w:r>
      <w:r w:rsidR="00A732B9">
        <w:rPr>
          <w:rFonts w:ascii="Arial" w:hAnsi="Arial" w:cs="Arial"/>
          <w:sz w:val="20"/>
        </w:rPr>
        <w:t>switch</w:t>
      </w:r>
      <w:r>
        <w:rPr>
          <w:rFonts w:ascii="Arial" w:hAnsi="Arial" w:cs="Arial"/>
          <w:sz w:val="20"/>
        </w:rPr>
        <w:t xml:space="preserve"> positions, </w:t>
      </w:r>
      <w:r w:rsidR="0061390E">
        <w:rPr>
          <w:rFonts w:ascii="Arial" w:hAnsi="Arial" w:cs="Arial"/>
          <w:sz w:val="20"/>
        </w:rPr>
        <w:t>all</w:t>
      </w:r>
      <w:r>
        <w:rPr>
          <w:rFonts w:ascii="Arial" w:hAnsi="Arial" w:cs="Arial"/>
          <w:sz w:val="20"/>
        </w:rPr>
        <w:t xml:space="preserve"> electrode</w:t>
      </w:r>
      <w:r w:rsidR="0061390E">
        <w:rPr>
          <w:rFonts w:ascii="Arial" w:hAnsi="Arial" w:cs="Arial"/>
          <w:sz w:val="20"/>
        </w:rPr>
        <w:t xml:space="preserve">s except the </w:t>
      </w:r>
      <w:r w:rsidR="00947745">
        <w:rPr>
          <w:rFonts w:ascii="Arial" w:hAnsi="Arial" w:cs="Arial"/>
          <w:sz w:val="20"/>
        </w:rPr>
        <w:t>one selected</w:t>
      </w:r>
      <w:r w:rsidR="0061390E">
        <w:rPr>
          <w:rFonts w:ascii="Arial" w:hAnsi="Arial" w:cs="Arial"/>
          <w:sz w:val="20"/>
        </w:rPr>
        <w:t xml:space="preserve"> electrode </w:t>
      </w:r>
      <w:r w:rsidR="00947745">
        <w:rPr>
          <w:rFonts w:ascii="Arial" w:hAnsi="Arial" w:cs="Arial"/>
          <w:sz w:val="20"/>
        </w:rPr>
        <w:t xml:space="preserve">being measured </w:t>
      </w:r>
      <w:r w:rsidR="0061390E">
        <w:rPr>
          <w:rFonts w:ascii="Arial" w:hAnsi="Arial" w:cs="Arial"/>
          <w:sz w:val="20"/>
        </w:rPr>
        <w:t>are</w:t>
      </w:r>
      <w:r>
        <w:rPr>
          <w:rFonts w:ascii="Arial" w:hAnsi="Arial" w:cs="Arial"/>
          <w:sz w:val="20"/>
        </w:rPr>
        <w:t xml:space="preserve"> </w:t>
      </w:r>
      <w:r w:rsidR="0061390E">
        <w:rPr>
          <w:rFonts w:ascii="Arial" w:hAnsi="Arial" w:cs="Arial"/>
          <w:sz w:val="20"/>
        </w:rPr>
        <w:t xml:space="preserve">connected together and provide the reference for the </w:t>
      </w:r>
      <w:r>
        <w:rPr>
          <w:rFonts w:ascii="Arial" w:hAnsi="Arial" w:cs="Arial"/>
          <w:sz w:val="20"/>
        </w:rPr>
        <w:t>o</w:t>
      </w:r>
      <w:r w:rsidR="00947745">
        <w:rPr>
          <w:rFonts w:ascii="Arial" w:hAnsi="Arial" w:cs="Arial"/>
          <w:sz w:val="20"/>
        </w:rPr>
        <w:t>n</w:t>
      </w:r>
      <w:r>
        <w:rPr>
          <w:rFonts w:ascii="Arial" w:hAnsi="Arial" w:cs="Arial"/>
          <w:sz w:val="20"/>
        </w:rPr>
        <w:t>e</w:t>
      </w:r>
      <w:r w:rsidR="0061390E">
        <w:rPr>
          <w:rFonts w:ascii="Arial" w:hAnsi="Arial" w:cs="Arial"/>
          <w:sz w:val="20"/>
        </w:rPr>
        <w:t xml:space="preserve"> being measured</w:t>
      </w:r>
      <w:r>
        <w:rPr>
          <w:rFonts w:ascii="Arial" w:hAnsi="Arial" w:cs="Arial"/>
          <w:sz w:val="20"/>
        </w:rPr>
        <w:t xml:space="preserve">. </w:t>
      </w:r>
    </w:p>
    <w:p w:rsidR="00AB605A" w:rsidRDefault="00AB605A" w:rsidP="003B1ECC">
      <w:pPr>
        <w:spacing w:line="240" w:lineRule="exact"/>
        <w:jc w:val="both"/>
        <w:rPr>
          <w:rFonts w:ascii="Arial" w:hAnsi="Arial" w:cs="Arial"/>
        </w:rPr>
      </w:pPr>
    </w:p>
    <w:p w:rsidR="003B1ECC" w:rsidRDefault="003B1ECC" w:rsidP="0041252A">
      <w:pPr>
        <w:numPr>
          <w:ilvl w:val="0"/>
          <w:numId w:val="13"/>
        </w:numPr>
        <w:tabs>
          <w:tab w:val="clear" w:pos="1800"/>
          <w:tab w:val="num" w:pos="360"/>
        </w:tabs>
        <w:spacing w:line="240" w:lineRule="exact"/>
        <w:ind w:left="360"/>
        <w:jc w:val="both"/>
        <w:rPr>
          <w:rFonts w:ascii="Arial" w:hAnsi="Arial" w:cs="Arial"/>
          <w:sz w:val="20"/>
        </w:rPr>
      </w:pPr>
      <w:r>
        <w:rPr>
          <w:rFonts w:ascii="Arial" w:hAnsi="Arial" w:cs="Arial"/>
          <w:sz w:val="20"/>
        </w:rPr>
        <w:t xml:space="preserve">The </w:t>
      </w:r>
      <w:r w:rsidRPr="001179D9">
        <w:rPr>
          <w:rFonts w:ascii="Arial" w:hAnsi="Arial" w:cs="Arial"/>
          <w:b/>
          <w:sz w:val="20"/>
        </w:rPr>
        <w:t>Electrode Selector</w:t>
      </w:r>
      <w:r w:rsidR="0041252A">
        <w:rPr>
          <w:rFonts w:ascii="Arial" w:hAnsi="Arial" w:cs="Arial"/>
          <w:b/>
          <w:sz w:val="20"/>
        </w:rPr>
        <w:t xml:space="preserve"> Switch</w:t>
      </w:r>
      <w:r w:rsidR="00177C3F">
        <w:rPr>
          <w:rFonts w:ascii="Arial" w:hAnsi="Arial" w:cs="Arial"/>
          <w:b/>
          <w:sz w:val="20"/>
        </w:rPr>
        <w:fldChar w:fldCharType="begin"/>
      </w:r>
      <w:r w:rsidR="00177C3F">
        <w:instrText xml:space="preserve"> XE "</w:instrText>
      </w:r>
      <w:r w:rsidR="00177C3F" w:rsidRPr="0030194F">
        <w:rPr>
          <w:rFonts w:ascii="Arial" w:hAnsi="Arial" w:cs="Arial"/>
          <w:b/>
          <w:sz w:val="20"/>
        </w:rPr>
        <w:instrText>Electrode Selector</w:instrText>
      </w:r>
      <w:r w:rsidR="00177C3F">
        <w:instrText xml:space="preserve">" </w:instrText>
      </w:r>
      <w:r w:rsidR="00177C3F">
        <w:rPr>
          <w:rFonts w:ascii="Arial" w:hAnsi="Arial" w:cs="Arial"/>
          <w:b/>
          <w:sz w:val="20"/>
        </w:rPr>
        <w:fldChar w:fldCharType="end"/>
      </w:r>
      <w:r>
        <w:rPr>
          <w:rFonts w:ascii="Arial" w:hAnsi="Arial" w:cs="Arial"/>
          <w:sz w:val="20"/>
        </w:rPr>
        <w:t xml:space="preserve"> should be at position 1 or 2.</w:t>
      </w:r>
    </w:p>
    <w:p w:rsidR="003B1ECC" w:rsidRPr="001179D9" w:rsidRDefault="003B1ECC" w:rsidP="0041252A">
      <w:pPr>
        <w:tabs>
          <w:tab w:val="left" w:pos="930"/>
        </w:tabs>
        <w:spacing w:line="240" w:lineRule="exact"/>
        <w:jc w:val="both"/>
        <w:rPr>
          <w:rFonts w:ascii="Arial" w:hAnsi="Arial" w:cs="Arial"/>
        </w:rPr>
      </w:pPr>
      <w:r>
        <w:rPr>
          <w:rFonts w:ascii="Arial" w:hAnsi="Arial" w:cs="Arial"/>
        </w:rPr>
        <w:tab/>
      </w:r>
    </w:p>
    <w:p w:rsidR="003B1ECC" w:rsidRDefault="003B1ECC" w:rsidP="0041252A">
      <w:pPr>
        <w:numPr>
          <w:ilvl w:val="0"/>
          <w:numId w:val="13"/>
        </w:numPr>
        <w:tabs>
          <w:tab w:val="clear" w:pos="1800"/>
          <w:tab w:val="num" w:pos="360"/>
        </w:tabs>
        <w:spacing w:line="240" w:lineRule="exact"/>
        <w:ind w:left="360"/>
        <w:jc w:val="both"/>
        <w:rPr>
          <w:rFonts w:ascii="Arial" w:hAnsi="Arial" w:cs="Arial"/>
          <w:sz w:val="20"/>
        </w:rPr>
      </w:pPr>
      <w:r>
        <w:rPr>
          <w:rFonts w:ascii="Arial" w:hAnsi="Arial" w:cs="Arial"/>
          <w:sz w:val="20"/>
        </w:rPr>
        <w:t xml:space="preserve">Plug the ground electrode (FPz) into electrode jack 1 position. </w:t>
      </w:r>
    </w:p>
    <w:p w:rsidR="003B1ECC" w:rsidRDefault="003B1ECC" w:rsidP="0041252A">
      <w:pPr>
        <w:spacing w:line="240" w:lineRule="exact"/>
        <w:jc w:val="both"/>
        <w:rPr>
          <w:rFonts w:ascii="Arial" w:hAnsi="Arial" w:cs="Arial"/>
          <w:sz w:val="20"/>
        </w:rPr>
      </w:pPr>
    </w:p>
    <w:p w:rsidR="00A36AD8" w:rsidRPr="00A36AD8" w:rsidRDefault="003B1ECC" w:rsidP="0041252A">
      <w:pPr>
        <w:numPr>
          <w:ilvl w:val="0"/>
          <w:numId w:val="13"/>
        </w:numPr>
        <w:tabs>
          <w:tab w:val="clear" w:pos="1800"/>
          <w:tab w:val="num" w:pos="360"/>
        </w:tabs>
        <w:spacing w:line="240" w:lineRule="exact"/>
        <w:ind w:left="360"/>
        <w:jc w:val="both"/>
        <w:rPr>
          <w:rFonts w:ascii="Arial" w:hAnsi="Arial" w:cs="Arial"/>
        </w:rPr>
      </w:pPr>
      <w:r w:rsidRPr="006E395C">
        <w:rPr>
          <w:rFonts w:ascii="Arial" w:hAnsi="Arial" w:cs="Arial"/>
          <w:sz w:val="20"/>
        </w:rPr>
        <w:t>Plug</w:t>
      </w:r>
      <w:r>
        <w:rPr>
          <w:rFonts w:ascii="Arial" w:hAnsi="Arial" w:cs="Arial"/>
          <w:sz w:val="20"/>
        </w:rPr>
        <w:t xml:space="preserve"> the</w:t>
      </w:r>
      <w:r w:rsidRPr="006E395C">
        <w:rPr>
          <w:rFonts w:ascii="Arial" w:hAnsi="Arial" w:cs="Arial"/>
          <w:sz w:val="20"/>
        </w:rPr>
        <w:t xml:space="preserve"> </w:t>
      </w:r>
      <w:r>
        <w:rPr>
          <w:rFonts w:ascii="Arial" w:hAnsi="Arial" w:cs="Arial"/>
          <w:sz w:val="20"/>
        </w:rPr>
        <w:t xml:space="preserve">other </w:t>
      </w:r>
      <w:r w:rsidRPr="006E395C">
        <w:rPr>
          <w:rFonts w:ascii="Arial" w:hAnsi="Arial" w:cs="Arial"/>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Pr="006E395C">
        <w:rPr>
          <w:rFonts w:ascii="Arial" w:hAnsi="Arial" w:cs="Arial"/>
          <w:sz w:val="20"/>
        </w:rPr>
        <w:t xml:space="preserve"> into </w:t>
      </w:r>
      <w:r w:rsidR="007D61EE">
        <w:rPr>
          <w:rFonts w:ascii="Arial" w:hAnsi="Arial" w:cs="Arial"/>
          <w:sz w:val="20"/>
        </w:rPr>
        <w:t xml:space="preserve">the </w:t>
      </w:r>
      <w:r>
        <w:rPr>
          <w:rFonts w:ascii="Arial" w:hAnsi="Arial" w:cs="Arial"/>
          <w:sz w:val="20"/>
        </w:rPr>
        <w:t xml:space="preserve">jack 2 position in a systematic manner </w:t>
      </w:r>
      <w:r w:rsidRPr="006E395C">
        <w:rPr>
          <w:rFonts w:ascii="Arial" w:hAnsi="Arial" w:cs="Arial"/>
          <w:sz w:val="20"/>
        </w:rPr>
        <w:t>one at a time.</w:t>
      </w:r>
    </w:p>
    <w:p w:rsidR="00A36AD8" w:rsidRDefault="00A36AD8" w:rsidP="0041252A">
      <w:pPr>
        <w:spacing w:line="240" w:lineRule="exact"/>
        <w:jc w:val="both"/>
        <w:rPr>
          <w:rFonts w:ascii="Arial" w:hAnsi="Arial" w:cs="Arial"/>
          <w:sz w:val="20"/>
        </w:rPr>
      </w:pPr>
    </w:p>
    <w:p w:rsidR="00D31D08" w:rsidRPr="00933FE9" w:rsidRDefault="00A36AD8" w:rsidP="0041252A">
      <w:pPr>
        <w:numPr>
          <w:ilvl w:val="0"/>
          <w:numId w:val="13"/>
        </w:numPr>
        <w:tabs>
          <w:tab w:val="clear" w:pos="1800"/>
          <w:tab w:val="num" w:pos="360"/>
        </w:tabs>
        <w:spacing w:line="240" w:lineRule="exact"/>
        <w:ind w:left="360"/>
        <w:jc w:val="both"/>
        <w:rPr>
          <w:rFonts w:ascii="Arial" w:hAnsi="Arial" w:cs="Arial"/>
        </w:rPr>
      </w:pPr>
      <w:r>
        <w:rPr>
          <w:rFonts w:ascii="Arial" w:hAnsi="Arial" w:cs="Arial"/>
          <w:sz w:val="20"/>
        </w:rPr>
        <w:t xml:space="preserve">Press the Red ON Button to activate the impedance check.  The power will automatically </w:t>
      </w:r>
      <w:r w:rsidR="00933FE9">
        <w:rPr>
          <w:rFonts w:ascii="Arial" w:hAnsi="Arial" w:cs="Arial"/>
          <w:sz w:val="20"/>
        </w:rPr>
        <w:t>shut</w:t>
      </w:r>
      <w:r>
        <w:rPr>
          <w:rFonts w:ascii="Arial" w:hAnsi="Arial" w:cs="Arial"/>
          <w:sz w:val="20"/>
        </w:rPr>
        <w:t xml:space="preserve">off after </w:t>
      </w:r>
      <w:r w:rsidR="007B0D68">
        <w:rPr>
          <w:rFonts w:ascii="Arial" w:hAnsi="Arial" w:cs="Arial"/>
          <w:sz w:val="20"/>
        </w:rPr>
        <w:t>approximately 2 minutes.</w:t>
      </w:r>
      <w:r w:rsidR="000306D8">
        <w:rPr>
          <w:rFonts w:ascii="Arial" w:hAnsi="Arial" w:cs="Arial"/>
          <w:sz w:val="20"/>
        </w:rPr>
        <w:t xml:space="preserve"> (There is no OFF button.)</w:t>
      </w:r>
    </w:p>
    <w:p w:rsidR="00933FE9" w:rsidRDefault="00933FE9" w:rsidP="0041252A">
      <w:pPr>
        <w:spacing w:line="240" w:lineRule="exact"/>
        <w:jc w:val="both"/>
        <w:rPr>
          <w:rFonts w:ascii="Arial" w:hAnsi="Arial" w:cs="Arial"/>
        </w:rPr>
      </w:pPr>
    </w:p>
    <w:p w:rsidR="00933FE9" w:rsidRPr="00933FE9" w:rsidRDefault="00933FE9" w:rsidP="0041252A">
      <w:pPr>
        <w:numPr>
          <w:ilvl w:val="0"/>
          <w:numId w:val="13"/>
        </w:numPr>
        <w:tabs>
          <w:tab w:val="clear" w:pos="1800"/>
          <w:tab w:val="num" w:pos="360"/>
        </w:tabs>
        <w:spacing w:line="240" w:lineRule="exact"/>
        <w:ind w:left="360"/>
        <w:jc w:val="both"/>
        <w:rPr>
          <w:rFonts w:ascii="Arial" w:hAnsi="Arial" w:cs="Arial"/>
        </w:rPr>
      </w:pPr>
      <w:r w:rsidRPr="0041252A">
        <w:rPr>
          <w:rFonts w:ascii="Arial" w:hAnsi="Arial" w:cs="Arial"/>
          <w:b/>
          <w:sz w:val="20"/>
          <w:u w:val="single"/>
        </w:rPr>
        <w:t>If the impedance is</w:t>
      </w:r>
      <w:r w:rsidR="0041252A" w:rsidRPr="0041252A">
        <w:rPr>
          <w:rFonts w:ascii="Arial" w:hAnsi="Arial" w:cs="Arial"/>
          <w:b/>
          <w:sz w:val="20"/>
          <w:u w:val="single"/>
        </w:rPr>
        <w:t xml:space="preserve"> too high</w:t>
      </w:r>
      <w:r w:rsidR="0041252A">
        <w:rPr>
          <w:rFonts w:ascii="Arial" w:hAnsi="Arial" w:cs="Arial"/>
          <w:sz w:val="20"/>
        </w:rPr>
        <w:t xml:space="preserve"> - </w:t>
      </w:r>
      <w:r w:rsidRPr="00933FE9">
        <w:rPr>
          <w:rFonts w:ascii="Arial" w:hAnsi="Arial" w:cs="Arial"/>
          <w:sz w:val="20"/>
        </w:rPr>
        <w:t xml:space="preserve"> take a </w:t>
      </w:r>
      <w:r w:rsidR="00BC6A37">
        <w:rPr>
          <w:rFonts w:ascii="Arial" w:hAnsi="Arial" w:cs="Arial"/>
          <w:sz w:val="20"/>
        </w:rPr>
        <w:t xml:space="preserve">cotton tip </w:t>
      </w:r>
      <w:r w:rsidRPr="00933FE9">
        <w:rPr>
          <w:rFonts w:ascii="Arial" w:hAnsi="Arial" w:cs="Arial"/>
          <w:sz w:val="20"/>
        </w:rPr>
        <w:t xml:space="preserve">swab dipped in </w:t>
      </w:r>
      <w:r w:rsidR="0041252A">
        <w:rPr>
          <w:rFonts w:ascii="Arial" w:hAnsi="Arial" w:cs="Arial"/>
          <w:sz w:val="20"/>
        </w:rPr>
        <w:t>Nuprep (</w:t>
      </w:r>
      <w:r w:rsidRPr="00933FE9">
        <w:rPr>
          <w:rFonts w:ascii="Arial" w:hAnsi="Arial" w:cs="Arial"/>
          <w:sz w:val="20"/>
        </w:rPr>
        <w:t>Abralyt or other skin prep</w:t>
      </w:r>
      <w:r w:rsidR="00656659">
        <w:rPr>
          <w:rFonts w:ascii="Arial" w:hAnsi="Arial" w:cs="Arial"/>
          <w:sz w:val="20"/>
        </w:rPr>
        <w:fldChar w:fldCharType="begin"/>
      </w:r>
      <w:r w:rsidR="00656659">
        <w:instrText xml:space="preserve"> XE "</w:instrText>
      </w:r>
      <w:r w:rsidR="00656659" w:rsidRPr="00B7776C">
        <w:rPr>
          <w:rFonts w:ascii="Arial" w:hAnsi="Arial" w:cs="Arial"/>
          <w:sz w:val="20"/>
        </w:rPr>
        <w:instrText>skin prep</w:instrText>
      </w:r>
      <w:r w:rsidR="00656659">
        <w:instrText xml:space="preserve">" </w:instrText>
      </w:r>
      <w:r w:rsidR="00656659">
        <w:rPr>
          <w:rFonts w:ascii="Arial" w:hAnsi="Arial" w:cs="Arial"/>
          <w:sz w:val="20"/>
        </w:rPr>
        <w:fldChar w:fldCharType="end"/>
      </w:r>
      <w:r w:rsidRPr="00933FE9">
        <w:rPr>
          <w:rFonts w:ascii="Arial" w:hAnsi="Arial" w:cs="Arial"/>
          <w:sz w:val="20"/>
        </w:rPr>
        <w:t>) and twirl against the skin until impedance is at an appropriate level. Then re-insert Elifix electrolyte</w:t>
      </w:r>
      <w:r w:rsidR="00D91A8C">
        <w:rPr>
          <w:rFonts w:ascii="Arial" w:hAnsi="Arial" w:cs="Arial"/>
          <w:sz w:val="20"/>
        </w:rPr>
        <w:fldChar w:fldCharType="begin"/>
      </w:r>
      <w:r w:rsidR="00D91A8C">
        <w:instrText xml:space="preserve"> XE "</w:instrText>
      </w:r>
      <w:r w:rsidR="00D91A8C" w:rsidRPr="007474D8">
        <w:rPr>
          <w:rFonts w:ascii="Arial" w:hAnsi="Arial" w:cs="Arial"/>
          <w:sz w:val="20"/>
        </w:rPr>
        <w:instrText>electrolyte</w:instrText>
      </w:r>
      <w:r w:rsidR="00D91A8C">
        <w:instrText xml:space="preserve">" </w:instrText>
      </w:r>
      <w:r w:rsidR="00D91A8C">
        <w:rPr>
          <w:rFonts w:ascii="Arial" w:hAnsi="Arial" w:cs="Arial"/>
          <w:sz w:val="20"/>
        </w:rPr>
        <w:fldChar w:fldCharType="end"/>
      </w:r>
      <w:r w:rsidRPr="00933FE9">
        <w:rPr>
          <w:rFonts w:ascii="Arial" w:hAnsi="Arial" w:cs="Arial"/>
          <w:sz w:val="20"/>
        </w:rPr>
        <w:t>.</w:t>
      </w:r>
    </w:p>
    <w:p w:rsidR="00A36AD8" w:rsidRDefault="00A36AD8" w:rsidP="0041252A">
      <w:pPr>
        <w:spacing w:line="240" w:lineRule="exact"/>
        <w:jc w:val="both"/>
        <w:rPr>
          <w:rFonts w:ascii="Arial" w:hAnsi="Arial" w:cs="Arial"/>
        </w:rPr>
      </w:pPr>
    </w:p>
    <w:tbl>
      <w:tblPr>
        <w:tblW w:w="0" w:type="auto"/>
        <w:tblInd w:w="1908"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000" w:firstRow="0" w:lastRow="0" w:firstColumn="0" w:lastColumn="0" w:noHBand="0" w:noVBand="0"/>
      </w:tblPr>
      <w:tblGrid>
        <w:gridCol w:w="2880"/>
        <w:gridCol w:w="1260"/>
      </w:tblGrid>
      <w:tr w:rsidR="00E36410">
        <w:tblPrEx>
          <w:tblCellMar>
            <w:top w:w="0" w:type="dxa"/>
            <w:bottom w:w="0" w:type="dxa"/>
          </w:tblCellMar>
        </w:tblPrEx>
        <w:tc>
          <w:tcPr>
            <w:tcW w:w="4140" w:type="dxa"/>
            <w:gridSpan w:val="2"/>
            <w:tcBorders>
              <w:top w:val="single" w:sz="4" w:space="0" w:color="C0C0C0"/>
              <w:bottom w:val="single" w:sz="6" w:space="0" w:color="C0C0C0"/>
            </w:tcBorders>
            <w:shd w:val="clear" w:color="auto" w:fill="E6E6E6"/>
          </w:tcPr>
          <w:p w:rsidR="00E36410" w:rsidRDefault="00E36410" w:rsidP="00E36410">
            <w:pPr>
              <w:spacing w:line="240" w:lineRule="exact"/>
              <w:jc w:val="center"/>
              <w:rPr>
                <w:rFonts w:ascii="Arial" w:hAnsi="Arial" w:cs="Arial"/>
              </w:rPr>
            </w:pPr>
            <w:r>
              <w:rPr>
                <w:rFonts w:ascii="Arial" w:hAnsi="Arial" w:cs="Arial"/>
              </w:rPr>
              <w:t>Impedance Recommendations</w:t>
            </w:r>
          </w:p>
        </w:tc>
      </w:tr>
      <w:tr w:rsidR="0041252A">
        <w:tblPrEx>
          <w:tblCellMar>
            <w:top w:w="0" w:type="dxa"/>
            <w:bottom w:w="0" w:type="dxa"/>
          </w:tblCellMar>
        </w:tblPrEx>
        <w:tc>
          <w:tcPr>
            <w:tcW w:w="2880" w:type="dxa"/>
            <w:tcBorders>
              <w:top w:val="single" w:sz="6" w:space="0" w:color="C0C0C0"/>
            </w:tcBorders>
          </w:tcPr>
          <w:p w:rsidR="0041252A" w:rsidRDefault="00E36410" w:rsidP="0041252A">
            <w:pPr>
              <w:spacing w:line="240" w:lineRule="exact"/>
              <w:jc w:val="both"/>
              <w:rPr>
                <w:rFonts w:ascii="Arial" w:hAnsi="Arial" w:cs="Arial"/>
              </w:rPr>
            </w:pPr>
            <w:r>
              <w:rPr>
                <w:rFonts w:ascii="Arial" w:hAnsi="Arial" w:cs="Arial"/>
              </w:rPr>
              <w:t>EEG Electrodes</w:t>
            </w:r>
          </w:p>
        </w:tc>
        <w:tc>
          <w:tcPr>
            <w:tcW w:w="1260" w:type="dxa"/>
            <w:tcBorders>
              <w:top w:val="single" w:sz="6" w:space="0" w:color="C0C0C0"/>
            </w:tcBorders>
          </w:tcPr>
          <w:p w:rsidR="0041252A" w:rsidRDefault="00E36410" w:rsidP="0041252A">
            <w:pPr>
              <w:spacing w:line="240" w:lineRule="exact"/>
              <w:jc w:val="both"/>
              <w:rPr>
                <w:rFonts w:ascii="Arial" w:hAnsi="Arial" w:cs="Arial"/>
              </w:rPr>
            </w:pPr>
            <w:r>
              <w:rPr>
                <w:rFonts w:ascii="Arial" w:hAnsi="Arial" w:cs="Arial"/>
              </w:rPr>
              <w:t>5Kohms</w:t>
            </w:r>
          </w:p>
        </w:tc>
      </w:tr>
      <w:tr w:rsidR="0041252A">
        <w:tblPrEx>
          <w:tblCellMar>
            <w:top w:w="0" w:type="dxa"/>
            <w:bottom w:w="0" w:type="dxa"/>
          </w:tblCellMar>
        </w:tblPrEx>
        <w:tc>
          <w:tcPr>
            <w:tcW w:w="2880" w:type="dxa"/>
          </w:tcPr>
          <w:p w:rsidR="0041252A" w:rsidRDefault="00E36410" w:rsidP="0041252A">
            <w:pPr>
              <w:spacing w:line="240" w:lineRule="exact"/>
              <w:jc w:val="both"/>
              <w:rPr>
                <w:rFonts w:ascii="Arial" w:hAnsi="Arial" w:cs="Arial"/>
              </w:rPr>
            </w:pPr>
            <w:r>
              <w:rPr>
                <w:rFonts w:ascii="Arial" w:hAnsi="Arial" w:cs="Arial"/>
              </w:rPr>
              <w:t>EMG Electrodes (EOG, ECG, etc.)</w:t>
            </w:r>
          </w:p>
        </w:tc>
        <w:tc>
          <w:tcPr>
            <w:tcW w:w="1260" w:type="dxa"/>
          </w:tcPr>
          <w:p w:rsidR="0041252A" w:rsidRDefault="00E36410" w:rsidP="0041252A">
            <w:pPr>
              <w:spacing w:line="240" w:lineRule="exact"/>
              <w:jc w:val="both"/>
              <w:rPr>
                <w:rFonts w:ascii="Arial" w:hAnsi="Arial" w:cs="Arial"/>
              </w:rPr>
            </w:pPr>
            <w:r>
              <w:rPr>
                <w:rFonts w:ascii="Arial" w:hAnsi="Arial" w:cs="Arial"/>
              </w:rPr>
              <w:t>50Kohms</w:t>
            </w:r>
          </w:p>
        </w:tc>
      </w:tr>
    </w:tbl>
    <w:p w:rsidR="0041252A" w:rsidRDefault="0041252A" w:rsidP="0041252A">
      <w:pPr>
        <w:spacing w:line="240" w:lineRule="exact"/>
        <w:jc w:val="both"/>
        <w:rPr>
          <w:rFonts w:ascii="Arial" w:hAnsi="Arial" w:cs="Arial"/>
        </w:rPr>
      </w:pPr>
    </w:p>
    <w:p w:rsidR="0041252A" w:rsidRDefault="0041252A" w:rsidP="0041252A">
      <w:pPr>
        <w:spacing w:line="240" w:lineRule="exact"/>
        <w:jc w:val="both"/>
        <w:rPr>
          <w:rFonts w:ascii="Arial" w:hAnsi="Arial" w:cs="Arial"/>
        </w:rPr>
      </w:pPr>
    </w:p>
    <w:p w:rsidR="00453132" w:rsidRPr="00453132" w:rsidRDefault="00A36AD8" w:rsidP="0041252A">
      <w:pPr>
        <w:numPr>
          <w:ilvl w:val="0"/>
          <w:numId w:val="13"/>
        </w:numPr>
        <w:tabs>
          <w:tab w:val="clear" w:pos="1800"/>
          <w:tab w:val="num" w:pos="360"/>
        </w:tabs>
        <w:spacing w:line="240" w:lineRule="exact"/>
        <w:ind w:left="360"/>
        <w:jc w:val="both"/>
        <w:rPr>
          <w:rFonts w:ascii="Arial" w:hAnsi="Arial" w:cs="Arial"/>
          <w:i/>
          <w:sz w:val="20"/>
        </w:rPr>
      </w:pPr>
      <w:r w:rsidRPr="00A36AD8">
        <w:rPr>
          <w:rFonts w:ascii="Arial" w:hAnsi="Arial" w:cs="Arial"/>
          <w:sz w:val="20"/>
        </w:rPr>
        <w:t xml:space="preserve">After checking the impedance of each electrode plug </w:t>
      </w:r>
      <w:r w:rsidR="00C21B60">
        <w:rPr>
          <w:rFonts w:ascii="Arial" w:hAnsi="Arial" w:cs="Arial"/>
          <w:sz w:val="20"/>
        </w:rPr>
        <w:t xml:space="preserve">the electrode </w:t>
      </w:r>
      <w:r w:rsidRPr="00A36AD8">
        <w:rPr>
          <w:rFonts w:ascii="Arial" w:hAnsi="Arial" w:cs="Arial"/>
          <w:sz w:val="20"/>
        </w:rPr>
        <w:t xml:space="preserve">into the appropriate electrode jack box position. </w:t>
      </w:r>
    </w:p>
    <w:p w:rsidR="00A36AD8" w:rsidRDefault="00A36AD8" w:rsidP="0041252A">
      <w:pPr>
        <w:spacing w:line="240" w:lineRule="exact"/>
        <w:jc w:val="both"/>
        <w:rPr>
          <w:rFonts w:ascii="Arial" w:hAnsi="Arial" w:cs="Arial"/>
        </w:rPr>
      </w:pPr>
    </w:p>
    <w:p w:rsidR="00D31D08" w:rsidRDefault="004E6965" w:rsidP="00D31D08">
      <w:pPr>
        <w:spacing w:line="240" w:lineRule="exact"/>
        <w:ind w:left="-540"/>
        <w:jc w:val="both"/>
        <w:rPr>
          <w:rFonts w:ascii="Arial" w:hAnsi="Arial" w:cs="Arial"/>
        </w:rPr>
      </w:pPr>
      <w:r>
        <w:rPr>
          <w:noProof/>
        </w:rPr>
        <w:drawing>
          <wp:anchor distT="0" distB="0" distL="114300" distR="114300" simplePos="0" relativeHeight="251609088" behindDoc="0" locked="0" layoutInCell="1" allowOverlap="1">
            <wp:simplePos x="0" y="0"/>
            <wp:positionH relativeFrom="column">
              <wp:posOffset>1953260</wp:posOffset>
            </wp:positionH>
            <wp:positionV relativeFrom="paragraph">
              <wp:posOffset>115570</wp:posOffset>
            </wp:positionV>
            <wp:extent cx="1390650" cy="2171700"/>
            <wp:effectExtent l="0" t="0" r="0" b="0"/>
            <wp:wrapSquare wrapText="bothSides"/>
            <wp:docPr id="308" name="Pictur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8"/>
                    <pic:cNvPicPr>
                      <a:picLocks/>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90650" cy="2171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D31D08" w:rsidRDefault="004E6965" w:rsidP="00D31D08">
      <w:pPr>
        <w:spacing w:line="240" w:lineRule="exact"/>
        <w:ind w:left="-540"/>
        <w:jc w:val="both"/>
        <w:rPr>
          <w:rFonts w:ascii="Arial" w:hAnsi="Arial" w:cs="Arial"/>
        </w:rPr>
      </w:pPr>
      <w:r>
        <w:rPr>
          <w:rFonts w:ascii="Arial" w:hAnsi="Arial" w:cs="Arial"/>
          <w:noProof/>
          <w:sz w:val="20"/>
          <w:lang w:eastAsia="ja-JP"/>
        </w:rPr>
        <mc:AlternateContent>
          <mc:Choice Requires="wps">
            <w:drawing>
              <wp:anchor distT="0" distB="0" distL="114300" distR="114300" simplePos="0" relativeHeight="251610112" behindDoc="1" locked="0" layoutInCell="1" allowOverlap="1">
                <wp:simplePos x="0" y="0"/>
                <wp:positionH relativeFrom="column">
                  <wp:posOffset>2072005</wp:posOffset>
                </wp:positionH>
                <wp:positionV relativeFrom="paragraph">
                  <wp:posOffset>635</wp:posOffset>
                </wp:positionV>
                <wp:extent cx="1068705" cy="374015"/>
                <wp:effectExtent l="0" t="0" r="0" b="0"/>
                <wp:wrapNone/>
                <wp:docPr id="62"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68705" cy="374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9450A1" w:rsidRDefault="00BF2C36" w:rsidP="003B1ECC">
                            <w:pPr>
                              <w:spacing w:before="120"/>
                              <w:rPr>
                                <w:rFonts w:ascii="Arial" w:hAnsi="Arial" w:cs="Arial"/>
                              </w:rPr>
                            </w:pPr>
                            <w:r>
                              <w:rPr>
                                <w:rFonts w:ascii="Arial" w:hAnsi="Arial" w:cs="Arial"/>
                              </w:rPr>
                              <w:t xml:space="preserve">  </w:t>
                            </w:r>
                            <w:r w:rsidRPr="009450A1">
                              <w:rPr>
                                <w:rFonts w:ascii="Arial" w:hAnsi="Arial" w:cs="Arial"/>
                              </w:rPr>
                              <w:t>Impedance Meter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6" o:spid="_x0000_s1047" type="#_x0000_t202" style="position:absolute;left:0;text-align:left;margin-left:163.15pt;margin-top:.05pt;width:84.15pt;height:29.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KycheAIAAAMFAAAOAAAAZHJzL2Uyb0RvYy54bWysVNuO2yAQfa/Uf0C8Z31Z52Irzqq721SV&#13;&#10;thdptx9ADI5RMVAgsber/nsHSNJsL1JV1Q8YmOEwM+cMy6uxF2jPjOVK1ji7SDFislGUy22NPz2s&#13;&#10;JwuMrCOSEqEkq/Ejs/hq9fLFctAVy1WnBGUGAYi01aBr3DmnqySxTcd6Yi+UZhKMrTI9cbA024Qa&#13;&#10;MgB6L5I8TWfJoAzVRjXMWti9jUa8Cvhtyxr3oW0tc0jUGGJzYTRh3PgxWS1JtTVEd7w5hEH+IYqe&#13;&#10;cAmXnqBuiSNoZ/gvUD1vjLKqdReN6hPVtrxhIQfIJkt/yua+I5qFXKA4Vp/KZP8fbPN+/9EgTms8&#13;&#10;yzGSpAeOHtjo0LUa0WU28wUatK3A716DpxvBAESHZK2+U81nCy7JmU88YL33ZninKCCSnVPhxNia&#13;&#10;3pcJEkcAA4w8nljwtzYeO50t5ukUowZsl/MizaY+ioRUx9PaWPeGqR75SY0NsBzQyf7Ouuh6dPGX&#13;&#10;WSU4XXMhwsJsNzfCoD0BRazDd0B/5iakd5bKH4uIcQeChDu8zYcbGH4qs7xIr/NysobAJ8W6mE7K&#13;&#10;ebqYpFl5Xc7Soixu1998gFlRdZxSJu+4ZEe1ZcXfsXnQfdRJ0BsaalxO82nk4o9JpuH7XZI9d9B8&#13;&#10;gvc1XpycSNUxQl9LCmmTyhEu4jx5Hn4gBGpw/IeqBBl45qMG3LgZg7by7KijjaKPIAyjgDdgH14O&#13;&#10;mHTKfMVogC6ssf2yI4ZhJN5KkHmZFYVv27AopvMcFubcsjm3ENkAVI0dRnF642Kr77Th2w5uirqV&#13;&#10;6hUIsuVBK165MaqDjKHTQlKHV8G38vk6eP14u1bfAQAA//8DAFBLAwQUAAYACAAAACEA3j2LY+IA&#13;&#10;AAAMAQAADwAAAGRycy9kb3ducmV2LnhtbEyPQU/CQBCF7yb+h82YeJOtgAVKt8RovHAwAQU8Lt2x&#13;&#10;29CdbbpbqP/e4aSXSSbfmzfv5avBNeKMXag9KXgcJSCQSm9qqhR8frw9zEGEqMnoxhMq+MEAq+L2&#13;&#10;JteZ8Rfa4HkbK8EmFDKtwMbYZlKG0qLTYeRbJGbfvnM68tpV0nT6wuaukeMkSaXTNfEHq1t8sVie&#13;&#10;tr1TgPNd//Ue+5oOqbWn/Wx9SHZrpe7vhtclj+cliIhD/LuAawfODwUHO/qeTBCNgsk4nbD0CgTj&#13;&#10;6WKagjgqeFokIItc/i9R/AIAAP//AwBQSwECLQAUAAYACAAAACEAtoM4kv4AAADhAQAAEwAAAAAA&#13;&#10;AAAAAAAAAAAAAAAAW0NvbnRlbnRfVHlwZXNdLnhtbFBLAQItABQABgAIAAAAIQA4/SH/1gAAAJQB&#13;&#10;AAALAAAAAAAAAAAAAAAAAC8BAABfcmVscy8ucmVsc1BLAQItABQABgAIAAAAIQCcKycheAIAAAMF&#13;&#10;AAAOAAAAAAAAAAAAAAAAAC4CAABkcnMvZTJvRG9jLnhtbFBLAQItABQABgAIAAAAIQDePYtj4gAA&#13;&#10;AAwBAAAPAAAAAAAAAAAAAAAAANIEAABkcnMvZG93bnJldi54bWxQSwUGAAAAAAQABADzAAAA4QUA&#13;&#10;AAAA&#13;&#10;" stroked="f">
                <v:path arrowok="t"/>
                <v:textbox>
                  <w:txbxContent>
                    <w:p w:rsidR="00BF2C36" w:rsidRPr="009450A1" w:rsidRDefault="00BF2C36" w:rsidP="003B1ECC">
                      <w:pPr>
                        <w:spacing w:before="120"/>
                        <w:rPr>
                          <w:rFonts w:ascii="Arial" w:hAnsi="Arial" w:cs="Arial"/>
                        </w:rPr>
                      </w:pPr>
                      <w:r>
                        <w:rPr>
                          <w:rFonts w:ascii="Arial" w:hAnsi="Arial" w:cs="Arial"/>
                        </w:rPr>
                        <w:t xml:space="preserve">  </w:t>
                      </w:r>
                      <w:r w:rsidRPr="009450A1">
                        <w:rPr>
                          <w:rFonts w:ascii="Arial" w:hAnsi="Arial" w:cs="Arial"/>
                        </w:rPr>
                        <w:t>Impedance Meter</w:t>
                      </w:r>
                    </w:p>
                  </w:txbxContent>
                </v:textbox>
              </v:shape>
            </w:pict>
          </mc:Fallback>
        </mc:AlternateContent>
      </w:r>
    </w:p>
    <w:p w:rsidR="00D31D08" w:rsidRDefault="00D31D08" w:rsidP="00D31D08">
      <w:pPr>
        <w:spacing w:line="240" w:lineRule="exact"/>
        <w:ind w:left="-540"/>
        <w:jc w:val="both"/>
        <w:rPr>
          <w:rFonts w:ascii="Arial" w:hAnsi="Arial" w:cs="Arial"/>
        </w:rPr>
      </w:pPr>
    </w:p>
    <w:p w:rsidR="00D31D08" w:rsidRDefault="00D31D08" w:rsidP="00D31D08">
      <w:pPr>
        <w:spacing w:line="240" w:lineRule="exact"/>
        <w:ind w:left="-540"/>
        <w:jc w:val="both"/>
        <w:rPr>
          <w:rFonts w:ascii="Arial" w:hAnsi="Arial" w:cs="Arial"/>
        </w:rPr>
      </w:pPr>
    </w:p>
    <w:p w:rsidR="006E5962" w:rsidRPr="006E5962" w:rsidRDefault="004E6965" w:rsidP="00811C49">
      <w:pPr>
        <w:ind w:right="-266"/>
        <w:rPr>
          <w:rFonts w:ascii="Arial" w:hAnsi="Arial" w:cs="Arial"/>
          <w:sz w:val="40"/>
          <w:szCs w:val="40"/>
        </w:rPr>
      </w:pPr>
      <w:r w:rsidRPr="00421296">
        <w:rPr>
          <w:rFonts w:ascii="Arial" w:hAnsi="Arial" w:cs="Arial"/>
          <w:i/>
          <w:noProof/>
          <w:sz w:val="20"/>
          <w:lang w:eastAsia="ja-JP"/>
        </w:rPr>
        <w:drawing>
          <wp:anchor distT="0" distB="0" distL="114300" distR="114300" simplePos="0" relativeHeight="251611136" behindDoc="0" locked="0" layoutInCell="1" allowOverlap="1">
            <wp:simplePos x="0" y="0"/>
            <wp:positionH relativeFrom="column">
              <wp:posOffset>-302895</wp:posOffset>
            </wp:positionH>
            <wp:positionV relativeFrom="paragraph">
              <wp:posOffset>267970</wp:posOffset>
            </wp:positionV>
            <wp:extent cx="409575" cy="593725"/>
            <wp:effectExtent l="0" t="0" r="0" b="0"/>
            <wp:wrapSquare wrapText="bothSides"/>
            <wp:docPr id="336" name="LP"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P" descr="Click To Download">
                      <a:hlinkClick r:id="rId11" tooltip="&quot;Click To Download&quot;"/>
                    </pic:cNvPr>
                    <pic:cNvPicPr>
                      <a:picLocks/>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09575" cy="593725"/>
                    </a:xfrm>
                    <a:prstGeom prst="rect">
                      <a:avLst/>
                    </a:prstGeom>
                    <a:noFill/>
                    <a:ln>
                      <a:noFill/>
                    </a:ln>
                  </pic:spPr>
                </pic:pic>
              </a:graphicData>
            </a:graphic>
            <wp14:sizeRelH relativeFrom="page">
              <wp14:pctWidth>0</wp14:pctWidth>
            </wp14:sizeRelH>
            <wp14:sizeRelV relativeFrom="page">
              <wp14:pctHeight>0</wp14:pctHeight>
            </wp14:sizeRelV>
          </wp:anchor>
        </w:drawing>
      </w:r>
      <w:r w:rsidR="00811C49">
        <w:rPr>
          <w:rFonts w:ascii="Arial" w:hAnsi="Arial" w:cs="Arial"/>
          <w:sz w:val="40"/>
          <w:szCs w:val="40"/>
        </w:rPr>
        <w:t xml:space="preserve">                                </w:t>
      </w:r>
    </w:p>
    <w:p w:rsidR="00751A4B" w:rsidRPr="00933FE9" w:rsidRDefault="00751A4B" w:rsidP="00933FE9">
      <w:pPr>
        <w:spacing w:line="240" w:lineRule="exact"/>
        <w:ind w:left="-540"/>
        <w:jc w:val="both"/>
        <w:rPr>
          <w:rFonts w:ascii="Arial" w:hAnsi="Arial" w:cs="Arial"/>
        </w:rPr>
      </w:pPr>
    </w:p>
    <w:p w:rsidR="00A732B9" w:rsidRPr="00A732B9" w:rsidRDefault="00A732B9" w:rsidP="006E5962">
      <w:pPr>
        <w:jc w:val="center"/>
        <w:rPr>
          <w:rFonts w:ascii="Arial" w:hAnsi="Arial" w:cs="Arial"/>
          <w:i/>
          <w:color w:val="292929"/>
          <w:sz w:val="20"/>
        </w:rPr>
      </w:pPr>
      <w:r w:rsidRPr="00A732B9">
        <w:rPr>
          <w:rFonts w:ascii="Arial" w:hAnsi="Arial" w:cs="Arial"/>
          <w:i/>
          <w:sz w:val="20"/>
        </w:rPr>
        <w:t xml:space="preserve">If the electrode impedance exceeds 199.9K ohm, a “1” will appear in the left display window with all other digits blanked out indicating the </w:t>
      </w:r>
      <w:r w:rsidRPr="00751A4B">
        <w:rPr>
          <w:rFonts w:ascii="Arial" w:hAnsi="Arial" w:cs="Arial"/>
          <w:b/>
          <w:i/>
          <w:sz w:val="20"/>
          <w:u w:val="single"/>
        </w:rPr>
        <w:t>impedance is too high</w:t>
      </w:r>
      <w:r w:rsidRPr="00A732B9">
        <w:rPr>
          <w:rFonts w:ascii="Arial" w:hAnsi="Arial" w:cs="Arial"/>
          <w:i/>
          <w:sz w:val="20"/>
        </w:rPr>
        <w:t>. Take a cotton swab</w:t>
      </w:r>
      <w:r w:rsidR="00C25448">
        <w:rPr>
          <w:rFonts w:ascii="Arial" w:hAnsi="Arial" w:cs="Arial"/>
          <w:i/>
          <w:sz w:val="20"/>
        </w:rPr>
        <w:fldChar w:fldCharType="begin"/>
      </w:r>
      <w:r w:rsidR="00C25448">
        <w:instrText xml:space="preserve"> XE "</w:instrText>
      </w:r>
      <w:r w:rsidR="00C25448" w:rsidRPr="00242606">
        <w:rPr>
          <w:rFonts w:ascii="Arial" w:hAnsi="Arial" w:cs="Arial"/>
          <w:sz w:val="20"/>
        </w:rPr>
        <w:instrText>cotton swab</w:instrText>
      </w:r>
      <w:r w:rsidR="00C25448">
        <w:instrText xml:space="preserve">" </w:instrText>
      </w:r>
      <w:r w:rsidR="00C25448">
        <w:rPr>
          <w:rFonts w:ascii="Arial" w:hAnsi="Arial" w:cs="Arial"/>
          <w:i/>
          <w:sz w:val="20"/>
        </w:rPr>
        <w:fldChar w:fldCharType="end"/>
      </w:r>
      <w:r w:rsidRPr="00A732B9">
        <w:rPr>
          <w:rFonts w:ascii="Arial" w:hAnsi="Arial" w:cs="Arial"/>
          <w:i/>
          <w:sz w:val="20"/>
        </w:rPr>
        <w:t xml:space="preserve"> that has been dipped in Nuprep and insert it through the electrode opening and twirl against the skin. Re-apply electrolyte</w:t>
      </w:r>
      <w:r w:rsidR="00D91A8C">
        <w:rPr>
          <w:rFonts w:ascii="Arial" w:hAnsi="Arial" w:cs="Arial"/>
          <w:i/>
          <w:sz w:val="20"/>
        </w:rPr>
        <w:fldChar w:fldCharType="begin"/>
      </w:r>
      <w:r w:rsidR="00D91A8C">
        <w:instrText xml:space="preserve"> XE "</w:instrText>
      </w:r>
      <w:r w:rsidR="00D91A8C" w:rsidRPr="007474D8">
        <w:rPr>
          <w:rFonts w:ascii="Arial" w:hAnsi="Arial" w:cs="Arial"/>
          <w:sz w:val="20"/>
        </w:rPr>
        <w:instrText>electrolyte</w:instrText>
      </w:r>
      <w:r w:rsidR="00D91A8C">
        <w:instrText xml:space="preserve">" </w:instrText>
      </w:r>
      <w:r w:rsidR="00D91A8C">
        <w:rPr>
          <w:rFonts w:ascii="Arial" w:hAnsi="Arial" w:cs="Arial"/>
          <w:i/>
          <w:sz w:val="20"/>
        </w:rPr>
        <w:fldChar w:fldCharType="end"/>
      </w:r>
      <w:r w:rsidRPr="00A732B9">
        <w:rPr>
          <w:rFonts w:ascii="Arial" w:hAnsi="Arial" w:cs="Arial"/>
          <w:i/>
          <w:sz w:val="20"/>
        </w:rPr>
        <w:t>. Re-check the impedance.</w:t>
      </w:r>
    </w:p>
    <w:p w:rsidR="00352A36" w:rsidRPr="003A052A" w:rsidRDefault="00A36AD8" w:rsidP="00352A36">
      <w:pPr>
        <w:pStyle w:val="Heading2"/>
        <w:rPr>
          <w:color w:val="292929"/>
          <w:sz w:val="36"/>
          <w:szCs w:val="36"/>
        </w:rPr>
      </w:pPr>
      <w:r>
        <w:rPr>
          <w:sz w:val="36"/>
          <w:szCs w:val="36"/>
        </w:rPr>
        <w:br w:type="page"/>
      </w:r>
      <w:r w:rsidR="00352A36" w:rsidRPr="003A052A">
        <w:rPr>
          <w:sz w:val="36"/>
          <w:szCs w:val="36"/>
        </w:rPr>
        <w:t>Electrode Jack Box</w:t>
      </w:r>
      <w:r w:rsidR="0069643C">
        <w:rPr>
          <w:sz w:val="36"/>
          <w:szCs w:val="36"/>
        </w:rPr>
        <w:fldChar w:fldCharType="begin"/>
      </w:r>
      <w:r w:rsidR="0069643C">
        <w:instrText xml:space="preserve"> XE "</w:instrText>
      </w:r>
      <w:r w:rsidR="0069643C" w:rsidRPr="003F60FD">
        <w:rPr>
          <w:sz w:val="36"/>
          <w:szCs w:val="36"/>
        </w:rPr>
        <w:instrText>Electrode Jack Box</w:instrText>
      </w:r>
      <w:r w:rsidR="0069643C">
        <w:instrText xml:space="preserve">" </w:instrText>
      </w:r>
      <w:r w:rsidR="0069643C">
        <w:rPr>
          <w:sz w:val="36"/>
          <w:szCs w:val="36"/>
        </w:rPr>
        <w:fldChar w:fldCharType="end"/>
      </w:r>
    </w:p>
    <w:tbl>
      <w:tblPr>
        <w:tblW w:w="7830" w:type="dxa"/>
        <w:tblCellSpacing w:w="1440" w:type="nil"/>
        <w:tblInd w:w="468" w:type="dxa"/>
        <w:tblBorders>
          <w:top w:val="single" w:sz="4" w:space="0" w:color="C0C0C0"/>
          <w:left w:val="single" w:sz="4" w:space="0" w:color="C0C0C0"/>
          <w:bottom w:val="single" w:sz="4" w:space="0" w:color="C0C0C0"/>
          <w:right w:val="single" w:sz="4" w:space="0" w:color="C0C0C0"/>
        </w:tblBorders>
        <w:tblLook w:val="01E0" w:firstRow="1" w:lastRow="1" w:firstColumn="1" w:lastColumn="1" w:noHBand="0" w:noVBand="0"/>
      </w:tblPr>
      <w:tblGrid>
        <w:gridCol w:w="7830"/>
      </w:tblGrid>
      <w:tr w:rsidR="003438FA">
        <w:trPr>
          <w:tblCellSpacing w:w="1440" w:type="nil"/>
        </w:trPr>
        <w:tc>
          <w:tcPr>
            <w:tcW w:w="7830" w:type="dxa"/>
          </w:tcPr>
          <w:p w:rsidR="00352A36" w:rsidRDefault="004E6965" w:rsidP="00526BB4">
            <w:pPr>
              <w:jc w:val="both"/>
              <w:rPr>
                <w:rFonts w:ascii="Arial" w:hAnsi="Arial" w:cs="Arial"/>
                <w:i/>
                <w:sz w:val="20"/>
              </w:rPr>
            </w:pPr>
            <w:r>
              <w:rPr>
                <w:noProof/>
              </w:rPr>
              <w:drawing>
                <wp:anchor distT="0" distB="0" distL="114300" distR="114300" simplePos="0" relativeHeight="251669504" behindDoc="0" locked="0" layoutInCell="1" allowOverlap="1">
                  <wp:simplePos x="0" y="0"/>
                  <wp:positionH relativeFrom="column">
                    <wp:posOffset>943610</wp:posOffset>
                  </wp:positionH>
                  <wp:positionV relativeFrom="paragraph">
                    <wp:posOffset>8890</wp:posOffset>
                  </wp:positionV>
                  <wp:extent cx="2857500" cy="2771775"/>
                  <wp:effectExtent l="0" t="0" r="0" b="0"/>
                  <wp:wrapSquare wrapText="bothSides"/>
                  <wp:docPr id="646" name="Picture 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6"/>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7500" cy="2771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2A36" w:rsidRDefault="00352A36" w:rsidP="00526BB4">
            <w:pPr>
              <w:jc w:val="both"/>
              <w:rPr>
                <w:rFonts w:ascii="Arial" w:hAnsi="Arial" w:cs="Arial"/>
                <w:i/>
                <w:sz w:val="20"/>
              </w:rPr>
            </w:pPr>
          </w:p>
          <w:p w:rsidR="00352A36" w:rsidRDefault="00352A36" w:rsidP="00526BB4">
            <w:pPr>
              <w:jc w:val="both"/>
              <w:rPr>
                <w:rFonts w:ascii="Arial" w:hAnsi="Arial" w:cs="Arial"/>
                <w:i/>
                <w:sz w:val="20"/>
              </w:rPr>
            </w:pPr>
          </w:p>
          <w:p w:rsidR="00352A36" w:rsidRDefault="00352A36" w:rsidP="00526BB4">
            <w:pPr>
              <w:jc w:val="both"/>
              <w:rPr>
                <w:rFonts w:ascii="Arial" w:hAnsi="Arial" w:cs="Arial"/>
                <w:i/>
                <w:sz w:val="20"/>
              </w:rPr>
            </w:pPr>
          </w:p>
          <w:p w:rsidR="00352A36" w:rsidRDefault="00352A36" w:rsidP="00526BB4">
            <w:pPr>
              <w:jc w:val="both"/>
              <w:rPr>
                <w:rFonts w:ascii="Arial" w:hAnsi="Arial" w:cs="Arial"/>
                <w:i/>
                <w:sz w:val="20"/>
              </w:rPr>
            </w:pPr>
          </w:p>
          <w:p w:rsidR="00352A36" w:rsidRPr="00D537AD" w:rsidRDefault="00352A36" w:rsidP="00526BB4">
            <w:pPr>
              <w:tabs>
                <w:tab w:val="left" w:pos="6120"/>
              </w:tabs>
              <w:jc w:val="both"/>
              <w:rPr>
                <w:rFonts w:ascii="Arial" w:hAnsi="Arial" w:cs="Arial"/>
                <w:sz w:val="20"/>
              </w:rPr>
            </w:pPr>
            <w:r>
              <w:rPr>
                <w:rFonts w:ascii="Arial" w:hAnsi="Arial" w:cs="Arial"/>
                <w:i/>
                <w:sz w:val="20"/>
              </w:rPr>
              <w:tab/>
            </w:r>
          </w:p>
          <w:p w:rsidR="00352A36" w:rsidRDefault="00352A36" w:rsidP="00526BB4">
            <w:pPr>
              <w:jc w:val="both"/>
              <w:rPr>
                <w:rFonts w:ascii="Arial" w:hAnsi="Arial" w:cs="Arial"/>
                <w:i/>
                <w:sz w:val="20"/>
              </w:rPr>
            </w:pPr>
          </w:p>
          <w:p w:rsidR="00352A36" w:rsidRDefault="00352A36" w:rsidP="00526BB4">
            <w:pPr>
              <w:jc w:val="both"/>
              <w:rPr>
                <w:rFonts w:ascii="Arial" w:hAnsi="Arial" w:cs="Arial"/>
                <w:i/>
                <w:sz w:val="20"/>
              </w:rPr>
            </w:pPr>
          </w:p>
          <w:p w:rsidR="00352A36" w:rsidRDefault="00352A36" w:rsidP="00526BB4">
            <w:pPr>
              <w:jc w:val="both"/>
              <w:rPr>
                <w:rFonts w:ascii="Arial" w:hAnsi="Arial" w:cs="Arial"/>
                <w:i/>
                <w:sz w:val="20"/>
              </w:rPr>
            </w:pPr>
          </w:p>
          <w:p w:rsidR="00352A36" w:rsidRDefault="00352A36" w:rsidP="00526BB4">
            <w:pPr>
              <w:jc w:val="both"/>
              <w:rPr>
                <w:rFonts w:ascii="Arial" w:hAnsi="Arial" w:cs="Arial"/>
                <w:i/>
                <w:sz w:val="20"/>
              </w:rPr>
            </w:pPr>
          </w:p>
          <w:p w:rsidR="00352A36" w:rsidRDefault="00352A36" w:rsidP="00526BB4">
            <w:pPr>
              <w:jc w:val="both"/>
              <w:rPr>
                <w:rFonts w:ascii="Arial" w:hAnsi="Arial" w:cs="Arial"/>
                <w:i/>
                <w:sz w:val="20"/>
              </w:rPr>
            </w:pPr>
          </w:p>
          <w:p w:rsidR="00352A36" w:rsidRDefault="00352A36" w:rsidP="00526BB4">
            <w:pPr>
              <w:jc w:val="both"/>
              <w:rPr>
                <w:rFonts w:ascii="Arial" w:hAnsi="Arial" w:cs="Arial"/>
                <w:i/>
                <w:sz w:val="20"/>
              </w:rPr>
            </w:pPr>
          </w:p>
          <w:p w:rsidR="00352A36" w:rsidRDefault="004E6965" w:rsidP="00526BB4">
            <w:pPr>
              <w:jc w:val="both"/>
              <w:rPr>
                <w:rFonts w:ascii="Arial" w:hAnsi="Arial" w:cs="Arial"/>
                <w:i/>
                <w:sz w:val="20"/>
              </w:rPr>
            </w:pPr>
            <w:r>
              <w:rPr>
                <w:rFonts w:ascii="Arial" w:hAnsi="Arial" w:cs="Arial"/>
                <w:i/>
                <w:noProof/>
                <w:sz w:val="20"/>
              </w:rPr>
              <mc:AlternateContent>
                <mc:Choice Requires="wps">
                  <w:drawing>
                    <wp:anchor distT="0" distB="0" distL="114300" distR="114300" simplePos="0" relativeHeight="251672576" behindDoc="0" locked="0" layoutInCell="1" allowOverlap="1">
                      <wp:simplePos x="0" y="0"/>
                      <wp:positionH relativeFrom="column">
                        <wp:posOffset>238760</wp:posOffset>
                      </wp:positionH>
                      <wp:positionV relativeFrom="paragraph">
                        <wp:posOffset>98425</wp:posOffset>
                      </wp:positionV>
                      <wp:extent cx="1306195" cy="237490"/>
                      <wp:effectExtent l="0" t="0" r="0" b="0"/>
                      <wp:wrapNone/>
                      <wp:docPr id="61" name="Text Box 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1D2444" w:rsidRDefault="00BF2C36" w:rsidP="00352A36">
                                  <w:pPr>
                                    <w:jc w:val="both"/>
                                    <w:rPr>
                                      <w:rFonts w:ascii="Arial" w:hAnsi="Arial" w:cs="Arial"/>
                                    </w:rPr>
                                  </w:pPr>
                                  <w:r>
                                    <w:rPr>
                                      <w:rFonts w:ascii="Arial" w:hAnsi="Arial" w:cs="Arial"/>
                                      <w:b/>
                                    </w:rPr>
                                    <w:t xml:space="preserve">Ground Electrode (Z)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2" o:spid="_x0000_s1048" type="#_x0000_t202" style="position:absolute;left:0;text-align:left;margin-left:18.8pt;margin-top:7.75pt;width:102.85pt;height:18.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DGbewIAAAMFAAAOAAAAZHJzL2Uyb0RvYy54bWysVNtu2zAMfR+wfxD0nvpS52KjTrE0yzCg&#13;&#10;uwDtPkCR5FiYLGmSErsr9u+j5CZLdwGGYX6wRZOieHgOdXU9dBIduHVCqxpnFylGXFHNhNrV+NP9&#13;&#10;ZrLAyHmiGJFa8Ro/cIevly9fXPWm4rlutWTcIkiiXNWbGrfemypJHG15R9yFNlyBs9G2Ix5Mu0uY&#13;&#10;JT1k72SSp+ks6bVlxmrKnYO/69GJlzF/03DqPzSN4x7JGkNtPr5tfG/DO1lekWpniWkFfSqD/EMV&#13;&#10;HREKDj2lWhNP0N6KX1J1glrtdOMvqO4S3TSC8ogB0GTpT2juWmJ4xALNcebUJvf/0tL3h48WCVbj&#13;&#10;WYaRIh1wdM8Hj1Z6QLNpHhrUG1dB3J2BSD+AA4iOYJ251fSzg5DkLGbc4EL0tn+nGWQke6/jjqGx&#13;&#10;XWgTAEeQBhh5OLEQTqUh92U6y8opRhR8+eW8KCNNCamOu411/g3XHQqLGltgOWYnh1vnQzWkOoaE&#13;&#10;w5yWgm2ElNGwu+2NtOhAQBGb+ASMsOVZmFQhWOmwbXSPf6BIOCP4QrmR4ccyy4t0lZeTzWwxnxSb&#13;&#10;Yjop5+likmblqpylRVmsN99CgVlRtYIxrm6F4ke1ZcXfsfmk+1EnUW+or3E5zacjF38EmcbndyA7&#13;&#10;4WH4pOhqvDgFkarlhL1WDGCTyhMhx3XyvPzYMujB8Ru7EmUQmB814IftELWVn3S01ewBhGE18Abs&#13;&#10;w80Bi1bbrxj1MIU1dl/2xHKM5FsFMi+zoghjG41iOs/BsOee7bmHKAqpauwxGpc3fhz1vbFi18JJ&#13;&#10;o26VfgWCbETUSlDuWBVACQZMWgT1dCuEUT63Y9SPu2v5HQAA//8DAFBLAwQUAAYACAAAACEAzCn7&#13;&#10;aOIAAAANAQAADwAAAGRycy9kb3ducmV2LnhtbExPTU/DMAy9I/EfIiNxYykt7bau6YRAXHZAYjC2&#13;&#10;Y9aaplrjVE26lX+POcHFkv2e30exnmwnzjj41pGC+1kEAqlydUuNgo/3l7sFCB801bpzhAq+0cO6&#13;&#10;vL4qdF67C73heRsawSLkc63AhNDnUvrKoNV+5nokxr7cYHXgdWhkPegLi9tOxlGUSatbYgeje3wy&#13;&#10;WJ22o1WAi914eA1jS/vMmNPnfLOPdhulbm+m5xWPxxWIgFP4+4DfDpwfSg52dCPVXnQKknnGTL6n&#13;&#10;KQjG44ckAXFUkMZLkGUh/7cofwAAAP//AwBQSwECLQAUAAYACAAAACEAtoM4kv4AAADhAQAAEwAA&#13;&#10;AAAAAAAAAAAAAAAAAAAAW0NvbnRlbnRfVHlwZXNdLnhtbFBLAQItABQABgAIAAAAIQA4/SH/1gAA&#13;&#10;AJQBAAALAAAAAAAAAAAAAAAAAC8BAABfcmVscy8ucmVsc1BLAQItABQABgAIAAAAIQC/vDGbewIA&#13;&#10;AAMFAAAOAAAAAAAAAAAAAAAAAC4CAABkcnMvZTJvRG9jLnhtbFBLAQItABQABgAIAAAAIQDMKfto&#13;&#10;4gAAAA0BAAAPAAAAAAAAAAAAAAAAANUEAABkcnMvZG93bnJldi54bWxQSwUGAAAAAAQABADzAAAA&#13;&#10;5AUAAAAA&#13;&#10;" stroked="f">
                      <v:path arrowok="t"/>
                      <v:textbox>
                        <w:txbxContent>
                          <w:p w:rsidR="00BF2C36" w:rsidRPr="001D2444" w:rsidRDefault="00BF2C36" w:rsidP="00352A36">
                            <w:pPr>
                              <w:jc w:val="both"/>
                              <w:rPr>
                                <w:rFonts w:ascii="Arial" w:hAnsi="Arial" w:cs="Arial"/>
                              </w:rPr>
                            </w:pPr>
                            <w:r>
                              <w:rPr>
                                <w:rFonts w:ascii="Arial" w:hAnsi="Arial" w:cs="Arial"/>
                                <w:b/>
                              </w:rPr>
                              <w:t xml:space="preserve">Ground Electrode (Z) – </w:t>
                            </w:r>
                          </w:p>
                        </w:txbxContent>
                      </v:textbox>
                    </v:shape>
                  </w:pict>
                </mc:Fallback>
              </mc:AlternateContent>
            </w:r>
          </w:p>
          <w:p w:rsidR="00352A36" w:rsidRDefault="00352A36" w:rsidP="00526BB4">
            <w:pPr>
              <w:jc w:val="both"/>
              <w:rPr>
                <w:rFonts w:ascii="Arial" w:hAnsi="Arial" w:cs="Arial"/>
                <w:i/>
                <w:sz w:val="20"/>
              </w:rPr>
            </w:pPr>
          </w:p>
          <w:p w:rsidR="00352A36" w:rsidRDefault="004E6965" w:rsidP="00526BB4">
            <w:pPr>
              <w:jc w:val="both"/>
              <w:rPr>
                <w:rFonts w:ascii="Arial" w:hAnsi="Arial" w:cs="Arial"/>
                <w:i/>
                <w:sz w:val="20"/>
              </w:rPr>
            </w:pPr>
            <w:r>
              <w:rPr>
                <w:rFonts w:ascii="Arial" w:hAnsi="Arial" w:cs="Arial"/>
                <w:noProof/>
                <w:sz w:val="20"/>
              </w:rPr>
              <mc:AlternateContent>
                <mc:Choice Requires="wps">
                  <w:drawing>
                    <wp:anchor distT="0" distB="0" distL="114300" distR="114300" simplePos="0" relativeHeight="251671552" behindDoc="0" locked="0" layoutInCell="1" allowOverlap="1">
                      <wp:simplePos x="0" y="0"/>
                      <wp:positionH relativeFrom="column">
                        <wp:posOffset>231140</wp:posOffset>
                      </wp:positionH>
                      <wp:positionV relativeFrom="paragraph">
                        <wp:posOffset>101600</wp:posOffset>
                      </wp:positionV>
                      <wp:extent cx="985520" cy="474980"/>
                      <wp:effectExtent l="0" t="0" r="0" b="0"/>
                      <wp:wrapNone/>
                      <wp:docPr id="60" name="Text 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85520" cy="474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1D2444" w:rsidRDefault="00BF2C36" w:rsidP="00352A36">
                                  <w:pPr>
                                    <w:jc w:val="both"/>
                                    <w:rPr>
                                      <w:rFonts w:ascii="Arial" w:hAnsi="Arial" w:cs="Arial"/>
                                    </w:rPr>
                                  </w:pPr>
                                  <w:r w:rsidRPr="001D2444">
                                    <w:rPr>
                                      <w:rFonts w:ascii="Arial" w:hAnsi="Arial" w:cs="Arial"/>
                                      <w:b/>
                                    </w:rPr>
                                    <w:t>Reference Electrode (</w:t>
                                  </w:r>
                                  <w:r>
                                    <w:rPr>
                                      <w:rFonts w:ascii="Arial" w:hAnsi="Arial" w:cs="Arial"/>
                                      <w:b/>
                                    </w:rPr>
                                    <w:t>Ref</w:t>
                                  </w:r>
                                  <w:r w:rsidRPr="001D2444">
                                    <w:rPr>
                                      <w:rFonts w:ascii="Arial" w:hAnsi="Arial" w:cs="Arial"/>
                                      <w:b/>
                                    </w:rPr>
                                    <w:t>)</w:t>
                                  </w:r>
                                  <w:r w:rsidRPr="001D2444">
                                    <w:rPr>
                                      <w:rFonts w:ascii="Arial" w:hAnsi="Arial" w:cs="Aria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1" o:spid="_x0000_s1049" type="#_x0000_t202" style="position:absolute;left:0;text-align:left;margin-left:18.2pt;margin-top:8pt;width:77.6pt;height:37.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hjLLegIAAAIFAAAOAAAAZHJzL2Uyb0RvYy54bWysVNuO2yAQfa/Uf0C8Z32pncTWOqvublNV&#13;&#10;2l6k3X4AARyjYqBAYm+r/nsHnKTZXqSqqh8wMIeZOTMHLq/GXqI9t05o1eDsIsWIK6qZUNsGf3xY&#13;&#10;z5YYOU8UI1Ir3uBH7vDV6vmzy8HUPNedloxbBE6UqwfT4M57UyeJox3vibvQhiswttr2xMPSbhNm&#13;&#10;yQDee5nkaTpPBm2ZsZpy52D3djLiVfTftpz6923ruEeywZCbj6ON4yaMyeqS1FtLTCfoIQ3yD1n0&#13;&#10;RCgIenJ1SzxBOyt+cdULarXTrb+guk902wrKIwdgk6U/sbnviOGRCxTHmVOZ3P9zS9/tP1gkWIPn&#13;&#10;UB5FeujRAx89utYjmpdZKNBgXA24ewNIP4IBGh3JOnOn6ScHkOQMMx1wAb0Z3moGHsnO63hibG0f&#13;&#10;ygTEEbiBkI+nLoSoFDarZVnmYKFgKhZFtYxdSkh9PGys86+57lGYNNhCk6Nzsr9zPiRD6iMkxHJa&#13;&#10;CrYWUsaF3W5upEV7AoJYxy9QhCNPYFIFsNLh2GSediBHiBFsIdvY4K9VlhfpdV7N1vPlYlasi3JW&#13;&#10;LdLlLM2q62qeFlVxu/4WEsyKuhOMcXUnFD+KLSv+rpkH2U8yiXJDA9SqzMupFX8kmcbvdyR74eHu&#13;&#10;SdE3eHkCkbrjhL1SDGiT2hMhp3nyNP1YMqjB8R+rElUQGj9JwI+bMUorf3GU0UazR9CF1dA3aDE8&#13;&#10;HDDptP2C0QCXsMHu845YjpF8o0DlVVYUAPNxUZSLIAt7btmcW4ii4KrBHqNpeuOnm74zVmw7iDTJ&#13;&#10;VumXoMdWRK0E4U5ZAZWwgIsWSR0ehXCTz9cR9ePpWn0HAAD//wMAUEsDBBQABgAIAAAAIQBO6OmQ&#13;&#10;4QAAAA0BAAAPAAAAZHJzL2Rvd25yZXYueG1sTI9BT8MwDIXvSPyHyEjcWDJApeuaTgjEZQckBmMc&#13;&#10;s8Y01RqnatKt/Hu8E1ws2c9+fl+5mnwnjjjENpCG+UyBQKqDbanR8PH+cpODiMmQNV0g1PCDEVbV&#13;&#10;5UVpChtO9IbHTWoEm1AsjAaXUl9IGWuH3sRZ6JFY+w6DN4nboZF2MCc29528VSqT3rTEH5zp8clh&#13;&#10;fdiMXgPm2/HrNY0t7TLnDp8P653arrW+vpqel1welyASTunvAs4MnB8qDrYPI9koOg132T1v8jxj&#13;&#10;rrO+mGcg9hoWKgdZlfI/RfULAAD//wMAUEsBAi0AFAAGAAgAAAAhALaDOJL+AAAA4QEAABMAAAAA&#13;&#10;AAAAAAAAAAAAAAAAAFtDb250ZW50X1R5cGVzXS54bWxQSwECLQAUAAYACAAAACEAOP0h/9YAAACU&#13;&#10;AQAACwAAAAAAAAAAAAAAAAAvAQAAX3JlbHMvLnJlbHNQSwECLQAUAAYACAAAACEABIYyy3oCAAAC&#13;&#10;BQAADgAAAAAAAAAAAAAAAAAuAgAAZHJzL2Uyb0RvYy54bWxQSwECLQAUAAYACAAAACEATujpkOEA&#13;&#10;AAANAQAADwAAAAAAAAAAAAAAAADUBAAAZHJzL2Rvd25yZXYueG1sUEsFBgAAAAAEAAQA8wAAAOIF&#13;&#10;AAAAAA==&#13;&#10;" stroked="f">
                      <v:path arrowok="t"/>
                      <v:textbox>
                        <w:txbxContent>
                          <w:p w:rsidR="00BF2C36" w:rsidRPr="001D2444" w:rsidRDefault="00BF2C36" w:rsidP="00352A36">
                            <w:pPr>
                              <w:jc w:val="both"/>
                              <w:rPr>
                                <w:rFonts w:ascii="Arial" w:hAnsi="Arial" w:cs="Arial"/>
                              </w:rPr>
                            </w:pPr>
                            <w:r w:rsidRPr="001D2444">
                              <w:rPr>
                                <w:rFonts w:ascii="Arial" w:hAnsi="Arial" w:cs="Arial"/>
                                <w:b/>
                              </w:rPr>
                              <w:t>Reference Electrode (</w:t>
                            </w:r>
                            <w:r>
                              <w:rPr>
                                <w:rFonts w:ascii="Arial" w:hAnsi="Arial" w:cs="Arial"/>
                                <w:b/>
                              </w:rPr>
                              <w:t>Ref</w:t>
                            </w:r>
                            <w:r w:rsidRPr="001D2444">
                              <w:rPr>
                                <w:rFonts w:ascii="Arial" w:hAnsi="Arial" w:cs="Arial"/>
                                <w:b/>
                              </w:rPr>
                              <w:t>)</w:t>
                            </w:r>
                            <w:r w:rsidRPr="001D2444">
                              <w:rPr>
                                <w:rFonts w:ascii="Arial" w:hAnsi="Arial" w:cs="Arial"/>
                              </w:rPr>
                              <w:t xml:space="preserve"> </w:t>
                            </w:r>
                          </w:p>
                        </w:txbxContent>
                      </v:textbox>
                    </v:shape>
                  </w:pict>
                </mc:Fallback>
              </mc:AlternateContent>
            </w:r>
          </w:p>
          <w:p w:rsidR="00352A36" w:rsidRDefault="00352A36" w:rsidP="00526BB4">
            <w:pPr>
              <w:jc w:val="both"/>
              <w:rPr>
                <w:rFonts w:ascii="Arial" w:hAnsi="Arial" w:cs="Arial"/>
                <w:i/>
                <w:sz w:val="20"/>
              </w:rPr>
            </w:pPr>
          </w:p>
          <w:p w:rsidR="00352A36" w:rsidRDefault="00352A36" w:rsidP="00526BB4">
            <w:pPr>
              <w:jc w:val="both"/>
              <w:rPr>
                <w:rFonts w:ascii="Arial" w:hAnsi="Arial" w:cs="Arial"/>
                <w:i/>
                <w:sz w:val="20"/>
              </w:rPr>
            </w:pPr>
          </w:p>
          <w:p w:rsidR="00352A36" w:rsidRDefault="00352A36" w:rsidP="00526BB4">
            <w:pPr>
              <w:jc w:val="both"/>
              <w:rPr>
                <w:rFonts w:ascii="Arial" w:hAnsi="Arial" w:cs="Arial"/>
                <w:sz w:val="20"/>
              </w:rPr>
            </w:pPr>
          </w:p>
          <w:p w:rsidR="00352A36" w:rsidRDefault="00352A36" w:rsidP="00526BB4">
            <w:pPr>
              <w:jc w:val="both"/>
              <w:rPr>
                <w:rFonts w:ascii="Arial" w:hAnsi="Arial" w:cs="Arial"/>
                <w:sz w:val="20"/>
              </w:rPr>
            </w:pPr>
          </w:p>
          <w:p w:rsidR="00352A36" w:rsidRDefault="004E6965" w:rsidP="00526BB4">
            <w:pPr>
              <w:jc w:val="both"/>
              <w:rPr>
                <w:rFonts w:ascii="Arial" w:hAnsi="Arial" w:cs="Arial"/>
                <w:sz w:val="20"/>
              </w:rPr>
            </w:pPr>
            <w:r>
              <w:rPr>
                <w:rFonts w:ascii="Arial" w:hAnsi="Arial" w:cs="Arial"/>
                <w:i/>
                <w:noProof/>
                <w:sz w:val="20"/>
                <w:lang w:eastAsia="ja-JP"/>
              </w:rPr>
              <mc:AlternateContent>
                <mc:Choice Requires="wps">
                  <w:drawing>
                    <wp:anchor distT="0" distB="0" distL="114300" distR="114300" simplePos="0" relativeHeight="251670528" behindDoc="0" locked="0" layoutInCell="1" allowOverlap="1">
                      <wp:simplePos x="0" y="0"/>
                      <wp:positionH relativeFrom="column">
                        <wp:posOffset>1478280</wp:posOffset>
                      </wp:positionH>
                      <wp:positionV relativeFrom="paragraph">
                        <wp:posOffset>35560</wp:posOffset>
                      </wp:positionV>
                      <wp:extent cx="1306195" cy="181610"/>
                      <wp:effectExtent l="0" t="0" r="0" b="0"/>
                      <wp:wrapNone/>
                      <wp:docPr id="59" name="Text 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DD3E7E" w:rsidRDefault="00BF2C36" w:rsidP="00352A36">
                                  <w:pPr>
                                    <w:rPr>
                                      <w:rFonts w:ascii="Arial" w:hAnsi="Arial" w:cs="Arial"/>
                                      <w:b/>
                                    </w:rPr>
                                  </w:pPr>
                                  <w:r w:rsidRPr="00DD3E7E">
                                    <w:rPr>
                                      <w:rFonts w:ascii="Arial" w:hAnsi="Arial" w:cs="Arial"/>
                                      <w:b/>
                                    </w:rPr>
                                    <w:t>Static Control Button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9" o:spid="_x0000_s1050" type="#_x0000_t202" style="position:absolute;left:0;text-align:left;margin-left:116.4pt;margin-top:2.8pt;width:102.85pt;height:14.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pfl/fAIAAAMFAAAOAAAAZHJzL2Uyb0RvYy54bWysVNuO0zAQfUfiHyy/t7mQdpto0xXdUoS0&#13;&#10;XKRdPsC1ncbCsY3tNimIf2fsbEuXi4QQeUg8mfF4zpwzvr4ZOokO3DqhVY2zaYoRV1QzoXY1/viw&#13;&#10;mSwwcp4oRqRWvMZH7vDN8vmz695UPNetloxbBEmUq3pT49Z7UyWJoy3viJtqwxU4G2074sG0u4RZ&#13;&#10;0kP2TiZ5ms6TXltmrKbcOfi7Hp14GfM3Daf+fdM47pGsMdTm49vG9za8k+U1qXaWmFbQxzLIP1TR&#13;&#10;EaHg0HOqNfEE7a34JVUnqNVON35KdZfophGURwyAJkt/QnPfEsMjFmiOM+c2uf+Xlr47fLBIsBrP&#13;&#10;SowU6YCjBz54tNIDmhdlaFBvXAVx9wYi/QAOIDqCdeZO008OQpKLmHGDC9Hb/q1mkJHsvY47hsZ2&#13;&#10;oU0AHEEaYOR4ZiGcSkPuF+k8K2cYUfBli2yeRZoSUp12G+v8a647FBY1tsByzE4Od86Hakh1CgmH&#13;&#10;OS0F2wgpo2F321tp0YGAIjbxCRhhy5MwqUKw0mHb6B7/QJFwRvCFciPDX8ssL9JVXk4288XVpNgU&#13;&#10;s0l5lS4maVauynlalMV68y0UmBVVKxjj6k4oflJbVvwdm4+6H3US9Yb6GpezfDZy8UeQaXx+B7IT&#13;&#10;HoZPiq7Gi3MQqVpO2CvFADapPBFyXCdPy48tgx6cvrErUQaB+VEDftgOUVt5cdLRVrMjCMNq4A3Y&#13;&#10;h5sDFq22XzDqYQpr7D7vieUYyTcKZF5mRRHGNhrF7CoHw156tpceoiikqrHHaFze+nHU98aKXQsn&#13;&#10;jbpV+iUIshFRK0G5Y1UAJRgwaRHU460QRvnSjlE/7q7ldwAAAP//AwBQSwMEFAAGAAgAAAAhAFLr&#13;&#10;JGzjAAAADQEAAA8AAABkcnMvZG93bnJldi54bWxMj81OwzAQhO9IvIO1SNyoQ9KGKI1TIRCXHpAo&#13;&#10;9OfoJkscNV5HsdOGt2c5lctIq9HOfFOsJtuJMw6+daTgcRaBQKpc3VKj4Ovz7SED4YOmWneOUMEP&#13;&#10;eliVtzeFzmt3oQ88b0IjOIR8rhWYEPpcSl8ZtNrPXI/E3rcbrA58Do2sB33hcNvJOIpSaXVL3GB0&#13;&#10;jy8Gq9NmtAow246H9zC2tE+NOe2e1vtou1bq/m56XbI8L0EEnML1A/42MD+UDHZ0I9VedAriJGb+&#13;&#10;oGCRgmB/nmQLEEcFyTwGWRby/4ryFwAA//8DAFBLAQItABQABgAIAAAAIQC2gziS/gAAAOEBAAAT&#13;&#10;AAAAAAAAAAAAAAAAAAAAAABbQ29udGVudF9UeXBlc10ueG1sUEsBAi0AFAAGAAgAAAAhADj9If/W&#13;&#10;AAAAlAEAAAsAAAAAAAAAAAAAAAAALwEAAF9yZWxzLy5yZWxzUEsBAi0AFAAGAAgAAAAhAHel+X98&#13;&#10;AgAAAwUAAA4AAAAAAAAAAAAAAAAALgIAAGRycy9lMm9Eb2MueG1sUEsBAi0AFAAGAAgAAAAhAFLr&#13;&#10;JGzjAAAADQEAAA8AAAAAAAAAAAAAAAAA1gQAAGRycy9kb3ducmV2LnhtbFBLBQYAAAAABAAEAPMA&#13;&#10;AADmBQAAAAA=&#13;&#10;" stroked="f">
                      <v:path arrowok="t"/>
                      <v:textbox>
                        <w:txbxContent>
                          <w:p w:rsidR="00BF2C36" w:rsidRPr="00DD3E7E" w:rsidRDefault="00BF2C36" w:rsidP="00352A36">
                            <w:pPr>
                              <w:rPr>
                                <w:rFonts w:ascii="Arial" w:hAnsi="Arial" w:cs="Arial"/>
                                <w:b/>
                              </w:rPr>
                            </w:pPr>
                            <w:r w:rsidRPr="00DD3E7E">
                              <w:rPr>
                                <w:rFonts w:ascii="Arial" w:hAnsi="Arial" w:cs="Arial"/>
                                <w:b/>
                              </w:rPr>
                              <w:t>Static Control Button</w:t>
                            </w:r>
                          </w:p>
                        </w:txbxContent>
                      </v:textbox>
                    </v:shape>
                  </w:pict>
                </mc:Fallback>
              </mc:AlternateContent>
            </w:r>
          </w:p>
          <w:p w:rsidR="00DD3E7E" w:rsidRDefault="004E6965" w:rsidP="00C4669D">
            <w:pPr>
              <w:jc w:val="both"/>
              <w:rPr>
                <w:rFonts w:ascii="Arial" w:hAnsi="Arial" w:cs="Arial"/>
                <w:i/>
                <w:sz w:val="20"/>
              </w:rPr>
            </w:pPr>
            <w:r>
              <w:rPr>
                <w:noProof/>
                <w:lang w:eastAsia="ja-JP"/>
              </w:rPr>
              <mc:AlternateContent>
                <mc:Choice Requires="wps">
                  <w:drawing>
                    <wp:anchor distT="0" distB="0" distL="114300" distR="114300" simplePos="0" relativeHeight="251688960" behindDoc="0" locked="0" layoutInCell="1" allowOverlap="1">
                      <wp:simplePos x="0" y="0"/>
                      <wp:positionH relativeFrom="column">
                        <wp:posOffset>3674745</wp:posOffset>
                      </wp:positionH>
                      <wp:positionV relativeFrom="paragraph">
                        <wp:posOffset>-1012190</wp:posOffset>
                      </wp:positionV>
                      <wp:extent cx="1065530" cy="237490"/>
                      <wp:effectExtent l="0" t="0" r="0" b="0"/>
                      <wp:wrapNone/>
                      <wp:docPr id="58" name="Text Box 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6553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1D2444" w:rsidRDefault="00BF2C36" w:rsidP="008527D9">
                                  <w:pPr>
                                    <w:jc w:val="both"/>
                                    <w:rPr>
                                      <w:rFonts w:ascii="Arial" w:hAnsi="Arial" w:cs="Arial"/>
                                    </w:rPr>
                                  </w:pPr>
                                  <w:r>
                                    <w:rPr>
                                      <w:rFonts w:ascii="Arial" w:hAnsi="Arial" w:cs="Arial"/>
                                      <w:b/>
                                    </w:rPr>
                                    <w:t xml:space="preserve">Bipolar Channels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3" o:spid="_x0000_s1051" type="#_x0000_t202" style="position:absolute;left:0;text-align:left;margin-left:289.35pt;margin-top:-79.7pt;width:83.9pt;height:18.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FIhfAIAAAMFAAAOAAAAZHJzL2Uyb0RvYy54bWysVNtu2zAMfR+wfxD0nvpSO4mNOsXaLsOA&#13;&#10;7gK0+wBFkmNhsqRJSuxu2L+Pkps03QUYhvnBFk3qiOQ51MXl2Eu059YJrRqcnaUYcUU1E2rb4E/3&#13;&#10;69kSI+eJYkRqxRv8wB2+XL18cTGYmue605JxiwBEuXowDe68N3WSONrxnrgzbbgCZ6ttTzyYdpsw&#13;&#10;SwZA72WSp+k8GbRlxmrKnYO/N5MTryJ+23LqP7St4x7JBkNuPr5tfG/CO1ldkHpriekEfUyD/EMW&#13;&#10;PREKDj1C3RBP0M6KX6B6Qa12uvVnVPeJbltBeawBqsnSn6q564jhsRZojjPHNrn/B0vf7z9aJFiD&#13;&#10;S2BKkR44uuejR1d6RPPFeWjQYFwNcXcGIv0IDiA6FuvMraafHYQkJzHTBheiN8M7zQCR7LyOO8bW&#13;&#10;9qFNUDgCGGDk4chCOJUG7HRelufgouDLzxdFFWlKSH3Ybazzb7juUVg02ALLEZ3sb50P2ZD6EBIO&#13;&#10;c1oKthZSRsNuN9fSoj0BRazjE2qELc/CpArBSodtk3v6A0nCGcEX0o0Mf6uyvEiv8mq2ni8Xs2Jd&#13;&#10;lLNqkS5naVZdVfO0qIqb9feQYFbUnWCMq1uh+EFtWfF3bD7qftJJ1BsaGlyVeTlx8cci0/j8rshe&#13;&#10;eBg+KfoGL49BpO44Ya8Vg7JJ7YmQ0zp5nn5sGfTg8I1diTIIzE8a8ONmjNqCHAEtaGSj2QMIw2rg&#13;&#10;DSiGmwMWnbZfMRpgChvsvuyI5RjJtwpkXmVFEcY2GkW5yMGwp57NqYcoClAN9hhNy2s/jfrOWLHt&#13;&#10;4KRJt0q/AkG2ImrlKSsoJRgwabGox1shjPKpHaOe7q7VDwAAAP//AwBQSwMEFAAGAAgAAAAhALqJ&#13;&#10;aILmAAAAEgEAAA8AAABkcnMvZG93bnJldi54bWxMT8tOwzAQvCPxD9YicWudRs2DNE6FQFx6QKJQ&#13;&#10;2qMbb+Oo8TqKnTb8Pe4JLivtzuw8yvVkOnbBwbWWBCzmETCk2qqWGgFfn2+zHJjzkpTsLKGAH3Sw&#13;&#10;ru7vSlkoe6UPvGx9w4IIuUIK0N73Beeu1mikm9seKWAnOxjpwzo0XA3yGsRNx+MoSrmRLQUHLXt8&#13;&#10;0Vift6MRgPluPLz7saV9qvX5O9vso91GiMeH6XUVxvMKmMfJ/33ArUPID1UIdrQjKcc6AUmWZ4Eq&#13;&#10;YLZInpbAAiVbpgmw4+0UxxHwquT/q1S/AAAA//8DAFBLAQItABQABgAIAAAAIQC2gziS/gAAAOEB&#13;&#10;AAATAAAAAAAAAAAAAAAAAAAAAABbQ29udGVudF9UeXBlc10ueG1sUEsBAi0AFAAGAAgAAAAhADj9&#13;&#10;If/WAAAAlAEAAAsAAAAAAAAAAAAAAAAALwEAAF9yZWxzLy5yZWxzUEsBAi0AFAAGAAgAAAAhAP9k&#13;&#10;UiF8AgAAAwUAAA4AAAAAAAAAAAAAAAAALgIAAGRycy9lMm9Eb2MueG1sUEsBAi0AFAAGAAgAAAAh&#13;&#10;ALqJaILmAAAAEgEAAA8AAAAAAAAAAAAAAAAA1gQAAGRycy9kb3ducmV2LnhtbFBLBQYAAAAABAAE&#13;&#10;APMAAADpBQAAAAA=&#13;&#10;" stroked="f">
                      <v:path arrowok="t"/>
                      <v:textbox>
                        <w:txbxContent>
                          <w:p w:rsidR="00BF2C36" w:rsidRPr="001D2444" w:rsidRDefault="00BF2C36" w:rsidP="008527D9">
                            <w:pPr>
                              <w:jc w:val="both"/>
                              <w:rPr>
                                <w:rFonts w:ascii="Arial" w:hAnsi="Arial" w:cs="Arial"/>
                              </w:rPr>
                            </w:pPr>
                            <w:r>
                              <w:rPr>
                                <w:rFonts w:ascii="Arial" w:hAnsi="Arial" w:cs="Arial"/>
                                <w:b/>
                              </w:rPr>
                              <w:t xml:space="preserve">Bipolar Channels </w:t>
                            </w:r>
                          </w:p>
                        </w:txbxContent>
                      </v:textbox>
                    </v:shape>
                  </w:pict>
                </mc:Fallback>
              </mc:AlternateContent>
            </w:r>
            <w:r>
              <w:rPr>
                <w:noProof/>
                <w:lang w:eastAsia="ja-JP"/>
              </w:rPr>
              <mc:AlternateContent>
                <mc:Choice Requires="wps">
                  <w:drawing>
                    <wp:anchor distT="0" distB="0" distL="114300" distR="114300" simplePos="0" relativeHeight="251687936" behindDoc="0" locked="0" layoutInCell="1" allowOverlap="1">
                      <wp:simplePos x="0" y="0"/>
                      <wp:positionH relativeFrom="column">
                        <wp:posOffset>3556000</wp:posOffset>
                      </wp:positionH>
                      <wp:positionV relativeFrom="paragraph">
                        <wp:posOffset>-2430780</wp:posOffset>
                      </wp:positionV>
                      <wp:extent cx="1184275" cy="237490"/>
                      <wp:effectExtent l="0" t="0" r="0" b="0"/>
                      <wp:wrapNone/>
                      <wp:docPr id="57" name="Text 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8427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1D2444" w:rsidRDefault="00BF2C36" w:rsidP="008527D9">
                                  <w:pPr>
                                    <w:jc w:val="both"/>
                                    <w:rPr>
                                      <w:rFonts w:ascii="Arial" w:hAnsi="Arial" w:cs="Arial"/>
                                    </w:rPr>
                                  </w:pPr>
                                  <w:r>
                                    <w:rPr>
                                      <w:rFonts w:ascii="Arial" w:hAnsi="Arial" w:cs="Arial"/>
                                      <w:b/>
                                    </w:rPr>
                                    <w:t xml:space="preserve">Unipolar Channels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2" o:spid="_x0000_s1052" type="#_x0000_t202" style="position:absolute;left:0;text-align:left;margin-left:280pt;margin-top:-191.4pt;width:93.25pt;height:18.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M1drfAIAAAMFAAAOAAAAZHJzL2Uyb0RvYy54bWysVNuO0zAQfUfiHyy/d3MhbZpo0xW7SxHS&#13;&#10;cpF2+QDXdhoLxza222RB/Dtjpy1dLhJC5CHxZMbjOXPO+PJq7CXac+uEVg3OLlKMuKKaCbVt8MeH&#13;&#10;9WyJkfNEMSK14g1+5A5frZ4/uxxMzXPdacm4RZBEuXowDe68N3WSONrxnrgLbbgCZ6ttTzyYdpsw&#13;&#10;SwbI3sskT9NFMmjLjNWUOwd/bycnXsX8bcupf9+2jnskGwy1+fi28b0J72R1SeqtJaYT9FAG+Ycq&#13;&#10;eiIUHHpKdUs8QTsrfknVC2q1062/oLpPdNsKyiMGQJOlP6G574jhEQs0x5lTm9z/S0vf7T9YJFiD&#13;&#10;5yVGivTA0QMfPbrWI1qUeWjQYFwNcfcGIv0IDiA6gnXmTtNPDkKSs5hpgwvRm+GtZpCR7LyOO8bW&#13;&#10;9qFNABxBGmDk8cRCOJWG3NmyyMs5RhR8+YuyqCJNCamPu411/jXXPQqLBltgOWYn+zvnQzWkPoaE&#13;&#10;w5yWgq2FlNGw282NtGhPQBHr+ASMsOVJmFQhWOmwbXJPf6BIOCP4QrmR4a9VlhfpdV7N1otlOSvW&#13;&#10;xXxWlelylmbVdbVIi6q4XX8LBWZF3QnGuLoTih/VlhV/x+ZB95NOot7Q0OBqns8nLv4IMo3P70D2&#13;&#10;wsPwSdE3eHkKInXHCXulGMAmtSdCTuvkafmxZdCD4zd2JcogMD9pwI+bMWorXxx1tNHsEYRhNfAG&#13;&#10;7MPNAYtO2y8YDTCFDXafd8RyjOQbBTKvsqIIYxuNYl7mYNhzz+bcQxSFVA32GE3LGz+N+s5Yse3g&#13;&#10;pEm3Sr8EQbYiaiUod6oKoAQDJi2COtwKYZTP7Rj14+5afQcAAP//AwBQSwMEFAAGAAgAAAAhAL8n&#13;&#10;k+/mAAAAEgEAAA8AAABkcnMvZG93bnJldi54bWxMj09Pg0AQxe8mfofNmHhrFytQQlkao/HSg4nV&#13;&#10;Wo9bGFlSdpawS4vf3umpXiaZf++9X7GebCdOOPjWkYKHeQQCqXJ1S42Cz4/XWQbCB0217hyhgl/0&#13;&#10;sC5vbwqd1+5M73jahkawCPlcKzAh9LmUvjJotZ+7Hol3P26wOnA7NLIe9JnFbScXUZRKq1tiB6N7&#13;&#10;fDZYHbejVYDZbvx+C2NL+9SY49dys492G6Xu76aXFZenFYiAU7h+wIWB80PJwQ5upNqLTkGSRgwU&#13;&#10;FMweswWT8MkyThMQh8soTmKQZSH/o5R/AAAA//8DAFBLAQItABQABgAIAAAAIQC2gziS/gAAAOEB&#13;&#10;AAATAAAAAAAAAAAAAAAAAAAAAABbQ29udGVudF9UeXBlc10ueG1sUEsBAi0AFAAGAAgAAAAhADj9&#13;&#10;If/WAAAAlAEAAAsAAAAAAAAAAAAAAAAALwEAAF9yZWxzLy5yZWxzUEsBAi0AFAAGAAgAAAAhAE4z&#13;&#10;V2t8AgAAAwUAAA4AAAAAAAAAAAAAAAAALgIAAGRycy9lMm9Eb2MueG1sUEsBAi0AFAAGAAgAAAAh&#13;&#10;AL8nk+/mAAAAEgEAAA8AAAAAAAAAAAAAAAAA1gQAAGRycy9kb3ducmV2LnhtbFBLBQYAAAAABAAE&#13;&#10;APMAAADpBQAAAAA=&#13;&#10;" stroked="f">
                      <v:path arrowok="t"/>
                      <v:textbox>
                        <w:txbxContent>
                          <w:p w:rsidR="00BF2C36" w:rsidRPr="001D2444" w:rsidRDefault="00BF2C36" w:rsidP="008527D9">
                            <w:pPr>
                              <w:jc w:val="both"/>
                              <w:rPr>
                                <w:rFonts w:ascii="Arial" w:hAnsi="Arial" w:cs="Arial"/>
                              </w:rPr>
                            </w:pPr>
                            <w:r>
                              <w:rPr>
                                <w:rFonts w:ascii="Arial" w:hAnsi="Arial" w:cs="Arial"/>
                                <w:b/>
                              </w:rPr>
                              <w:t xml:space="preserve">Unipolar Channels </w:t>
                            </w:r>
                          </w:p>
                        </w:txbxContent>
                      </v:textbox>
                    </v:shape>
                  </w:pict>
                </mc:Fallback>
              </mc:AlternateContent>
            </w:r>
          </w:p>
          <w:p w:rsidR="00352A36" w:rsidRDefault="00811C49" w:rsidP="00885B6E">
            <w:pPr>
              <w:jc w:val="center"/>
              <w:rPr>
                <w:rFonts w:ascii="Verdana" w:hAnsi="Verdana" w:cs="Arial"/>
                <w:b/>
                <w:sz w:val="20"/>
              </w:rPr>
            </w:pPr>
            <w:hyperlink r:id="rId43" w:history="1">
              <w:r w:rsidR="00DD3E7E" w:rsidRPr="00811C49">
                <w:rPr>
                  <w:rStyle w:val="Hyperlink"/>
                  <w:rFonts w:ascii="Verdana" w:hAnsi="Verdana" w:cs="Arial"/>
                  <w:b/>
                  <w:sz w:val="20"/>
                </w:rPr>
                <w:t xml:space="preserve">Electrode Jack Box </w:t>
              </w:r>
              <w:r w:rsidR="000C62B2" w:rsidRPr="00811C49">
                <w:rPr>
                  <w:rStyle w:val="Hyperlink"/>
                  <w:rFonts w:ascii="Verdana" w:hAnsi="Verdana" w:cs="Arial"/>
                  <w:b/>
                  <w:sz w:val="20"/>
                </w:rPr>
                <w:t>Mounted On The</w:t>
              </w:r>
              <w:r w:rsidR="00DD3E7E" w:rsidRPr="00811C49">
                <w:rPr>
                  <w:rStyle w:val="Hyperlink"/>
                  <w:rFonts w:ascii="Verdana" w:hAnsi="Verdana" w:cs="Arial"/>
                  <w:b/>
                  <w:sz w:val="20"/>
                </w:rPr>
                <w:t xml:space="preserve"> Amplifier</w:t>
              </w:r>
            </w:hyperlink>
          </w:p>
          <w:p w:rsidR="00885B6E" w:rsidRPr="00835A43" w:rsidRDefault="00885B6E" w:rsidP="00885B6E">
            <w:pPr>
              <w:jc w:val="center"/>
              <w:rPr>
                <w:rFonts w:ascii="Arial" w:hAnsi="Arial" w:cs="Arial"/>
                <w:i/>
                <w:sz w:val="20"/>
              </w:rPr>
            </w:pPr>
          </w:p>
        </w:tc>
      </w:tr>
    </w:tbl>
    <w:p w:rsidR="00352A36" w:rsidRDefault="00352A36" w:rsidP="00352A36">
      <w:pPr>
        <w:jc w:val="both"/>
        <w:rPr>
          <w:rFonts w:ascii="Arial" w:hAnsi="Arial" w:cs="Arial"/>
          <w:i/>
          <w:sz w:val="20"/>
        </w:rPr>
      </w:pPr>
    </w:p>
    <w:p w:rsidR="00E96C26" w:rsidRDefault="00E96C26" w:rsidP="00352A36">
      <w:pPr>
        <w:jc w:val="both"/>
        <w:rPr>
          <w:rFonts w:ascii="Arial" w:hAnsi="Arial" w:cs="Arial"/>
          <w:i/>
          <w:sz w:val="20"/>
        </w:rPr>
      </w:pPr>
    </w:p>
    <w:tbl>
      <w:tblPr>
        <w:tblW w:w="0" w:type="auto"/>
        <w:tblInd w:w="1548" w:type="dxa"/>
        <w:tblLook w:val="01E0" w:firstRow="1" w:lastRow="1" w:firstColumn="1" w:lastColumn="1" w:noHBand="0" w:noVBand="0"/>
      </w:tblPr>
      <w:tblGrid>
        <w:gridCol w:w="2610"/>
        <w:gridCol w:w="3240"/>
      </w:tblGrid>
      <w:tr w:rsidR="00C4669D" w:rsidRPr="0010102F">
        <w:tc>
          <w:tcPr>
            <w:tcW w:w="2610" w:type="dxa"/>
            <w:tcBorders>
              <w:top w:val="single" w:sz="4" w:space="0" w:color="C0C0C0"/>
              <w:bottom w:val="single" w:sz="12" w:space="0" w:color="C0C0C0"/>
            </w:tcBorders>
          </w:tcPr>
          <w:p w:rsidR="00C4669D" w:rsidRPr="00C4669D" w:rsidRDefault="00C4669D" w:rsidP="00C4669D">
            <w:pPr>
              <w:jc w:val="center"/>
              <w:rPr>
                <w:rFonts w:ascii="Arial" w:hAnsi="Arial" w:cs="Arial"/>
                <w:b/>
                <w:sz w:val="20"/>
              </w:rPr>
            </w:pPr>
            <w:r w:rsidRPr="00C4669D">
              <w:rPr>
                <w:rFonts w:ascii="Arial" w:hAnsi="Arial" w:cs="Arial"/>
                <w:b/>
                <w:sz w:val="20"/>
              </w:rPr>
              <w:t>ELECTRODE</w:t>
            </w:r>
          </w:p>
        </w:tc>
        <w:tc>
          <w:tcPr>
            <w:tcW w:w="3240" w:type="dxa"/>
            <w:tcBorders>
              <w:top w:val="single" w:sz="4" w:space="0" w:color="C0C0C0"/>
              <w:bottom w:val="single" w:sz="12" w:space="0" w:color="C0C0C0"/>
            </w:tcBorders>
          </w:tcPr>
          <w:p w:rsidR="00C4669D" w:rsidRPr="00C4669D" w:rsidRDefault="00C4669D" w:rsidP="00C4669D">
            <w:pPr>
              <w:jc w:val="center"/>
              <w:rPr>
                <w:rFonts w:ascii="Arial" w:hAnsi="Arial" w:cs="Arial"/>
                <w:b/>
                <w:sz w:val="20"/>
              </w:rPr>
            </w:pPr>
            <w:r w:rsidRPr="00C4669D">
              <w:rPr>
                <w:rFonts w:ascii="Arial" w:hAnsi="Arial" w:cs="Arial"/>
                <w:b/>
                <w:sz w:val="20"/>
              </w:rPr>
              <w:t>JACK LOCATION</w:t>
            </w:r>
          </w:p>
        </w:tc>
      </w:tr>
      <w:tr w:rsidR="0010102F" w:rsidRPr="0010102F">
        <w:tc>
          <w:tcPr>
            <w:tcW w:w="2610" w:type="dxa"/>
            <w:tcBorders>
              <w:top w:val="single" w:sz="12" w:space="0" w:color="C0C0C0"/>
              <w:right w:val="single" w:sz="4" w:space="0" w:color="C0C0C0"/>
            </w:tcBorders>
          </w:tcPr>
          <w:p w:rsidR="0010102F" w:rsidRPr="008527D9" w:rsidRDefault="0010102F" w:rsidP="00FC2631">
            <w:pPr>
              <w:jc w:val="both"/>
              <w:rPr>
                <w:rFonts w:ascii="Arial" w:hAnsi="Arial" w:cs="Arial"/>
                <w:b/>
                <w:sz w:val="20"/>
              </w:rPr>
            </w:pPr>
            <w:r w:rsidRPr="008527D9">
              <w:rPr>
                <w:rFonts w:ascii="Arial" w:hAnsi="Arial" w:cs="Arial"/>
                <w:b/>
                <w:sz w:val="20"/>
              </w:rPr>
              <w:t>FPz</w:t>
            </w:r>
          </w:p>
        </w:tc>
        <w:tc>
          <w:tcPr>
            <w:tcW w:w="3240" w:type="dxa"/>
            <w:tcBorders>
              <w:top w:val="single" w:sz="12" w:space="0" w:color="C0C0C0"/>
              <w:left w:val="single" w:sz="4" w:space="0" w:color="C0C0C0"/>
            </w:tcBorders>
          </w:tcPr>
          <w:p w:rsidR="0010102F" w:rsidRDefault="0010102F" w:rsidP="008527D9">
            <w:pPr>
              <w:rPr>
                <w:rFonts w:ascii="Arial" w:hAnsi="Arial" w:cs="Arial"/>
                <w:sz w:val="20"/>
              </w:rPr>
            </w:pPr>
            <w:r>
              <w:rPr>
                <w:rFonts w:ascii="Arial" w:hAnsi="Arial" w:cs="Arial"/>
                <w:sz w:val="20"/>
              </w:rPr>
              <w:t>Ground (green); Z position</w:t>
            </w:r>
            <w:r w:rsidR="0069643C">
              <w:rPr>
                <w:rFonts w:ascii="Arial" w:hAnsi="Arial" w:cs="Arial"/>
                <w:sz w:val="20"/>
              </w:rPr>
              <w:fldChar w:fldCharType="begin"/>
            </w:r>
            <w:r w:rsidR="0069643C">
              <w:instrText xml:space="preserve"> XE "</w:instrText>
            </w:r>
            <w:r w:rsidR="0069643C" w:rsidRPr="00F629F2">
              <w:rPr>
                <w:rFonts w:ascii="Arial" w:hAnsi="Arial" w:cs="Arial"/>
                <w:sz w:val="20"/>
              </w:rPr>
              <w:instrText>Z position</w:instrText>
            </w:r>
            <w:r w:rsidR="0069643C">
              <w:instrText xml:space="preserve">" </w:instrText>
            </w:r>
            <w:r w:rsidR="0069643C">
              <w:rPr>
                <w:rFonts w:ascii="Arial" w:hAnsi="Arial" w:cs="Arial"/>
                <w:sz w:val="20"/>
              </w:rPr>
              <w:fldChar w:fldCharType="end"/>
            </w:r>
            <w:r>
              <w:rPr>
                <w:rFonts w:ascii="Arial" w:hAnsi="Arial" w:cs="Arial"/>
                <w:sz w:val="20"/>
              </w:rPr>
              <w:t>.</w:t>
            </w:r>
          </w:p>
          <w:p w:rsidR="00C4669D" w:rsidRPr="0010102F" w:rsidRDefault="00C4669D" w:rsidP="008527D9">
            <w:pPr>
              <w:rPr>
                <w:rFonts w:ascii="Arial" w:hAnsi="Arial" w:cs="Arial"/>
                <w:sz w:val="20"/>
              </w:rPr>
            </w:pPr>
          </w:p>
        </w:tc>
      </w:tr>
      <w:tr w:rsidR="0010102F" w:rsidRPr="0010102F">
        <w:tc>
          <w:tcPr>
            <w:tcW w:w="2610" w:type="dxa"/>
            <w:tcBorders>
              <w:right w:val="single" w:sz="4" w:space="0" w:color="C0C0C0"/>
            </w:tcBorders>
          </w:tcPr>
          <w:p w:rsidR="0010102F" w:rsidRPr="008527D9" w:rsidRDefault="0010102F" w:rsidP="00FC2631">
            <w:pPr>
              <w:jc w:val="both"/>
              <w:rPr>
                <w:rFonts w:ascii="Arial" w:hAnsi="Arial" w:cs="Arial"/>
                <w:b/>
                <w:sz w:val="20"/>
              </w:rPr>
            </w:pPr>
            <w:r w:rsidRPr="008527D9">
              <w:rPr>
                <w:rFonts w:ascii="Arial" w:hAnsi="Arial" w:cs="Arial"/>
                <w:b/>
                <w:sz w:val="20"/>
              </w:rPr>
              <w:t>Linked Mastoids</w:t>
            </w:r>
            <w:r w:rsidR="0069643C">
              <w:rPr>
                <w:rFonts w:ascii="Arial" w:hAnsi="Arial" w:cs="Arial"/>
                <w:b/>
                <w:sz w:val="20"/>
              </w:rPr>
              <w:fldChar w:fldCharType="begin"/>
            </w:r>
            <w:r w:rsidR="0069643C">
              <w:instrText xml:space="preserve"> XE "</w:instrText>
            </w:r>
            <w:r w:rsidR="0069643C" w:rsidRPr="007776C0">
              <w:rPr>
                <w:rFonts w:ascii="Arial" w:hAnsi="Arial" w:cs="Arial"/>
                <w:b/>
                <w:sz w:val="20"/>
              </w:rPr>
              <w:instrText>Linked Mastoids</w:instrText>
            </w:r>
            <w:r w:rsidR="0069643C">
              <w:instrText xml:space="preserve">" </w:instrText>
            </w:r>
            <w:r w:rsidR="0069643C">
              <w:rPr>
                <w:rFonts w:ascii="Arial" w:hAnsi="Arial" w:cs="Arial"/>
                <w:b/>
                <w:sz w:val="20"/>
              </w:rPr>
              <w:fldChar w:fldCharType="end"/>
            </w:r>
          </w:p>
        </w:tc>
        <w:tc>
          <w:tcPr>
            <w:tcW w:w="3240" w:type="dxa"/>
            <w:tcBorders>
              <w:left w:val="single" w:sz="4" w:space="0" w:color="C0C0C0"/>
            </w:tcBorders>
          </w:tcPr>
          <w:p w:rsidR="0010102F" w:rsidRDefault="008527D9" w:rsidP="008527D9">
            <w:pPr>
              <w:rPr>
                <w:rFonts w:ascii="Arial" w:hAnsi="Arial" w:cs="Arial"/>
                <w:sz w:val="20"/>
              </w:rPr>
            </w:pPr>
            <w:r>
              <w:rPr>
                <w:rFonts w:ascii="Arial" w:hAnsi="Arial" w:cs="Arial"/>
                <w:sz w:val="20"/>
              </w:rPr>
              <w:t>Ref position (red).</w:t>
            </w:r>
          </w:p>
          <w:p w:rsidR="00C4669D" w:rsidRPr="0010102F" w:rsidRDefault="00C4669D" w:rsidP="008527D9">
            <w:pPr>
              <w:rPr>
                <w:rFonts w:ascii="Arial" w:hAnsi="Arial" w:cs="Arial"/>
                <w:sz w:val="20"/>
              </w:rPr>
            </w:pPr>
          </w:p>
        </w:tc>
      </w:tr>
      <w:tr w:rsidR="0010102F" w:rsidRPr="0010102F">
        <w:tc>
          <w:tcPr>
            <w:tcW w:w="2610" w:type="dxa"/>
            <w:tcBorders>
              <w:right w:val="single" w:sz="4" w:space="0" w:color="C0C0C0"/>
            </w:tcBorders>
          </w:tcPr>
          <w:p w:rsidR="00E96C26" w:rsidRDefault="0010102F" w:rsidP="00E96C26">
            <w:pPr>
              <w:rPr>
                <w:rFonts w:ascii="Arial" w:hAnsi="Arial" w:cs="Arial"/>
                <w:sz w:val="20"/>
              </w:rPr>
            </w:pPr>
            <w:r w:rsidRPr="008527D9">
              <w:rPr>
                <w:rFonts w:ascii="Arial" w:hAnsi="Arial" w:cs="Arial"/>
                <w:b/>
                <w:sz w:val="20"/>
              </w:rPr>
              <w:t>EOG</w:t>
            </w:r>
            <w:r w:rsidR="00E96C26">
              <w:rPr>
                <w:rFonts w:ascii="Arial" w:hAnsi="Arial" w:cs="Arial"/>
                <w:b/>
                <w:sz w:val="20"/>
              </w:rPr>
              <w:t xml:space="preserve"> </w:t>
            </w:r>
            <w:r w:rsidR="00013DAF">
              <w:rPr>
                <w:rFonts w:ascii="Arial" w:hAnsi="Arial" w:cs="Arial"/>
                <w:b/>
                <w:sz w:val="20"/>
              </w:rPr>
              <w:t>–</w:t>
            </w:r>
            <w:r w:rsidR="00E96C26">
              <w:rPr>
                <w:rFonts w:ascii="Arial" w:hAnsi="Arial" w:cs="Arial"/>
                <w:b/>
                <w:sz w:val="20"/>
              </w:rPr>
              <w:t xml:space="preserve"> </w:t>
            </w:r>
            <w:r w:rsidR="00013DAF" w:rsidRPr="00013DAF">
              <w:rPr>
                <w:rFonts w:ascii="Arial" w:hAnsi="Arial" w:cs="Arial"/>
                <w:sz w:val="20"/>
              </w:rPr>
              <w:t>Left</w:t>
            </w:r>
            <w:r w:rsidR="00013DAF">
              <w:rPr>
                <w:rFonts w:ascii="Arial" w:hAnsi="Arial" w:cs="Arial"/>
                <w:b/>
                <w:sz w:val="20"/>
              </w:rPr>
              <w:t xml:space="preserve"> </w:t>
            </w:r>
            <w:r w:rsidR="00E96C26">
              <w:rPr>
                <w:rFonts w:ascii="Arial" w:hAnsi="Arial" w:cs="Arial"/>
                <w:sz w:val="20"/>
              </w:rPr>
              <w:t>Outer Canthus</w:t>
            </w:r>
            <w:r w:rsidR="00177C3F">
              <w:rPr>
                <w:rFonts w:ascii="Arial" w:hAnsi="Arial" w:cs="Arial"/>
                <w:sz w:val="20"/>
              </w:rPr>
              <w:fldChar w:fldCharType="begin"/>
            </w:r>
            <w:r w:rsidR="00177C3F">
              <w:instrText xml:space="preserve"> XE "</w:instrText>
            </w:r>
            <w:r w:rsidR="00177C3F" w:rsidRPr="00224A77">
              <w:rPr>
                <w:rFonts w:ascii="Arial" w:hAnsi="Arial" w:cs="Arial"/>
                <w:b/>
                <w:bCs/>
                <w:i/>
                <w:iCs/>
                <w:sz w:val="20"/>
              </w:rPr>
              <w:instrText>Outer Canthus</w:instrText>
            </w:r>
            <w:r w:rsidR="00177C3F">
              <w:instrText xml:space="preserve">" </w:instrText>
            </w:r>
            <w:r w:rsidR="00177C3F">
              <w:rPr>
                <w:rFonts w:ascii="Arial" w:hAnsi="Arial" w:cs="Arial"/>
                <w:sz w:val="20"/>
              </w:rPr>
              <w:fldChar w:fldCharType="end"/>
            </w:r>
          </w:p>
          <w:p w:rsidR="00E96C26" w:rsidRPr="008527D9" w:rsidRDefault="00E96C26" w:rsidP="00FC2631">
            <w:pPr>
              <w:jc w:val="both"/>
              <w:rPr>
                <w:rFonts w:ascii="Arial" w:hAnsi="Arial" w:cs="Arial"/>
                <w:b/>
                <w:sz w:val="20"/>
              </w:rPr>
            </w:pPr>
            <w:r>
              <w:rPr>
                <w:rFonts w:ascii="Arial" w:hAnsi="Arial" w:cs="Arial"/>
                <w:b/>
                <w:sz w:val="20"/>
              </w:rPr>
              <w:t xml:space="preserve">EOG </w:t>
            </w:r>
            <w:r w:rsidR="00013DAF">
              <w:rPr>
                <w:rFonts w:ascii="Arial" w:hAnsi="Arial" w:cs="Arial"/>
                <w:b/>
                <w:sz w:val="20"/>
              </w:rPr>
              <w:t>–</w:t>
            </w:r>
            <w:r>
              <w:rPr>
                <w:rFonts w:ascii="Arial" w:hAnsi="Arial" w:cs="Arial"/>
                <w:b/>
                <w:sz w:val="20"/>
              </w:rPr>
              <w:t xml:space="preserve"> </w:t>
            </w:r>
            <w:r w:rsidR="00013DAF" w:rsidRPr="00013DAF">
              <w:rPr>
                <w:rFonts w:ascii="Arial" w:hAnsi="Arial" w:cs="Arial"/>
                <w:sz w:val="20"/>
              </w:rPr>
              <w:t>Left</w:t>
            </w:r>
            <w:r w:rsidR="00013DAF">
              <w:rPr>
                <w:rFonts w:ascii="Arial" w:hAnsi="Arial" w:cs="Arial"/>
                <w:b/>
                <w:sz w:val="20"/>
              </w:rPr>
              <w:t xml:space="preserve"> </w:t>
            </w:r>
            <w:r w:rsidRPr="00E96C26">
              <w:rPr>
                <w:rFonts w:ascii="Arial" w:hAnsi="Arial" w:cs="Arial"/>
                <w:sz w:val="20"/>
              </w:rPr>
              <w:t>I</w:t>
            </w:r>
            <w:r>
              <w:rPr>
                <w:rFonts w:ascii="Arial" w:hAnsi="Arial" w:cs="Arial"/>
                <w:sz w:val="20"/>
              </w:rPr>
              <w:t>nfra Orbital</w:t>
            </w:r>
            <w:r w:rsidR="00177C3F">
              <w:rPr>
                <w:rFonts w:ascii="Arial" w:hAnsi="Arial" w:cs="Arial"/>
                <w:sz w:val="20"/>
              </w:rPr>
              <w:fldChar w:fldCharType="begin"/>
            </w:r>
            <w:r w:rsidR="00177C3F">
              <w:instrText xml:space="preserve"> XE "</w:instrText>
            </w:r>
            <w:r w:rsidR="00177C3F" w:rsidRPr="002B59CA">
              <w:rPr>
                <w:rFonts w:ascii="Arial" w:hAnsi="Arial" w:cs="Arial"/>
                <w:b/>
                <w:bCs/>
                <w:i/>
                <w:iCs/>
                <w:sz w:val="20"/>
              </w:rPr>
              <w:instrText>Infra Orbital</w:instrText>
            </w:r>
            <w:r w:rsidR="00177C3F">
              <w:instrText xml:space="preserve">" </w:instrText>
            </w:r>
            <w:r w:rsidR="00177C3F">
              <w:rPr>
                <w:rFonts w:ascii="Arial" w:hAnsi="Arial" w:cs="Arial"/>
                <w:sz w:val="20"/>
              </w:rPr>
              <w:fldChar w:fldCharType="end"/>
            </w:r>
            <w:r>
              <w:rPr>
                <w:rFonts w:ascii="Arial" w:hAnsi="Arial" w:cs="Arial"/>
                <w:sz w:val="20"/>
              </w:rPr>
              <w:t xml:space="preserve"> </w:t>
            </w:r>
          </w:p>
        </w:tc>
        <w:tc>
          <w:tcPr>
            <w:tcW w:w="3240" w:type="dxa"/>
            <w:tcBorders>
              <w:left w:val="single" w:sz="4" w:space="0" w:color="C0C0C0"/>
            </w:tcBorders>
          </w:tcPr>
          <w:p w:rsidR="008527D9" w:rsidRDefault="00E96C26" w:rsidP="008527D9">
            <w:pPr>
              <w:rPr>
                <w:rFonts w:ascii="Arial" w:hAnsi="Arial" w:cs="Arial"/>
                <w:sz w:val="20"/>
              </w:rPr>
            </w:pPr>
            <w:r>
              <w:rPr>
                <w:rFonts w:ascii="Arial" w:hAnsi="Arial" w:cs="Arial"/>
                <w:sz w:val="20"/>
              </w:rPr>
              <w:t>A+ (black); Bipolar Channel</w:t>
            </w:r>
            <w:r w:rsidR="0093199E">
              <w:rPr>
                <w:rFonts w:ascii="Arial" w:hAnsi="Arial" w:cs="Arial"/>
                <w:sz w:val="20"/>
              </w:rPr>
              <w:fldChar w:fldCharType="begin"/>
            </w:r>
            <w:r w:rsidR="0093199E">
              <w:instrText xml:space="preserve"> XE "</w:instrText>
            </w:r>
            <w:r w:rsidR="0093199E" w:rsidRPr="008F77A6">
              <w:rPr>
                <w:rFonts w:ascii="Arial" w:hAnsi="Arial" w:cs="Arial"/>
                <w:sz w:val="20"/>
              </w:rPr>
              <w:instrText>Bipolar Channel</w:instrText>
            </w:r>
            <w:r w:rsidR="0093199E">
              <w:instrText xml:space="preserve">" </w:instrText>
            </w:r>
            <w:r w:rsidR="0093199E">
              <w:rPr>
                <w:rFonts w:ascii="Arial" w:hAnsi="Arial" w:cs="Arial"/>
                <w:sz w:val="20"/>
              </w:rPr>
              <w:fldChar w:fldCharType="end"/>
            </w:r>
          </w:p>
          <w:p w:rsidR="0010102F" w:rsidRDefault="00453132" w:rsidP="008527D9">
            <w:pPr>
              <w:rPr>
                <w:rFonts w:ascii="Arial" w:hAnsi="Arial" w:cs="Arial"/>
                <w:sz w:val="20"/>
              </w:rPr>
            </w:pPr>
            <w:r>
              <w:rPr>
                <w:rFonts w:ascii="Arial" w:hAnsi="Arial" w:cs="Arial"/>
                <w:sz w:val="20"/>
              </w:rPr>
              <w:t>A- (blue</w:t>
            </w:r>
            <w:r w:rsidR="00E96C26">
              <w:rPr>
                <w:rFonts w:ascii="Arial" w:hAnsi="Arial" w:cs="Arial"/>
                <w:sz w:val="20"/>
              </w:rPr>
              <w:t>); Bipolar Channel</w:t>
            </w:r>
            <w:r w:rsidR="0093199E">
              <w:rPr>
                <w:rFonts w:ascii="Arial" w:hAnsi="Arial" w:cs="Arial"/>
                <w:sz w:val="20"/>
              </w:rPr>
              <w:fldChar w:fldCharType="begin"/>
            </w:r>
            <w:r w:rsidR="0093199E">
              <w:instrText xml:space="preserve"> XE "</w:instrText>
            </w:r>
            <w:r w:rsidR="0093199E" w:rsidRPr="008F77A6">
              <w:rPr>
                <w:rFonts w:ascii="Arial" w:hAnsi="Arial" w:cs="Arial"/>
                <w:sz w:val="20"/>
              </w:rPr>
              <w:instrText>Bipolar Channel</w:instrText>
            </w:r>
            <w:r w:rsidR="0093199E">
              <w:instrText xml:space="preserve">" </w:instrText>
            </w:r>
            <w:r w:rsidR="0093199E">
              <w:rPr>
                <w:rFonts w:ascii="Arial" w:hAnsi="Arial" w:cs="Arial"/>
                <w:sz w:val="20"/>
              </w:rPr>
              <w:fldChar w:fldCharType="end"/>
            </w:r>
            <w:r w:rsidR="008527D9">
              <w:rPr>
                <w:rFonts w:ascii="Arial" w:hAnsi="Arial" w:cs="Arial"/>
                <w:sz w:val="20"/>
              </w:rPr>
              <w:t xml:space="preserve">        </w:t>
            </w:r>
          </w:p>
          <w:p w:rsidR="00C4669D" w:rsidRPr="00453132" w:rsidRDefault="00885B6E" w:rsidP="008527D9">
            <w:pPr>
              <w:rPr>
                <w:rFonts w:ascii="Arial" w:hAnsi="Arial" w:cs="Arial"/>
                <w:szCs w:val="16"/>
              </w:rPr>
            </w:pPr>
            <w:r w:rsidRPr="00453132">
              <w:rPr>
                <w:rFonts w:ascii="Arial" w:hAnsi="Arial" w:cs="Arial"/>
                <w:szCs w:val="16"/>
              </w:rPr>
              <w:t xml:space="preserve">       </w:t>
            </w:r>
            <w:r w:rsidR="00453132" w:rsidRPr="00453132">
              <w:rPr>
                <w:rFonts w:ascii="Arial" w:hAnsi="Arial" w:cs="Arial"/>
                <w:szCs w:val="16"/>
              </w:rPr>
              <w:t>(EEG Channel 057)</w:t>
            </w:r>
          </w:p>
        </w:tc>
      </w:tr>
      <w:tr w:rsidR="0010102F" w:rsidRPr="0010102F">
        <w:tc>
          <w:tcPr>
            <w:tcW w:w="2610" w:type="dxa"/>
            <w:tcBorders>
              <w:bottom w:val="single" w:sz="4" w:space="0" w:color="C0C0C0"/>
              <w:right w:val="single" w:sz="4" w:space="0" w:color="C0C0C0"/>
            </w:tcBorders>
          </w:tcPr>
          <w:p w:rsidR="0010102F" w:rsidRPr="008527D9" w:rsidRDefault="008527D9" w:rsidP="00FC2631">
            <w:pPr>
              <w:jc w:val="both"/>
              <w:rPr>
                <w:rFonts w:ascii="Arial" w:hAnsi="Arial" w:cs="Arial"/>
                <w:b/>
                <w:sz w:val="20"/>
              </w:rPr>
            </w:pPr>
            <w:r w:rsidRPr="008527D9">
              <w:rPr>
                <w:rFonts w:ascii="Arial" w:hAnsi="Arial" w:cs="Arial"/>
                <w:b/>
                <w:sz w:val="20"/>
              </w:rPr>
              <w:t>Cerebral Electrodes</w:t>
            </w:r>
          </w:p>
        </w:tc>
        <w:tc>
          <w:tcPr>
            <w:tcW w:w="3240" w:type="dxa"/>
            <w:tcBorders>
              <w:left w:val="single" w:sz="4" w:space="0" w:color="C0C0C0"/>
              <w:bottom w:val="single" w:sz="4" w:space="0" w:color="C0C0C0"/>
            </w:tcBorders>
          </w:tcPr>
          <w:p w:rsidR="0010102F" w:rsidRPr="0010102F" w:rsidRDefault="00865B11" w:rsidP="008527D9">
            <w:pPr>
              <w:rPr>
                <w:rFonts w:ascii="Arial" w:hAnsi="Arial" w:cs="Arial"/>
                <w:sz w:val="20"/>
              </w:rPr>
            </w:pPr>
            <w:r>
              <w:rPr>
                <w:rFonts w:ascii="Arial" w:hAnsi="Arial" w:cs="Arial"/>
                <w:sz w:val="20"/>
              </w:rPr>
              <w:t xml:space="preserve">Place according to selected montage; Numbered jacks; </w:t>
            </w:r>
            <w:r w:rsidR="008527D9">
              <w:rPr>
                <w:rFonts w:ascii="Arial" w:hAnsi="Arial" w:cs="Arial"/>
                <w:sz w:val="20"/>
              </w:rPr>
              <w:t>Unipolar Channel</w:t>
            </w:r>
            <w:r w:rsidR="0069643C">
              <w:rPr>
                <w:rFonts w:ascii="Arial" w:hAnsi="Arial" w:cs="Arial"/>
                <w:sz w:val="20"/>
              </w:rPr>
              <w:fldChar w:fldCharType="begin"/>
            </w:r>
            <w:r w:rsidR="0069643C">
              <w:instrText xml:space="preserve"> XE "</w:instrText>
            </w:r>
            <w:r w:rsidR="0069643C" w:rsidRPr="0046697C">
              <w:rPr>
                <w:rFonts w:ascii="Arial" w:hAnsi="Arial" w:cs="Arial"/>
                <w:sz w:val="20"/>
              </w:rPr>
              <w:instrText>Unipolar Channel</w:instrText>
            </w:r>
            <w:r w:rsidR="0069643C">
              <w:instrText xml:space="preserve">" </w:instrText>
            </w:r>
            <w:r w:rsidR="0069643C">
              <w:rPr>
                <w:rFonts w:ascii="Arial" w:hAnsi="Arial" w:cs="Arial"/>
                <w:sz w:val="20"/>
              </w:rPr>
              <w:fldChar w:fldCharType="end"/>
            </w:r>
            <w:r w:rsidR="008527D9">
              <w:rPr>
                <w:rFonts w:ascii="Arial" w:hAnsi="Arial" w:cs="Arial"/>
                <w:sz w:val="20"/>
              </w:rPr>
              <w:t>.</w:t>
            </w:r>
          </w:p>
        </w:tc>
      </w:tr>
    </w:tbl>
    <w:p w:rsidR="0010102F" w:rsidRPr="00885B6E" w:rsidRDefault="004E6965" w:rsidP="00352A36">
      <w:pPr>
        <w:jc w:val="both"/>
        <w:rPr>
          <w:rFonts w:ascii="Arial" w:hAnsi="Arial" w:cs="Arial"/>
          <w:b/>
          <w:sz w:val="20"/>
        </w:rPr>
      </w:pPr>
      <w:r>
        <w:rPr>
          <w:noProof/>
        </w:rPr>
        <w:drawing>
          <wp:anchor distT="0" distB="0" distL="114300" distR="114300" simplePos="0" relativeHeight="251726848" behindDoc="1" locked="0" layoutInCell="1" allowOverlap="1">
            <wp:simplePos x="0" y="0"/>
            <wp:positionH relativeFrom="column">
              <wp:posOffset>3971925</wp:posOffset>
            </wp:positionH>
            <wp:positionV relativeFrom="paragraph">
              <wp:posOffset>112395</wp:posOffset>
            </wp:positionV>
            <wp:extent cx="718820" cy="979170"/>
            <wp:effectExtent l="0" t="0" r="0" b="0"/>
            <wp:wrapTight wrapText="bothSides">
              <wp:wrapPolygon edited="0">
                <wp:start x="0" y="0"/>
                <wp:lineTo x="0" y="21292"/>
                <wp:lineTo x="21371" y="21292"/>
                <wp:lineTo x="21371" y="0"/>
                <wp:lineTo x="0" y="0"/>
              </wp:wrapPolygon>
            </wp:wrapTight>
            <wp:docPr id="749" name="Picture 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9"/>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18820" cy="979170"/>
                    </a:xfrm>
                    <a:prstGeom prst="rect">
                      <a:avLst/>
                    </a:prstGeom>
                    <a:noFill/>
                    <a:ln>
                      <a:noFill/>
                    </a:ln>
                  </pic:spPr>
                </pic:pic>
              </a:graphicData>
            </a:graphic>
            <wp14:sizeRelH relativeFrom="page">
              <wp14:pctWidth>0</wp14:pctWidth>
            </wp14:sizeRelH>
            <wp14:sizeRelV relativeFrom="page">
              <wp14:pctHeight>0</wp14:pctHeight>
            </wp14:sizeRelV>
          </wp:anchor>
        </w:drawing>
      </w:r>
      <w:r w:rsidR="00885B6E">
        <w:rPr>
          <w:rFonts w:ascii="Arial" w:hAnsi="Arial" w:cs="Arial"/>
          <w:b/>
          <w:sz w:val="20"/>
        </w:rPr>
        <w:t>If Using EO</w:t>
      </w:r>
      <w:r w:rsidR="00885B6E" w:rsidRPr="00885B6E">
        <w:rPr>
          <w:rFonts w:ascii="Arial" w:hAnsi="Arial" w:cs="Arial"/>
          <w:b/>
          <w:sz w:val="20"/>
        </w:rPr>
        <w:t>G:</w:t>
      </w:r>
    </w:p>
    <w:p w:rsidR="00885B6E" w:rsidRDefault="00453132" w:rsidP="009132A6">
      <w:pPr>
        <w:numPr>
          <w:ilvl w:val="3"/>
          <w:numId w:val="38"/>
        </w:numPr>
        <w:tabs>
          <w:tab w:val="clear" w:pos="2160"/>
          <w:tab w:val="num" w:pos="900"/>
        </w:tabs>
        <w:ind w:left="900" w:right="540" w:hanging="270"/>
        <w:jc w:val="both"/>
        <w:rPr>
          <w:rFonts w:ascii="Arial" w:hAnsi="Arial" w:cs="Arial"/>
          <w:sz w:val="20"/>
        </w:rPr>
      </w:pPr>
      <w:r>
        <w:rPr>
          <w:rFonts w:ascii="Arial" w:hAnsi="Arial" w:cs="Arial"/>
          <w:sz w:val="20"/>
        </w:rPr>
        <w:t>P</w:t>
      </w:r>
      <w:r w:rsidR="00885B6E">
        <w:rPr>
          <w:rFonts w:ascii="Arial" w:hAnsi="Arial" w:cs="Arial"/>
          <w:sz w:val="20"/>
        </w:rPr>
        <w:t>lug into a bipolar channel.</w:t>
      </w:r>
    </w:p>
    <w:p w:rsidR="00885B6E" w:rsidRDefault="00885B6E" w:rsidP="00885B6E">
      <w:pPr>
        <w:ind w:right="540"/>
        <w:jc w:val="both"/>
        <w:rPr>
          <w:rFonts w:ascii="Arial" w:hAnsi="Arial" w:cs="Arial"/>
          <w:sz w:val="20"/>
        </w:rPr>
      </w:pPr>
    </w:p>
    <w:p w:rsidR="00885B6E" w:rsidRPr="00885B6E" w:rsidRDefault="00885B6E" w:rsidP="00885B6E">
      <w:pPr>
        <w:ind w:right="540"/>
        <w:jc w:val="both"/>
        <w:rPr>
          <w:rFonts w:ascii="Arial" w:hAnsi="Arial" w:cs="Arial"/>
          <w:b/>
          <w:sz w:val="20"/>
        </w:rPr>
      </w:pPr>
      <w:r w:rsidRPr="00885B6E">
        <w:rPr>
          <w:rFonts w:ascii="Arial" w:hAnsi="Arial" w:cs="Arial"/>
          <w:b/>
          <w:sz w:val="20"/>
        </w:rPr>
        <w:t>If Performing EEG:</w:t>
      </w:r>
    </w:p>
    <w:p w:rsidR="00352A36" w:rsidRDefault="00885B6E" w:rsidP="009132A6">
      <w:pPr>
        <w:numPr>
          <w:ilvl w:val="4"/>
          <w:numId w:val="38"/>
        </w:numPr>
        <w:tabs>
          <w:tab w:val="clear" w:pos="2880"/>
        </w:tabs>
        <w:ind w:left="900" w:right="540" w:hanging="270"/>
        <w:jc w:val="both"/>
        <w:rPr>
          <w:rFonts w:ascii="Arial" w:hAnsi="Arial" w:cs="Arial"/>
          <w:sz w:val="20"/>
        </w:rPr>
      </w:pPr>
      <w:r>
        <w:rPr>
          <w:rFonts w:ascii="Arial" w:hAnsi="Arial" w:cs="Arial"/>
          <w:sz w:val="20"/>
        </w:rPr>
        <w:t>P</w:t>
      </w:r>
      <w:r w:rsidR="00352A36">
        <w:rPr>
          <w:rFonts w:ascii="Arial" w:hAnsi="Arial" w:cs="Arial"/>
          <w:sz w:val="20"/>
        </w:rPr>
        <w:t xml:space="preserve">lug </w:t>
      </w:r>
      <w:r w:rsidR="00352A36" w:rsidRPr="00100C9F">
        <w:rPr>
          <w:rFonts w:ascii="Arial" w:hAnsi="Arial" w:cs="Arial"/>
          <w:b/>
          <w:sz w:val="20"/>
        </w:rPr>
        <w:t>FPz</w:t>
      </w:r>
      <w:r w:rsidR="00352A36">
        <w:rPr>
          <w:rFonts w:ascii="Arial" w:hAnsi="Arial" w:cs="Arial"/>
          <w:sz w:val="20"/>
        </w:rPr>
        <w:t xml:space="preserve"> into the </w:t>
      </w:r>
      <w:r w:rsidR="00352A36" w:rsidRPr="00100C9F">
        <w:rPr>
          <w:rFonts w:ascii="Arial" w:hAnsi="Arial" w:cs="Arial"/>
          <w:b/>
          <w:sz w:val="20"/>
        </w:rPr>
        <w:t>ground</w:t>
      </w:r>
      <w:r w:rsidR="00352A36">
        <w:rPr>
          <w:rFonts w:ascii="Arial" w:hAnsi="Arial" w:cs="Arial"/>
          <w:b/>
          <w:sz w:val="20"/>
        </w:rPr>
        <w:t xml:space="preserve"> </w:t>
      </w:r>
      <w:r w:rsidR="00352A36">
        <w:rPr>
          <w:rFonts w:ascii="Arial" w:hAnsi="Arial" w:cs="Arial"/>
          <w:sz w:val="20"/>
        </w:rPr>
        <w:t xml:space="preserve">(green / Z) electrode position. </w:t>
      </w:r>
    </w:p>
    <w:p w:rsidR="00352A36" w:rsidRDefault="00352A36" w:rsidP="00885B6E">
      <w:pPr>
        <w:ind w:left="900" w:right="540" w:hanging="270"/>
        <w:jc w:val="both"/>
        <w:rPr>
          <w:rFonts w:ascii="Arial" w:hAnsi="Arial" w:cs="Arial"/>
          <w:sz w:val="20"/>
        </w:rPr>
      </w:pPr>
    </w:p>
    <w:p w:rsidR="00352A36" w:rsidRDefault="004E6965" w:rsidP="009132A6">
      <w:pPr>
        <w:numPr>
          <w:ilvl w:val="4"/>
          <w:numId w:val="38"/>
        </w:numPr>
        <w:tabs>
          <w:tab w:val="clear" w:pos="2880"/>
          <w:tab w:val="left" w:pos="900"/>
        </w:tabs>
        <w:ind w:left="900" w:right="540" w:hanging="270"/>
        <w:jc w:val="both"/>
        <w:rPr>
          <w:rFonts w:ascii="Arial" w:hAnsi="Arial" w:cs="Arial"/>
          <w:sz w:val="20"/>
        </w:rPr>
      </w:pPr>
      <w:r>
        <w:rPr>
          <w:noProof/>
          <w:lang w:eastAsia="ja-JP"/>
        </w:rPr>
        <mc:AlternateContent>
          <mc:Choice Requires="wps">
            <w:drawing>
              <wp:anchor distT="0" distB="0" distL="114300" distR="114300" simplePos="0" relativeHeight="251717632" behindDoc="0" locked="0" layoutInCell="1" allowOverlap="1">
                <wp:simplePos x="0" y="0"/>
                <wp:positionH relativeFrom="column">
                  <wp:posOffset>3853180</wp:posOffset>
                </wp:positionH>
                <wp:positionV relativeFrom="paragraph">
                  <wp:posOffset>96520</wp:posOffset>
                </wp:positionV>
                <wp:extent cx="949960" cy="356235"/>
                <wp:effectExtent l="0" t="0" r="0" b="0"/>
                <wp:wrapNone/>
                <wp:docPr id="56" name="Text Box 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4996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Default="00BF2C36" w:rsidP="00A425F4">
                            <w:pPr>
                              <w:rPr>
                                <w:rFonts w:ascii="Arial" w:hAnsi="Arial" w:cs="Arial"/>
                                <w:sz w:val="14"/>
                                <w:szCs w:val="14"/>
                              </w:rPr>
                            </w:pPr>
                            <w:r>
                              <w:rPr>
                                <w:rFonts w:ascii="Arial" w:hAnsi="Arial" w:cs="Arial"/>
                                <w:sz w:val="14"/>
                                <w:szCs w:val="14"/>
                              </w:rPr>
                              <w:t xml:space="preserve">  </w:t>
                            </w:r>
                            <w:r w:rsidRPr="00896555">
                              <w:rPr>
                                <w:rFonts w:ascii="Arial" w:hAnsi="Arial" w:cs="Arial"/>
                                <w:sz w:val="14"/>
                                <w:szCs w:val="14"/>
                              </w:rPr>
                              <w:t>Linked Electrode</w:t>
                            </w:r>
                          </w:p>
                          <w:p w:rsidR="00BF2C36" w:rsidRPr="00896555" w:rsidRDefault="00BF2C36" w:rsidP="00A425F4">
                            <w:pPr>
                              <w:rPr>
                                <w:rFonts w:ascii="Arial" w:hAnsi="Arial" w:cs="Arial"/>
                                <w:sz w:val="14"/>
                                <w:szCs w:val="14"/>
                              </w:rPr>
                            </w:pPr>
                            <w:r>
                              <w:rPr>
                                <w:rFonts w:ascii="Arial" w:hAnsi="Arial" w:cs="Arial"/>
                                <w:sz w:val="14"/>
                                <w:szCs w:val="14"/>
                              </w:rPr>
                              <w:t xml:space="preserve">     </w:t>
                            </w:r>
                            <w:r w:rsidRPr="00896555">
                              <w:rPr>
                                <w:rFonts w:ascii="Arial" w:hAnsi="Arial" w:cs="Arial"/>
                                <w:sz w:val="14"/>
                                <w:szCs w:val="14"/>
                              </w:rPr>
                              <w:t xml:space="preserve"> </w:t>
                            </w:r>
                            <w:r>
                              <w:rPr>
                                <w:rFonts w:ascii="Arial" w:hAnsi="Arial" w:cs="Arial"/>
                                <w:sz w:val="14"/>
                                <w:szCs w:val="14"/>
                              </w:rPr>
                              <w:t xml:space="preserve">  </w:t>
                            </w:r>
                            <w:r w:rsidRPr="00896555">
                              <w:rPr>
                                <w:rFonts w:ascii="Arial" w:hAnsi="Arial" w:cs="Arial"/>
                                <w:sz w:val="14"/>
                                <w:szCs w:val="14"/>
                              </w:rPr>
                              <w:t>Adaptor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0" o:spid="_x0000_s1053" type="#_x0000_t202" style="position:absolute;left:0;text-align:left;margin-left:303.4pt;margin-top:7.6pt;width:74.8pt;height:28.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tMAUeAIAAAIFAAAOAAAAZHJzL2Uyb0RvYy54bWysVNuO2yAQfa/Uf0C8Z31ZO4mtOKtm01SV&#13;&#10;thdptx9ADI5RMVAgsbdV/70DTrLZXqSqqh8wMMNhZs4ZFjdDJ9CBGcuVrHByFWPEZK0ol7sKf3rY&#13;&#10;TOYYWUckJUJJVuFHZvHN8uWLRa9LlqpWCcoMAhBpy15XuHVOl1Fk65Z1xF4pzSQYG2U64mBpdhE1&#13;&#10;pAf0TkRpHE+jXhmqjaqZtbC7Ho14GfCbhtXuQ9NY5pCoMMTmwmjCuPVjtFyQcmeIbnl9DIP8QxQd&#13;&#10;4RIuPUOtiSNob/gvUB2vjbKqcVe16iLVNLxmIQfIJol/yua+JZqFXKA4Vp/LZP8fbP3+8NEgTiuc&#13;&#10;TzGSpAOOHtjg0EoNaJaGAvXaluB3r8HTDWAAokOyVt+p+rOFGkYXPr72trTee9u/UxQQyd6pcGJo&#13;&#10;TOfLBIkjgAFGHs8s+Ftr2CyyopiCpQbTdT5Nr3PPUkTK02FtrHvDVIf8pMIGSA7g5HBn3eh6cvF3&#13;&#10;WSU43XAhwsLstrfCoAMBQWzCd0R/5iakd5bKHxsRxx2IEe7wNh9tIPhbkaRZvEqLyWY6n02yTZZP&#13;&#10;ilk8n8RJsYJEsiJbb777AJOsbDmlTN5xyU5iS7K/I/Mo+1EmQW6oh1rlaT5S8cck4/D9LsmOO+g9&#13;&#10;wbsKz89OpGwZoa8lhbRJ6QgX4zx6Hn4gBGpw+oeqBBV44kcJuGE7BGmlM3+9V8VW0UfQhVHAG1AM&#13;&#10;DwdMWmW+YtRDE1bYftkTwzASbyWovEiyzHdtWGS51yMyl5btpYXIGqAq7DAap7du7PS9NnzXwk2j&#13;&#10;bKV6BXpseNDKU1RHFUOjhaSOj4Lv5Mt18Hp6upY/AAAA//8DAFBLAwQUAAYACAAAACEA3hnP3OMA&#13;&#10;AAAOAQAADwAAAGRycy9kb3ducmV2LnhtbEyPQU/DMAyF70j8h8hI3FiywbKpazohEJcdkBiMccxa&#13;&#10;01RrnKpJt/LvMadxsWw9+/l7+Xr0rThhH5tABqYTBQKpDFVDtYGP95e7JYiYLFW2DYQGfjDCuri+&#13;&#10;ym1WhTO94WmbasEmFDNrwKXUZVLG0qG3cRI6JNa+Q+9t4rGvZdXbM5v7Vs6U0tLbhviDsx0+OSyP&#13;&#10;28EbwOVu+HpNQ0N77dzxc7HZq93GmNub8XnF5XEFIuGYLhfwl4H5oWCwQxioiqI1oJVm/sTCfAaC&#13;&#10;FxZz/QDiwM30HmSRy/8xil8AAAD//wMAUEsBAi0AFAAGAAgAAAAhALaDOJL+AAAA4QEAABMAAAAA&#13;&#10;AAAAAAAAAAAAAAAAAFtDb250ZW50X1R5cGVzXS54bWxQSwECLQAUAAYACAAAACEAOP0h/9YAAACU&#13;&#10;AQAACwAAAAAAAAAAAAAAAAAvAQAAX3JlbHMvLnJlbHNQSwECLQAUAAYACAAAACEAdbTAFHgCAAAC&#13;&#10;BQAADgAAAAAAAAAAAAAAAAAuAgAAZHJzL2Uyb0RvYy54bWxQSwECLQAUAAYACAAAACEA3hnP3OMA&#13;&#10;AAAOAQAADwAAAAAAAAAAAAAAAADSBAAAZHJzL2Rvd25yZXYueG1sUEsFBgAAAAAEAAQA8wAAAOIF&#13;&#10;AAAAAA==&#13;&#10;" stroked="f">
                <v:path arrowok="t"/>
                <v:textbox>
                  <w:txbxContent>
                    <w:p w:rsidR="00BF2C36" w:rsidRDefault="00BF2C36" w:rsidP="00A425F4">
                      <w:pPr>
                        <w:rPr>
                          <w:rFonts w:ascii="Arial" w:hAnsi="Arial" w:cs="Arial"/>
                          <w:sz w:val="14"/>
                          <w:szCs w:val="14"/>
                        </w:rPr>
                      </w:pPr>
                      <w:r>
                        <w:rPr>
                          <w:rFonts w:ascii="Arial" w:hAnsi="Arial" w:cs="Arial"/>
                          <w:sz w:val="14"/>
                          <w:szCs w:val="14"/>
                        </w:rPr>
                        <w:t xml:space="preserve">  </w:t>
                      </w:r>
                      <w:r w:rsidRPr="00896555">
                        <w:rPr>
                          <w:rFonts w:ascii="Arial" w:hAnsi="Arial" w:cs="Arial"/>
                          <w:sz w:val="14"/>
                          <w:szCs w:val="14"/>
                        </w:rPr>
                        <w:t>Linked Electrode</w:t>
                      </w:r>
                    </w:p>
                    <w:p w:rsidR="00BF2C36" w:rsidRPr="00896555" w:rsidRDefault="00BF2C36" w:rsidP="00A425F4">
                      <w:pPr>
                        <w:rPr>
                          <w:rFonts w:ascii="Arial" w:hAnsi="Arial" w:cs="Arial"/>
                          <w:sz w:val="14"/>
                          <w:szCs w:val="14"/>
                        </w:rPr>
                      </w:pPr>
                      <w:r>
                        <w:rPr>
                          <w:rFonts w:ascii="Arial" w:hAnsi="Arial" w:cs="Arial"/>
                          <w:sz w:val="14"/>
                          <w:szCs w:val="14"/>
                        </w:rPr>
                        <w:t xml:space="preserve">     </w:t>
                      </w:r>
                      <w:r w:rsidRPr="00896555">
                        <w:rPr>
                          <w:rFonts w:ascii="Arial" w:hAnsi="Arial" w:cs="Arial"/>
                          <w:sz w:val="14"/>
                          <w:szCs w:val="14"/>
                        </w:rPr>
                        <w:t xml:space="preserve"> </w:t>
                      </w:r>
                      <w:r>
                        <w:rPr>
                          <w:rFonts w:ascii="Arial" w:hAnsi="Arial" w:cs="Arial"/>
                          <w:sz w:val="14"/>
                          <w:szCs w:val="14"/>
                        </w:rPr>
                        <w:t xml:space="preserve">  </w:t>
                      </w:r>
                      <w:r w:rsidRPr="00896555">
                        <w:rPr>
                          <w:rFonts w:ascii="Arial" w:hAnsi="Arial" w:cs="Arial"/>
                          <w:sz w:val="14"/>
                          <w:szCs w:val="14"/>
                        </w:rPr>
                        <w:t>Adaptor</w:t>
                      </w:r>
                    </w:p>
                  </w:txbxContent>
                </v:textbox>
              </v:shape>
            </w:pict>
          </mc:Fallback>
        </mc:AlternateContent>
      </w:r>
      <w:r w:rsidR="00352A36">
        <w:rPr>
          <w:rFonts w:ascii="Arial" w:hAnsi="Arial" w:cs="Arial"/>
          <w:sz w:val="20"/>
        </w:rPr>
        <w:t xml:space="preserve">Plug the </w:t>
      </w:r>
      <w:r w:rsidR="00352A36">
        <w:rPr>
          <w:rFonts w:ascii="Arial" w:hAnsi="Arial" w:cs="Arial"/>
          <w:b/>
          <w:sz w:val="20"/>
        </w:rPr>
        <w:t>Ma</w:t>
      </w:r>
      <w:r w:rsidR="00352A36" w:rsidRPr="00C87A06">
        <w:rPr>
          <w:rFonts w:ascii="Arial" w:hAnsi="Arial" w:cs="Arial"/>
          <w:b/>
          <w:sz w:val="20"/>
        </w:rPr>
        <w:t>stoids</w:t>
      </w:r>
      <w:r w:rsidR="00352A36">
        <w:rPr>
          <w:rFonts w:ascii="Arial" w:hAnsi="Arial" w:cs="Arial"/>
          <w:sz w:val="20"/>
        </w:rPr>
        <w:t xml:space="preserve"> into a </w:t>
      </w:r>
      <w:r w:rsidR="00352A36" w:rsidRPr="00A94B17">
        <w:rPr>
          <w:rFonts w:ascii="Arial" w:hAnsi="Arial" w:cs="Arial"/>
          <w:b/>
          <w:sz w:val="20"/>
        </w:rPr>
        <w:t>Linked Electrode Adaptor</w:t>
      </w:r>
      <w:r w:rsidR="0069643C">
        <w:rPr>
          <w:rFonts w:ascii="Arial" w:hAnsi="Arial" w:cs="Arial"/>
          <w:b/>
          <w:sz w:val="20"/>
        </w:rPr>
        <w:fldChar w:fldCharType="begin"/>
      </w:r>
      <w:r w:rsidR="0069643C">
        <w:instrText xml:space="preserve"> XE "</w:instrText>
      </w:r>
      <w:r w:rsidR="0069643C" w:rsidRPr="007414EA">
        <w:rPr>
          <w:rFonts w:ascii="Arial" w:hAnsi="Arial" w:cs="Arial"/>
          <w:b/>
          <w:sz w:val="20"/>
        </w:rPr>
        <w:instrText>Linked Electrode Adaptor</w:instrText>
      </w:r>
      <w:r w:rsidR="0069643C">
        <w:instrText xml:space="preserve">" </w:instrText>
      </w:r>
      <w:r w:rsidR="0069643C">
        <w:rPr>
          <w:rFonts w:ascii="Arial" w:hAnsi="Arial" w:cs="Arial"/>
          <w:b/>
          <w:sz w:val="20"/>
        </w:rPr>
        <w:fldChar w:fldCharType="end"/>
      </w:r>
      <w:r w:rsidR="00352A36">
        <w:rPr>
          <w:rFonts w:ascii="Arial" w:hAnsi="Arial" w:cs="Arial"/>
          <w:sz w:val="20"/>
        </w:rPr>
        <w:t xml:space="preserve"> </w:t>
      </w:r>
      <w:r w:rsidR="00C75CE9">
        <w:rPr>
          <w:rFonts w:ascii="Arial" w:hAnsi="Arial" w:cs="Arial"/>
          <w:sz w:val="20"/>
        </w:rPr>
        <w:t>(Y Connector</w:t>
      </w:r>
      <w:r w:rsidR="00656659">
        <w:rPr>
          <w:rFonts w:ascii="Arial" w:hAnsi="Arial" w:cs="Arial"/>
          <w:sz w:val="20"/>
        </w:rPr>
        <w:fldChar w:fldCharType="begin"/>
      </w:r>
      <w:r w:rsidR="00656659">
        <w:instrText xml:space="preserve"> XE "</w:instrText>
      </w:r>
      <w:r w:rsidR="00656659" w:rsidRPr="00856BD4">
        <w:rPr>
          <w:rFonts w:ascii="Arial" w:hAnsi="Arial" w:cs="Arial"/>
          <w:sz w:val="20"/>
        </w:rPr>
        <w:instrText>Y Connector</w:instrText>
      </w:r>
      <w:r w:rsidR="00656659">
        <w:instrText xml:space="preserve">" </w:instrText>
      </w:r>
      <w:r w:rsidR="00656659">
        <w:rPr>
          <w:rFonts w:ascii="Arial" w:hAnsi="Arial" w:cs="Arial"/>
          <w:sz w:val="20"/>
        </w:rPr>
        <w:fldChar w:fldCharType="end"/>
      </w:r>
      <w:r w:rsidR="00C75CE9">
        <w:rPr>
          <w:rFonts w:ascii="Arial" w:hAnsi="Arial" w:cs="Arial"/>
          <w:sz w:val="20"/>
        </w:rPr>
        <w:t xml:space="preserve">) </w:t>
      </w:r>
      <w:r w:rsidR="00453132">
        <w:rPr>
          <w:rFonts w:ascii="Arial" w:hAnsi="Arial" w:cs="Arial"/>
          <w:sz w:val="20"/>
        </w:rPr>
        <w:t>then place</w:t>
      </w:r>
      <w:r w:rsidR="00352A36">
        <w:rPr>
          <w:rFonts w:ascii="Arial" w:hAnsi="Arial" w:cs="Arial"/>
          <w:sz w:val="20"/>
        </w:rPr>
        <w:t xml:space="preserve"> the single end of the adaptor into the </w:t>
      </w:r>
      <w:r w:rsidR="00352A36" w:rsidRPr="00C87A06">
        <w:rPr>
          <w:rFonts w:ascii="Arial" w:hAnsi="Arial" w:cs="Arial"/>
          <w:b/>
          <w:sz w:val="20"/>
        </w:rPr>
        <w:t xml:space="preserve">Ref (red) </w:t>
      </w:r>
      <w:r w:rsidR="00352A36">
        <w:rPr>
          <w:rFonts w:ascii="Arial" w:hAnsi="Arial" w:cs="Arial"/>
          <w:sz w:val="20"/>
        </w:rPr>
        <w:t>position to link the mastoids</w:t>
      </w:r>
      <w:r w:rsidR="00656659">
        <w:rPr>
          <w:rFonts w:ascii="Arial" w:hAnsi="Arial" w:cs="Arial"/>
          <w:sz w:val="20"/>
        </w:rPr>
        <w:fldChar w:fldCharType="begin"/>
      </w:r>
      <w:r w:rsidR="00656659">
        <w:instrText xml:space="preserve"> XE "</w:instrText>
      </w:r>
      <w:r w:rsidR="00656659" w:rsidRPr="004A602A">
        <w:rPr>
          <w:rFonts w:ascii="Arial" w:hAnsi="Arial" w:cs="Arial"/>
          <w:sz w:val="20"/>
        </w:rPr>
        <w:instrText>mastoids</w:instrText>
      </w:r>
      <w:r w:rsidR="00656659">
        <w:instrText xml:space="preserve">" </w:instrText>
      </w:r>
      <w:r w:rsidR="00656659">
        <w:rPr>
          <w:rFonts w:ascii="Arial" w:hAnsi="Arial" w:cs="Arial"/>
          <w:sz w:val="20"/>
        </w:rPr>
        <w:fldChar w:fldCharType="end"/>
      </w:r>
      <w:r w:rsidR="00352A36">
        <w:rPr>
          <w:rFonts w:ascii="Arial" w:hAnsi="Arial" w:cs="Arial"/>
          <w:sz w:val="20"/>
        </w:rPr>
        <w:t xml:space="preserve"> together.</w:t>
      </w:r>
    </w:p>
    <w:p w:rsidR="00352A36" w:rsidRDefault="00352A36" w:rsidP="00885B6E">
      <w:pPr>
        <w:tabs>
          <w:tab w:val="left" w:pos="900"/>
        </w:tabs>
        <w:ind w:left="900" w:right="540" w:hanging="270"/>
        <w:jc w:val="both"/>
        <w:rPr>
          <w:rFonts w:ascii="Arial" w:hAnsi="Arial" w:cs="Arial"/>
          <w:sz w:val="20"/>
        </w:rPr>
      </w:pPr>
    </w:p>
    <w:p w:rsidR="00352A36" w:rsidRDefault="00352A36" w:rsidP="009132A6">
      <w:pPr>
        <w:numPr>
          <w:ilvl w:val="4"/>
          <w:numId w:val="38"/>
        </w:numPr>
        <w:tabs>
          <w:tab w:val="clear" w:pos="2880"/>
        </w:tabs>
        <w:ind w:left="900" w:right="540" w:hanging="270"/>
        <w:jc w:val="both"/>
        <w:rPr>
          <w:rFonts w:ascii="Arial" w:hAnsi="Arial" w:cs="Arial"/>
          <w:sz w:val="20"/>
        </w:rPr>
      </w:pPr>
      <w:r>
        <w:rPr>
          <w:rFonts w:ascii="Arial" w:hAnsi="Arial" w:cs="Arial"/>
          <w:sz w:val="20"/>
        </w:rPr>
        <w:t>P</w:t>
      </w:r>
      <w:r w:rsidRPr="006E395C">
        <w:rPr>
          <w:rFonts w:ascii="Arial" w:hAnsi="Arial" w:cs="Arial"/>
          <w:sz w:val="20"/>
        </w:rPr>
        <w:t xml:space="preserve">lug </w:t>
      </w:r>
      <w:r>
        <w:rPr>
          <w:rFonts w:ascii="Arial" w:hAnsi="Arial" w:cs="Arial"/>
          <w:sz w:val="20"/>
        </w:rPr>
        <w:t xml:space="preserve">the cerebral </w:t>
      </w:r>
      <w:r w:rsidRPr="006E395C">
        <w:rPr>
          <w:rFonts w:ascii="Arial" w:hAnsi="Arial" w:cs="Arial"/>
          <w:sz w:val="20"/>
        </w:rPr>
        <w:t>electrode</w:t>
      </w:r>
      <w:r>
        <w:rPr>
          <w:rFonts w:ascii="Arial" w:hAnsi="Arial" w:cs="Arial"/>
          <w:sz w:val="20"/>
        </w:rPr>
        <w:t>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Pr="006E395C">
        <w:rPr>
          <w:rFonts w:ascii="Arial" w:hAnsi="Arial" w:cs="Arial"/>
          <w:sz w:val="20"/>
        </w:rPr>
        <w:t xml:space="preserve"> into the </w:t>
      </w:r>
      <w:r>
        <w:rPr>
          <w:rFonts w:ascii="Arial" w:hAnsi="Arial" w:cs="Arial"/>
          <w:sz w:val="20"/>
        </w:rPr>
        <w:t xml:space="preserve">appropriate </w:t>
      </w:r>
      <w:r w:rsidRPr="00A04947">
        <w:rPr>
          <w:rFonts w:ascii="Arial" w:hAnsi="Arial" w:cs="Arial"/>
          <w:b/>
          <w:sz w:val="20"/>
        </w:rPr>
        <w:t>MEG System Jack Box</w:t>
      </w:r>
      <w:r>
        <w:rPr>
          <w:rFonts w:ascii="Arial" w:hAnsi="Arial" w:cs="Arial"/>
          <w:sz w:val="20"/>
        </w:rPr>
        <w:t xml:space="preserve"> </w:t>
      </w:r>
      <w:r w:rsidR="00453132">
        <w:rPr>
          <w:rFonts w:ascii="Arial" w:hAnsi="Arial" w:cs="Arial"/>
          <w:sz w:val="20"/>
        </w:rPr>
        <w:t xml:space="preserve">unipolar </w:t>
      </w:r>
      <w:r>
        <w:rPr>
          <w:rFonts w:ascii="Arial" w:hAnsi="Arial" w:cs="Arial"/>
          <w:sz w:val="20"/>
        </w:rPr>
        <w:t>connection according to the particular montage design</w:t>
      </w:r>
      <w:r w:rsidRPr="006E395C">
        <w:rPr>
          <w:rFonts w:ascii="Arial" w:hAnsi="Arial" w:cs="Arial"/>
          <w:sz w:val="20"/>
        </w:rPr>
        <w:t xml:space="preserve">. </w:t>
      </w:r>
    </w:p>
    <w:p w:rsidR="00952863" w:rsidRPr="00B6725D" w:rsidRDefault="004E6965" w:rsidP="00811C49">
      <w:pPr>
        <w:tabs>
          <w:tab w:val="left" w:pos="360"/>
          <w:tab w:val="left" w:pos="900"/>
        </w:tabs>
        <w:spacing w:line="400" w:lineRule="exact"/>
        <w:ind w:right="547"/>
        <w:jc w:val="both"/>
        <w:rPr>
          <w:rFonts w:ascii="Arial" w:hAnsi="Arial" w:cs="Arial"/>
          <w:sz w:val="28"/>
          <w:szCs w:val="28"/>
        </w:rPr>
      </w:pPr>
      <w:r>
        <w:rPr>
          <w:rFonts w:ascii="Arial" w:hAnsi="Arial" w:cs="Arial"/>
          <w:noProof/>
          <w:sz w:val="20"/>
          <w:lang w:eastAsia="ja-JP"/>
        </w:rPr>
        <w:drawing>
          <wp:anchor distT="0" distB="0" distL="114300" distR="114300" simplePos="0" relativeHeight="251668480" behindDoc="0" locked="0" layoutInCell="1" allowOverlap="1">
            <wp:simplePos x="0" y="0"/>
            <wp:positionH relativeFrom="column">
              <wp:posOffset>-302895</wp:posOffset>
            </wp:positionH>
            <wp:positionV relativeFrom="paragraph">
              <wp:posOffset>136525</wp:posOffset>
            </wp:positionV>
            <wp:extent cx="409575" cy="409575"/>
            <wp:effectExtent l="0" t="0" r="0" b="0"/>
            <wp:wrapSquare wrapText="bothSides"/>
            <wp:docPr id="645" name="Picture 645"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5"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r w:rsidR="00811C49">
        <w:rPr>
          <w:rFonts w:ascii="Arial" w:hAnsi="Arial" w:cs="Arial"/>
          <w:sz w:val="40"/>
          <w:szCs w:val="40"/>
        </w:rPr>
        <w:t xml:space="preserve">              </w:t>
      </w:r>
      <w:r w:rsidR="00811C49" w:rsidRPr="00B6725D">
        <w:rPr>
          <w:rFonts w:ascii="Arial" w:hAnsi="Arial" w:cs="Arial"/>
          <w:sz w:val="28"/>
          <w:szCs w:val="28"/>
        </w:rPr>
        <w:t xml:space="preserve">                   </w:t>
      </w:r>
    </w:p>
    <w:p w:rsidR="00952863" w:rsidRDefault="00352A36" w:rsidP="00952863">
      <w:pPr>
        <w:jc w:val="center"/>
        <w:rPr>
          <w:rFonts w:ascii="Arial" w:hAnsi="Arial" w:cs="Arial"/>
          <w:i/>
          <w:sz w:val="20"/>
        </w:rPr>
      </w:pPr>
      <w:r>
        <w:rPr>
          <w:rFonts w:ascii="Arial" w:hAnsi="Arial" w:cs="Arial"/>
          <w:i/>
          <w:sz w:val="20"/>
        </w:rPr>
        <w:t>*</w:t>
      </w:r>
      <w:r w:rsidRPr="00990C11">
        <w:rPr>
          <w:rFonts w:ascii="Arial" w:hAnsi="Arial" w:cs="Arial"/>
          <w:i/>
          <w:sz w:val="20"/>
        </w:rPr>
        <w:t>Care should be taken to make sure to plug electrode</w:t>
      </w:r>
      <w:r>
        <w:rPr>
          <w:rFonts w:ascii="Arial" w:hAnsi="Arial" w:cs="Arial"/>
          <w:i/>
          <w:sz w:val="20"/>
        </w:rPr>
        <w:t>s</w:t>
      </w:r>
      <w:r w:rsidR="00177C3F">
        <w:rPr>
          <w:rFonts w:ascii="Arial" w:hAnsi="Arial" w:cs="Arial"/>
          <w:i/>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i/>
          <w:sz w:val="20"/>
        </w:rPr>
        <w:fldChar w:fldCharType="end"/>
      </w:r>
      <w:r w:rsidRPr="00990C11">
        <w:rPr>
          <w:rFonts w:ascii="Arial" w:hAnsi="Arial" w:cs="Arial"/>
          <w:i/>
          <w:sz w:val="20"/>
        </w:rPr>
        <w:t xml:space="preserve"> in the correct jack</w:t>
      </w:r>
      <w:r>
        <w:rPr>
          <w:rFonts w:ascii="Arial" w:hAnsi="Arial" w:cs="Arial"/>
          <w:i/>
          <w:sz w:val="20"/>
        </w:rPr>
        <w:t xml:space="preserve"> box </w:t>
      </w:r>
      <w:r w:rsidRPr="00990C11">
        <w:rPr>
          <w:rFonts w:ascii="Arial" w:hAnsi="Arial" w:cs="Arial"/>
          <w:i/>
          <w:sz w:val="20"/>
        </w:rPr>
        <w:t>location.</w:t>
      </w:r>
      <w:r>
        <w:rPr>
          <w:rFonts w:ascii="Arial" w:hAnsi="Arial" w:cs="Arial"/>
          <w:i/>
          <w:sz w:val="20"/>
        </w:rPr>
        <w:t xml:space="preserve">  Check the montage.  </w:t>
      </w:r>
      <w:r w:rsidR="00952863" w:rsidRPr="00A94B17">
        <w:rPr>
          <w:rFonts w:ascii="Arial" w:hAnsi="Arial" w:cs="Arial"/>
          <w:i/>
          <w:sz w:val="20"/>
        </w:rPr>
        <w:t xml:space="preserve">Electrode labels on jack box are </w:t>
      </w:r>
      <w:r w:rsidR="00952863">
        <w:rPr>
          <w:rFonts w:ascii="Arial" w:hAnsi="Arial" w:cs="Arial"/>
          <w:i/>
          <w:sz w:val="20"/>
        </w:rPr>
        <w:t>i</w:t>
      </w:r>
      <w:r w:rsidR="00952863" w:rsidRPr="00A94B17">
        <w:rPr>
          <w:rFonts w:ascii="Arial" w:hAnsi="Arial" w:cs="Arial"/>
          <w:i/>
          <w:sz w:val="20"/>
        </w:rPr>
        <w:t>n the lower right corner of each jack</w:t>
      </w:r>
      <w:r w:rsidR="00952863">
        <w:rPr>
          <w:rFonts w:ascii="Arial" w:hAnsi="Arial" w:cs="Arial"/>
          <w:i/>
          <w:sz w:val="20"/>
        </w:rPr>
        <w:t xml:space="preserve"> position</w:t>
      </w:r>
      <w:r w:rsidR="00952863" w:rsidRPr="00A94B17">
        <w:rPr>
          <w:rFonts w:ascii="Arial" w:hAnsi="Arial" w:cs="Arial"/>
          <w:i/>
          <w:sz w:val="20"/>
        </w:rPr>
        <w:t>.</w:t>
      </w:r>
    </w:p>
    <w:p w:rsidR="00B6725D" w:rsidRDefault="00B6725D" w:rsidP="00952863">
      <w:pPr>
        <w:jc w:val="center"/>
        <w:rPr>
          <w:rFonts w:ascii="Arial" w:hAnsi="Arial" w:cs="Arial"/>
          <w:i/>
          <w:sz w:val="20"/>
        </w:rPr>
      </w:pPr>
    </w:p>
    <w:p w:rsidR="00B6725D" w:rsidRDefault="00B6725D" w:rsidP="00B6725D">
      <w:pPr>
        <w:tabs>
          <w:tab w:val="left" w:pos="360"/>
          <w:tab w:val="left" w:pos="900"/>
        </w:tabs>
        <w:spacing w:line="240" w:lineRule="exact"/>
        <w:ind w:right="540"/>
        <w:jc w:val="center"/>
        <w:rPr>
          <w:rFonts w:ascii="Arial" w:hAnsi="Arial" w:cs="Arial"/>
          <w:b/>
          <w:i/>
          <w:sz w:val="20"/>
        </w:rPr>
      </w:pPr>
      <w:r w:rsidRPr="00811C49">
        <w:rPr>
          <w:rFonts w:ascii="Arial" w:hAnsi="Arial" w:cs="Arial"/>
          <w:b/>
          <w:i/>
          <w:sz w:val="20"/>
        </w:rPr>
        <w:t>Proceed to the Magnetically Shielded Room</w:t>
      </w:r>
      <w:r w:rsidRPr="00811C49">
        <w:rPr>
          <w:rFonts w:ascii="Arial" w:hAnsi="Arial" w:cs="Arial"/>
          <w:b/>
          <w:i/>
          <w:sz w:val="20"/>
        </w:rPr>
        <w:fldChar w:fldCharType="begin"/>
      </w:r>
      <w:r w:rsidRPr="00811C49">
        <w:rPr>
          <w:b/>
          <w:i/>
        </w:rPr>
        <w:instrText xml:space="preserve"> XE "</w:instrText>
      </w:r>
      <w:r w:rsidRPr="00811C49">
        <w:rPr>
          <w:rFonts w:ascii="Arial Black" w:hAnsi="Arial Black" w:cs="Arial"/>
          <w:b/>
          <w:i/>
          <w:sz w:val="52"/>
          <w:szCs w:val="52"/>
        </w:rPr>
        <w:instrText>Magnetically Shielded Room</w:instrText>
      </w:r>
      <w:r w:rsidRPr="00811C49">
        <w:rPr>
          <w:b/>
          <w:i/>
        </w:rPr>
        <w:instrText xml:space="preserve">" </w:instrText>
      </w:r>
      <w:r w:rsidRPr="00811C49">
        <w:rPr>
          <w:rFonts w:ascii="Arial" w:hAnsi="Arial" w:cs="Arial"/>
          <w:b/>
          <w:i/>
          <w:sz w:val="20"/>
        </w:rPr>
        <w:fldChar w:fldCharType="end"/>
      </w:r>
      <w:r w:rsidRPr="00811C49">
        <w:rPr>
          <w:rFonts w:ascii="Arial" w:hAnsi="Arial" w:cs="Arial"/>
          <w:b/>
          <w:i/>
          <w:sz w:val="20"/>
        </w:rPr>
        <w:t xml:space="preserve"> (MSR</w:t>
      </w:r>
      <w:r w:rsidRPr="00811C49">
        <w:rPr>
          <w:rFonts w:ascii="Arial" w:hAnsi="Arial" w:cs="Arial"/>
          <w:b/>
          <w:i/>
          <w:sz w:val="20"/>
        </w:rPr>
        <w:fldChar w:fldCharType="begin"/>
      </w:r>
      <w:r w:rsidRPr="00811C49">
        <w:rPr>
          <w:b/>
          <w:i/>
        </w:rPr>
        <w:instrText xml:space="preserve"> XE "</w:instrText>
      </w:r>
      <w:r w:rsidRPr="00811C49">
        <w:rPr>
          <w:rFonts w:ascii="Arial Black" w:hAnsi="Arial Black" w:cs="Arial"/>
          <w:b/>
          <w:i/>
          <w:sz w:val="52"/>
          <w:szCs w:val="52"/>
        </w:rPr>
        <w:instrText>MSR</w:instrText>
      </w:r>
      <w:r w:rsidRPr="00811C49">
        <w:rPr>
          <w:b/>
          <w:i/>
        </w:rPr>
        <w:instrText xml:space="preserve">" </w:instrText>
      </w:r>
      <w:r w:rsidRPr="00811C49">
        <w:rPr>
          <w:rFonts w:ascii="Arial" w:hAnsi="Arial" w:cs="Arial"/>
          <w:b/>
          <w:i/>
          <w:sz w:val="20"/>
        </w:rPr>
        <w:fldChar w:fldCharType="end"/>
      </w:r>
      <w:r w:rsidRPr="00811C49">
        <w:rPr>
          <w:rFonts w:ascii="Arial" w:hAnsi="Arial" w:cs="Arial"/>
          <w:b/>
          <w:i/>
          <w:sz w:val="20"/>
        </w:rPr>
        <w:t>).</w:t>
      </w:r>
    </w:p>
    <w:p w:rsidR="00B6725D" w:rsidRPr="00F87035" w:rsidRDefault="00B6725D" w:rsidP="00B6725D">
      <w:pPr>
        <w:tabs>
          <w:tab w:val="left" w:pos="360"/>
          <w:tab w:val="left" w:pos="900"/>
        </w:tabs>
        <w:spacing w:line="400" w:lineRule="exact"/>
        <w:ind w:right="547"/>
        <w:jc w:val="center"/>
        <w:rPr>
          <w:rFonts w:ascii="Arial" w:hAnsi="Arial" w:cs="Arial"/>
          <w:sz w:val="20"/>
        </w:rPr>
      </w:pPr>
      <w:r w:rsidRPr="006E5962">
        <w:rPr>
          <w:rFonts w:ascii="Arial" w:hAnsi="Arial" w:cs="Arial"/>
          <w:sz w:val="40"/>
          <w:szCs w:val="40"/>
        </w:rPr>
        <w:sym w:font="Wingdings" w:char="F0DC"/>
      </w:r>
    </w:p>
    <w:p w:rsidR="00B6725D" w:rsidRPr="00811C49" w:rsidRDefault="00B6725D" w:rsidP="00B6725D">
      <w:pPr>
        <w:tabs>
          <w:tab w:val="left" w:pos="360"/>
          <w:tab w:val="left" w:pos="900"/>
        </w:tabs>
        <w:spacing w:line="240" w:lineRule="exact"/>
        <w:ind w:right="540"/>
        <w:jc w:val="center"/>
        <w:rPr>
          <w:rFonts w:ascii="Arial" w:hAnsi="Arial" w:cs="Arial"/>
          <w:b/>
          <w:i/>
          <w:sz w:val="20"/>
        </w:rPr>
      </w:pPr>
    </w:p>
    <w:p w:rsidR="00B6725D" w:rsidRDefault="00B6725D" w:rsidP="00952863">
      <w:pPr>
        <w:jc w:val="center"/>
        <w:rPr>
          <w:rFonts w:ascii="Arial" w:hAnsi="Arial" w:cs="Arial"/>
          <w:i/>
          <w:sz w:val="20"/>
        </w:rPr>
      </w:pPr>
    </w:p>
    <w:p w:rsidR="00B6725D" w:rsidRDefault="00690BFA" w:rsidP="00B6725D">
      <w:pPr>
        <w:pStyle w:val="Heading1"/>
        <w:spacing w:before="0" w:after="0"/>
        <w:rPr>
          <w:rFonts w:cs="Arial"/>
          <w:color w:val="292929"/>
          <w:sz w:val="48"/>
          <w:szCs w:val="48"/>
        </w:rPr>
      </w:pPr>
      <w:r>
        <w:rPr>
          <w:rFonts w:cs="Arial"/>
          <w:color w:val="292929"/>
          <w:sz w:val="48"/>
          <w:szCs w:val="48"/>
        </w:rPr>
        <w:t>Stimulus / Response Equipment</w:t>
      </w:r>
    </w:p>
    <w:p w:rsidR="00B6725D" w:rsidRDefault="00B6725D" w:rsidP="00B6725D">
      <w:pPr>
        <w:pStyle w:val="PlainText"/>
        <w:ind w:left="360" w:hanging="450"/>
        <w:jc w:val="both"/>
        <w:rPr>
          <w:rFonts w:ascii="Arial" w:hAnsi="Arial" w:cs="Arial"/>
          <w:i/>
        </w:rPr>
      </w:pPr>
      <w:r>
        <w:rPr>
          <w:rFonts w:ascii="Arial" w:hAnsi="Arial" w:cs="Arial"/>
          <w:i/>
        </w:rPr>
        <w:t xml:space="preserve">  *T</w:t>
      </w:r>
      <w:r w:rsidRPr="009B370E">
        <w:rPr>
          <w:rFonts w:ascii="Arial" w:hAnsi="Arial" w:cs="Arial"/>
          <w:i/>
        </w:rPr>
        <w:t xml:space="preserve">he stimulus should be set up </w:t>
      </w:r>
      <w:r>
        <w:rPr>
          <w:rFonts w:ascii="Arial" w:hAnsi="Arial" w:cs="Arial"/>
          <w:i/>
        </w:rPr>
        <w:t>prior to</w:t>
      </w:r>
      <w:r w:rsidRPr="009B370E">
        <w:rPr>
          <w:rFonts w:ascii="Arial" w:hAnsi="Arial" w:cs="Arial"/>
          <w:i/>
        </w:rPr>
        <w:t xml:space="preserve"> the subject’</w:t>
      </w:r>
      <w:r>
        <w:rPr>
          <w:rFonts w:ascii="Arial" w:hAnsi="Arial" w:cs="Arial"/>
          <w:i/>
        </w:rPr>
        <w:t>s arrival</w:t>
      </w:r>
      <w:r w:rsidRPr="009B370E">
        <w:rPr>
          <w:rFonts w:ascii="Arial" w:hAnsi="Arial" w:cs="Arial"/>
          <w:i/>
        </w:rPr>
        <w:t>.</w:t>
      </w:r>
    </w:p>
    <w:p w:rsidR="00690BFA" w:rsidRDefault="0069643C" w:rsidP="00B6725D">
      <w:pPr>
        <w:pStyle w:val="Heading1"/>
        <w:pBdr>
          <w:bottom w:val="threeDEmboss" w:sz="48" w:space="0" w:color="666699"/>
        </w:pBdr>
        <w:spacing w:before="0" w:after="0" w:line="200" w:lineRule="exact"/>
        <w:rPr>
          <w:rFonts w:cs="Arial"/>
          <w:color w:val="292929"/>
          <w:sz w:val="48"/>
          <w:szCs w:val="48"/>
        </w:rPr>
      </w:pPr>
      <w:r>
        <w:rPr>
          <w:rFonts w:cs="Arial"/>
          <w:color w:val="292929"/>
          <w:sz w:val="48"/>
          <w:szCs w:val="48"/>
        </w:rPr>
        <w:fldChar w:fldCharType="begin"/>
      </w:r>
      <w:r>
        <w:instrText xml:space="preserve"> XE "</w:instrText>
      </w:r>
      <w:r w:rsidRPr="00174010">
        <w:rPr>
          <w:rFonts w:cs="Arial"/>
          <w:color w:val="292929"/>
          <w:sz w:val="48"/>
          <w:szCs w:val="48"/>
        </w:rPr>
        <w:instrText>Stimulus / Response Equipment</w:instrText>
      </w:r>
      <w:r>
        <w:instrText xml:space="preserve">" </w:instrText>
      </w:r>
      <w:r>
        <w:rPr>
          <w:rFonts w:cs="Arial"/>
          <w:color w:val="292929"/>
          <w:sz w:val="48"/>
          <w:szCs w:val="48"/>
        </w:rPr>
        <w:fldChar w:fldCharType="end"/>
      </w:r>
    </w:p>
    <w:p w:rsidR="00690BFA" w:rsidRDefault="00690BFA" w:rsidP="00690BFA">
      <w:pPr>
        <w:pStyle w:val="PlainText"/>
        <w:ind w:left="360" w:hanging="450"/>
        <w:jc w:val="both"/>
        <w:rPr>
          <w:rFonts w:ascii="Arial Black" w:hAnsi="Arial Black"/>
          <w:sz w:val="36"/>
          <w:szCs w:val="36"/>
        </w:rPr>
      </w:pPr>
      <w:r w:rsidRPr="00052C23">
        <w:rPr>
          <w:rFonts w:ascii="Arial Black" w:hAnsi="Arial Black"/>
          <w:sz w:val="36"/>
          <w:szCs w:val="36"/>
        </w:rPr>
        <w:t>Visual Stimulus</w:t>
      </w:r>
      <w:r w:rsidR="006A2304">
        <w:rPr>
          <w:rFonts w:ascii="Arial Black" w:hAnsi="Arial Black"/>
          <w:sz w:val="36"/>
          <w:szCs w:val="36"/>
        </w:rPr>
        <w:fldChar w:fldCharType="begin"/>
      </w:r>
      <w:r w:rsidR="006A2304">
        <w:instrText xml:space="preserve"> XE "</w:instrText>
      </w:r>
      <w:r w:rsidR="006A2304" w:rsidRPr="003607AE">
        <w:rPr>
          <w:rFonts w:ascii="Arial Black" w:hAnsi="Arial Black"/>
          <w:sz w:val="36"/>
          <w:szCs w:val="36"/>
        </w:rPr>
        <w:instrText>Visual Stimulus</w:instrText>
      </w:r>
      <w:r w:rsidR="006A2304">
        <w:instrText xml:space="preserve">" </w:instrText>
      </w:r>
      <w:r w:rsidR="006A2304">
        <w:rPr>
          <w:rFonts w:ascii="Arial Black" w:hAnsi="Arial Black"/>
          <w:sz w:val="36"/>
          <w:szCs w:val="36"/>
        </w:rPr>
        <w:fldChar w:fldCharType="end"/>
      </w:r>
    </w:p>
    <w:p w:rsidR="00AD725D" w:rsidRDefault="00AD725D" w:rsidP="00690BFA">
      <w:pPr>
        <w:pStyle w:val="PlainText"/>
        <w:ind w:left="360" w:hanging="450"/>
        <w:jc w:val="both"/>
        <w:rPr>
          <w:rFonts w:ascii="Arial" w:hAnsi="Arial" w:cs="Arial"/>
          <w:i/>
        </w:rPr>
      </w:pPr>
    </w:p>
    <w:p w:rsidR="00AD725D" w:rsidRPr="002564BB" w:rsidRDefault="00AD725D" w:rsidP="002564BB">
      <w:pPr>
        <w:pStyle w:val="PlainText"/>
        <w:rPr>
          <w:rFonts w:ascii="Arial" w:hAnsi="Arial"/>
          <w:sz w:val="24"/>
          <w:szCs w:val="24"/>
        </w:rPr>
      </w:pPr>
      <w:r w:rsidRPr="002564BB">
        <w:rPr>
          <w:rFonts w:ascii="Arial" w:hAnsi="Arial"/>
          <w:sz w:val="24"/>
          <w:szCs w:val="24"/>
        </w:rPr>
        <w:t>The visual software</w:t>
      </w:r>
      <w:r w:rsidR="00656659">
        <w:rPr>
          <w:rFonts w:ascii="Arial" w:hAnsi="Arial"/>
          <w:sz w:val="24"/>
          <w:szCs w:val="24"/>
        </w:rPr>
        <w:fldChar w:fldCharType="begin"/>
      </w:r>
      <w:r w:rsidR="00656659">
        <w:instrText xml:space="preserve"> XE "</w:instrText>
      </w:r>
      <w:r w:rsidR="00656659" w:rsidRPr="0092065B">
        <w:rPr>
          <w:rFonts w:ascii="Arial" w:hAnsi="Arial"/>
          <w:sz w:val="24"/>
          <w:szCs w:val="24"/>
        </w:rPr>
        <w:instrText>visual software</w:instrText>
      </w:r>
      <w:r w:rsidR="00656659">
        <w:instrText xml:space="preserve">" </w:instrText>
      </w:r>
      <w:r w:rsidR="00656659">
        <w:rPr>
          <w:rFonts w:ascii="Arial" w:hAnsi="Arial"/>
          <w:sz w:val="24"/>
          <w:szCs w:val="24"/>
        </w:rPr>
        <w:fldChar w:fldCharType="end"/>
      </w:r>
      <w:r w:rsidRPr="002564BB">
        <w:rPr>
          <w:rFonts w:ascii="Arial" w:hAnsi="Arial"/>
          <w:sz w:val="24"/>
          <w:szCs w:val="24"/>
        </w:rPr>
        <w:t xml:space="preserve"> includes:</w:t>
      </w:r>
    </w:p>
    <w:tbl>
      <w:tblPr>
        <w:tblW w:w="0" w:type="auto"/>
        <w:tblInd w:w="558" w:type="dxa"/>
        <w:tblLook w:val="01E0" w:firstRow="1" w:lastRow="1" w:firstColumn="1" w:lastColumn="1" w:noHBand="0" w:noVBand="0"/>
      </w:tblPr>
      <w:tblGrid>
        <w:gridCol w:w="7290"/>
      </w:tblGrid>
      <w:tr w:rsidR="00AD725D" w:rsidRPr="00AD725D">
        <w:tc>
          <w:tcPr>
            <w:tcW w:w="7290" w:type="dxa"/>
          </w:tcPr>
          <w:p w:rsidR="00AD725D" w:rsidRPr="002564BB" w:rsidRDefault="00AD725D" w:rsidP="009132A6">
            <w:pPr>
              <w:pStyle w:val="PlainText"/>
              <w:numPr>
                <w:ilvl w:val="0"/>
                <w:numId w:val="80"/>
              </w:numPr>
              <w:tabs>
                <w:tab w:val="clear" w:pos="720"/>
                <w:tab w:val="num" w:pos="270"/>
              </w:tabs>
              <w:ind w:left="270" w:hanging="270"/>
              <w:jc w:val="both"/>
              <w:rPr>
                <w:rFonts w:ascii="Arial" w:hAnsi="Arial" w:cs="Arial"/>
                <w:b/>
              </w:rPr>
            </w:pPr>
            <w:r w:rsidRPr="00A91570">
              <w:rPr>
                <w:rFonts w:ascii="Arial" w:hAnsi="Arial"/>
                <w:b/>
              </w:rPr>
              <w:t>Stim</w:t>
            </w:r>
            <w:r>
              <w:rPr>
                <w:rFonts w:ascii="Arial" w:hAnsi="Arial"/>
              </w:rPr>
              <w:t xml:space="preserve"> </w:t>
            </w:r>
            <w:r w:rsidR="00E036CA">
              <w:rPr>
                <w:rFonts w:ascii="Arial" w:hAnsi="Arial"/>
              </w:rPr>
              <w:t>– a D</w:t>
            </w:r>
            <w:r>
              <w:rPr>
                <w:rFonts w:ascii="Arial" w:hAnsi="Arial"/>
              </w:rPr>
              <w:t xml:space="preserve">OS based </w:t>
            </w:r>
            <w:r w:rsidR="002564BB">
              <w:rPr>
                <w:rFonts w:ascii="Arial" w:hAnsi="Arial"/>
              </w:rPr>
              <w:t>software program</w:t>
            </w:r>
            <w:r w:rsidR="00783FED">
              <w:rPr>
                <w:rFonts w:ascii="Arial" w:hAnsi="Arial"/>
              </w:rPr>
              <w:t xml:space="preserve"> which delivers visual stimuli</w:t>
            </w:r>
            <w:r w:rsidR="002564BB">
              <w:rPr>
                <w:rFonts w:ascii="Arial" w:hAnsi="Arial"/>
              </w:rPr>
              <w:t>.</w:t>
            </w:r>
          </w:p>
          <w:p w:rsidR="002564BB" w:rsidRDefault="002564BB" w:rsidP="002564BB">
            <w:pPr>
              <w:pStyle w:val="PlainText"/>
              <w:jc w:val="both"/>
              <w:rPr>
                <w:rFonts w:ascii="Arial" w:hAnsi="Arial" w:cs="Arial"/>
                <w:b/>
              </w:rPr>
            </w:pPr>
          </w:p>
          <w:p w:rsidR="002564BB" w:rsidRPr="00AD725D" w:rsidRDefault="002564BB" w:rsidP="002564BB">
            <w:pPr>
              <w:pStyle w:val="PlainText"/>
              <w:jc w:val="both"/>
              <w:rPr>
                <w:rFonts w:ascii="Arial" w:hAnsi="Arial" w:cs="Arial"/>
                <w:b/>
              </w:rPr>
            </w:pPr>
          </w:p>
        </w:tc>
      </w:tr>
      <w:tr w:rsidR="00AD725D" w:rsidRPr="00AD725D">
        <w:tc>
          <w:tcPr>
            <w:tcW w:w="7290" w:type="dxa"/>
          </w:tcPr>
          <w:p w:rsidR="00AD725D" w:rsidRDefault="00AD725D" w:rsidP="009132A6">
            <w:pPr>
              <w:pStyle w:val="PlainText"/>
              <w:numPr>
                <w:ilvl w:val="0"/>
                <w:numId w:val="50"/>
              </w:numPr>
              <w:tabs>
                <w:tab w:val="clear" w:pos="720"/>
                <w:tab w:val="num" w:pos="270"/>
              </w:tabs>
              <w:ind w:left="270" w:hanging="270"/>
              <w:jc w:val="both"/>
              <w:rPr>
                <w:rFonts w:ascii="Arial" w:hAnsi="Arial"/>
              </w:rPr>
            </w:pPr>
            <w:r w:rsidRPr="00A91570">
              <w:rPr>
                <w:rFonts w:ascii="Arial" w:hAnsi="Arial"/>
                <w:b/>
              </w:rPr>
              <w:t>Presentation</w:t>
            </w:r>
            <w:r w:rsidR="000D1A45">
              <w:rPr>
                <w:rFonts w:ascii="Arial" w:hAnsi="Arial"/>
                <w:b/>
              </w:rPr>
              <w:fldChar w:fldCharType="begin"/>
            </w:r>
            <w:r w:rsidR="000D1A45">
              <w:instrText xml:space="preserve"> XE "</w:instrText>
            </w:r>
            <w:r w:rsidR="000D1A45" w:rsidRPr="00B65A5F">
              <w:rPr>
                <w:rFonts w:ascii="Arial" w:hAnsi="Arial"/>
                <w:b/>
              </w:rPr>
              <w:instrText>Presentation</w:instrText>
            </w:r>
            <w:r w:rsidR="000D1A45">
              <w:instrText xml:space="preserve">" </w:instrText>
            </w:r>
            <w:r w:rsidR="000D1A45">
              <w:rPr>
                <w:rFonts w:ascii="Arial" w:hAnsi="Arial"/>
                <w:b/>
              </w:rPr>
              <w:fldChar w:fldCharType="end"/>
            </w:r>
            <w:r w:rsidR="00E036CA">
              <w:rPr>
                <w:rFonts w:ascii="Arial" w:hAnsi="Arial"/>
              </w:rPr>
              <w:t xml:space="preserve"> –</w:t>
            </w:r>
            <w:r>
              <w:rPr>
                <w:rFonts w:ascii="Arial" w:hAnsi="Arial"/>
              </w:rPr>
              <w:t xml:space="preserve"> </w:t>
            </w:r>
            <w:r w:rsidR="00FB252F">
              <w:rPr>
                <w:rFonts w:ascii="Arial" w:hAnsi="Arial"/>
              </w:rPr>
              <w:t>a stimulus delivery and experimental control software system for neuroscience. Runs on</w:t>
            </w:r>
            <w:r w:rsidR="00E036CA">
              <w:rPr>
                <w:rFonts w:ascii="Arial" w:hAnsi="Arial"/>
              </w:rPr>
              <w:t xml:space="preserve"> Windows </w:t>
            </w:r>
            <w:r w:rsidR="00FB252F">
              <w:rPr>
                <w:rFonts w:ascii="Arial" w:hAnsi="Arial"/>
              </w:rPr>
              <w:t xml:space="preserve">and uses standard PC hardware. </w:t>
            </w:r>
            <w:r w:rsidR="002564BB">
              <w:rPr>
                <w:rFonts w:ascii="Arial" w:hAnsi="Arial"/>
              </w:rPr>
              <w:t>A</w:t>
            </w:r>
            <w:r w:rsidR="00E036CA">
              <w:rPr>
                <w:rFonts w:ascii="Arial" w:hAnsi="Arial"/>
              </w:rPr>
              <w:t xml:space="preserve">llows </w:t>
            </w:r>
            <w:r>
              <w:rPr>
                <w:rFonts w:ascii="Arial" w:hAnsi="Arial"/>
              </w:rPr>
              <w:t xml:space="preserve">more precise timing </w:t>
            </w:r>
            <w:r w:rsidR="00FB252F">
              <w:rPr>
                <w:rFonts w:ascii="Arial" w:hAnsi="Arial"/>
              </w:rPr>
              <w:t>for stimulus delivery and experimental control</w:t>
            </w:r>
            <w:r>
              <w:rPr>
                <w:rFonts w:ascii="Arial" w:hAnsi="Arial"/>
              </w:rPr>
              <w:t>.</w:t>
            </w:r>
            <w:r w:rsidR="00FB252F">
              <w:rPr>
                <w:rFonts w:ascii="Arial" w:hAnsi="Arial"/>
              </w:rPr>
              <w:t xml:space="preserve">  Provides millisecond temporal precision and complete timing information for all stimulus and response events.  </w:t>
            </w:r>
          </w:p>
          <w:p w:rsidR="00C55102" w:rsidRDefault="002564BB" w:rsidP="00C55102">
            <w:pPr>
              <w:pStyle w:val="PlainText"/>
              <w:jc w:val="both"/>
              <w:rPr>
                <w:rFonts w:ascii="Arial" w:hAnsi="Arial"/>
              </w:rPr>
            </w:pPr>
            <w:r>
              <w:rPr>
                <w:rFonts w:ascii="Arial" w:hAnsi="Arial"/>
              </w:rPr>
              <w:t xml:space="preserve">     Features include:</w:t>
            </w:r>
          </w:p>
          <w:p w:rsidR="002564BB" w:rsidRDefault="002564BB" w:rsidP="00C55102">
            <w:pPr>
              <w:pStyle w:val="PlainText"/>
              <w:jc w:val="both"/>
              <w:rPr>
                <w:rFonts w:ascii="Arial" w:hAnsi="Arial"/>
              </w:rPr>
            </w:pPr>
          </w:p>
          <w:p w:rsidR="00C55102" w:rsidRDefault="000018C0" w:rsidP="009132A6">
            <w:pPr>
              <w:pStyle w:val="PlainText"/>
              <w:numPr>
                <w:ilvl w:val="1"/>
                <w:numId w:val="50"/>
              </w:numPr>
              <w:ind w:right="792"/>
              <w:jc w:val="both"/>
              <w:rPr>
                <w:rFonts w:ascii="Arial" w:hAnsi="Arial"/>
              </w:rPr>
            </w:pPr>
            <w:r>
              <w:rPr>
                <w:rFonts w:ascii="Arial" w:hAnsi="Arial"/>
              </w:rPr>
              <w:t>I</w:t>
            </w:r>
            <w:r w:rsidR="00C55102">
              <w:rPr>
                <w:rFonts w:ascii="Arial" w:hAnsi="Arial"/>
              </w:rPr>
              <w:t>mages stored as bmp, jpg, or pcs (picture stimuli)</w:t>
            </w:r>
            <w:r w:rsidR="002564BB">
              <w:rPr>
                <w:rFonts w:ascii="Arial" w:hAnsi="Arial"/>
              </w:rPr>
              <w:t>.</w:t>
            </w:r>
          </w:p>
          <w:p w:rsidR="00C55102" w:rsidRDefault="00C55102" w:rsidP="009132A6">
            <w:pPr>
              <w:pStyle w:val="PlainText"/>
              <w:numPr>
                <w:ilvl w:val="1"/>
                <w:numId w:val="50"/>
              </w:numPr>
              <w:ind w:right="792"/>
              <w:jc w:val="both"/>
              <w:rPr>
                <w:rFonts w:ascii="Arial" w:hAnsi="Arial"/>
              </w:rPr>
            </w:pPr>
            <w:r>
              <w:rPr>
                <w:rFonts w:ascii="Arial" w:hAnsi="Arial"/>
              </w:rPr>
              <w:t xml:space="preserve">Use any adapter display mode from 32 bit color to </w:t>
            </w:r>
            <w:r w:rsidR="00312AE1">
              <w:rPr>
                <w:rFonts w:ascii="Arial" w:hAnsi="Arial"/>
              </w:rPr>
              <w:t>palletized</w:t>
            </w:r>
            <w:r>
              <w:rPr>
                <w:rFonts w:ascii="Arial" w:hAnsi="Arial"/>
              </w:rPr>
              <w:t xml:space="preserve"> display modes</w:t>
            </w:r>
            <w:r w:rsidR="002564BB">
              <w:rPr>
                <w:rFonts w:ascii="Arial" w:hAnsi="Arial"/>
              </w:rPr>
              <w:t>.</w:t>
            </w:r>
          </w:p>
          <w:p w:rsidR="00C55102" w:rsidRDefault="00C55102" w:rsidP="009132A6">
            <w:pPr>
              <w:pStyle w:val="PlainText"/>
              <w:numPr>
                <w:ilvl w:val="1"/>
                <w:numId w:val="50"/>
              </w:numPr>
              <w:ind w:right="792"/>
              <w:jc w:val="both"/>
              <w:rPr>
                <w:rFonts w:ascii="Arial" w:hAnsi="Arial"/>
              </w:rPr>
            </w:pPr>
            <w:r>
              <w:rPr>
                <w:rFonts w:ascii="Arial" w:hAnsi="Arial"/>
              </w:rPr>
              <w:t>Synchronizes stimulus appearance with monitor vertical scan (Picture Timing Control)</w:t>
            </w:r>
            <w:r w:rsidR="002564BB">
              <w:rPr>
                <w:rFonts w:ascii="Arial" w:hAnsi="Arial"/>
              </w:rPr>
              <w:t>.</w:t>
            </w:r>
          </w:p>
          <w:p w:rsidR="00C55102" w:rsidRDefault="00C55102" w:rsidP="009132A6">
            <w:pPr>
              <w:pStyle w:val="PlainText"/>
              <w:numPr>
                <w:ilvl w:val="1"/>
                <w:numId w:val="50"/>
              </w:numPr>
              <w:ind w:right="792"/>
              <w:jc w:val="both"/>
              <w:rPr>
                <w:rFonts w:ascii="Arial" w:hAnsi="Arial"/>
              </w:rPr>
            </w:pPr>
            <w:r>
              <w:rPr>
                <w:rFonts w:ascii="Arial" w:hAnsi="Arial"/>
              </w:rPr>
              <w:t>Show</w:t>
            </w:r>
            <w:r w:rsidR="000018C0">
              <w:rPr>
                <w:rFonts w:ascii="Arial" w:hAnsi="Arial"/>
              </w:rPr>
              <w:t>s</w:t>
            </w:r>
            <w:r>
              <w:rPr>
                <w:rFonts w:ascii="Arial" w:hAnsi="Arial"/>
              </w:rPr>
              <w:t xml:space="preserve"> a new stimulus up to every vertical scan</w:t>
            </w:r>
            <w:r w:rsidR="002564BB">
              <w:rPr>
                <w:rFonts w:ascii="Arial" w:hAnsi="Arial"/>
              </w:rPr>
              <w:t>.</w:t>
            </w:r>
          </w:p>
          <w:p w:rsidR="00C55102" w:rsidRDefault="00C55102" w:rsidP="009132A6">
            <w:pPr>
              <w:pStyle w:val="PlainText"/>
              <w:numPr>
                <w:ilvl w:val="1"/>
                <w:numId w:val="50"/>
              </w:numPr>
              <w:ind w:right="792"/>
              <w:jc w:val="both"/>
              <w:rPr>
                <w:rFonts w:ascii="Arial" w:hAnsi="Arial"/>
              </w:rPr>
            </w:pPr>
            <w:r>
              <w:rPr>
                <w:rFonts w:ascii="Arial" w:hAnsi="Arial"/>
              </w:rPr>
              <w:t>AVI and MPEG video (video stimuli)</w:t>
            </w:r>
            <w:r w:rsidR="002564BB">
              <w:rPr>
                <w:rFonts w:ascii="Arial" w:hAnsi="Arial"/>
              </w:rPr>
              <w:t>.</w:t>
            </w:r>
          </w:p>
          <w:p w:rsidR="00C55102" w:rsidRDefault="00C55102" w:rsidP="009132A6">
            <w:pPr>
              <w:pStyle w:val="PlainText"/>
              <w:numPr>
                <w:ilvl w:val="1"/>
                <w:numId w:val="50"/>
              </w:numPr>
              <w:ind w:right="792"/>
              <w:jc w:val="both"/>
              <w:rPr>
                <w:rFonts w:ascii="Arial" w:hAnsi="Arial"/>
              </w:rPr>
            </w:pPr>
            <w:r>
              <w:rPr>
                <w:rFonts w:ascii="Arial" w:hAnsi="Arial"/>
              </w:rPr>
              <w:t>Animations</w:t>
            </w:r>
            <w:r w:rsidR="002564BB">
              <w:rPr>
                <w:rFonts w:ascii="Arial" w:hAnsi="Arial"/>
              </w:rPr>
              <w:t>.</w:t>
            </w:r>
          </w:p>
          <w:p w:rsidR="00C55102" w:rsidRDefault="00C55102" w:rsidP="009132A6">
            <w:pPr>
              <w:pStyle w:val="PlainText"/>
              <w:numPr>
                <w:ilvl w:val="1"/>
                <w:numId w:val="50"/>
              </w:numPr>
              <w:ind w:right="792"/>
              <w:jc w:val="both"/>
              <w:rPr>
                <w:rFonts w:ascii="Arial" w:hAnsi="Arial"/>
              </w:rPr>
            </w:pPr>
            <w:r>
              <w:rPr>
                <w:rFonts w:ascii="Arial" w:hAnsi="Arial"/>
              </w:rPr>
              <w:t>Built-in programming language for custom control (PCL)</w:t>
            </w:r>
            <w:r w:rsidR="002564BB">
              <w:rPr>
                <w:rFonts w:ascii="Arial" w:hAnsi="Arial"/>
              </w:rPr>
              <w:t>.</w:t>
            </w:r>
          </w:p>
          <w:p w:rsidR="00C55102" w:rsidRDefault="00C55102" w:rsidP="009132A6">
            <w:pPr>
              <w:pStyle w:val="PlainText"/>
              <w:numPr>
                <w:ilvl w:val="1"/>
                <w:numId w:val="50"/>
              </w:numPr>
              <w:ind w:right="792"/>
              <w:jc w:val="both"/>
              <w:rPr>
                <w:rFonts w:ascii="Arial" w:hAnsi="Arial"/>
              </w:rPr>
            </w:pPr>
            <w:r>
              <w:rPr>
                <w:rFonts w:ascii="Arial" w:hAnsi="Arial"/>
              </w:rPr>
              <w:t>Control</w:t>
            </w:r>
            <w:r w:rsidR="000018C0">
              <w:rPr>
                <w:rFonts w:ascii="Arial" w:hAnsi="Arial"/>
              </w:rPr>
              <w:t>s</w:t>
            </w:r>
            <w:r>
              <w:rPr>
                <w:rFonts w:ascii="Arial" w:hAnsi="Arial"/>
              </w:rPr>
              <w:t xml:space="preserve"> stimulus presentation in real-time</w:t>
            </w:r>
            <w:r w:rsidR="002564BB">
              <w:rPr>
                <w:rFonts w:ascii="Arial" w:hAnsi="Arial"/>
              </w:rPr>
              <w:t>.</w:t>
            </w:r>
          </w:p>
          <w:p w:rsidR="00C55102" w:rsidRDefault="00C55102" w:rsidP="009132A6">
            <w:pPr>
              <w:pStyle w:val="PlainText"/>
              <w:numPr>
                <w:ilvl w:val="1"/>
                <w:numId w:val="50"/>
              </w:numPr>
              <w:ind w:right="792"/>
              <w:jc w:val="both"/>
              <w:rPr>
                <w:rFonts w:ascii="Arial" w:hAnsi="Arial"/>
              </w:rPr>
            </w:pPr>
            <w:r>
              <w:rPr>
                <w:rFonts w:ascii="Arial" w:hAnsi="Arial"/>
              </w:rPr>
              <w:t>Adjust</w:t>
            </w:r>
            <w:r w:rsidR="000018C0">
              <w:rPr>
                <w:rFonts w:ascii="Arial" w:hAnsi="Arial"/>
              </w:rPr>
              <w:t>s</w:t>
            </w:r>
            <w:r>
              <w:rPr>
                <w:rFonts w:ascii="Arial" w:hAnsi="Arial"/>
              </w:rPr>
              <w:t xml:space="preserve"> stimuli based on responses or external inputs in real-time</w:t>
            </w:r>
            <w:r w:rsidR="002564BB">
              <w:rPr>
                <w:rFonts w:ascii="Arial" w:hAnsi="Arial"/>
              </w:rPr>
              <w:t>.</w:t>
            </w:r>
          </w:p>
          <w:p w:rsidR="00C55102" w:rsidRDefault="00C55102" w:rsidP="009132A6">
            <w:pPr>
              <w:pStyle w:val="PlainText"/>
              <w:numPr>
                <w:ilvl w:val="1"/>
                <w:numId w:val="50"/>
              </w:numPr>
              <w:ind w:right="792"/>
              <w:jc w:val="both"/>
              <w:rPr>
                <w:rFonts w:ascii="Arial" w:hAnsi="Arial"/>
              </w:rPr>
            </w:pPr>
            <w:r>
              <w:rPr>
                <w:rFonts w:ascii="Arial" w:hAnsi="Arial"/>
              </w:rPr>
              <w:t>Reports times for any event of interest (logfiles)</w:t>
            </w:r>
            <w:r w:rsidR="002564BB">
              <w:rPr>
                <w:rFonts w:ascii="Arial" w:hAnsi="Arial"/>
              </w:rPr>
              <w:t>.</w:t>
            </w:r>
          </w:p>
          <w:p w:rsidR="00C55102" w:rsidRDefault="00C55102" w:rsidP="009132A6">
            <w:pPr>
              <w:pStyle w:val="PlainText"/>
              <w:numPr>
                <w:ilvl w:val="1"/>
                <w:numId w:val="50"/>
              </w:numPr>
              <w:ind w:right="792"/>
              <w:jc w:val="both"/>
              <w:rPr>
                <w:rFonts w:ascii="Arial" w:hAnsi="Arial"/>
              </w:rPr>
            </w:pPr>
            <w:r>
              <w:rPr>
                <w:rFonts w:ascii="Arial" w:hAnsi="Arial"/>
              </w:rPr>
              <w:t>Verifies all timing to detect operating system problems</w:t>
            </w:r>
            <w:r w:rsidR="002564BB">
              <w:rPr>
                <w:rFonts w:ascii="Arial" w:hAnsi="Arial"/>
              </w:rPr>
              <w:t>.</w:t>
            </w:r>
          </w:p>
          <w:p w:rsidR="00AD725D" w:rsidRPr="00AD725D" w:rsidRDefault="00AD725D" w:rsidP="00AD725D">
            <w:pPr>
              <w:pStyle w:val="PlainText"/>
              <w:tabs>
                <w:tab w:val="num" w:pos="270"/>
              </w:tabs>
              <w:ind w:left="270" w:hanging="270"/>
              <w:jc w:val="both"/>
              <w:rPr>
                <w:rFonts w:ascii="Arial" w:hAnsi="Arial" w:cs="Arial"/>
                <w:b/>
              </w:rPr>
            </w:pPr>
          </w:p>
        </w:tc>
      </w:tr>
    </w:tbl>
    <w:p w:rsidR="00AD725D" w:rsidRDefault="00AD725D" w:rsidP="00690BFA">
      <w:pPr>
        <w:pStyle w:val="PlainText"/>
        <w:ind w:left="360" w:hanging="450"/>
        <w:jc w:val="both"/>
        <w:rPr>
          <w:rFonts w:ascii="Arial" w:hAnsi="Arial" w:cs="Arial"/>
          <w:b/>
          <w:i/>
        </w:rPr>
      </w:pPr>
    </w:p>
    <w:p w:rsidR="00EB2C72" w:rsidRDefault="00EB2C72" w:rsidP="00690BFA">
      <w:pPr>
        <w:pStyle w:val="PlainText"/>
        <w:ind w:left="360" w:hanging="450"/>
        <w:jc w:val="both"/>
        <w:rPr>
          <w:rFonts w:ascii="Arial" w:hAnsi="Arial" w:cs="Arial"/>
          <w:b/>
          <w:i/>
        </w:rPr>
      </w:pPr>
    </w:p>
    <w:p w:rsidR="00EB2C72" w:rsidRDefault="00EB2C72" w:rsidP="00690BFA">
      <w:pPr>
        <w:pStyle w:val="PlainText"/>
        <w:ind w:left="360" w:hanging="450"/>
        <w:jc w:val="both"/>
        <w:rPr>
          <w:rFonts w:ascii="Arial" w:hAnsi="Arial" w:cs="Arial"/>
          <w:b/>
          <w:i/>
        </w:rPr>
      </w:pPr>
    </w:p>
    <w:p w:rsidR="00EB2C72" w:rsidRDefault="00EB2C72" w:rsidP="00690BFA">
      <w:pPr>
        <w:pStyle w:val="PlainText"/>
        <w:ind w:left="360" w:hanging="450"/>
        <w:jc w:val="both"/>
        <w:rPr>
          <w:rFonts w:ascii="Arial" w:hAnsi="Arial" w:cs="Arial"/>
          <w:b/>
          <w:i/>
        </w:rPr>
      </w:pPr>
    </w:p>
    <w:p w:rsidR="00E834C5" w:rsidRPr="002564BB" w:rsidRDefault="00E834C5" w:rsidP="002564BB">
      <w:pPr>
        <w:pStyle w:val="PlainText"/>
        <w:rPr>
          <w:rFonts w:ascii="Arial" w:hAnsi="Arial"/>
          <w:sz w:val="24"/>
          <w:szCs w:val="24"/>
        </w:rPr>
      </w:pPr>
      <w:r w:rsidRPr="002564BB">
        <w:rPr>
          <w:rFonts w:ascii="Arial" w:hAnsi="Arial"/>
          <w:sz w:val="24"/>
          <w:szCs w:val="24"/>
        </w:rPr>
        <w:t>The visual interface</w:t>
      </w:r>
      <w:r w:rsidR="0069643C">
        <w:rPr>
          <w:rFonts w:ascii="Arial" w:hAnsi="Arial"/>
          <w:sz w:val="24"/>
          <w:szCs w:val="24"/>
        </w:rPr>
        <w:fldChar w:fldCharType="begin"/>
      </w:r>
      <w:r w:rsidR="0069643C">
        <w:instrText xml:space="preserve"> XE "</w:instrText>
      </w:r>
      <w:r w:rsidR="0069643C" w:rsidRPr="009C2B10">
        <w:rPr>
          <w:rFonts w:ascii="Arial" w:hAnsi="Arial"/>
          <w:sz w:val="24"/>
          <w:szCs w:val="24"/>
        </w:rPr>
        <w:instrText>visual interface</w:instrText>
      </w:r>
      <w:r w:rsidR="0069643C">
        <w:instrText xml:space="preserve">" </w:instrText>
      </w:r>
      <w:r w:rsidR="0069643C">
        <w:rPr>
          <w:rFonts w:ascii="Arial" w:hAnsi="Arial"/>
          <w:sz w:val="24"/>
          <w:szCs w:val="24"/>
        </w:rPr>
        <w:fldChar w:fldCharType="end"/>
      </w:r>
      <w:r w:rsidRPr="002564BB">
        <w:rPr>
          <w:rFonts w:ascii="Arial" w:hAnsi="Arial"/>
          <w:sz w:val="24"/>
          <w:szCs w:val="24"/>
        </w:rPr>
        <w:t xml:space="preserve"> includes the:</w:t>
      </w:r>
    </w:p>
    <w:tbl>
      <w:tblPr>
        <w:tblW w:w="0" w:type="auto"/>
        <w:tblInd w:w="1548" w:type="dxa"/>
        <w:tblLook w:val="0000" w:firstRow="0" w:lastRow="0" w:firstColumn="0" w:lastColumn="0" w:noHBand="0" w:noVBand="0"/>
      </w:tblPr>
      <w:tblGrid>
        <w:gridCol w:w="5490"/>
      </w:tblGrid>
      <w:tr w:rsidR="00E834C5">
        <w:tblPrEx>
          <w:tblCellMar>
            <w:top w:w="0" w:type="dxa"/>
            <w:bottom w:w="0" w:type="dxa"/>
          </w:tblCellMar>
        </w:tblPrEx>
        <w:tc>
          <w:tcPr>
            <w:tcW w:w="5490" w:type="dxa"/>
          </w:tcPr>
          <w:p w:rsidR="00E834C5" w:rsidRDefault="002779D2" w:rsidP="009132A6">
            <w:pPr>
              <w:pStyle w:val="PlainText"/>
              <w:numPr>
                <w:ilvl w:val="0"/>
                <w:numId w:val="50"/>
              </w:numPr>
              <w:tabs>
                <w:tab w:val="clear" w:pos="720"/>
                <w:tab w:val="num" w:pos="252"/>
              </w:tabs>
              <w:ind w:left="252" w:hanging="252"/>
              <w:jc w:val="both"/>
              <w:rPr>
                <w:rFonts w:ascii="Arial" w:hAnsi="Arial"/>
                <w:b/>
              </w:rPr>
            </w:pPr>
            <w:r>
              <w:rPr>
                <w:rFonts w:ascii="Arial" w:hAnsi="Arial"/>
                <w:b/>
              </w:rPr>
              <w:t xml:space="preserve">Sharp </w:t>
            </w:r>
            <w:r w:rsidR="00E834C5" w:rsidRPr="00E834C5">
              <w:rPr>
                <w:rFonts w:ascii="Arial" w:hAnsi="Arial"/>
                <w:b/>
              </w:rPr>
              <w:t>LCD Projector</w:t>
            </w:r>
            <w:r w:rsidR="00A458B7">
              <w:rPr>
                <w:rFonts w:ascii="Arial" w:hAnsi="Arial"/>
                <w:b/>
              </w:rPr>
              <w:t xml:space="preserve"> System</w:t>
            </w:r>
            <w:r w:rsidR="0069643C">
              <w:rPr>
                <w:rFonts w:ascii="Arial" w:hAnsi="Arial"/>
                <w:b/>
              </w:rPr>
              <w:fldChar w:fldCharType="begin"/>
            </w:r>
            <w:r w:rsidR="0069643C">
              <w:instrText xml:space="preserve"> XE "</w:instrText>
            </w:r>
            <w:r w:rsidR="0069643C" w:rsidRPr="00DC135E">
              <w:rPr>
                <w:rStyle w:val="Hyperlink"/>
                <w:rFonts w:ascii="Arial" w:hAnsi="Arial"/>
                <w:b/>
              </w:rPr>
              <w:instrText>Sharp LCD Projector System</w:instrText>
            </w:r>
            <w:r w:rsidR="0069643C">
              <w:instrText xml:space="preserve">" </w:instrText>
            </w:r>
            <w:r w:rsidR="0069643C">
              <w:rPr>
                <w:rFonts w:ascii="Arial" w:hAnsi="Arial"/>
                <w:b/>
              </w:rPr>
              <w:fldChar w:fldCharType="end"/>
            </w:r>
          </w:p>
          <w:p w:rsidR="002564BB" w:rsidRPr="00E834C5" w:rsidRDefault="002564BB" w:rsidP="002564BB">
            <w:pPr>
              <w:pStyle w:val="PlainText"/>
              <w:jc w:val="both"/>
              <w:rPr>
                <w:rFonts w:ascii="Arial" w:hAnsi="Arial"/>
                <w:b/>
              </w:rPr>
            </w:pPr>
          </w:p>
        </w:tc>
      </w:tr>
      <w:tr w:rsidR="00E834C5">
        <w:tblPrEx>
          <w:tblCellMar>
            <w:top w:w="0" w:type="dxa"/>
            <w:bottom w:w="0" w:type="dxa"/>
          </w:tblCellMar>
        </w:tblPrEx>
        <w:tc>
          <w:tcPr>
            <w:tcW w:w="5490" w:type="dxa"/>
          </w:tcPr>
          <w:p w:rsidR="00E834C5" w:rsidRDefault="002779D2" w:rsidP="009132A6">
            <w:pPr>
              <w:pStyle w:val="PlainText"/>
              <w:numPr>
                <w:ilvl w:val="0"/>
                <w:numId w:val="50"/>
              </w:numPr>
              <w:tabs>
                <w:tab w:val="clear" w:pos="720"/>
                <w:tab w:val="num" w:pos="252"/>
              </w:tabs>
              <w:ind w:left="252" w:hanging="252"/>
              <w:jc w:val="both"/>
              <w:rPr>
                <w:rFonts w:ascii="Arial" w:hAnsi="Arial"/>
                <w:b/>
              </w:rPr>
            </w:pPr>
            <w:r>
              <w:rPr>
                <w:rFonts w:ascii="Arial" w:hAnsi="Arial"/>
                <w:b/>
              </w:rPr>
              <w:t xml:space="preserve">Avotec </w:t>
            </w:r>
            <w:r w:rsidR="00013DAF">
              <w:rPr>
                <w:rFonts w:ascii="Arial" w:hAnsi="Arial"/>
                <w:b/>
              </w:rPr>
              <w:t>Silent Vision</w:t>
            </w:r>
            <w:r w:rsidR="00E834C5" w:rsidRPr="00E834C5">
              <w:rPr>
                <w:rFonts w:ascii="Arial" w:hAnsi="Arial"/>
                <w:b/>
              </w:rPr>
              <w:t xml:space="preserve"> Binocular Fiber Optic Video </w:t>
            </w:r>
            <w:r w:rsidR="00923F3E">
              <w:rPr>
                <w:rFonts w:ascii="Arial" w:hAnsi="Arial"/>
                <w:b/>
              </w:rPr>
              <w:t xml:space="preserve">Stimulus </w:t>
            </w:r>
            <w:r w:rsidR="00E834C5" w:rsidRPr="00E834C5">
              <w:rPr>
                <w:rFonts w:ascii="Arial" w:hAnsi="Arial"/>
                <w:b/>
              </w:rPr>
              <w:t>Presentation</w:t>
            </w:r>
            <w:r w:rsidR="000D1A45">
              <w:rPr>
                <w:rFonts w:ascii="Arial" w:hAnsi="Arial"/>
                <w:b/>
              </w:rPr>
              <w:fldChar w:fldCharType="begin"/>
            </w:r>
            <w:r w:rsidR="000D1A45">
              <w:instrText xml:space="preserve"> XE "</w:instrText>
            </w:r>
            <w:r w:rsidR="000D1A45" w:rsidRPr="00B65A5F">
              <w:rPr>
                <w:rFonts w:ascii="Arial" w:hAnsi="Arial"/>
                <w:b/>
              </w:rPr>
              <w:instrText>Presentation</w:instrText>
            </w:r>
            <w:r w:rsidR="000D1A45">
              <w:instrText xml:space="preserve">" </w:instrText>
            </w:r>
            <w:r w:rsidR="000D1A45">
              <w:rPr>
                <w:rFonts w:ascii="Arial" w:hAnsi="Arial"/>
                <w:b/>
              </w:rPr>
              <w:fldChar w:fldCharType="end"/>
            </w:r>
            <w:r w:rsidR="00E834C5" w:rsidRPr="00E834C5">
              <w:rPr>
                <w:rFonts w:ascii="Arial" w:hAnsi="Arial"/>
                <w:b/>
              </w:rPr>
              <w:t xml:space="preserve"> System</w:t>
            </w:r>
            <w:r w:rsidR="004D4114">
              <w:rPr>
                <w:rFonts w:ascii="Arial" w:hAnsi="Arial"/>
                <w:b/>
              </w:rPr>
              <w:t xml:space="preserve"> </w:t>
            </w:r>
          </w:p>
          <w:p w:rsidR="002564BB" w:rsidRPr="00E834C5" w:rsidRDefault="002564BB" w:rsidP="002564BB">
            <w:pPr>
              <w:pStyle w:val="PlainText"/>
              <w:jc w:val="both"/>
              <w:rPr>
                <w:rFonts w:ascii="Arial" w:hAnsi="Arial"/>
                <w:b/>
              </w:rPr>
            </w:pPr>
          </w:p>
        </w:tc>
      </w:tr>
      <w:tr w:rsidR="00E834C5">
        <w:tblPrEx>
          <w:tblCellMar>
            <w:top w:w="0" w:type="dxa"/>
            <w:bottom w:w="0" w:type="dxa"/>
          </w:tblCellMar>
        </w:tblPrEx>
        <w:tc>
          <w:tcPr>
            <w:tcW w:w="5490" w:type="dxa"/>
          </w:tcPr>
          <w:p w:rsidR="00E834C5" w:rsidRDefault="002779D2" w:rsidP="009132A6">
            <w:pPr>
              <w:pStyle w:val="PlainText"/>
              <w:numPr>
                <w:ilvl w:val="0"/>
                <w:numId w:val="50"/>
              </w:numPr>
              <w:tabs>
                <w:tab w:val="clear" w:pos="720"/>
                <w:tab w:val="num" w:pos="252"/>
              </w:tabs>
              <w:ind w:left="252" w:hanging="252"/>
              <w:jc w:val="both"/>
              <w:rPr>
                <w:rFonts w:ascii="Arial" w:hAnsi="Arial"/>
                <w:b/>
              </w:rPr>
            </w:pPr>
            <w:r>
              <w:rPr>
                <w:rFonts w:ascii="Arial" w:hAnsi="Arial"/>
                <w:b/>
              </w:rPr>
              <w:t xml:space="preserve">Avotec </w:t>
            </w:r>
            <w:r w:rsidR="00865B11">
              <w:rPr>
                <w:rFonts w:ascii="Arial" w:hAnsi="Arial"/>
                <w:b/>
              </w:rPr>
              <w:t>Real Eye</w:t>
            </w:r>
            <w:r w:rsidR="00656659">
              <w:rPr>
                <w:rFonts w:ascii="Arial" w:hAnsi="Arial"/>
                <w:b/>
              </w:rPr>
              <w:fldChar w:fldCharType="begin"/>
            </w:r>
            <w:r w:rsidR="00656659">
              <w:instrText xml:space="preserve"> XE "</w:instrText>
            </w:r>
            <w:r w:rsidR="00656659" w:rsidRPr="005F267A">
              <w:rPr>
                <w:rFonts w:ascii="Arial" w:hAnsi="Arial"/>
                <w:b/>
              </w:rPr>
              <w:instrText>Real Eye</w:instrText>
            </w:r>
            <w:r w:rsidR="00656659">
              <w:instrText xml:space="preserve">" </w:instrText>
            </w:r>
            <w:r w:rsidR="00656659">
              <w:rPr>
                <w:rFonts w:ascii="Arial" w:hAnsi="Arial"/>
                <w:b/>
              </w:rPr>
              <w:fldChar w:fldCharType="end"/>
            </w:r>
            <w:r w:rsidR="00E834C5" w:rsidRPr="00E834C5">
              <w:rPr>
                <w:rFonts w:ascii="Arial" w:hAnsi="Arial"/>
                <w:b/>
              </w:rPr>
              <w:t xml:space="preserve"> Tracking System</w:t>
            </w:r>
            <w:r w:rsidR="00C54FF3">
              <w:rPr>
                <w:rFonts w:ascii="Arial" w:hAnsi="Arial"/>
                <w:b/>
              </w:rPr>
              <w:fldChar w:fldCharType="begin"/>
            </w:r>
            <w:r w:rsidR="00C54FF3">
              <w:instrText xml:space="preserve"> XE "</w:instrText>
            </w:r>
            <w:r w:rsidR="00C54FF3" w:rsidRPr="002D6B09">
              <w:rPr>
                <w:rFonts w:ascii="Arial" w:hAnsi="Arial" w:cs="Arial"/>
              </w:rPr>
              <w:instrText>Real Eye Tracking System</w:instrText>
            </w:r>
            <w:r w:rsidR="00C54FF3">
              <w:instrText xml:space="preserve">" </w:instrText>
            </w:r>
            <w:r w:rsidR="00C54FF3">
              <w:rPr>
                <w:rFonts w:ascii="Arial" w:hAnsi="Arial"/>
                <w:b/>
              </w:rPr>
              <w:fldChar w:fldCharType="end"/>
            </w:r>
          </w:p>
          <w:p w:rsidR="002564BB" w:rsidRPr="00E834C5" w:rsidRDefault="002564BB" w:rsidP="002564BB">
            <w:pPr>
              <w:pStyle w:val="PlainText"/>
              <w:jc w:val="both"/>
              <w:rPr>
                <w:rFonts w:ascii="Arial" w:hAnsi="Arial"/>
                <w:b/>
              </w:rPr>
            </w:pPr>
          </w:p>
        </w:tc>
      </w:tr>
    </w:tbl>
    <w:p w:rsidR="00690BFA" w:rsidRDefault="00690BFA" w:rsidP="00690BFA">
      <w:pPr>
        <w:pStyle w:val="PlainText"/>
        <w:ind w:left="360"/>
        <w:jc w:val="both"/>
        <w:rPr>
          <w:rFonts w:ascii="Arial" w:hAnsi="Arial"/>
        </w:rPr>
      </w:pPr>
    </w:p>
    <w:p w:rsidR="00FC0218" w:rsidRDefault="00FC0218" w:rsidP="00690BFA">
      <w:pPr>
        <w:pStyle w:val="PlainText"/>
        <w:ind w:left="360"/>
        <w:jc w:val="both"/>
        <w:rPr>
          <w:rFonts w:ascii="Arial" w:hAnsi="Arial"/>
        </w:rPr>
      </w:pPr>
    </w:p>
    <w:p w:rsidR="005652E3" w:rsidRPr="00D44AE2" w:rsidRDefault="005652E3" w:rsidP="00690BFA">
      <w:pPr>
        <w:pStyle w:val="PlainText"/>
        <w:ind w:left="360"/>
        <w:jc w:val="both"/>
        <w:rPr>
          <w:rFonts w:ascii="Arial" w:hAnsi="Arial"/>
        </w:rPr>
      </w:pPr>
    </w:p>
    <w:p w:rsidR="00690BFA" w:rsidRDefault="00EB2C72" w:rsidP="00690BFA">
      <w:pPr>
        <w:pStyle w:val="PlainText"/>
        <w:jc w:val="center"/>
        <w:rPr>
          <w:rFonts w:ascii="Arial" w:hAnsi="Arial"/>
          <w:b/>
          <w:sz w:val="32"/>
          <w:szCs w:val="32"/>
        </w:rPr>
      </w:pPr>
      <w:r>
        <w:rPr>
          <w:rFonts w:ascii="Arial" w:hAnsi="Arial"/>
          <w:b/>
          <w:sz w:val="32"/>
          <w:szCs w:val="32"/>
        </w:rPr>
        <w:br w:type="page"/>
      </w:r>
      <w:r w:rsidR="00690BFA" w:rsidRPr="00D44AE2">
        <w:rPr>
          <w:rFonts w:ascii="Arial" w:hAnsi="Arial"/>
          <w:b/>
          <w:sz w:val="32"/>
          <w:szCs w:val="32"/>
        </w:rPr>
        <w:t>LCD Projector</w:t>
      </w:r>
      <w:r w:rsidR="00A458B7">
        <w:rPr>
          <w:rFonts w:ascii="Arial" w:hAnsi="Arial"/>
          <w:b/>
          <w:sz w:val="32"/>
          <w:szCs w:val="32"/>
        </w:rPr>
        <w:t xml:space="preserve"> System</w:t>
      </w:r>
    </w:p>
    <w:p w:rsidR="00A55954" w:rsidRPr="00A55954" w:rsidRDefault="00A55954" w:rsidP="00A55954">
      <w:pPr>
        <w:pStyle w:val="PlainText"/>
        <w:jc w:val="both"/>
        <w:rPr>
          <w:rFonts w:ascii="Arial" w:hAnsi="Arial"/>
        </w:rPr>
      </w:pPr>
      <w:r w:rsidRPr="00A55954">
        <w:rPr>
          <w:rFonts w:ascii="Arial" w:hAnsi="Arial"/>
        </w:rPr>
        <w:t>The LCD Back Projection System</w:t>
      </w:r>
      <w:r w:rsidR="00656659">
        <w:rPr>
          <w:rFonts w:ascii="Arial" w:hAnsi="Arial"/>
        </w:rPr>
        <w:fldChar w:fldCharType="begin"/>
      </w:r>
      <w:r w:rsidR="00656659">
        <w:instrText xml:space="preserve"> XE "</w:instrText>
      </w:r>
      <w:r w:rsidR="00656659" w:rsidRPr="00274FCC">
        <w:rPr>
          <w:rFonts w:ascii="Arial" w:hAnsi="Arial"/>
        </w:rPr>
        <w:instrText>LCD Back Projection System</w:instrText>
      </w:r>
      <w:r w:rsidR="00656659">
        <w:instrText xml:space="preserve">" </w:instrText>
      </w:r>
      <w:r w:rsidR="00656659">
        <w:rPr>
          <w:rFonts w:ascii="Arial" w:hAnsi="Arial"/>
        </w:rPr>
        <w:fldChar w:fldCharType="end"/>
      </w:r>
      <w:r w:rsidRPr="00A55954">
        <w:rPr>
          <w:rFonts w:ascii="Arial" w:hAnsi="Arial"/>
        </w:rPr>
        <w:t xml:space="preserve"> </w:t>
      </w:r>
      <w:r>
        <w:rPr>
          <w:rFonts w:ascii="Arial" w:hAnsi="Arial"/>
        </w:rPr>
        <w:t>consists of a projector</w:t>
      </w:r>
      <w:r w:rsidR="0069643C">
        <w:rPr>
          <w:rFonts w:ascii="Arial" w:hAnsi="Arial"/>
        </w:rPr>
        <w:fldChar w:fldCharType="begin"/>
      </w:r>
      <w:r w:rsidR="0069643C">
        <w:instrText xml:space="preserve"> XE "</w:instrText>
      </w:r>
      <w:r w:rsidR="0069643C" w:rsidRPr="001A2566">
        <w:rPr>
          <w:rFonts w:ascii="Arial" w:hAnsi="Arial"/>
        </w:rPr>
        <w:instrText>projector</w:instrText>
      </w:r>
      <w:r w:rsidR="0069643C">
        <w:instrText xml:space="preserve">" </w:instrText>
      </w:r>
      <w:r w:rsidR="0069643C">
        <w:rPr>
          <w:rFonts w:ascii="Arial" w:hAnsi="Arial"/>
        </w:rPr>
        <w:fldChar w:fldCharType="end"/>
      </w:r>
      <w:r>
        <w:rPr>
          <w:rFonts w:ascii="Arial" w:hAnsi="Arial"/>
        </w:rPr>
        <w:t xml:space="preserve"> and</w:t>
      </w:r>
      <w:r w:rsidRPr="00A55954">
        <w:rPr>
          <w:rFonts w:ascii="Arial" w:hAnsi="Arial"/>
        </w:rPr>
        <w:t xml:space="preserve"> a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sidRPr="00A55954">
        <w:rPr>
          <w:rFonts w:ascii="Arial" w:hAnsi="Arial"/>
        </w:rPr>
        <w:t xml:space="preserve"> mounted to the gantry</w:t>
      </w:r>
      <w:r w:rsidR="00B70C5C">
        <w:rPr>
          <w:rFonts w:ascii="Arial" w:hAnsi="Arial"/>
        </w:rPr>
        <w:t>. I</w:t>
      </w:r>
      <w:r w:rsidRPr="00A55954">
        <w:rPr>
          <w:rFonts w:ascii="Arial" w:hAnsi="Arial"/>
        </w:rPr>
        <w:t>mage</w:t>
      </w:r>
      <w:r>
        <w:rPr>
          <w:rFonts w:ascii="Arial" w:hAnsi="Arial"/>
        </w:rPr>
        <w:t>s</w:t>
      </w:r>
      <w:r w:rsidR="00B70C5C">
        <w:rPr>
          <w:rFonts w:ascii="Arial" w:hAnsi="Arial"/>
        </w:rPr>
        <w:t xml:space="preserve"> are</w:t>
      </w:r>
      <w:r w:rsidRPr="00A55954">
        <w:rPr>
          <w:rFonts w:ascii="Arial" w:hAnsi="Arial"/>
        </w:rPr>
        <w:t xml:space="preserve"> projected through a hole in the shielded room wall</w:t>
      </w:r>
      <w:r w:rsidR="00B70C5C">
        <w:rPr>
          <w:rFonts w:ascii="Arial" w:hAnsi="Arial"/>
        </w:rPr>
        <w:t xml:space="preserve"> into a set of mirrors which projects the image onto the screen</w:t>
      </w:r>
      <w:r w:rsidRPr="00A55954">
        <w:rPr>
          <w:rFonts w:ascii="Arial" w:hAnsi="Arial"/>
        </w:rPr>
        <w:t>.  The image size is up to 40 degrees visual field for eye-screen distance of 37.2 to 52.5 cm.</w:t>
      </w:r>
    </w:p>
    <w:p w:rsidR="005A2655" w:rsidRPr="00FC0218" w:rsidRDefault="005A2655" w:rsidP="00690BFA">
      <w:pPr>
        <w:pStyle w:val="PlainText"/>
        <w:jc w:val="center"/>
        <w:rPr>
          <w:rFonts w:ascii="Arial" w:hAnsi="Arial"/>
          <w:b/>
        </w:rPr>
      </w:pPr>
    </w:p>
    <w:p w:rsidR="00D94884" w:rsidRPr="00FC0218" w:rsidRDefault="004E6965" w:rsidP="002779D2">
      <w:pPr>
        <w:pStyle w:val="PlainText"/>
        <w:ind w:hanging="270"/>
        <w:jc w:val="center"/>
        <w:rPr>
          <w:rFonts w:ascii="Arial" w:hAnsi="Arial"/>
          <w:b/>
        </w:rPr>
      </w:pPr>
      <w:r>
        <w:rPr>
          <w:rFonts w:ascii="Arial" w:hAnsi="Arial"/>
          <w:b/>
          <w:noProof/>
          <w:lang w:eastAsia="ja-JP"/>
        </w:rPr>
        <w:drawing>
          <wp:anchor distT="0" distB="0" distL="114300" distR="114300" simplePos="0" relativeHeight="251623424" behindDoc="0" locked="0" layoutInCell="1" allowOverlap="1">
            <wp:simplePos x="0" y="0"/>
            <wp:positionH relativeFrom="column">
              <wp:posOffset>2546985</wp:posOffset>
            </wp:positionH>
            <wp:positionV relativeFrom="paragraph">
              <wp:posOffset>76200</wp:posOffset>
            </wp:positionV>
            <wp:extent cx="2374900" cy="1068705"/>
            <wp:effectExtent l="0" t="0" r="0" b="0"/>
            <wp:wrapSquare wrapText="bothSides"/>
            <wp:docPr id="532" name="Picture 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2"/>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74900" cy="1068705"/>
                    </a:xfrm>
                    <a:prstGeom prst="rect">
                      <a:avLst/>
                    </a:prstGeom>
                    <a:noFill/>
                    <a:ln>
                      <a:noFill/>
                    </a:ln>
                  </pic:spPr>
                </pic:pic>
              </a:graphicData>
            </a:graphic>
            <wp14:sizeRelH relativeFrom="page">
              <wp14:pctWidth>0</wp14:pctWidth>
            </wp14:sizeRelH>
            <wp14:sizeRelV relativeFrom="page">
              <wp14:pctHeight>0</wp14:pctHeight>
            </wp14:sizeRelV>
          </wp:anchor>
        </w:drawing>
      </w:r>
      <w:r w:rsidR="00A55954">
        <w:rPr>
          <w:rFonts w:ascii="Arial" w:hAnsi="Arial"/>
          <w:b/>
        </w:rPr>
        <w:t xml:space="preserve"> </w:t>
      </w:r>
      <w:r w:rsidR="00FC0218" w:rsidRPr="00FC0218">
        <w:rPr>
          <w:rFonts w:ascii="Arial" w:hAnsi="Arial"/>
          <w:b/>
        </w:rPr>
        <w:t xml:space="preserve">The </w:t>
      </w:r>
      <w:hyperlink r:id="rId46" w:history="1">
        <w:r w:rsidR="002779D2" w:rsidRPr="002779D2">
          <w:rPr>
            <w:rStyle w:val="Hyperlink"/>
            <w:rFonts w:ascii="Arial" w:hAnsi="Arial"/>
            <w:b/>
          </w:rPr>
          <w:t xml:space="preserve">Sharp </w:t>
        </w:r>
        <w:r w:rsidR="00FC0218" w:rsidRPr="002779D2">
          <w:rPr>
            <w:rStyle w:val="Hyperlink"/>
            <w:rFonts w:ascii="Arial" w:hAnsi="Arial"/>
            <w:b/>
          </w:rPr>
          <w:t>LCD Projector System</w:t>
        </w:r>
        <w:r w:rsidR="0069643C">
          <w:rPr>
            <w:rStyle w:val="Hyperlink"/>
            <w:rFonts w:ascii="Arial" w:hAnsi="Arial"/>
            <w:b/>
          </w:rPr>
          <w:fldChar w:fldCharType="begin"/>
        </w:r>
        <w:r w:rsidR="0069643C">
          <w:instrText xml:space="preserve"> XE "</w:instrText>
        </w:r>
        <w:r w:rsidR="0069643C" w:rsidRPr="00DC135E">
          <w:rPr>
            <w:rStyle w:val="Hyperlink"/>
            <w:rFonts w:ascii="Arial" w:hAnsi="Arial"/>
            <w:b/>
          </w:rPr>
          <w:instrText>Sharp LCD Projector System</w:instrText>
        </w:r>
        <w:r w:rsidR="0069643C">
          <w:instrText xml:space="preserve">" </w:instrText>
        </w:r>
        <w:r w:rsidR="0069643C">
          <w:rPr>
            <w:rStyle w:val="Hyperlink"/>
            <w:rFonts w:ascii="Arial" w:hAnsi="Arial"/>
            <w:b/>
          </w:rPr>
          <w:fldChar w:fldCharType="end"/>
        </w:r>
      </w:hyperlink>
      <w:r w:rsidR="00FC0218" w:rsidRPr="00FC0218">
        <w:rPr>
          <w:rFonts w:ascii="Arial" w:hAnsi="Arial"/>
          <w:b/>
        </w:rPr>
        <w:t xml:space="preserve"> includes:</w:t>
      </w:r>
    </w:p>
    <w:p w:rsidR="00FC0218" w:rsidRDefault="00FC0218" w:rsidP="009132A6">
      <w:pPr>
        <w:pStyle w:val="PlainText"/>
        <w:numPr>
          <w:ilvl w:val="0"/>
          <w:numId w:val="86"/>
        </w:numPr>
        <w:ind w:firstLine="360"/>
        <w:rPr>
          <w:rFonts w:ascii="Arial" w:hAnsi="Arial"/>
          <w:b/>
        </w:rPr>
      </w:pPr>
      <w:r>
        <w:rPr>
          <w:rFonts w:ascii="Arial" w:hAnsi="Arial"/>
          <w:b/>
        </w:rPr>
        <w:t>LCD Projector</w:t>
      </w:r>
    </w:p>
    <w:p w:rsidR="00FC0218" w:rsidRDefault="00FC0218" w:rsidP="009132A6">
      <w:pPr>
        <w:pStyle w:val="PlainText"/>
        <w:numPr>
          <w:ilvl w:val="0"/>
          <w:numId w:val="86"/>
        </w:numPr>
        <w:ind w:firstLine="360"/>
        <w:rPr>
          <w:rFonts w:ascii="Arial" w:hAnsi="Arial"/>
          <w:b/>
        </w:rPr>
      </w:pPr>
      <w:r>
        <w:rPr>
          <w:rFonts w:ascii="Arial" w:hAnsi="Arial"/>
          <w:b/>
        </w:rPr>
        <w:t>Screen</w:t>
      </w:r>
      <w:r w:rsidR="00C54FF3">
        <w:rPr>
          <w:rFonts w:ascii="Arial" w:hAnsi="Arial"/>
          <w:b/>
        </w:rPr>
        <w:fldChar w:fldCharType="begin"/>
      </w:r>
      <w:r w:rsidR="00C54FF3">
        <w:instrText xml:space="preserve"> XE "</w:instrText>
      </w:r>
      <w:r w:rsidR="00C54FF3" w:rsidRPr="005923FF">
        <w:rPr>
          <w:rFonts w:ascii="Arial" w:hAnsi="Arial"/>
          <w:b/>
        </w:rPr>
        <w:instrText>Screen</w:instrText>
      </w:r>
      <w:r w:rsidR="00C54FF3">
        <w:instrText xml:space="preserve">" </w:instrText>
      </w:r>
      <w:r w:rsidR="00C54FF3">
        <w:rPr>
          <w:rFonts w:ascii="Arial" w:hAnsi="Arial"/>
          <w:b/>
        </w:rPr>
        <w:fldChar w:fldCharType="end"/>
      </w:r>
    </w:p>
    <w:p w:rsidR="00FC0218" w:rsidRDefault="00FC0218" w:rsidP="009132A6">
      <w:pPr>
        <w:pStyle w:val="PlainText"/>
        <w:numPr>
          <w:ilvl w:val="0"/>
          <w:numId w:val="86"/>
        </w:numPr>
        <w:ind w:firstLine="360"/>
        <w:rPr>
          <w:rFonts w:ascii="Arial" w:hAnsi="Arial"/>
          <w:b/>
        </w:rPr>
      </w:pPr>
      <w:r>
        <w:rPr>
          <w:rFonts w:ascii="Arial" w:hAnsi="Arial"/>
          <w:b/>
        </w:rPr>
        <w:t>Mirrors</w:t>
      </w:r>
    </w:p>
    <w:p w:rsidR="00C54FF3" w:rsidRPr="00FC0218" w:rsidRDefault="00C54FF3" w:rsidP="009132A6">
      <w:pPr>
        <w:pStyle w:val="PlainText"/>
        <w:numPr>
          <w:ilvl w:val="0"/>
          <w:numId w:val="86"/>
        </w:numPr>
        <w:ind w:firstLine="360"/>
        <w:rPr>
          <w:rFonts w:ascii="Arial" w:hAnsi="Arial"/>
          <w:b/>
        </w:rPr>
      </w:pPr>
      <w:r>
        <w:rPr>
          <w:rFonts w:ascii="Arial" w:hAnsi="Arial"/>
          <w:b/>
        </w:rPr>
        <w:t>Remote Control</w:t>
      </w:r>
      <w:r>
        <w:rPr>
          <w:rFonts w:ascii="Arial" w:hAnsi="Arial"/>
          <w:b/>
        </w:rPr>
        <w:fldChar w:fldCharType="begin"/>
      </w:r>
      <w:r>
        <w:instrText xml:space="preserve"> XE "</w:instrText>
      </w:r>
      <w:r w:rsidRPr="007762A7">
        <w:rPr>
          <w:rFonts w:ascii="Arial" w:hAnsi="Arial"/>
          <w:b/>
        </w:rPr>
        <w:instrText>Remote Control</w:instrText>
      </w:r>
      <w:r>
        <w:instrText xml:space="preserve">" </w:instrText>
      </w:r>
      <w:r>
        <w:rPr>
          <w:rFonts w:ascii="Arial" w:hAnsi="Arial"/>
          <w:b/>
        </w:rPr>
        <w:fldChar w:fldCharType="end"/>
      </w:r>
    </w:p>
    <w:p w:rsidR="00FC0218" w:rsidRDefault="00FC0218" w:rsidP="00FC0218">
      <w:pPr>
        <w:pStyle w:val="PlainText"/>
        <w:ind w:firstLine="360"/>
        <w:jc w:val="center"/>
        <w:rPr>
          <w:rFonts w:ascii="Arial" w:hAnsi="Arial"/>
          <w:b/>
          <w:sz w:val="32"/>
          <w:szCs w:val="32"/>
        </w:rPr>
      </w:pPr>
    </w:p>
    <w:p w:rsidR="00FC0218" w:rsidRDefault="004E6965" w:rsidP="00690BFA">
      <w:pPr>
        <w:pStyle w:val="PlainText"/>
        <w:jc w:val="center"/>
        <w:rPr>
          <w:rFonts w:ascii="Arial" w:hAnsi="Arial"/>
          <w:b/>
          <w:sz w:val="32"/>
          <w:szCs w:val="32"/>
        </w:rPr>
      </w:pPr>
      <w:r>
        <w:rPr>
          <w:rFonts w:ascii="Arial" w:hAnsi="Arial"/>
          <w:b/>
          <w:noProof/>
          <w:lang w:eastAsia="ja-JP"/>
        </w:rPr>
        <mc:AlternateContent>
          <mc:Choice Requires="wps">
            <w:drawing>
              <wp:anchor distT="0" distB="0" distL="114300" distR="114300" simplePos="0" relativeHeight="251627520" behindDoc="1" locked="0" layoutInCell="1" allowOverlap="1">
                <wp:simplePos x="0" y="0"/>
                <wp:positionH relativeFrom="column">
                  <wp:posOffset>3140710</wp:posOffset>
                </wp:positionH>
                <wp:positionV relativeFrom="paragraph">
                  <wp:posOffset>165100</wp:posOffset>
                </wp:positionV>
                <wp:extent cx="1187450" cy="237490"/>
                <wp:effectExtent l="0" t="0" r="0" b="0"/>
                <wp:wrapNone/>
                <wp:docPr id="55" name="Text Box 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874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Default="00BF2C36" w:rsidP="00D94884">
                            <w:pPr>
                              <w:ind w:firstLine="90"/>
                              <w:rPr>
                                <w:rFonts w:ascii="Arial" w:hAnsi="Arial" w:cs="Arial"/>
                              </w:rPr>
                            </w:pPr>
                            <w:r w:rsidRPr="00D8770B">
                              <w:rPr>
                                <w:rFonts w:ascii="Arial" w:hAnsi="Arial" w:cs="Arial"/>
                              </w:rPr>
                              <w:t>Sharp LCD Projector</w:t>
                            </w:r>
                          </w:p>
                          <w:p w:rsidR="00BF2C36" w:rsidRDefault="00BF2C36" w:rsidP="00D94884">
                            <w:pPr>
                              <w:ind w:firstLine="90"/>
                              <w:rPr>
                                <w:rFonts w:ascii="Arial" w:hAnsi="Arial" w:cs="Arial"/>
                              </w:rPr>
                            </w:pPr>
                          </w:p>
                          <w:p w:rsidR="00BF2C36" w:rsidRPr="00D8770B" w:rsidRDefault="00BF2C36" w:rsidP="00D94884">
                            <w:pPr>
                              <w:ind w:firstLine="90"/>
                              <w:rPr>
                                <w:rFonts w:ascii="Arial" w:hAnsi="Arial" w:cs="Ari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9" o:spid="_x0000_s1054" type="#_x0000_t202" style="position:absolute;left:0;text-align:left;margin-left:247.3pt;margin-top:13pt;width:93.5pt;height:18.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KyLXfAIAAAMFAAAOAAAAZHJzL2Uyb0RvYy54bWysVNtu2zAMfR+wfxD0nvpSu4mNOsXaLsOA&#13;&#10;7gK0+wBFkmNhsqRJSuyu2L+PkpMs3QUYhvnBFk2K4uE51OXV2Eu049YJrRqcnaUYcUU1E2rT4E8P&#13;&#10;q9kCI+eJYkRqxRv8yB2+Wr58cTmYmue605JxiyCJcvVgGtx5b+okcbTjPXFn2nAFzlbbnngw7SZh&#13;&#10;lgyQvZdJnqYXyaAtM1ZT7hz8vZ2ceBnzty2n/kPbOu6RbDDU5uPbxvc6vJPlJak3lphO0H0Z5B+q&#13;&#10;6IlQcOgx1S3xBG2t+CVVL6jVTrf+jOo+0W0rKI8YAE2W/oTmviOGRyzQHGeObXL/Ly19v/tokWAN&#13;&#10;LkuMFOmBowc+enStR1SeV6FBg3E1xN0biPQjOIDoCNaZO00/OwhJTmKmDS5Er4d3mkFGsvU67hhb&#13;&#10;24c2AXAEaYCRxyML4VQacmeLeVGCi4IvP58XVaQpIfVht7HOv+G6R2HRYAssx+xkd+d8qIbUh5Bw&#13;&#10;mNNSsJWQMhp2s76RFu0IKGIVn4ARtjwLkyoEKx22Te7pDxQJZwRfKDcy/FRleZFe59VsdbGYz4pV&#13;&#10;Uc6qebqYpVl1XV2kRVXcrr6FArOi7gRjXN0JxQ9qy4q/Y3Ov+0knUW9oaHBV5uXExR9BpvH5Hche&#13;&#10;eBg+KfoGL45BpO44Ya8VA9ik9kTIaZ08Lz+2DHpw+MauRBkE5icN+HE9Rm3li4OO1po9gjCsBt6A&#13;&#10;Yrg5YNFp+xWjAaawwe7LlliOkXyrQOZVVhRhbKNRlPMcDHvqWZ96iKKQqsEeo2l546dR3xorNh2c&#13;&#10;NOlW6VcgyFZErQTlTlUBlGDApEVQ+1shjPKpHaN+3F3L7wAAAP//AwBQSwMEFAAGAAgAAAAhAOLw&#13;&#10;MFXhAAAADgEAAA8AAABkcnMvZG93bnJldi54bWxMTztPwzAQ3pH4D9YhsVGnJQohjVMhEEsHJAql&#13;&#10;Hd34GkeNz1HstOHfc0ywnO7x3fcoV5PrxBmH0HpSMJ8lIJBqb1pqFHx+vN7lIELUZHTnCRV8Y4BV&#13;&#10;dX1V6sL4C73jeRMbwSQUCq3AxtgXUobaotNh5nskvh394HTkcWikGfSFyV0nF0mSSadbYgWre3y2&#13;&#10;WJ82o1OA+Xbcv8WxpV1m7enrYb1Ltmulbm+mlyWXpyWIiFP8+4DfDOwfKjZ28COZIDoF6WOaMVTB&#13;&#10;IuNgDMjyOS8O3NynIKtS/o9R/QAAAP//AwBQSwECLQAUAAYACAAAACEAtoM4kv4AAADhAQAAEwAA&#13;&#10;AAAAAAAAAAAAAAAAAAAAW0NvbnRlbnRfVHlwZXNdLnhtbFBLAQItABQABgAIAAAAIQA4/SH/1gAA&#13;&#10;AJQBAAALAAAAAAAAAAAAAAAAAC8BAABfcmVscy8ucmVsc1BLAQItABQABgAIAAAAIQAPKyLXfAIA&#13;&#10;AAMFAAAOAAAAAAAAAAAAAAAAAC4CAABkcnMvZTJvRG9jLnhtbFBLAQItABQABgAIAAAAIQDi8DBV&#13;&#10;4QAAAA4BAAAPAAAAAAAAAAAAAAAAANYEAABkcnMvZG93bnJldi54bWxQSwUGAAAAAAQABADzAAAA&#13;&#10;5AUAAAAA&#13;&#10;" stroked="f">
                <v:path arrowok="t"/>
                <v:textbox>
                  <w:txbxContent>
                    <w:p w:rsidR="00BF2C36" w:rsidRDefault="00BF2C36" w:rsidP="00D94884">
                      <w:pPr>
                        <w:ind w:firstLine="90"/>
                        <w:rPr>
                          <w:rFonts w:ascii="Arial" w:hAnsi="Arial" w:cs="Arial"/>
                        </w:rPr>
                      </w:pPr>
                      <w:r w:rsidRPr="00D8770B">
                        <w:rPr>
                          <w:rFonts w:ascii="Arial" w:hAnsi="Arial" w:cs="Arial"/>
                        </w:rPr>
                        <w:t>Sharp LCD Projector</w:t>
                      </w:r>
                    </w:p>
                    <w:p w:rsidR="00BF2C36" w:rsidRDefault="00BF2C36" w:rsidP="00D94884">
                      <w:pPr>
                        <w:ind w:firstLine="90"/>
                        <w:rPr>
                          <w:rFonts w:ascii="Arial" w:hAnsi="Arial" w:cs="Arial"/>
                        </w:rPr>
                      </w:pPr>
                    </w:p>
                    <w:p w:rsidR="00BF2C36" w:rsidRPr="00D8770B" w:rsidRDefault="00BF2C36" w:rsidP="00D94884">
                      <w:pPr>
                        <w:ind w:firstLine="90"/>
                        <w:rPr>
                          <w:rFonts w:ascii="Arial" w:hAnsi="Arial" w:cs="Arial"/>
                        </w:rPr>
                      </w:pPr>
                    </w:p>
                  </w:txbxContent>
                </v:textbox>
              </v:shape>
            </w:pict>
          </mc:Fallback>
        </mc:AlternateContent>
      </w:r>
    </w:p>
    <w:p w:rsidR="00FC0218" w:rsidRDefault="00FC0218" w:rsidP="00690BFA">
      <w:pPr>
        <w:pStyle w:val="PlainText"/>
        <w:jc w:val="center"/>
        <w:rPr>
          <w:rFonts w:ascii="Arial" w:hAnsi="Arial"/>
          <w:b/>
          <w:sz w:val="32"/>
          <w:szCs w:val="32"/>
        </w:rPr>
      </w:pPr>
    </w:p>
    <w:p w:rsidR="00312AE1" w:rsidRPr="00312AE1" w:rsidRDefault="00312AE1" w:rsidP="00690BFA">
      <w:pPr>
        <w:pStyle w:val="PlainText"/>
        <w:jc w:val="center"/>
        <w:rPr>
          <w:rFonts w:ascii="Arial" w:hAnsi="Arial"/>
          <w:b/>
          <w:sz w:val="16"/>
          <w:szCs w:val="16"/>
        </w:rPr>
      </w:pPr>
    </w:p>
    <w:p w:rsidR="009B370E" w:rsidRDefault="009B370E" w:rsidP="009132A6">
      <w:pPr>
        <w:pStyle w:val="PlainText"/>
        <w:numPr>
          <w:ilvl w:val="0"/>
          <w:numId w:val="40"/>
        </w:numPr>
        <w:rPr>
          <w:rFonts w:ascii="Arial" w:hAnsi="Arial"/>
        </w:rPr>
      </w:pPr>
      <w:r>
        <w:rPr>
          <w:rFonts w:ascii="Arial" w:hAnsi="Arial"/>
        </w:rPr>
        <w:t>Turn on</w:t>
      </w:r>
      <w:r w:rsidR="00606F7A">
        <w:rPr>
          <w:rFonts w:ascii="Arial" w:hAnsi="Arial"/>
        </w:rPr>
        <w:t xml:space="preserve"> the power to the projector</w:t>
      </w:r>
      <w:r w:rsidR="0069643C">
        <w:rPr>
          <w:rFonts w:ascii="Arial" w:hAnsi="Arial"/>
        </w:rPr>
        <w:fldChar w:fldCharType="begin"/>
      </w:r>
      <w:r w:rsidR="0069643C">
        <w:instrText xml:space="preserve"> XE "</w:instrText>
      </w:r>
      <w:r w:rsidR="0069643C" w:rsidRPr="001A2566">
        <w:rPr>
          <w:rFonts w:ascii="Arial" w:hAnsi="Arial"/>
        </w:rPr>
        <w:instrText>projector</w:instrText>
      </w:r>
      <w:r w:rsidR="0069643C">
        <w:instrText xml:space="preserve">" </w:instrText>
      </w:r>
      <w:r w:rsidR="0069643C">
        <w:rPr>
          <w:rFonts w:ascii="Arial" w:hAnsi="Arial"/>
        </w:rPr>
        <w:fldChar w:fldCharType="end"/>
      </w:r>
      <w:r w:rsidR="00606F7A">
        <w:rPr>
          <w:rFonts w:ascii="Arial" w:hAnsi="Arial"/>
        </w:rPr>
        <w:t xml:space="preserve"> by pressing the </w:t>
      </w:r>
      <w:r w:rsidR="00606F7A" w:rsidRPr="005B2C84">
        <w:rPr>
          <w:rFonts w:ascii="Arial" w:hAnsi="Arial"/>
          <w:b/>
        </w:rPr>
        <w:t>POWER ON</w:t>
      </w:r>
      <w:r w:rsidR="00606F7A">
        <w:rPr>
          <w:rFonts w:ascii="Arial" w:hAnsi="Arial"/>
          <w:b/>
        </w:rPr>
        <w:t xml:space="preserve"> </w:t>
      </w:r>
      <w:r w:rsidR="00606F7A">
        <w:rPr>
          <w:rFonts w:ascii="Arial" w:hAnsi="Arial"/>
        </w:rPr>
        <w:t xml:space="preserve">touchpad which is </w:t>
      </w:r>
      <w:r w:rsidR="00606F7A" w:rsidRPr="00EA7708">
        <w:rPr>
          <w:rFonts w:ascii="Arial" w:hAnsi="Arial"/>
        </w:rPr>
        <w:t xml:space="preserve">located on the under side of the </w:t>
      </w:r>
      <w:r w:rsidR="00606F7A">
        <w:rPr>
          <w:rFonts w:ascii="Arial" w:hAnsi="Arial"/>
        </w:rPr>
        <w:t>p</w:t>
      </w:r>
      <w:r w:rsidR="00606F7A" w:rsidRPr="00EA7708">
        <w:rPr>
          <w:rFonts w:ascii="Arial" w:hAnsi="Arial"/>
        </w:rPr>
        <w:t>rojector.</w:t>
      </w:r>
      <w:r w:rsidR="00606F7A">
        <w:rPr>
          <w:rFonts w:ascii="Arial" w:hAnsi="Arial"/>
        </w:rPr>
        <w:t xml:space="preserve">  The power indicator will turn green.</w:t>
      </w:r>
      <w:r w:rsidR="00606F7A" w:rsidRPr="00EA7708">
        <w:rPr>
          <w:rFonts w:ascii="Arial" w:hAnsi="Arial"/>
        </w:rPr>
        <w:t xml:space="preserve"> </w:t>
      </w:r>
    </w:p>
    <w:p w:rsidR="004C54CB" w:rsidRDefault="004C54CB" w:rsidP="004C54CB">
      <w:pPr>
        <w:pStyle w:val="PlainText"/>
        <w:rPr>
          <w:rFonts w:ascii="Arial" w:hAnsi="Arial"/>
        </w:rPr>
      </w:pPr>
    </w:p>
    <w:p w:rsidR="004C54CB" w:rsidRDefault="004C54CB" w:rsidP="00C334D2">
      <w:pPr>
        <w:pStyle w:val="PlainText"/>
        <w:tabs>
          <w:tab w:val="num" w:pos="1620"/>
          <w:tab w:val="left" w:pos="7020"/>
        </w:tabs>
        <w:ind w:left="1620" w:right="1170" w:hanging="270"/>
        <w:jc w:val="both"/>
        <w:rPr>
          <w:rFonts w:ascii="Arial" w:hAnsi="Arial"/>
        </w:rPr>
      </w:pPr>
    </w:p>
    <w:p w:rsidR="004C54CB" w:rsidRDefault="004C54CB" w:rsidP="009132A6">
      <w:pPr>
        <w:pStyle w:val="PlainText"/>
        <w:numPr>
          <w:ilvl w:val="0"/>
          <w:numId w:val="100"/>
        </w:numPr>
        <w:tabs>
          <w:tab w:val="clear" w:pos="720"/>
          <w:tab w:val="num" w:pos="1620"/>
          <w:tab w:val="num" w:pos="1710"/>
          <w:tab w:val="left" w:pos="7020"/>
        </w:tabs>
        <w:ind w:left="1620" w:right="1170" w:hanging="270"/>
        <w:jc w:val="both"/>
        <w:rPr>
          <w:rFonts w:ascii="Arial" w:hAnsi="Arial"/>
        </w:rPr>
      </w:pPr>
      <w:r>
        <w:rPr>
          <w:rFonts w:ascii="Arial" w:hAnsi="Arial"/>
        </w:rPr>
        <w:t>If the power is turned off and then immediately turned on again, it may take a short while before the lamp turns on.</w:t>
      </w:r>
    </w:p>
    <w:p w:rsidR="004C54CB" w:rsidRDefault="004C54CB" w:rsidP="00C334D2">
      <w:pPr>
        <w:pStyle w:val="PlainText"/>
        <w:tabs>
          <w:tab w:val="num" w:pos="1620"/>
          <w:tab w:val="left" w:pos="7020"/>
        </w:tabs>
        <w:ind w:left="1620" w:right="1170" w:hanging="270"/>
        <w:jc w:val="both"/>
        <w:rPr>
          <w:rFonts w:ascii="Arial" w:hAnsi="Arial"/>
        </w:rPr>
      </w:pPr>
    </w:p>
    <w:p w:rsidR="004C54CB" w:rsidRPr="00562401" w:rsidRDefault="004C54CB" w:rsidP="009132A6">
      <w:pPr>
        <w:pStyle w:val="PlainText"/>
        <w:numPr>
          <w:ilvl w:val="0"/>
          <w:numId w:val="100"/>
        </w:numPr>
        <w:tabs>
          <w:tab w:val="clear" w:pos="720"/>
          <w:tab w:val="num" w:pos="1620"/>
          <w:tab w:val="num" w:pos="1710"/>
          <w:tab w:val="left" w:pos="7020"/>
        </w:tabs>
        <w:ind w:left="1620" w:right="1170" w:hanging="270"/>
        <w:jc w:val="both"/>
        <w:rPr>
          <w:rFonts w:ascii="Arial" w:hAnsi="Arial"/>
        </w:rPr>
      </w:pPr>
      <w:r>
        <w:rPr>
          <w:rFonts w:ascii="Arial" w:hAnsi="Arial"/>
          <w:b/>
        </w:rPr>
        <w:t>STANDBY MODE:  If</w:t>
      </w:r>
      <w:r w:rsidRPr="00195A9E">
        <w:rPr>
          <w:rFonts w:ascii="Arial" w:hAnsi="Arial"/>
          <w:b/>
        </w:rPr>
        <w:t xml:space="preserve"> OFF is pressed twice</w:t>
      </w:r>
      <w:r>
        <w:rPr>
          <w:rFonts w:ascii="Arial" w:hAnsi="Arial"/>
        </w:rPr>
        <w:t>, the POWER indicator will light up red and the cooling fan will run for about 90 seconds.  The projector</w:t>
      </w:r>
      <w:r w:rsidR="0069643C">
        <w:rPr>
          <w:rFonts w:ascii="Arial" w:hAnsi="Arial"/>
        </w:rPr>
        <w:fldChar w:fldCharType="begin"/>
      </w:r>
      <w:r w:rsidR="0069643C">
        <w:instrText xml:space="preserve"> XE "</w:instrText>
      </w:r>
      <w:r w:rsidR="0069643C" w:rsidRPr="001A2566">
        <w:rPr>
          <w:rFonts w:ascii="Arial" w:hAnsi="Arial"/>
        </w:rPr>
        <w:instrText>projector</w:instrText>
      </w:r>
      <w:r w:rsidR="0069643C">
        <w:instrText xml:space="preserve">" </w:instrText>
      </w:r>
      <w:r w:rsidR="0069643C">
        <w:rPr>
          <w:rFonts w:ascii="Arial" w:hAnsi="Arial"/>
        </w:rPr>
        <w:fldChar w:fldCharType="end"/>
      </w:r>
      <w:r>
        <w:rPr>
          <w:rFonts w:ascii="Arial" w:hAnsi="Arial"/>
        </w:rPr>
        <w:t xml:space="preserve"> will then enter </w:t>
      </w:r>
      <w:r w:rsidRPr="00723BE8">
        <w:rPr>
          <w:rFonts w:ascii="Arial" w:hAnsi="Arial"/>
          <w:b/>
          <w:u w:val="single"/>
        </w:rPr>
        <w:t>standby mode</w:t>
      </w:r>
      <w:r>
        <w:rPr>
          <w:rFonts w:ascii="Arial" w:hAnsi="Arial"/>
        </w:rPr>
        <w:t>.  The power can be turned on again by pressing ON.  When the power is turned on, the POWER indicator and the LAMP REPLACEMENT indicator will be green.</w:t>
      </w:r>
    </w:p>
    <w:p w:rsidR="004C54CB" w:rsidRDefault="004C54CB" w:rsidP="00C334D2">
      <w:pPr>
        <w:pStyle w:val="PlainText"/>
        <w:tabs>
          <w:tab w:val="num" w:pos="1620"/>
          <w:tab w:val="left" w:pos="7020"/>
        </w:tabs>
        <w:ind w:left="1620" w:hanging="270"/>
        <w:rPr>
          <w:rFonts w:ascii="Arial" w:hAnsi="Arial"/>
        </w:rPr>
      </w:pPr>
    </w:p>
    <w:p w:rsidR="004C54CB" w:rsidRDefault="004C54CB" w:rsidP="009132A6">
      <w:pPr>
        <w:pStyle w:val="PlainText"/>
        <w:numPr>
          <w:ilvl w:val="0"/>
          <w:numId w:val="100"/>
        </w:numPr>
        <w:tabs>
          <w:tab w:val="clear" w:pos="720"/>
          <w:tab w:val="num" w:pos="1620"/>
          <w:tab w:val="num" w:pos="1710"/>
          <w:tab w:val="left" w:pos="7020"/>
        </w:tabs>
        <w:ind w:left="1620" w:right="1170" w:hanging="270"/>
        <w:rPr>
          <w:rFonts w:ascii="Arial" w:hAnsi="Arial"/>
        </w:rPr>
      </w:pPr>
      <w:r w:rsidRPr="005B2C84">
        <w:rPr>
          <w:rFonts w:ascii="Arial" w:hAnsi="Arial"/>
          <w:b/>
        </w:rPr>
        <w:t>WARM UP</w:t>
      </w:r>
      <w:r>
        <w:rPr>
          <w:rFonts w:ascii="Arial" w:hAnsi="Arial"/>
          <w:b/>
        </w:rPr>
        <w:t xml:space="preserve"> MODE</w:t>
      </w:r>
      <w:r>
        <w:rPr>
          <w:rFonts w:ascii="Arial" w:hAnsi="Arial"/>
        </w:rPr>
        <w:t xml:space="preserve">: The </w:t>
      </w:r>
      <w:r w:rsidRPr="00195A9E">
        <w:rPr>
          <w:rFonts w:ascii="Arial" w:hAnsi="Arial"/>
          <w:b/>
        </w:rPr>
        <w:t>flashing green LAMP INDICATOR</w:t>
      </w:r>
      <w:r>
        <w:rPr>
          <w:rFonts w:ascii="Arial" w:hAnsi="Arial"/>
        </w:rPr>
        <w:t xml:space="preserve"> shows that the lamp is warming up.  Wait until the indicator stops flashing before operating the projector</w:t>
      </w:r>
      <w:r w:rsidR="0069643C">
        <w:rPr>
          <w:rFonts w:ascii="Arial" w:hAnsi="Arial"/>
        </w:rPr>
        <w:fldChar w:fldCharType="begin"/>
      </w:r>
      <w:r w:rsidR="0069643C">
        <w:instrText xml:space="preserve"> XE "</w:instrText>
      </w:r>
      <w:r w:rsidR="0069643C" w:rsidRPr="001A2566">
        <w:rPr>
          <w:rFonts w:ascii="Arial" w:hAnsi="Arial"/>
        </w:rPr>
        <w:instrText>projector</w:instrText>
      </w:r>
      <w:r w:rsidR="0069643C">
        <w:instrText xml:space="preserve">" </w:instrText>
      </w:r>
      <w:r w:rsidR="0069643C">
        <w:rPr>
          <w:rFonts w:ascii="Arial" w:hAnsi="Arial"/>
        </w:rPr>
        <w:fldChar w:fldCharType="end"/>
      </w:r>
      <w:r>
        <w:rPr>
          <w:rFonts w:ascii="Arial" w:hAnsi="Arial"/>
        </w:rPr>
        <w:t>.</w:t>
      </w:r>
    </w:p>
    <w:p w:rsidR="004C54CB" w:rsidRDefault="004C54CB" w:rsidP="004C54CB">
      <w:pPr>
        <w:pStyle w:val="PlainText"/>
        <w:tabs>
          <w:tab w:val="num" w:pos="1080"/>
          <w:tab w:val="num" w:pos="1800"/>
          <w:tab w:val="left" w:pos="7020"/>
        </w:tabs>
        <w:ind w:left="1080" w:right="1170" w:hanging="360"/>
        <w:jc w:val="both"/>
        <w:rPr>
          <w:rFonts w:ascii="Arial" w:hAnsi="Arial"/>
        </w:rPr>
      </w:pPr>
    </w:p>
    <w:p w:rsidR="004C54CB" w:rsidRDefault="004C54CB" w:rsidP="009132A6">
      <w:pPr>
        <w:pStyle w:val="PlainText"/>
        <w:numPr>
          <w:ilvl w:val="0"/>
          <w:numId w:val="40"/>
        </w:numPr>
        <w:rPr>
          <w:rFonts w:ascii="Arial" w:hAnsi="Arial"/>
        </w:rPr>
      </w:pPr>
      <w:r>
        <w:rPr>
          <w:rFonts w:ascii="Arial" w:hAnsi="Arial"/>
        </w:rPr>
        <w:t xml:space="preserve">To turn the power </w:t>
      </w:r>
      <w:r w:rsidRPr="00C334D2">
        <w:rPr>
          <w:rFonts w:ascii="Arial" w:hAnsi="Arial"/>
          <w:b/>
        </w:rPr>
        <w:t>OFF</w:t>
      </w:r>
      <w:r>
        <w:rPr>
          <w:rFonts w:ascii="Arial" w:hAnsi="Arial"/>
        </w:rPr>
        <w:t xml:space="preserve"> press the off button twice, it will enter the standby mode (the power indicator will light red) </w:t>
      </w:r>
      <w:r w:rsidR="000018C0">
        <w:rPr>
          <w:rFonts w:ascii="Arial" w:hAnsi="Arial"/>
        </w:rPr>
        <w:t>and</w:t>
      </w:r>
      <w:r>
        <w:rPr>
          <w:rFonts w:ascii="Arial" w:hAnsi="Arial"/>
        </w:rPr>
        <w:t xml:space="preserve"> after a short delay the power will turn off.</w:t>
      </w:r>
    </w:p>
    <w:p w:rsidR="00A741BC" w:rsidRDefault="00A741BC" w:rsidP="00A741BC">
      <w:pPr>
        <w:pStyle w:val="PlainText"/>
        <w:rPr>
          <w:rFonts w:ascii="Arial" w:hAnsi="Arial"/>
        </w:rPr>
      </w:pPr>
    </w:p>
    <w:p w:rsidR="004C54CB" w:rsidRDefault="004C54CB" w:rsidP="00A741BC">
      <w:pPr>
        <w:pStyle w:val="PlainText"/>
        <w:rPr>
          <w:rFonts w:ascii="Arial" w:hAnsi="Arial"/>
        </w:rPr>
      </w:pPr>
    </w:p>
    <w:p w:rsidR="0003544E" w:rsidRPr="0013400A" w:rsidRDefault="0003544E" w:rsidP="0003544E">
      <w:pPr>
        <w:pStyle w:val="PlainText"/>
        <w:jc w:val="center"/>
        <w:rPr>
          <w:rFonts w:ascii="Arial" w:hAnsi="Arial"/>
          <w:i/>
          <w:color w:val="3366FF"/>
        </w:rPr>
      </w:pPr>
      <w:r w:rsidRPr="0013400A">
        <w:rPr>
          <w:rFonts w:ascii="Arial" w:hAnsi="Arial"/>
          <w:i/>
          <w:color w:val="3366FF"/>
        </w:rPr>
        <w:t>**The LCD Projector has a 30-40 ms delay before it displays an image.</w:t>
      </w:r>
    </w:p>
    <w:p w:rsidR="004C54CB" w:rsidRDefault="004C54CB" w:rsidP="00A741BC">
      <w:pPr>
        <w:pStyle w:val="PlainText"/>
        <w:rPr>
          <w:rFonts w:ascii="Arial" w:hAnsi="Arial"/>
        </w:rPr>
      </w:pPr>
    </w:p>
    <w:p w:rsidR="004C54CB" w:rsidRDefault="004C54CB" w:rsidP="00A741BC">
      <w:pPr>
        <w:pStyle w:val="PlainText"/>
        <w:rPr>
          <w:rFonts w:ascii="Arial" w:hAnsi="Arial"/>
        </w:rPr>
      </w:pPr>
    </w:p>
    <w:p w:rsidR="0003544E" w:rsidRDefault="0003544E" w:rsidP="00A741BC">
      <w:pPr>
        <w:pStyle w:val="PlainText"/>
        <w:rPr>
          <w:rFonts w:ascii="Arial" w:hAnsi="Arial"/>
        </w:rPr>
      </w:pPr>
    </w:p>
    <w:p w:rsidR="004C54CB" w:rsidRDefault="004C54CB" w:rsidP="00A741BC">
      <w:pPr>
        <w:pStyle w:val="PlainText"/>
        <w:rPr>
          <w:rFonts w:ascii="Arial" w:hAnsi="Arial"/>
        </w:rPr>
      </w:pPr>
    </w:p>
    <w:p w:rsidR="004C54CB" w:rsidRDefault="004C54CB" w:rsidP="00A741BC">
      <w:pPr>
        <w:pStyle w:val="PlainText"/>
        <w:rPr>
          <w:rFonts w:ascii="Arial" w:hAnsi="Arial"/>
        </w:rPr>
      </w:pPr>
    </w:p>
    <w:p w:rsidR="002B3206" w:rsidRDefault="002B3206" w:rsidP="00A741BC">
      <w:pPr>
        <w:pStyle w:val="PlainText"/>
        <w:rPr>
          <w:rFonts w:ascii="Arial" w:hAnsi="Arial"/>
        </w:rPr>
      </w:pPr>
    </w:p>
    <w:p w:rsidR="004C54CB" w:rsidRDefault="004C54CB" w:rsidP="00A741BC">
      <w:pPr>
        <w:pStyle w:val="PlainText"/>
        <w:rPr>
          <w:rFonts w:ascii="Arial" w:hAnsi="Arial"/>
        </w:rPr>
      </w:pPr>
    </w:p>
    <w:p w:rsidR="004C54CB" w:rsidRDefault="004C54CB" w:rsidP="00A741BC">
      <w:pPr>
        <w:pStyle w:val="PlainText"/>
        <w:rPr>
          <w:rFonts w:ascii="Arial" w:hAnsi="Arial"/>
        </w:rPr>
      </w:pPr>
    </w:p>
    <w:p w:rsidR="004C54CB" w:rsidRDefault="004C54CB" w:rsidP="00A741BC">
      <w:pPr>
        <w:pStyle w:val="PlainText"/>
        <w:rPr>
          <w:rFonts w:ascii="Arial" w:hAnsi="Arial"/>
        </w:rPr>
      </w:pPr>
    </w:p>
    <w:p w:rsidR="004C54CB" w:rsidRDefault="004C54CB" w:rsidP="00A741BC">
      <w:pPr>
        <w:pStyle w:val="PlainText"/>
        <w:rPr>
          <w:rFonts w:ascii="Arial" w:hAnsi="Arial"/>
        </w:rPr>
      </w:pPr>
    </w:p>
    <w:p w:rsidR="004C54CB" w:rsidRDefault="004C54CB" w:rsidP="00A741BC">
      <w:pPr>
        <w:pStyle w:val="PlainText"/>
        <w:rPr>
          <w:rFonts w:ascii="Arial" w:hAnsi="Arial"/>
        </w:rPr>
      </w:pPr>
    </w:p>
    <w:p w:rsidR="004C54CB" w:rsidRDefault="004C54CB" w:rsidP="00A741BC">
      <w:pPr>
        <w:pStyle w:val="PlainText"/>
        <w:rPr>
          <w:rFonts w:ascii="Arial" w:hAnsi="Arial"/>
        </w:rPr>
      </w:pPr>
    </w:p>
    <w:p w:rsidR="004C54CB" w:rsidRDefault="004C54CB" w:rsidP="00A741BC">
      <w:pPr>
        <w:pStyle w:val="PlainText"/>
        <w:rPr>
          <w:rFonts w:ascii="Arial" w:hAnsi="Arial"/>
        </w:rPr>
      </w:pPr>
    </w:p>
    <w:p w:rsidR="004C54CB" w:rsidRDefault="004E6965" w:rsidP="00A741BC">
      <w:pPr>
        <w:pStyle w:val="PlainText"/>
        <w:rPr>
          <w:rFonts w:ascii="Arial" w:hAnsi="Arial"/>
        </w:rPr>
      </w:pPr>
      <w:r>
        <w:rPr>
          <w:rFonts w:ascii="Arial" w:hAnsi="Arial"/>
          <w:b/>
          <w:noProof/>
          <w:lang w:eastAsia="ja-JP"/>
        </w:rPr>
        <w:drawing>
          <wp:anchor distT="0" distB="0" distL="114300" distR="114300" simplePos="0" relativeHeight="251708416" behindDoc="0" locked="0" layoutInCell="1" allowOverlap="1">
            <wp:simplePos x="0" y="0"/>
            <wp:positionH relativeFrom="column">
              <wp:posOffset>53340</wp:posOffset>
            </wp:positionH>
            <wp:positionV relativeFrom="paragraph">
              <wp:posOffset>-5715</wp:posOffset>
            </wp:positionV>
            <wp:extent cx="409575" cy="418465"/>
            <wp:effectExtent l="0" t="0" r="0" b="0"/>
            <wp:wrapSquare wrapText="bothSides"/>
            <wp:docPr id="708" name="Picture 708"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8"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184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0BFA" w:rsidRDefault="00F8588C" w:rsidP="00690BFA">
      <w:pPr>
        <w:pStyle w:val="PlainText"/>
        <w:jc w:val="both"/>
        <w:rPr>
          <w:rFonts w:ascii="Arial" w:hAnsi="Arial"/>
          <w:b/>
          <w:i/>
        </w:rPr>
      </w:pPr>
      <w:r w:rsidRPr="00F8588C">
        <w:rPr>
          <w:rFonts w:ascii="Arial" w:hAnsi="Arial"/>
          <w:b/>
          <w:i/>
        </w:rPr>
        <w:t>In order to preserve the bulb life</w:t>
      </w:r>
      <w:r w:rsidR="00606F7A">
        <w:rPr>
          <w:rFonts w:ascii="Arial" w:hAnsi="Arial"/>
          <w:b/>
          <w:i/>
        </w:rPr>
        <w:t>,</w:t>
      </w:r>
      <w:r w:rsidRPr="00F8588C">
        <w:rPr>
          <w:rFonts w:ascii="Arial" w:hAnsi="Arial"/>
          <w:b/>
          <w:i/>
        </w:rPr>
        <w:t xml:space="preserve"> turn the projector</w:t>
      </w:r>
      <w:r w:rsidR="0069643C">
        <w:rPr>
          <w:rFonts w:ascii="Arial" w:hAnsi="Arial"/>
          <w:b/>
          <w:i/>
        </w:rPr>
        <w:fldChar w:fldCharType="begin"/>
      </w:r>
      <w:r w:rsidR="0069643C">
        <w:instrText xml:space="preserve"> XE "</w:instrText>
      </w:r>
      <w:r w:rsidR="0069643C" w:rsidRPr="001A2566">
        <w:rPr>
          <w:rFonts w:ascii="Arial" w:hAnsi="Arial"/>
        </w:rPr>
        <w:instrText>projector</w:instrText>
      </w:r>
      <w:r w:rsidR="0069643C">
        <w:instrText xml:space="preserve">" </w:instrText>
      </w:r>
      <w:r w:rsidR="0069643C">
        <w:rPr>
          <w:rFonts w:ascii="Arial" w:hAnsi="Arial"/>
          <w:b/>
          <w:i/>
        </w:rPr>
        <w:fldChar w:fldCharType="end"/>
      </w:r>
      <w:r w:rsidRPr="00F8588C">
        <w:rPr>
          <w:rFonts w:ascii="Arial" w:hAnsi="Arial"/>
          <w:b/>
          <w:i/>
        </w:rPr>
        <w:t xml:space="preserve"> off after each use.</w:t>
      </w:r>
    </w:p>
    <w:p w:rsidR="00312AE1" w:rsidRDefault="00312AE1" w:rsidP="00690BFA">
      <w:pPr>
        <w:pStyle w:val="PlainText"/>
        <w:jc w:val="both"/>
        <w:rPr>
          <w:rFonts w:ascii="Arial" w:hAnsi="Arial"/>
          <w:b/>
          <w:i/>
        </w:rPr>
      </w:pPr>
    </w:p>
    <w:p w:rsidR="004C54CB" w:rsidRDefault="004C54CB" w:rsidP="00690BFA">
      <w:pPr>
        <w:pStyle w:val="PlainText"/>
        <w:jc w:val="both"/>
        <w:rPr>
          <w:rFonts w:ascii="Arial" w:hAnsi="Arial"/>
          <w:b/>
          <w:i/>
        </w:rPr>
      </w:pPr>
    </w:p>
    <w:p w:rsidR="004C54CB" w:rsidRDefault="004C54CB" w:rsidP="00690BFA">
      <w:pPr>
        <w:pStyle w:val="PlainText"/>
        <w:jc w:val="both"/>
        <w:rPr>
          <w:rFonts w:ascii="Arial" w:hAnsi="Arial"/>
          <w:b/>
          <w:i/>
        </w:rPr>
      </w:pPr>
      <w:r>
        <w:rPr>
          <w:rFonts w:ascii="Arial" w:hAnsi="Arial"/>
          <w:b/>
          <w:i/>
        </w:rPr>
        <w:br w:type="page"/>
      </w:r>
    </w:p>
    <w:p w:rsidR="004C54CB" w:rsidRDefault="004C54CB" w:rsidP="00690BFA">
      <w:pPr>
        <w:pStyle w:val="PlainText"/>
        <w:jc w:val="both"/>
        <w:rPr>
          <w:rFonts w:ascii="Arial" w:hAnsi="Arial"/>
          <w:b/>
          <w:sz w:val="24"/>
          <w:szCs w:val="24"/>
        </w:rPr>
      </w:pPr>
      <w:r w:rsidRPr="004C54CB">
        <w:rPr>
          <w:rFonts w:ascii="Arial" w:hAnsi="Arial"/>
          <w:b/>
          <w:sz w:val="24"/>
          <w:szCs w:val="24"/>
        </w:rPr>
        <w:t>Pos</w:t>
      </w:r>
      <w:r>
        <w:rPr>
          <w:rFonts w:ascii="Arial" w:hAnsi="Arial"/>
          <w:b/>
          <w:sz w:val="24"/>
          <w:szCs w:val="24"/>
        </w:rPr>
        <w:t>itioning the Projector</w:t>
      </w:r>
      <w:r w:rsidR="00C54FF3">
        <w:rPr>
          <w:rFonts w:ascii="Arial" w:hAnsi="Arial"/>
          <w:b/>
          <w:sz w:val="24"/>
          <w:szCs w:val="24"/>
        </w:rPr>
        <w:fldChar w:fldCharType="begin"/>
      </w:r>
      <w:r w:rsidR="00C54FF3">
        <w:instrText xml:space="preserve"> XE "</w:instrText>
      </w:r>
      <w:r w:rsidR="00C54FF3" w:rsidRPr="008A0282">
        <w:rPr>
          <w:rFonts w:ascii="Arial" w:hAnsi="Arial"/>
          <w:b/>
          <w:sz w:val="24"/>
          <w:szCs w:val="24"/>
        </w:rPr>
        <w:instrText>Positioning the Projector</w:instrText>
      </w:r>
      <w:r w:rsidR="00C54FF3">
        <w:instrText xml:space="preserve">" </w:instrText>
      </w:r>
      <w:r w:rsidR="00C54FF3">
        <w:rPr>
          <w:rFonts w:ascii="Arial" w:hAnsi="Arial"/>
          <w:b/>
          <w:sz w:val="24"/>
          <w:szCs w:val="24"/>
        </w:rPr>
        <w:fldChar w:fldCharType="end"/>
      </w:r>
      <w:r>
        <w:rPr>
          <w:rFonts w:ascii="Arial" w:hAnsi="Arial"/>
          <w:b/>
          <w:sz w:val="24"/>
          <w:szCs w:val="24"/>
        </w:rPr>
        <w:t>:</w:t>
      </w:r>
    </w:p>
    <w:p w:rsidR="004C54CB" w:rsidRPr="004C54CB" w:rsidRDefault="00217757" w:rsidP="00690BFA">
      <w:pPr>
        <w:pStyle w:val="PlainText"/>
        <w:jc w:val="both"/>
        <w:rPr>
          <w:rFonts w:ascii="Arial" w:hAnsi="Arial"/>
        </w:rPr>
      </w:pPr>
      <w:r>
        <w:rPr>
          <w:rFonts w:ascii="Arial" w:hAnsi="Arial"/>
        </w:rPr>
        <w:t xml:space="preserve">The </w:t>
      </w:r>
      <w:r w:rsidR="004C54CB" w:rsidRPr="004C54CB">
        <w:rPr>
          <w:rFonts w:ascii="Arial" w:hAnsi="Arial"/>
        </w:rPr>
        <w:t>projector</w:t>
      </w:r>
      <w:r w:rsidR="0069643C">
        <w:rPr>
          <w:rFonts w:ascii="Arial" w:hAnsi="Arial"/>
        </w:rPr>
        <w:fldChar w:fldCharType="begin"/>
      </w:r>
      <w:r w:rsidR="0069643C">
        <w:instrText xml:space="preserve"> XE "</w:instrText>
      </w:r>
      <w:r w:rsidR="0069643C" w:rsidRPr="001A2566">
        <w:rPr>
          <w:rFonts w:ascii="Arial" w:hAnsi="Arial"/>
        </w:rPr>
        <w:instrText>projector</w:instrText>
      </w:r>
      <w:r w:rsidR="0069643C">
        <w:instrText xml:space="preserve">" </w:instrText>
      </w:r>
      <w:r w:rsidR="0069643C">
        <w:rPr>
          <w:rFonts w:ascii="Arial" w:hAnsi="Arial"/>
        </w:rPr>
        <w:fldChar w:fldCharType="end"/>
      </w:r>
      <w:r w:rsidR="004C54CB" w:rsidRPr="004C54CB">
        <w:rPr>
          <w:rFonts w:ascii="Arial" w:hAnsi="Arial"/>
        </w:rPr>
        <w:t xml:space="preserve"> position may be adjusted manually by shifting slightly to the left or right and up or down.</w:t>
      </w:r>
    </w:p>
    <w:p w:rsidR="004C54CB" w:rsidRDefault="004C54CB" w:rsidP="00690BFA">
      <w:pPr>
        <w:pStyle w:val="PlainText"/>
        <w:jc w:val="both"/>
        <w:rPr>
          <w:rFonts w:ascii="Arial" w:hAnsi="Arial"/>
          <w:b/>
        </w:rPr>
      </w:pPr>
    </w:p>
    <w:p w:rsidR="009D3016" w:rsidRDefault="009D3016" w:rsidP="00690BFA">
      <w:pPr>
        <w:pStyle w:val="PlainText"/>
        <w:jc w:val="both"/>
        <w:rPr>
          <w:rFonts w:ascii="Arial" w:hAnsi="Arial"/>
          <w:b/>
        </w:rPr>
      </w:pPr>
    </w:p>
    <w:p w:rsidR="009D3016" w:rsidRPr="004C54CB" w:rsidRDefault="009D3016" w:rsidP="00690BFA">
      <w:pPr>
        <w:pStyle w:val="PlainText"/>
        <w:jc w:val="both"/>
        <w:rPr>
          <w:rFonts w:ascii="Arial" w:hAnsi="Arial"/>
          <w:b/>
        </w:rPr>
      </w:pPr>
    </w:p>
    <w:p w:rsidR="00A741BC" w:rsidRDefault="00690BFA" w:rsidP="00A741BC">
      <w:pPr>
        <w:pStyle w:val="PlainText"/>
        <w:ind w:left="360" w:hanging="360"/>
        <w:jc w:val="both"/>
        <w:rPr>
          <w:rFonts w:ascii="Arial" w:hAnsi="Arial"/>
          <w:sz w:val="24"/>
          <w:szCs w:val="24"/>
        </w:rPr>
      </w:pPr>
      <w:r w:rsidRPr="00A741BC">
        <w:rPr>
          <w:rFonts w:ascii="Arial" w:hAnsi="Arial"/>
          <w:b/>
          <w:sz w:val="24"/>
          <w:szCs w:val="24"/>
        </w:rPr>
        <w:t>Lens Adjustments</w:t>
      </w:r>
      <w:r w:rsidR="0069643C">
        <w:rPr>
          <w:rFonts w:ascii="Arial" w:hAnsi="Arial"/>
          <w:b/>
          <w:sz w:val="24"/>
          <w:szCs w:val="24"/>
        </w:rPr>
        <w:fldChar w:fldCharType="begin"/>
      </w:r>
      <w:r w:rsidR="0069643C">
        <w:instrText xml:space="preserve"> XE "</w:instrText>
      </w:r>
      <w:r w:rsidR="0069643C" w:rsidRPr="0070078B">
        <w:rPr>
          <w:rFonts w:ascii="Arial" w:hAnsi="Arial"/>
          <w:b/>
          <w:sz w:val="24"/>
          <w:szCs w:val="24"/>
        </w:rPr>
        <w:instrText>Lens Adjustments</w:instrText>
      </w:r>
      <w:r w:rsidR="0069643C">
        <w:instrText xml:space="preserve">" </w:instrText>
      </w:r>
      <w:r w:rsidR="0069643C">
        <w:rPr>
          <w:rFonts w:ascii="Arial" w:hAnsi="Arial"/>
          <w:b/>
          <w:sz w:val="24"/>
          <w:szCs w:val="24"/>
        </w:rPr>
        <w:fldChar w:fldCharType="end"/>
      </w:r>
      <w:r w:rsidRPr="00A741BC">
        <w:rPr>
          <w:rFonts w:ascii="Arial" w:hAnsi="Arial"/>
          <w:b/>
          <w:sz w:val="24"/>
          <w:szCs w:val="24"/>
        </w:rPr>
        <w:t>:</w:t>
      </w:r>
      <w:r w:rsidRPr="00A741BC">
        <w:rPr>
          <w:rFonts w:ascii="Arial" w:hAnsi="Arial"/>
          <w:sz w:val="24"/>
          <w:szCs w:val="24"/>
        </w:rPr>
        <w:t xml:space="preserve"> </w:t>
      </w:r>
    </w:p>
    <w:p w:rsidR="00690BFA" w:rsidRPr="009C0692" w:rsidRDefault="00690BFA" w:rsidP="00690BFA">
      <w:pPr>
        <w:pStyle w:val="PlainText"/>
        <w:ind w:hanging="90"/>
        <w:jc w:val="both"/>
        <w:rPr>
          <w:rFonts w:ascii="Arial" w:hAnsi="Arial"/>
          <w:b/>
          <w:i/>
        </w:rPr>
      </w:pPr>
      <w:r>
        <w:rPr>
          <w:rFonts w:ascii="Arial" w:hAnsi="Arial"/>
          <w:b/>
          <w:sz w:val="24"/>
          <w:szCs w:val="24"/>
        </w:rPr>
        <w:tab/>
        <w:t xml:space="preserve">     </w:t>
      </w:r>
      <w:r w:rsidRPr="009C0692">
        <w:rPr>
          <w:rFonts w:ascii="Arial" w:hAnsi="Arial"/>
          <w:b/>
          <w:i/>
        </w:rPr>
        <w:t>Manual Adjustment</w:t>
      </w:r>
    </w:p>
    <w:p w:rsidR="00690BFA" w:rsidRPr="002C306D" w:rsidRDefault="00690BFA" w:rsidP="00690BFA">
      <w:pPr>
        <w:pStyle w:val="PlainText"/>
        <w:jc w:val="both"/>
        <w:rPr>
          <w:rFonts w:ascii="Arial" w:hAnsi="Arial"/>
          <w:b/>
        </w:rPr>
      </w:pPr>
    </w:p>
    <w:p w:rsidR="00690BFA" w:rsidRDefault="00690BFA" w:rsidP="009132A6">
      <w:pPr>
        <w:pStyle w:val="PlainText"/>
        <w:numPr>
          <w:ilvl w:val="0"/>
          <w:numId w:val="43"/>
        </w:numPr>
        <w:tabs>
          <w:tab w:val="clear" w:pos="1800"/>
        </w:tabs>
        <w:ind w:left="720"/>
        <w:jc w:val="both"/>
        <w:rPr>
          <w:rFonts w:ascii="Arial" w:hAnsi="Arial"/>
        </w:rPr>
      </w:pPr>
      <w:r>
        <w:rPr>
          <w:rFonts w:ascii="Arial" w:hAnsi="Arial"/>
        </w:rPr>
        <w:t>Image</w:t>
      </w:r>
      <w:r w:rsidR="000018C0">
        <w:rPr>
          <w:rFonts w:ascii="Arial" w:hAnsi="Arial"/>
        </w:rPr>
        <w:t>s</w:t>
      </w:r>
      <w:r>
        <w:rPr>
          <w:rFonts w:ascii="Arial" w:hAnsi="Arial"/>
        </w:rPr>
        <w:t xml:space="preserve"> may be </w:t>
      </w:r>
      <w:r w:rsidR="000018C0">
        <w:rPr>
          <w:rFonts w:ascii="Arial" w:hAnsi="Arial"/>
        </w:rPr>
        <w:t>focused</w:t>
      </w:r>
      <w:r>
        <w:rPr>
          <w:rFonts w:ascii="Arial" w:hAnsi="Arial"/>
        </w:rPr>
        <w:t xml:space="preserve"> by turning the silver and black lens collar</w:t>
      </w:r>
      <w:r w:rsidR="00656659">
        <w:rPr>
          <w:rFonts w:ascii="Arial" w:hAnsi="Arial"/>
        </w:rPr>
        <w:fldChar w:fldCharType="begin"/>
      </w:r>
      <w:r w:rsidR="00656659">
        <w:instrText xml:space="preserve"> XE "</w:instrText>
      </w:r>
      <w:r w:rsidR="00656659" w:rsidRPr="00EE4C68">
        <w:rPr>
          <w:rFonts w:ascii="Arial" w:hAnsi="Arial"/>
        </w:rPr>
        <w:instrText>lens collar</w:instrText>
      </w:r>
      <w:r w:rsidR="00656659">
        <w:instrText xml:space="preserve">" </w:instrText>
      </w:r>
      <w:r w:rsidR="00656659">
        <w:rPr>
          <w:rFonts w:ascii="Arial" w:hAnsi="Arial"/>
        </w:rPr>
        <w:fldChar w:fldCharType="end"/>
      </w:r>
      <w:r>
        <w:rPr>
          <w:rFonts w:ascii="Arial" w:hAnsi="Arial"/>
        </w:rPr>
        <w:t xml:space="preserve"> located on the projector</w:t>
      </w:r>
      <w:r w:rsidR="0069643C">
        <w:rPr>
          <w:rFonts w:ascii="Arial" w:hAnsi="Arial"/>
        </w:rPr>
        <w:fldChar w:fldCharType="begin"/>
      </w:r>
      <w:r w:rsidR="0069643C">
        <w:instrText xml:space="preserve"> XE "</w:instrText>
      </w:r>
      <w:r w:rsidR="0069643C" w:rsidRPr="001A2566">
        <w:rPr>
          <w:rFonts w:ascii="Arial" w:hAnsi="Arial"/>
        </w:rPr>
        <w:instrText>projector</w:instrText>
      </w:r>
      <w:r w:rsidR="0069643C">
        <w:instrText xml:space="preserve">" </w:instrText>
      </w:r>
      <w:r w:rsidR="0069643C">
        <w:rPr>
          <w:rFonts w:ascii="Arial" w:hAnsi="Arial"/>
        </w:rPr>
        <w:fldChar w:fldCharType="end"/>
      </w:r>
      <w:r>
        <w:rPr>
          <w:rFonts w:ascii="Arial" w:hAnsi="Arial"/>
        </w:rPr>
        <w:t xml:space="preserve">. </w:t>
      </w:r>
    </w:p>
    <w:p w:rsidR="00690BFA" w:rsidRDefault="00690BFA" w:rsidP="00690BFA">
      <w:pPr>
        <w:pStyle w:val="PlainText"/>
        <w:ind w:left="360"/>
        <w:jc w:val="both"/>
        <w:rPr>
          <w:rFonts w:ascii="Arial" w:hAnsi="Arial"/>
        </w:rPr>
      </w:pPr>
    </w:p>
    <w:p w:rsidR="00690BFA" w:rsidRPr="0003267C" w:rsidRDefault="00690BFA" w:rsidP="009132A6">
      <w:pPr>
        <w:pStyle w:val="PlainText"/>
        <w:numPr>
          <w:ilvl w:val="0"/>
          <w:numId w:val="43"/>
        </w:numPr>
        <w:tabs>
          <w:tab w:val="clear" w:pos="1800"/>
        </w:tabs>
        <w:ind w:left="720"/>
        <w:jc w:val="both"/>
        <w:rPr>
          <w:rFonts w:ascii="Arial" w:hAnsi="Arial"/>
        </w:rPr>
      </w:pPr>
      <w:r>
        <w:rPr>
          <w:rFonts w:ascii="Arial" w:hAnsi="Arial"/>
        </w:rPr>
        <w:t>The projector</w:t>
      </w:r>
      <w:r w:rsidR="0069643C">
        <w:rPr>
          <w:rFonts w:ascii="Arial" w:hAnsi="Arial"/>
        </w:rPr>
        <w:fldChar w:fldCharType="begin"/>
      </w:r>
      <w:r w:rsidR="0069643C">
        <w:instrText xml:space="preserve"> XE "</w:instrText>
      </w:r>
      <w:r w:rsidR="0069643C" w:rsidRPr="001A2566">
        <w:rPr>
          <w:rFonts w:ascii="Arial" w:hAnsi="Arial"/>
        </w:rPr>
        <w:instrText>projector</w:instrText>
      </w:r>
      <w:r w:rsidR="0069643C">
        <w:instrText xml:space="preserve">" </w:instrText>
      </w:r>
      <w:r w:rsidR="0069643C">
        <w:rPr>
          <w:rFonts w:ascii="Arial" w:hAnsi="Arial"/>
        </w:rPr>
        <w:fldChar w:fldCharType="end"/>
      </w:r>
      <w:r>
        <w:rPr>
          <w:rFonts w:ascii="Arial" w:hAnsi="Arial"/>
        </w:rPr>
        <w:t xml:space="preserve"> lens should be centered in the middle of the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sidR="006F2486">
        <w:rPr>
          <w:rFonts w:ascii="Arial" w:hAnsi="Arial"/>
        </w:rPr>
        <w:t xml:space="preserve"> and</w:t>
      </w:r>
      <w:r>
        <w:rPr>
          <w:rFonts w:ascii="Arial" w:hAnsi="Arial"/>
        </w:rPr>
        <w:t xml:space="preserve"> should be perpendicular to the mirror; otherwise the image will be distorted, making viewing difficult.</w:t>
      </w:r>
    </w:p>
    <w:p w:rsidR="00A741BC" w:rsidRPr="004C54CB" w:rsidRDefault="00A741BC" w:rsidP="00690BFA">
      <w:pPr>
        <w:pStyle w:val="PlainText"/>
        <w:ind w:left="1440" w:hanging="720"/>
        <w:jc w:val="both"/>
        <w:rPr>
          <w:rFonts w:ascii="Arial" w:hAnsi="Arial"/>
        </w:rPr>
      </w:pPr>
    </w:p>
    <w:p w:rsidR="00690BFA" w:rsidRPr="009C0692" w:rsidRDefault="00690BFA" w:rsidP="00690BFA">
      <w:pPr>
        <w:pStyle w:val="PlainText"/>
        <w:ind w:left="1440" w:hanging="1080"/>
        <w:rPr>
          <w:rFonts w:ascii="Arial" w:hAnsi="Arial" w:cs="Arial"/>
          <w:b/>
          <w:i/>
        </w:rPr>
      </w:pPr>
      <w:r w:rsidRPr="009C0692">
        <w:rPr>
          <w:rFonts w:ascii="Arial" w:hAnsi="Arial" w:cs="Arial"/>
          <w:b/>
          <w:i/>
        </w:rPr>
        <w:t>Program Adjustment</w:t>
      </w:r>
    </w:p>
    <w:p w:rsidR="00A741BC" w:rsidRDefault="00A741BC" w:rsidP="00A741BC">
      <w:pPr>
        <w:pStyle w:val="PlainText"/>
        <w:ind w:left="360"/>
        <w:jc w:val="both"/>
        <w:rPr>
          <w:rFonts w:ascii="Arial" w:hAnsi="Arial"/>
        </w:rPr>
      </w:pPr>
      <w:r>
        <w:rPr>
          <w:rFonts w:ascii="Arial" w:hAnsi="Arial"/>
        </w:rPr>
        <w:t xml:space="preserve">This function can be used to adjust the focus, zoom, and keystone settings. </w:t>
      </w:r>
      <w:r w:rsidR="00312AE1">
        <w:rPr>
          <w:rFonts w:ascii="Arial" w:hAnsi="Arial"/>
        </w:rPr>
        <w:t>*</w:t>
      </w:r>
      <w:r w:rsidR="00A87CD7">
        <w:rPr>
          <w:rFonts w:ascii="Arial" w:hAnsi="Arial"/>
        </w:rPr>
        <w:t>Generally only manual adjustments are necessary.</w:t>
      </w:r>
    </w:p>
    <w:p w:rsidR="00690BFA" w:rsidRDefault="00690BFA" w:rsidP="00690BFA">
      <w:pPr>
        <w:pStyle w:val="PlainText"/>
        <w:jc w:val="both"/>
        <w:rPr>
          <w:rFonts w:ascii="Arial" w:hAnsi="Arial"/>
        </w:rPr>
      </w:pPr>
    </w:p>
    <w:p w:rsidR="00690BFA" w:rsidRDefault="00690BFA" w:rsidP="009132A6">
      <w:pPr>
        <w:pStyle w:val="PlainText"/>
        <w:numPr>
          <w:ilvl w:val="0"/>
          <w:numId w:val="41"/>
        </w:numPr>
        <w:ind w:left="1800" w:hanging="1440"/>
        <w:jc w:val="both"/>
        <w:rPr>
          <w:rFonts w:ascii="Arial" w:hAnsi="Arial"/>
        </w:rPr>
      </w:pPr>
      <w:r>
        <w:rPr>
          <w:rFonts w:ascii="Arial" w:hAnsi="Arial"/>
        </w:rPr>
        <w:t>Press LENS to select mode.  Each time LENS is pressed, the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Pr>
          <w:rFonts w:ascii="Arial" w:hAnsi="Arial"/>
        </w:rPr>
        <w:t xml:space="preserve"> changes.</w:t>
      </w:r>
    </w:p>
    <w:p w:rsidR="00690BFA" w:rsidRDefault="00690BFA" w:rsidP="00690BFA">
      <w:pPr>
        <w:pStyle w:val="PlainText"/>
        <w:ind w:left="360"/>
        <w:jc w:val="both"/>
        <w:rPr>
          <w:rFonts w:ascii="Arial" w:hAnsi="Arial"/>
        </w:rPr>
      </w:pPr>
    </w:p>
    <w:p w:rsidR="00690BFA" w:rsidRDefault="00690BFA" w:rsidP="009132A6">
      <w:pPr>
        <w:pStyle w:val="PlainText"/>
        <w:numPr>
          <w:ilvl w:val="0"/>
          <w:numId w:val="41"/>
        </w:numPr>
        <w:ind w:left="1800" w:hanging="1440"/>
        <w:jc w:val="both"/>
        <w:rPr>
          <w:rFonts w:ascii="Arial" w:hAnsi="Arial"/>
        </w:rPr>
      </w:pPr>
      <w:r>
        <w:rPr>
          <w:rFonts w:ascii="Arial" w:hAnsi="Arial"/>
        </w:rPr>
        <w:t>Press ENTER to display test pattern.</w:t>
      </w:r>
    </w:p>
    <w:p w:rsidR="00690BFA" w:rsidRDefault="00690BFA" w:rsidP="00690BFA">
      <w:pPr>
        <w:pStyle w:val="PlainText"/>
        <w:ind w:left="360"/>
        <w:jc w:val="both"/>
        <w:rPr>
          <w:rFonts w:ascii="Arial" w:hAnsi="Arial"/>
        </w:rPr>
      </w:pPr>
    </w:p>
    <w:p w:rsidR="00690BFA" w:rsidRDefault="00690BFA" w:rsidP="009132A6">
      <w:pPr>
        <w:pStyle w:val="PlainText"/>
        <w:numPr>
          <w:ilvl w:val="0"/>
          <w:numId w:val="41"/>
        </w:numPr>
        <w:ind w:left="1800" w:hanging="1440"/>
        <w:jc w:val="both"/>
        <w:rPr>
          <w:rFonts w:ascii="Arial" w:hAnsi="Arial"/>
        </w:rPr>
      </w:pPr>
      <w:r>
        <w:rPr>
          <w:rFonts w:ascii="Arial" w:hAnsi="Arial"/>
        </w:rPr>
        <w:t>Press the arrow buttons to make adjustments.</w:t>
      </w:r>
    </w:p>
    <w:p w:rsidR="00690BFA" w:rsidRDefault="00690BFA" w:rsidP="00690BFA">
      <w:pPr>
        <w:pStyle w:val="PlainText"/>
        <w:ind w:left="360"/>
        <w:jc w:val="both"/>
        <w:rPr>
          <w:rFonts w:ascii="Arial" w:hAnsi="Arial"/>
        </w:rPr>
      </w:pPr>
    </w:p>
    <w:p w:rsidR="009765CC" w:rsidRDefault="00690BFA" w:rsidP="009132A6">
      <w:pPr>
        <w:pStyle w:val="PlainText"/>
        <w:numPr>
          <w:ilvl w:val="0"/>
          <w:numId w:val="41"/>
        </w:numPr>
        <w:rPr>
          <w:rFonts w:ascii="Arial" w:hAnsi="Arial"/>
        </w:rPr>
      </w:pPr>
      <w:r>
        <w:rPr>
          <w:rFonts w:ascii="Arial" w:hAnsi="Arial"/>
        </w:rPr>
        <w:t>Press LENS until normal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Pr>
          <w:rFonts w:ascii="Arial" w:hAnsi="Arial"/>
        </w:rPr>
        <w:t xml:space="preserve"> appears.  </w:t>
      </w:r>
    </w:p>
    <w:p w:rsidR="009765CC" w:rsidRDefault="009765CC" w:rsidP="009765CC">
      <w:pPr>
        <w:pStyle w:val="PlainText"/>
        <w:rPr>
          <w:rFonts w:ascii="Arial" w:hAnsi="Arial"/>
        </w:rPr>
      </w:pPr>
    </w:p>
    <w:p w:rsidR="00690BFA" w:rsidRDefault="00690BFA" w:rsidP="009132A6">
      <w:pPr>
        <w:pStyle w:val="PlainText"/>
        <w:numPr>
          <w:ilvl w:val="0"/>
          <w:numId w:val="41"/>
        </w:numPr>
        <w:rPr>
          <w:rFonts w:ascii="Arial" w:hAnsi="Arial"/>
        </w:rPr>
      </w:pPr>
      <w:r>
        <w:rPr>
          <w:rFonts w:ascii="Arial" w:hAnsi="Arial"/>
        </w:rPr>
        <w:t xml:space="preserve">To reset the KEYSTONE setting, press UNDO. </w:t>
      </w:r>
    </w:p>
    <w:p w:rsidR="003745A5" w:rsidRDefault="003745A5" w:rsidP="003745A5">
      <w:pPr>
        <w:pStyle w:val="PlainText"/>
        <w:rPr>
          <w:rFonts w:ascii="Arial" w:hAnsi="Arial"/>
        </w:rPr>
      </w:pPr>
    </w:p>
    <w:p w:rsidR="003745A5" w:rsidRDefault="003745A5" w:rsidP="003745A5">
      <w:pPr>
        <w:pStyle w:val="PlainText"/>
        <w:rPr>
          <w:rFonts w:ascii="Arial" w:hAnsi="Arial"/>
        </w:rPr>
      </w:pPr>
    </w:p>
    <w:p w:rsidR="003745A5" w:rsidRDefault="003745A5" w:rsidP="003745A5">
      <w:pPr>
        <w:pStyle w:val="PlainText"/>
        <w:rPr>
          <w:rFonts w:ascii="Arial" w:hAnsi="Arial"/>
        </w:rPr>
      </w:pPr>
    </w:p>
    <w:p w:rsidR="007347BF" w:rsidRPr="007347BF" w:rsidRDefault="007347BF" w:rsidP="007347BF">
      <w:pPr>
        <w:pStyle w:val="PlainText"/>
        <w:spacing w:after="240"/>
        <w:jc w:val="both"/>
        <w:rPr>
          <w:rFonts w:ascii="Arial" w:hAnsi="Arial"/>
          <w:b/>
          <w:sz w:val="24"/>
          <w:szCs w:val="24"/>
        </w:rPr>
      </w:pPr>
      <w:r w:rsidRPr="007347BF">
        <w:rPr>
          <w:rFonts w:ascii="Arial" w:hAnsi="Arial"/>
          <w:b/>
          <w:sz w:val="24"/>
          <w:szCs w:val="24"/>
        </w:rPr>
        <w:t>Mirror Adjustments</w:t>
      </w:r>
      <w:r w:rsidR="0069643C">
        <w:rPr>
          <w:rFonts w:ascii="Arial" w:hAnsi="Arial"/>
          <w:b/>
          <w:sz w:val="24"/>
          <w:szCs w:val="24"/>
        </w:rPr>
        <w:fldChar w:fldCharType="begin"/>
      </w:r>
      <w:r w:rsidR="0069643C">
        <w:instrText xml:space="preserve"> XE "</w:instrText>
      </w:r>
      <w:r w:rsidR="0069643C" w:rsidRPr="003F1234">
        <w:rPr>
          <w:rFonts w:ascii="Arial" w:hAnsi="Arial"/>
          <w:b/>
          <w:sz w:val="24"/>
          <w:szCs w:val="24"/>
        </w:rPr>
        <w:instrText>Mirror Adjustments</w:instrText>
      </w:r>
      <w:r w:rsidR="0069643C">
        <w:instrText xml:space="preserve">" </w:instrText>
      </w:r>
      <w:r w:rsidR="0069643C">
        <w:rPr>
          <w:rFonts w:ascii="Arial" w:hAnsi="Arial"/>
          <w:b/>
          <w:sz w:val="24"/>
          <w:szCs w:val="24"/>
        </w:rPr>
        <w:fldChar w:fldCharType="end"/>
      </w:r>
    </w:p>
    <w:p w:rsidR="00690BFA" w:rsidRPr="007347BF" w:rsidRDefault="00690BFA" w:rsidP="00690BFA">
      <w:pPr>
        <w:pStyle w:val="PlainText"/>
        <w:jc w:val="both"/>
        <w:rPr>
          <w:rFonts w:ascii="Arial" w:hAnsi="Arial"/>
          <w:i/>
        </w:rPr>
      </w:pPr>
      <w:r w:rsidRPr="007347BF">
        <w:rPr>
          <w:rFonts w:ascii="Arial" w:hAnsi="Arial"/>
          <w:i/>
        </w:rPr>
        <w:t>Wall Mirror</w:t>
      </w:r>
      <w:r w:rsidR="0069643C">
        <w:rPr>
          <w:rFonts w:ascii="Arial" w:hAnsi="Arial"/>
          <w:i/>
        </w:rPr>
        <w:fldChar w:fldCharType="begin"/>
      </w:r>
      <w:r w:rsidR="0069643C">
        <w:instrText xml:space="preserve"> XE "</w:instrText>
      </w:r>
      <w:r w:rsidR="0069643C" w:rsidRPr="00FD7341">
        <w:rPr>
          <w:rFonts w:ascii="Arial" w:hAnsi="Arial"/>
          <w:i/>
        </w:rPr>
        <w:instrText>Wall Mirror</w:instrText>
      </w:r>
      <w:r w:rsidR="0069643C">
        <w:instrText xml:space="preserve">" </w:instrText>
      </w:r>
      <w:r w:rsidR="0069643C">
        <w:rPr>
          <w:rFonts w:ascii="Arial" w:hAnsi="Arial"/>
          <w:i/>
        </w:rPr>
        <w:fldChar w:fldCharType="end"/>
      </w:r>
      <w:r w:rsidRPr="007347BF">
        <w:rPr>
          <w:rFonts w:ascii="Arial" w:hAnsi="Arial"/>
          <w:i/>
        </w:rPr>
        <w:t xml:space="preserve"> Adjustments:</w:t>
      </w:r>
    </w:p>
    <w:p w:rsidR="00690BFA" w:rsidRDefault="00690BFA" w:rsidP="009132A6">
      <w:pPr>
        <w:pStyle w:val="PlainText"/>
        <w:numPr>
          <w:ilvl w:val="0"/>
          <w:numId w:val="44"/>
        </w:numPr>
        <w:tabs>
          <w:tab w:val="clear" w:pos="1800"/>
          <w:tab w:val="left" w:pos="720"/>
          <w:tab w:val="left" w:pos="1440"/>
        </w:tabs>
        <w:ind w:left="720"/>
        <w:jc w:val="both"/>
        <w:rPr>
          <w:rFonts w:ascii="Arial" w:hAnsi="Arial"/>
        </w:rPr>
      </w:pPr>
      <w:r>
        <w:rPr>
          <w:rFonts w:ascii="Arial" w:hAnsi="Arial"/>
        </w:rPr>
        <w:t>Project an image onto the mirror.</w:t>
      </w:r>
    </w:p>
    <w:p w:rsidR="006F2486" w:rsidRDefault="006F2486" w:rsidP="006F2486">
      <w:pPr>
        <w:pStyle w:val="PlainText"/>
        <w:tabs>
          <w:tab w:val="left" w:pos="720"/>
          <w:tab w:val="left" w:pos="1440"/>
        </w:tabs>
        <w:jc w:val="both"/>
        <w:rPr>
          <w:rFonts w:ascii="Arial" w:hAnsi="Arial"/>
        </w:rPr>
      </w:pPr>
    </w:p>
    <w:p w:rsidR="00690BFA" w:rsidRDefault="004E6965" w:rsidP="009132A6">
      <w:pPr>
        <w:pStyle w:val="PlainText"/>
        <w:numPr>
          <w:ilvl w:val="0"/>
          <w:numId w:val="44"/>
        </w:numPr>
        <w:tabs>
          <w:tab w:val="clear" w:pos="1800"/>
          <w:tab w:val="left" w:pos="720"/>
          <w:tab w:val="left" w:pos="990"/>
          <w:tab w:val="left" w:pos="1440"/>
        </w:tabs>
        <w:ind w:left="720"/>
        <w:jc w:val="both"/>
        <w:rPr>
          <w:rFonts w:ascii="Arial" w:hAnsi="Arial"/>
        </w:rPr>
      </w:pPr>
      <w:r w:rsidRPr="007347BF">
        <w:rPr>
          <w:i/>
          <w:noProof/>
        </w:rPr>
        <w:drawing>
          <wp:anchor distT="0" distB="0" distL="114300" distR="114300" simplePos="0" relativeHeight="251624448" behindDoc="0" locked="0" layoutInCell="1" allowOverlap="1">
            <wp:simplePos x="0" y="0"/>
            <wp:positionH relativeFrom="column">
              <wp:posOffset>3615690</wp:posOffset>
            </wp:positionH>
            <wp:positionV relativeFrom="paragraph">
              <wp:posOffset>121285</wp:posOffset>
            </wp:positionV>
            <wp:extent cx="1899920" cy="949960"/>
            <wp:effectExtent l="0" t="0" r="0" b="0"/>
            <wp:wrapSquare wrapText="bothSides"/>
            <wp:docPr id="534" name="Picture 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4"/>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99920" cy="949960"/>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Pr>
          <w:rFonts w:ascii="Arial" w:hAnsi="Arial"/>
        </w:rPr>
        <w:t>Adjust the wall mirrors:</w:t>
      </w:r>
    </w:p>
    <w:p w:rsidR="00690BFA" w:rsidRDefault="00690BFA" w:rsidP="00690BFA">
      <w:pPr>
        <w:pStyle w:val="PlainText"/>
        <w:ind w:left="1080" w:hanging="360"/>
        <w:jc w:val="both"/>
        <w:rPr>
          <w:rFonts w:ascii="Arial" w:hAnsi="Arial"/>
        </w:rPr>
      </w:pPr>
      <w:r>
        <w:rPr>
          <w:rFonts w:ascii="Arial" w:hAnsi="Arial"/>
        </w:rPr>
        <w:t>a.  Position the top mirror in front of the lens so that the image is reflected down to the bottom mirror.</w:t>
      </w:r>
    </w:p>
    <w:p w:rsidR="00312AE1" w:rsidRDefault="00312AE1" w:rsidP="00690BFA">
      <w:pPr>
        <w:pStyle w:val="PlainText"/>
        <w:ind w:left="1080" w:hanging="360"/>
        <w:jc w:val="both"/>
        <w:rPr>
          <w:rFonts w:ascii="Arial" w:hAnsi="Arial"/>
        </w:rPr>
      </w:pPr>
    </w:p>
    <w:p w:rsidR="006F2486" w:rsidRDefault="00690BFA" w:rsidP="00690BFA">
      <w:pPr>
        <w:pStyle w:val="PlainText"/>
        <w:tabs>
          <w:tab w:val="left" w:pos="1080"/>
          <w:tab w:val="left" w:pos="1440"/>
        </w:tabs>
        <w:ind w:left="1080" w:hanging="360"/>
        <w:jc w:val="both"/>
        <w:rPr>
          <w:rFonts w:ascii="Arial" w:hAnsi="Arial"/>
        </w:rPr>
      </w:pPr>
      <w:r>
        <w:rPr>
          <w:rFonts w:ascii="Arial" w:hAnsi="Arial"/>
        </w:rPr>
        <w:t xml:space="preserve">b.  Adjust the bottom mirror so that the </w:t>
      </w:r>
      <w:r w:rsidR="006F2486">
        <w:rPr>
          <w:rFonts w:ascii="Arial" w:hAnsi="Arial"/>
        </w:rPr>
        <w:t xml:space="preserve">image is </w:t>
      </w:r>
    </w:p>
    <w:p w:rsidR="00690BFA" w:rsidRDefault="006F2486" w:rsidP="006F2486">
      <w:pPr>
        <w:pStyle w:val="PlainText"/>
        <w:tabs>
          <w:tab w:val="left" w:pos="1620"/>
        </w:tabs>
        <w:ind w:left="1620" w:hanging="810"/>
        <w:jc w:val="both"/>
        <w:rPr>
          <w:rFonts w:ascii="Arial" w:hAnsi="Arial"/>
        </w:rPr>
      </w:pPr>
      <w:r>
        <w:rPr>
          <w:rFonts w:ascii="Arial" w:hAnsi="Arial"/>
        </w:rPr>
        <w:t xml:space="preserve">    projected </w:t>
      </w:r>
      <w:r w:rsidR="00690BFA">
        <w:rPr>
          <w:rFonts w:ascii="Arial" w:hAnsi="Arial"/>
        </w:rPr>
        <w:t>centered onto the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sidR="00690BFA">
        <w:rPr>
          <w:rFonts w:ascii="Arial" w:hAnsi="Arial"/>
        </w:rPr>
        <w:t xml:space="preserve">.  </w:t>
      </w:r>
    </w:p>
    <w:p w:rsidR="00690BFA" w:rsidRDefault="00690BFA" w:rsidP="00690BFA">
      <w:pPr>
        <w:pStyle w:val="PlainText"/>
        <w:tabs>
          <w:tab w:val="left" w:pos="720"/>
          <w:tab w:val="left" w:pos="1440"/>
        </w:tabs>
        <w:ind w:left="720"/>
        <w:jc w:val="both"/>
        <w:rPr>
          <w:rFonts w:ascii="Arial" w:hAnsi="Arial"/>
        </w:rPr>
      </w:pPr>
    </w:p>
    <w:p w:rsidR="00690BFA" w:rsidRPr="007347BF" w:rsidRDefault="004E6965" w:rsidP="00690BFA">
      <w:pPr>
        <w:pStyle w:val="PlainText"/>
        <w:jc w:val="both"/>
        <w:rPr>
          <w:rFonts w:ascii="Arial" w:hAnsi="Arial"/>
          <w:i/>
        </w:rPr>
      </w:pPr>
      <w:r>
        <w:rPr>
          <w:rFonts w:ascii="Arial" w:hAnsi="Arial"/>
          <w:noProof/>
          <w:lang w:eastAsia="ja-JP"/>
        </w:rPr>
        <mc:AlternateContent>
          <mc:Choice Requires="wps">
            <w:drawing>
              <wp:anchor distT="0" distB="0" distL="114300" distR="114300" simplePos="0" relativeHeight="251629568" behindDoc="1" locked="0" layoutInCell="1" allowOverlap="1">
                <wp:simplePos x="0" y="0"/>
                <wp:positionH relativeFrom="column">
                  <wp:posOffset>3853180</wp:posOffset>
                </wp:positionH>
                <wp:positionV relativeFrom="paragraph">
                  <wp:posOffset>92710</wp:posOffset>
                </wp:positionV>
                <wp:extent cx="1424940" cy="228600"/>
                <wp:effectExtent l="0" t="0" r="0" b="0"/>
                <wp:wrapNone/>
                <wp:docPr id="54" name="Text Box 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2494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D8770B" w:rsidRDefault="00BF2C36" w:rsidP="00690BFA">
                            <w:pPr>
                              <w:rPr>
                                <w:rFonts w:ascii="Arial" w:hAnsi="Arial" w:cs="Arial"/>
                              </w:rPr>
                            </w:pPr>
                            <w:r>
                              <w:rPr>
                                <w:rFonts w:ascii="Arial" w:hAnsi="Arial" w:cs="Arial"/>
                              </w:rPr>
                              <w:t xml:space="preserve">              Top Mirror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1" o:spid="_x0000_s1055" type="#_x0000_t202" style="position:absolute;left:0;text-align:left;margin-left:303.4pt;margin-top:7.3pt;width:112.2pt;height:1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h6MkeQIAAAMFAAAOAAAAZHJzL2Uyb0RvYy54bWysVNuO2yAQfa/Uf0C8J77IudhaZ9XdbapK&#13;&#10;6UXa7QcQwDEqBgokdlrtv3fAmzTbi1RV9QNmmGGYM+fA1fXQSXTg1gmtapxNU4y4opoJtavxp4f1&#13;&#10;ZImR80QxIrXiNT5yh69XL19c9abiuW61ZNwiSKJc1Zsat96bKkkcbXlH3FQbrsDZaNsRD6bdJcyS&#13;&#10;HrJ3MsnTdJ702jJjNeXOwerd6MSrmL9pOPUfmsZxj2SNoTYfRxvHbRiT1RWpdpaYVtCnMsg/VNER&#13;&#10;oeDQc6o74gnaW/FLqk5Qq51u/JTqLtFNIyiPGABNlv6E5r4lhkcs0Bxnzm1y/y8tfX/4aJFgNZ4V&#13;&#10;GCnSAUcPfPDoRg9oVmShQb1xFcTdG4j0AziA6AjWmY2mnx2EJBcx4wYXorf9O80gI9l7HXcMje1C&#13;&#10;mwA4gjTAyPHMQjiVhtxFXpQFuCj48nw5TyNNCalOu411/g3XHQqTGltgOWYnh43zoRpSnULCYU5L&#13;&#10;wdZCymjY3fZWWnQgoIh1/AJG2PIsTKoQrHTYNrrHFSgSzgi+UG5k+FuZ5UV6k5eT9Xy5mBTrYjYp&#13;&#10;F+lykmblTTlPAczd+jEUmBVVKxjjaiMUP6ktK/6OzSfdjzqJekN9jctZPhu5+CPINH6/A9kJD5dP&#13;&#10;iq7Gy3MQqVpO2GvFADapPBFynCfPy48tgx6c/rErUQaB+VEDftgOUVt5edLRVrMjCMNq4A0ohpcD&#13;&#10;Jq22XzHq4RbW2H3ZE8sxkm8VyLzMiqAEH41itsjBsJee7aWHKAqpauwxGqe3frzqe2PFroWTRt0q&#13;&#10;/QoE2YiolaDcsSqAEgy4aRHU06sQrvKlHaN+vF2r7wAAAP//AwBQSwMEFAAGAAgAAAAhAOMoI3/j&#13;&#10;AAAADgEAAA8AAABkcnMvZG93bnJldi54bWxMj0FPwzAMhe9I/IfISNxYsgGh6ppOCMRlByQGYxyz&#13;&#10;1jTVGqdq0q38e8xpXCxZ7/n5e8Vq8p044hDbQAbmMwUCqQp1S42Bj/eXmwxETJZq2wVCAz8YYVVe&#13;&#10;XhQ2r8OJ3vC4SY3gEIq5NeBS6nMpY+XQ2zgLPRJr32HwNvE6NLIe7InDfScXSmnpbUv8wdkenxxW&#13;&#10;h83oDWC2Hb9e09jSTjt3+HxY79R2bcz11fS85PG4BJFwSucL+OvA/FAy2D6MVEfRGdBKM39i4U6D&#13;&#10;YEN2O1+A2Bu4VxpkWcj/NcpfAAAA//8DAFBLAQItABQABgAIAAAAIQC2gziS/gAAAOEBAAATAAAA&#13;&#10;AAAAAAAAAAAAAAAAAABbQ29udGVudF9UeXBlc10ueG1sUEsBAi0AFAAGAAgAAAAhADj9If/WAAAA&#13;&#10;lAEAAAsAAAAAAAAAAAAAAAAALwEAAF9yZWxzLy5yZWxzUEsBAi0AFAAGAAgAAAAhAA+HoyR5AgAA&#13;&#10;AwUAAA4AAAAAAAAAAAAAAAAALgIAAGRycy9lMm9Eb2MueG1sUEsBAi0AFAAGAAgAAAAhAOMoI3/j&#13;&#10;AAAADgEAAA8AAAAAAAAAAAAAAAAA0wQAAGRycy9kb3ducmV2LnhtbFBLBQYAAAAABAAEAPMAAADj&#13;&#10;BQAAAAA=&#13;&#10;" stroked="f">
                <v:path arrowok="t"/>
                <v:textbox>
                  <w:txbxContent>
                    <w:p w:rsidR="00BF2C36" w:rsidRPr="00D8770B" w:rsidRDefault="00BF2C36" w:rsidP="00690BFA">
                      <w:pPr>
                        <w:rPr>
                          <w:rFonts w:ascii="Arial" w:hAnsi="Arial" w:cs="Arial"/>
                        </w:rPr>
                      </w:pPr>
                      <w:r>
                        <w:rPr>
                          <w:rFonts w:ascii="Arial" w:hAnsi="Arial" w:cs="Arial"/>
                        </w:rPr>
                        <w:t xml:space="preserve">              Top Mirror</w:t>
                      </w:r>
                    </w:p>
                  </w:txbxContent>
                </v:textbox>
              </v:shape>
            </w:pict>
          </mc:Fallback>
        </mc:AlternateContent>
      </w:r>
      <w:r w:rsidR="00690BFA" w:rsidRPr="007347BF">
        <w:rPr>
          <w:rFonts w:ascii="Arial" w:hAnsi="Arial"/>
          <w:i/>
        </w:rPr>
        <w:t>Ceiling Mirror</w:t>
      </w:r>
      <w:r w:rsidR="0069643C">
        <w:rPr>
          <w:rFonts w:ascii="Arial" w:hAnsi="Arial"/>
          <w:i/>
        </w:rPr>
        <w:fldChar w:fldCharType="begin"/>
      </w:r>
      <w:r w:rsidR="0069643C">
        <w:instrText xml:space="preserve"> XE "</w:instrText>
      </w:r>
      <w:r w:rsidR="0069643C" w:rsidRPr="00BC3402">
        <w:rPr>
          <w:rFonts w:ascii="Arial" w:hAnsi="Arial"/>
          <w:i/>
        </w:rPr>
        <w:instrText>Ceiling Mirror</w:instrText>
      </w:r>
      <w:r w:rsidR="0069643C">
        <w:instrText xml:space="preserve">" </w:instrText>
      </w:r>
      <w:r w:rsidR="0069643C">
        <w:rPr>
          <w:rFonts w:ascii="Arial" w:hAnsi="Arial"/>
          <w:i/>
        </w:rPr>
        <w:fldChar w:fldCharType="end"/>
      </w:r>
      <w:r w:rsidR="00690BFA" w:rsidRPr="007347BF">
        <w:rPr>
          <w:rFonts w:ascii="Arial" w:hAnsi="Arial"/>
          <w:i/>
        </w:rPr>
        <w:t xml:space="preserve"> Adjustments</w:t>
      </w:r>
      <w:r w:rsidR="005F09B8">
        <w:rPr>
          <w:rFonts w:ascii="Arial" w:hAnsi="Arial"/>
          <w:i/>
        </w:rPr>
        <w:t xml:space="preserve"> (</w:t>
      </w:r>
      <w:r w:rsidR="00C823CC">
        <w:rPr>
          <w:rFonts w:ascii="Arial" w:hAnsi="Arial"/>
          <w:i/>
        </w:rPr>
        <w:t xml:space="preserve"> for Supine Recording)</w:t>
      </w:r>
      <w:r w:rsidR="00690BFA" w:rsidRPr="007347BF">
        <w:rPr>
          <w:rFonts w:ascii="Arial" w:hAnsi="Arial"/>
          <w:i/>
        </w:rPr>
        <w:t>:</w:t>
      </w:r>
    </w:p>
    <w:p w:rsidR="007347BF" w:rsidRDefault="004E6965" w:rsidP="009132A6">
      <w:pPr>
        <w:pStyle w:val="PlainText"/>
        <w:numPr>
          <w:ilvl w:val="0"/>
          <w:numId w:val="79"/>
        </w:numPr>
        <w:tabs>
          <w:tab w:val="left" w:pos="1440"/>
        </w:tabs>
        <w:rPr>
          <w:rFonts w:ascii="Arial" w:hAnsi="Arial"/>
        </w:rPr>
      </w:pPr>
      <w:r>
        <w:rPr>
          <w:noProof/>
        </w:rPr>
        <w:drawing>
          <wp:anchor distT="0" distB="0" distL="114300" distR="114300" simplePos="0" relativeHeight="251625472" behindDoc="0" locked="0" layoutInCell="1" allowOverlap="1">
            <wp:simplePos x="0" y="0"/>
            <wp:positionH relativeFrom="column">
              <wp:posOffset>3734435</wp:posOffset>
            </wp:positionH>
            <wp:positionV relativeFrom="paragraph">
              <wp:posOffset>286385</wp:posOffset>
            </wp:positionV>
            <wp:extent cx="1662430" cy="921385"/>
            <wp:effectExtent l="0" t="0" r="0" b="0"/>
            <wp:wrapSquare wrapText="bothSides"/>
            <wp:docPr id="535" name="Picture 5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5"/>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62430" cy="921385"/>
                    </a:xfrm>
                    <a:prstGeom prst="rect">
                      <a:avLst/>
                    </a:prstGeom>
                    <a:noFill/>
                    <a:ln>
                      <a:noFill/>
                    </a:ln>
                  </pic:spPr>
                </pic:pic>
              </a:graphicData>
            </a:graphic>
            <wp14:sizeRelH relativeFrom="page">
              <wp14:pctWidth>0</wp14:pctWidth>
            </wp14:sizeRelH>
            <wp14:sizeRelV relativeFrom="page">
              <wp14:pctHeight>0</wp14:pctHeight>
            </wp14:sizeRelV>
          </wp:anchor>
        </w:drawing>
      </w:r>
      <w:r w:rsidR="007347BF">
        <w:rPr>
          <w:rFonts w:ascii="Arial" w:hAnsi="Arial"/>
        </w:rPr>
        <w:t xml:space="preserve">Place the </w:t>
      </w:r>
      <w:r w:rsidR="00453132">
        <w:rPr>
          <w:rFonts w:ascii="Arial" w:hAnsi="Arial"/>
        </w:rPr>
        <w:t>ancillary</w:t>
      </w:r>
      <w:r w:rsidR="007347BF">
        <w:rPr>
          <w:rFonts w:ascii="Arial" w:hAnsi="Arial"/>
        </w:rPr>
        <w:t xml:space="preserve"> wall mirror on the 2</w:t>
      </w:r>
      <w:r w:rsidR="007347BF" w:rsidRPr="007347BF">
        <w:rPr>
          <w:rFonts w:ascii="Arial" w:hAnsi="Arial"/>
          <w:vertAlign w:val="superscript"/>
        </w:rPr>
        <w:t>nd</w:t>
      </w:r>
      <w:r w:rsidR="007347BF">
        <w:rPr>
          <w:rFonts w:ascii="Arial" w:hAnsi="Arial"/>
          <w:vertAlign w:val="superscript"/>
        </w:rPr>
        <w:t xml:space="preserve"> </w:t>
      </w:r>
      <w:r w:rsidR="007347BF" w:rsidRPr="007347BF">
        <w:rPr>
          <w:rFonts w:ascii="Arial" w:hAnsi="Arial"/>
        </w:rPr>
        <w:t>set of wall</w:t>
      </w:r>
      <w:r w:rsidR="007347BF">
        <w:rPr>
          <w:rFonts w:ascii="Arial" w:hAnsi="Arial"/>
        </w:rPr>
        <w:t xml:space="preserve"> </w:t>
      </w:r>
      <w:r w:rsidR="007347BF" w:rsidRPr="007347BF">
        <w:rPr>
          <w:rFonts w:ascii="Arial" w:hAnsi="Arial"/>
        </w:rPr>
        <w:t>brackets.</w:t>
      </w:r>
      <w:r w:rsidR="007347BF">
        <w:rPr>
          <w:rFonts w:ascii="Arial" w:hAnsi="Arial"/>
        </w:rPr>
        <w:t xml:space="preserve"> </w:t>
      </w:r>
    </w:p>
    <w:p w:rsidR="007347BF" w:rsidRDefault="007347BF" w:rsidP="00A87CD7">
      <w:pPr>
        <w:pStyle w:val="PlainText"/>
        <w:tabs>
          <w:tab w:val="left" w:pos="1440"/>
        </w:tabs>
        <w:rPr>
          <w:rFonts w:ascii="Arial" w:hAnsi="Arial"/>
        </w:rPr>
      </w:pPr>
    </w:p>
    <w:p w:rsidR="005652E3" w:rsidRDefault="005652E3" w:rsidP="009132A6">
      <w:pPr>
        <w:pStyle w:val="PlainText"/>
        <w:numPr>
          <w:ilvl w:val="0"/>
          <w:numId w:val="79"/>
        </w:numPr>
        <w:tabs>
          <w:tab w:val="left" w:pos="1440"/>
        </w:tabs>
        <w:jc w:val="both"/>
        <w:rPr>
          <w:rFonts w:ascii="Arial" w:hAnsi="Arial"/>
        </w:rPr>
      </w:pPr>
      <w:r>
        <w:rPr>
          <w:rFonts w:ascii="Arial" w:hAnsi="Arial"/>
        </w:rPr>
        <w:t>Project an image onto the mirror.</w:t>
      </w:r>
    </w:p>
    <w:p w:rsidR="005652E3" w:rsidRDefault="005652E3" w:rsidP="005652E3">
      <w:pPr>
        <w:pStyle w:val="PlainText"/>
        <w:tabs>
          <w:tab w:val="left" w:pos="720"/>
          <w:tab w:val="left" w:pos="1440"/>
        </w:tabs>
        <w:jc w:val="both"/>
        <w:rPr>
          <w:rFonts w:ascii="Arial" w:hAnsi="Arial"/>
        </w:rPr>
      </w:pPr>
    </w:p>
    <w:p w:rsidR="005652E3" w:rsidRDefault="007347BF" w:rsidP="009132A6">
      <w:pPr>
        <w:pStyle w:val="PlainText"/>
        <w:numPr>
          <w:ilvl w:val="0"/>
          <w:numId w:val="79"/>
        </w:numPr>
        <w:tabs>
          <w:tab w:val="left" w:pos="990"/>
          <w:tab w:val="left" w:pos="1440"/>
          <w:tab w:val="left" w:pos="7290"/>
          <w:tab w:val="left" w:pos="7380"/>
          <w:tab w:val="left" w:pos="7470"/>
          <w:tab w:val="left" w:pos="7560"/>
        </w:tabs>
        <w:ind w:right="360"/>
        <w:jc w:val="both"/>
        <w:rPr>
          <w:rFonts w:ascii="Arial" w:hAnsi="Arial"/>
        </w:rPr>
      </w:pPr>
      <w:r>
        <w:rPr>
          <w:rFonts w:ascii="Arial" w:hAnsi="Arial"/>
        </w:rPr>
        <w:t xml:space="preserve">Slide </w:t>
      </w:r>
      <w:r w:rsidR="005652E3">
        <w:rPr>
          <w:rFonts w:ascii="Arial" w:hAnsi="Arial"/>
        </w:rPr>
        <w:t>the mirror</w:t>
      </w:r>
      <w:r>
        <w:rPr>
          <w:rFonts w:ascii="Arial" w:hAnsi="Arial"/>
        </w:rPr>
        <w:t xml:space="preserve"> back or forward</w:t>
      </w:r>
      <w:r w:rsidR="00A87CD7">
        <w:rPr>
          <w:rFonts w:ascii="Arial" w:hAnsi="Arial"/>
        </w:rPr>
        <w:t xml:space="preserve"> so that the image is projected down onto the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Pr>
          <w:rFonts w:ascii="Arial" w:hAnsi="Arial"/>
        </w:rPr>
        <w:t>.</w:t>
      </w:r>
    </w:p>
    <w:p w:rsidR="005652E3" w:rsidRDefault="005652E3" w:rsidP="00A87CD7">
      <w:pPr>
        <w:pStyle w:val="PlainText"/>
        <w:tabs>
          <w:tab w:val="left" w:pos="720"/>
          <w:tab w:val="left" w:pos="1440"/>
        </w:tabs>
        <w:ind w:left="720" w:right="2790"/>
        <w:jc w:val="both"/>
        <w:rPr>
          <w:rFonts w:ascii="Arial" w:hAnsi="Arial"/>
        </w:rPr>
      </w:pPr>
    </w:p>
    <w:p w:rsidR="00690BFA" w:rsidRDefault="00690BFA" w:rsidP="00690BFA">
      <w:pPr>
        <w:pStyle w:val="PlainText"/>
        <w:ind w:left="360" w:hanging="360"/>
        <w:jc w:val="both"/>
        <w:rPr>
          <w:rFonts w:ascii="Arial" w:hAnsi="Arial"/>
          <w:b/>
        </w:rPr>
      </w:pPr>
    </w:p>
    <w:p w:rsidR="005F09B8" w:rsidRDefault="004E6965" w:rsidP="00690BFA">
      <w:pPr>
        <w:pStyle w:val="PlainText"/>
        <w:ind w:left="360" w:hanging="360"/>
        <w:jc w:val="both"/>
        <w:rPr>
          <w:rFonts w:ascii="Arial" w:hAnsi="Arial"/>
          <w:b/>
        </w:rPr>
      </w:pPr>
      <w:r>
        <w:rPr>
          <w:rFonts w:ascii="Arial" w:hAnsi="Arial"/>
          <w:b/>
          <w:noProof/>
          <w:lang w:eastAsia="ja-JP"/>
        </w:rPr>
        <mc:AlternateContent>
          <mc:Choice Requires="wps">
            <w:drawing>
              <wp:anchor distT="0" distB="0" distL="114300" distR="114300" simplePos="0" relativeHeight="251628544" behindDoc="1" locked="0" layoutInCell="1" allowOverlap="1">
                <wp:simplePos x="0" y="0"/>
                <wp:positionH relativeFrom="column">
                  <wp:posOffset>4090670</wp:posOffset>
                </wp:positionH>
                <wp:positionV relativeFrom="paragraph">
                  <wp:posOffset>84455</wp:posOffset>
                </wp:positionV>
                <wp:extent cx="949960" cy="237490"/>
                <wp:effectExtent l="0" t="0" r="0" b="0"/>
                <wp:wrapNone/>
                <wp:docPr id="53" name="Text Box 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4996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D8770B" w:rsidRDefault="00BF2C36" w:rsidP="00690BFA">
                            <w:pPr>
                              <w:rPr>
                                <w:rFonts w:ascii="Arial" w:hAnsi="Arial" w:cs="Arial"/>
                              </w:rPr>
                            </w:pPr>
                            <w:r>
                              <w:rPr>
                                <w:rFonts w:ascii="Arial" w:hAnsi="Arial" w:cs="Arial"/>
                              </w:rPr>
                              <w:t xml:space="preserve">    Bottom Mirror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0" o:spid="_x0000_s1056" type="#_x0000_t202" style="position:absolute;left:0;text-align:left;margin-left:322.1pt;margin-top:6.65pt;width:74.8pt;height:18.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SVcsewIAAAIFAAAOAAAAZHJzL2Uyb0RvYy54bWysVNuO2yAQfa/Uf0C8Z31ZZxNb66yaTVNV&#13;&#10;2l6k3X4AARyjYqBAYm9X/fcOOEmzvUhVVT9ghhmGOXMOXN8MnUR7bp3QqsbZRYoRV1QzobY1/vSw&#13;&#10;nswxcp4oRqRWvMaP3OGbxcsX172peK5bLRm3CJIoV/Wmxq33pkoSR1veEXehDVfgbLTtiAfTbhNm&#13;&#10;SQ/ZO5nkaXqV9NoyYzXlzsHqanTiRczfNJz6D03juEeyxlCbj6ON4yaMyeKaVFtLTCvooQzyD1V0&#13;&#10;RCg49JRqRTxBOyt+SdUJarXTjb+gukt00wjKIwZAk6U/oblvieERCzTHmVOb3P9LS9/vP1okWI2n&#13;&#10;lxgp0gFHD3zwaKkHNC1ig3rjKoi7NxDpB3AA0RGsM3eafnbQw+QsJvTeVS5Eb/p3mkFGsvM67hga&#13;&#10;24U2AXAEaYCRxxML4VQKi2VRllfgoeDKL2dFGYtISHXcbKzzb7juUJjU2ALJMTnZ3zkfiiHVMSSc&#13;&#10;5bQUbC2kjIbdbm6lRXsCgljHL2gAtjwLkyoEKx22je5xBWqEM4IvVBsJfiqzvEiXeTlZX81nk2Jd&#13;&#10;TCflLJ1P0qxcApCiLFbrb6HArKhawRhXd0Lxo9iy4u/IPMh+lEmUG+qhV9N8OlLxR5Bp/H4HshMe&#13;&#10;7p4UXY3npyBStZyw14oBbFJ5IuQ4T56XH1sGPTj+Y1eiCgLxowT8sBmitC5PMtpo9gi6sBp4A4rh&#13;&#10;4YBJq+1XjHq4hDV2X3bEcozkWwUqL7MCJIh8NIrpLAfDnns25x6iKKSqscdonN768abvjBXbFk4a&#13;&#10;Zav0K9BjI6JWglbHqgBKMOCiRVCHRyHc5HM7Rv14uhbfAQAA//8DAFBLAwQUAAYACAAAACEAxhzP&#13;&#10;ruMAAAAOAQAADwAAAGRycy9kb3ducmV2LnhtbEyPQU/DMAyF70j8h8hI3FjKOtrRNZ0QiMsOSAzG&#13;&#10;OGaNaao1TtWkW/n3mBNcLFnv+fl95XpynTjhEFpPCm5nCQik2puWGgXvb883SxAhajK684QKvjHA&#13;&#10;urq8KHVh/Jle8bSNjeAQCoVWYGPsCylDbdHpMPM9EmtffnA68jo00gz6zOGuk/MkyaTTLfEHq3t8&#13;&#10;tFgft6NTgMvd+PkSx5b2mbXHj3yzT3Ybpa6vpqcVj4cViIhT/LuAXwbuDxUXO/iRTBCdgmyxmLOV&#13;&#10;hTQFwYb8PmWgg4K7JAdZlfI/RvUDAAD//wMAUEsBAi0AFAAGAAgAAAAhALaDOJL+AAAA4QEAABMA&#13;&#10;AAAAAAAAAAAAAAAAAAAAAFtDb250ZW50X1R5cGVzXS54bWxQSwECLQAUAAYACAAAACEAOP0h/9YA&#13;&#10;AACUAQAACwAAAAAAAAAAAAAAAAAvAQAAX3JlbHMvLnJlbHNQSwECLQAUAAYACAAAACEAxElXLHsC&#13;&#10;AAACBQAADgAAAAAAAAAAAAAAAAAuAgAAZHJzL2Uyb0RvYy54bWxQSwECLQAUAAYACAAAACEAxhzP&#13;&#10;ruMAAAAOAQAADwAAAAAAAAAAAAAAAADVBAAAZHJzL2Rvd25yZXYueG1sUEsFBgAAAAAEAAQA8wAA&#13;&#10;AOUFAAAAAA==&#13;&#10;" stroked="f">
                <v:path arrowok="t"/>
                <v:textbox>
                  <w:txbxContent>
                    <w:p w:rsidR="00BF2C36" w:rsidRPr="00D8770B" w:rsidRDefault="00BF2C36" w:rsidP="00690BFA">
                      <w:pPr>
                        <w:rPr>
                          <w:rFonts w:ascii="Arial" w:hAnsi="Arial" w:cs="Arial"/>
                        </w:rPr>
                      </w:pPr>
                      <w:r>
                        <w:rPr>
                          <w:rFonts w:ascii="Arial" w:hAnsi="Arial" w:cs="Arial"/>
                        </w:rPr>
                        <w:t xml:space="preserve">    Bottom Mirror</w:t>
                      </w:r>
                    </w:p>
                  </w:txbxContent>
                </v:textbox>
              </v:shape>
            </w:pict>
          </mc:Fallback>
        </mc:AlternateContent>
      </w:r>
    </w:p>
    <w:p w:rsidR="005F09B8" w:rsidRDefault="005F09B8" w:rsidP="00690BFA">
      <w:pPr>
        <w:pStyle w:val="PlainText"/>
        <w:ind w:left="360" w:hanging="360"/>
        <w:jc w:val="both"/>
        <w:rPr>
          <w:rFonts w:ascii="Arial" w:hAnsi="Arial"/>
          <w:b/>
        </w:rPr>
      </w:pPr>
    </w:p>
    <w:p w:rsidR="005F09B8" w:rsidRDefault="005F09B8" w:rsidP="00690BFA">
      <w:pPr>
        <w:pStyle w:val="PlainText"/>
        <w:ind w:left="360" w:hanging="360"/>
        <w:jc w:val="both"/>
        <w:rPr>
          <w:rFonts w:ascii="Arial" w:hAnsi="Arial"/>
          <w:b/>
        </w:rPr>
      </w:pPr>
    </w:p>
    <w:p w:rsidR="005F09B8" w:rsidRDefault="005F09B8" w:rsidP="00690BFA">
      <w:pPr>
        <w:pStyle w:val="PlainText"/>
        <w:ind w:left="360" w:hanging="360"/>
        <w:jc w:val="both"/>
        <w:rPr>
          <w:rFonts w:ascii="Arial" w:hAnsi="Arial"/>
          <w:b/>
        </w:rPr>
      </w:pPr>
    </w:p>
    <w:p w:rsidR="005F09B8" w:rsidRDefault="005F09B8" w:rsidP="00690BFA">
      <w:pPr>
        <w:pStyle w:val="PlainText"/>
        <w:ind w:left="360" w:hanging="360"/>
        <w:jc w:val="both"/>
        <w:rPr>
          <w:rFonts w:ascii="Arial" w:hAnsi="Arial"/>
          <w:b/>
        </w:rPr>
      </w:pPr>
    </w:p>
    <w:p w:rsidR="00690BFA" w:rsidRPr="007347BF" w:rsidRDefault="00690BFA" w:rsidP="00690BFA">
      <w:pPr>
        <w:pStyle w:val="PlainText"/>
        <w:jc w:val="both"/>
        <w:rPr>
          <w:rFonts w:ascii="Arial" w:hAnsi="Arial"/>
          <w:b/>
          <w:sz w:val="24"/>
          <w:szCs w:val="24"/>
        </w:rPr>
      </w:pPr>
      <w:r w:rsidRPr="007347BF">
        <w:rPr>
          <w:rFonts w:ascii="Arial" w:hAnsi="Arial"/>
          <w:b/>
          <w:sz w:val="24"/>
          <w:szCs w:val="24"/>
        </w:rPr>
        <w:t>Screen</w:t>
      </w:r>
      <w:r w:rsidR="00C54FF3">
        <w:rPr>
          <w:rFonts w:ascii="Arial" w:hAnsi="Arial"/>
          <w:b/>
          <w:sz w:val="24"/>
          <w:szCs w:val="24"/>
        </w:rPr>
        <w:fldChar w:fldCharType="begin"/>
      </w:r>
      <w:r w:rsidR="00C54FF3">
        <w:instrText xml:space="preserve"> XE "</w:instrText>
      </w:r>
      <w:r w:rsidR="00C54FF3" w:rsidRPr="005923FF">
        <w:rPr>
          <w:rFonts w:ascii="Arial" w:hAnsi="Arial"/>
          <w:b/>
        </w:rPr>
        <w:instrText>Screen</w:instrText>
      </w:r>
      <w:r w:rsidR="00C54FF3">
        <w:instrText xml:space="preserve">" </w:instrText>
      </w:r>
      <w:r w:rsidR="00C54FF3">
        <w:rPr>
          <w:rFonts w:ascii="Arial" w:hAnsi="Arial"/>
          <w:b/>
          <w:sz w:val="24"/>
          <w:szCs w:val="24"/>
        </w:rPr>
        <w:fldChar w:fldCharType="end"/>
      </w:r>
      <w:r w:rsidRPr="007347BF">
        <w:rPr>
          <w:rFonts w:ascii="Arial" w:hAnsi="Arial"/>
          <w:b/>
          <w:sz w:val="24"/>
          <w:szCs w:val="24"/>
        </w:rPr>
        <w:t xml:space="preserve"> Adjustments:</w:t>
      </w:r>
    </w:p>
    <w:p w:rsidR="00690BFA" w:rsidRDefault="004E6965" w:rsidP="009132A6">
      <w:pPr>
        <w:pStyle w:val="PlainText"/>
        <w:numPr>
          <w:ilvl w:val="0"/>
          <w:numId w:val="42"/>
        </w:numPr>
        <w:tabs>
          <w:tab w:val="clear" w:pos="1800"/>
          <w:tab w:val="num" w:pos="720"/>
          <w:tab w:val="left" w:pos="4320"/>
          <w:tab w:val="left" w:pos="5310"/>
        </w:tabs>
        <w:ind w:left="720"/>
        <w:jc w:val="both"/>
        <w:rPr>
          <w:rFonts w:ascii="Arial" w:hAnsi="Arial"/>
        </w:rPr>
      </w:pPr>
      <w:r>
        <w:rPr>
          <w:noProof/>
        </w:rPr>
        <w:drawing>
          <wp:anchor distT="0" distB="0" distL="114300" distR="114300" simplePos="0" relativeHeight="251622400" behindDoc="0" locked="0" layoutInCell="1" allowOverlap="1">
            <wp:simplePos x="0" y="0"/>
            <wp:positionH relativeFrom="column">
              <wp:posOffset>-65405</wp:posOffset>
            </wp:positionH>
            <wp:positionV relativeFrom="paragraph">
              <wp:posOffset>134620</wp:posOffset>
            </wp:positionV>
            <wp:extent cx="1971040" cy="2018665"/>
            <wp:effectExtent l="0" t="0" r="0" b="0"/>
            <wp:wrapSquare wrapText="bothSides"/>
            <wp:docPr id="531" name="Picture 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1"/>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71040" cy="2018665"/>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Pr>
          <w:rFonts w:ascii="Arial" w:hAnsi="Arial"/>
        </w:rPr>
        <w:t>Position the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sidR="00690BFA">
        <w:rPr>
          <w:rFonts w:ascii="Arial" w:hAnsi="Arial"/>
        </w:rPr>
        <w:t xml:space="preserve"> so that </w:t>
      </w:r>
      <w:r w:rsidR="003935DB">
        <w:rPr>
          <w:rFonts w:ascii="Arial" w:hAnsi="Arial"/>
        </w:rPr>
        <w:t>the image is projected centered onto the screen</w:t>
      </w:r>
      <w:r w:rsidR="00B67268">
        <w:rPr>
          <w:rFonts w:ascii="Arial" w:hAnsi="Arial"/>
        </w:rPr>
        <w:t>.</w:t>
      </w:r>
      <w:r w:rsidR="003935DB">
        <w:rPr>
          <w:rFonts w:ascii="Arial" w:hAnsi="Arial"/>
        </w:rPr>
        <w:t xml:space="preserve"> </w:t>
      </w:r>
      <w:r w:rsidR="00B67268">
        <w:rPr>
          <w:rFonts w:ascii="Arial" w:hAnsi="Arial"/>
        </w:rPr>
        <w:t>I</w:t>
      </w:r>
      <w:r w:rsidR="003935DB">
        <w:rPr>
          <w:rFonts w:ascii="Arial" w:hAnsi="Arial"/>
        </w:rPr>
        <w:t xml:space="preserve">f possible the screen should be </w:t>
      </w:r>
      <w:r w:rsidR="00690BFA">
        <w:rPr>
          <w:rFonts w:ascii="Arial" w:hAnsi="Arial"/>
        </w:rPr>
        <w:t>perpendicular to the floor.</w:t>
      </w:r>
    </w:p>
    <w:p w:rsidR="00690BFA" w:rsidRDefault="00690BFA" w:rsidP="00690BFA">
      <w:pPr>
        <w:pStyle w:val="PlainText"/>
        <w:ind w:left="360"/>
        <w:jc w:val="both"/>
        <w:rPr>
          <w:rFonts w:ascii="Arial" w:hAnsi="Arial"/>
        </w:rPr>
      </w:pPr>
    </w:p>
    <w:p w:rsidR="00690BFA" w:rsidRDefault="00690BFA" w:rsidP="009132A6">
      <w:pPr>
        <w:pStyle w:val="PlainText"/>
        <w:numPr>
          <w:ilvl w:val="0"/>
          <w:numId w:val="42"/>
        </w:numPr>
        <w:tabs>
          <w:tab w:val="clear" w:pos="1800"/>
          <w:tab w:val="num" w:pos="720"/>
        </w:tabs>
        <w:ind w:left="720"/>
        <w:jc w:val="both"/>
        <w:rPr>
          <w:rFonts w:ascii="Arial" w:hAnsi="Arial"/>
        </w:rPr>
      </w:pPr>
      <w:r>
        <w:rPr>
          <w:rFonts w:ascii="Arial" w:hAnsi="Arial"/>
        </w:rPr>
        <w:t>The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Pr>
          <w:rFonts w:ascii="Arial" w:hAnsi="Arial"/>
        </w:rPr>
        <w:t xml:space="preserve"> distance can be increased or decreased by loosening the black knob located on the </w:t>
      </w:r>
      <w:r w:rsidR="00861D21">
        <w:rPr>
          <w:rFonts w:ascii="Arial" w:hAnsi="Arial"/>
        </w:rPr>
        <w:t>telescoping screen arm</w:t>
      </w:r>
      <w:r w:rsidR="006A2304">
        <w:rPr>
          <w:rFonts w:ascii="Arial" w:hAnsi="Arial"/>
        </w:rPr>
        <w:fldChar w:fldCharType="begin"/>
      </w:r>
      <w:r w:rsidR="006A2304">
        <w:instrText xml:space="preserve"> XE "</w:instrText>
      </w:r>
      <w:r w:rsidR="006A2304" w:rsidRPr="00216398">
        <w:rPr>
          <w:rFonts w:ascii="Arial" w:hAnsi="Arial"/>
        </w:rPr>
        <w:instrText>telescoping screen arm</w:instrText>
      </w:r>
      <w:r w:rsidR="006A2304">
        <w:instrText xml:space="preserve">" </w:instrText>
      </w:r>
      <w:r w:rsidR="006A2304">
        <w:rPr>
          <w:rFonts w:ascii="Arial" w:hAnsi="Arial"/>
        </w:rPr>
        <w:fldChar w:fldCharType="end"/>
      </w:r>
      <w:r w:rsidR="00B67268">
        <w:rPr>
          <w:rFonts w:ascii="Arial" w:hAnsi="Arial"/>
        </w:rPr>
        <w:t xml:space="preserve"> and adjusting the arm length</w:t>
      </w:r>
      <w:r>
        <w:rPr>
          <w:rFonts w:ascii="Arial" w:hAnsi="Arial"/>
        </w:rPr>
        <w:t xml:space="preserve">. </w:t>
      </w:r>
    </w:p>
    <w:p w:rsidR="00690BFA" w:rsidRDefault="00690BFA" w:rsidP="00690BFA">
      <w:pPr>
        <w:pStyle w:val="PlainText"/>
        <w:ind w:left="360"/>
        <w:jc w:val="both"/>
        <w:rPr>
          <w:rFonts w:ascii="Arial" w:hAnsi="Arial"/>
        </w:rPr>
      </w:pPr>
    </w:p>
    <w:p w:rsidR="00690BFA" w:rsidRDefault="004E6965" w:rsidP="009132A6">
      <w:pPr>
        <w:pStyle w:val="PlainText"/>
        <w:numPr>
          <w:ilvl w:val="0"/>
          <w:numId w:val="42"/>
        </w:numPr>
        <w:tabs>
          <w:tab w:val="clear" w:pos="1800"/>
          <w:tab w:val="num" w:pos="720"/>
        </w:tabs>
        <w:ind w:left="720"/>
        <w:jc w:val="both"/>
        <w:rPr>
          <w:rFonts w:ascii="Arial" w:hAnsi="Arial"/>
        </w:rPr>
      </w:pPr>
      <w:r>
        <w:rPr>
          <w:rFonts w:ascii="Arial" w:hAnsi="Arial"/>
          <w:b/>
          <w:noProof/>
          <w:lang w:eastAsia="ja-JP"/>
        </w:rPr>
        <mc:AlternateContent>
          <mc:Choice Requires="wps">
            <w:drawing>
              <wp:anchor distT="0" distB="0" distL="114300" distR="114300" simplePos="0" relativeHeight="251630592" behindDoc="1" locked="0" layoutInCell="1" allowOverlap="1">
                <wp:simplePos x="0" y="0"/>
                <wp:positionH relativeFrom="column">
                  <wp:posOffset>-1847850</wp:posOffset>
                </wp:positionH>
                <wp:positionV relativeFrom="paragraph">
                  <wp:posOffset>838835</wp:posOffset>
                </wp:positionV>
                <wp:extent cx="1424940" cy="237490"/>
                <wp:effectExtent l="0" t="0" r="0" b="0"/>
                <wp:wrapNone/>
                <wp:docPr id="52" name="Text Box 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2494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D8770B" w:rsidRDefault="00BF2C36" w:rsidP="00690BFA">
                            <w:pPr>
                              <w:rPr>
                                <w:rFonts w:ascii="Arial" w:hAnsi="Arial" w:cs="Arial"/>
                              </w:rPr>
                            </w:pPr>
                            <w:r>
                              <w:rPr>
                                <w:rFonts w:ascii="Arial" w:hAnsi="Arial" w:cs="Arial"/>
                              </w:rPr>
                              <w:t xml:space="preserve">    Screen inside the MSR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2" o:spid="_x0000_s1057" type="#_x0000_t202" style="position:absolute;left:0;text-align:left;margin-left:-145.5pt;margin-top:66.05pt;width:112.2pt;height:18.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C6GlegIAAAMFAAAOAAAAZHJzL2Uyb0RvYy54bWysVNuO2yAQfa/Uf0C8Z31ZZxNbcVbNblNV&#13;&#10;2l6k3X4AARyjYqBAYm9X/fcOOEmzvUhVVT9ghhmGOXMOLK6HTqI9t05oVePsIsWIK6qZUNsaf3pY&#13;&#10;T+YYOU8UI1IrXuNH7vD18uWLRW8qnutWS8YtgiTKVb2pceu9qZLE0ZZ3xF1owxU4G2074sG024RZ&#13;&#10;0kP2TiZ5ml4lvbbMWE25c7B6OzrxMuZvGk79h6Zx3CNZY6jNx9HGcRPGZLkg1dYS0wp6KIP8QxUd&#13;&#10;EQoOPaW6JZ6gnRW/pOoEtdrpxl9Q3SW6aQTlEQOgydKf0Ny3xPCIBZrjzKlN7v+lpe/3Hy0SrMbT&#13;&#10;HCNFOuDogQ8erfSApkUeGtQbV0HcvYFIP4ADiI5gnbnT9LODkOQsZtzgQvSmf6cZZCQ7r+OOobFd&#13;&#10;aBMAR5AGGHk8sRBOpSF3kRdlAS4KvvxyVpSRpoRUx93GOv+G6w6FSY0tsByzk/2d86EaUh1DwmFO&#13;&#10;S8HWQspo2O3mRlq0J6CIdfwCRtjyLEyqEKx02Da6xxUoEs4IvlBuZPipzPIiXeXlZH01n02KdTGd&#13;&#10;lLN0PkmzclVepQDmdv0tFJgVVSsY4+pOKH5UW1b8HZsH3Y86iXpDfY3LaT4dufgjyDR+vwPZCQ+X&#13;&#10;T4quxvNTEKlaTthrxQA2qTwRcpwnz8uPLYMeHP+xK1EGgflRA37YDFFbl9lRRxvNHkEYVgNvQDG8&#13;&#10;HDBptf2KUQ+3sMbuy45YjpF8q0DmZVYEJfhoFNNZDoY992zOPURRSFVjj9E4vfHjVd8ZK7YtnDTq&#13;&#10;VulXIMhGRK0E5Y5VAZRgwE2LoA6vQrjK53aM+vF2Lb8DAAD//wMAUEsDBBQABgAIAAAAIQBgCHEC&#13;&#10;5QAAABEBAAAPAAAAZHJzL2Rvd25yZXYueG1sTI9BT8MwDIXvSPyHyEjctrRFhK1rOiEQlx2QGIxx&#13;&#10;zFrTVGucqkm38u8xp3GxZD/7+X3FenKdOOEQWk8a0nkCAqnydUuNho/3l9kCRIiGatN5Qg0/GGBd&#13;&#10;Xl8VJq/9md7wtI2NYBMKudFgY+xzKUNl0Zkw9z0Sa99+cCZyOzSyHsyZzV0nsyRR0pmW+IM1PT5Z&#13;&#10;rI7b0WnAxW78eo1jS3tl7fHzYbNPdhutb2+m5xWXxxWIiFO8XMAfA+eHkoMd/Eh1EJ2GWbZMmSiy&#13;&#10;cpelIHhlppQCceCJWt6DLAv5n6T8BQAA//8DAFBLAQItABQABgAIAAAAIQC2gziS/gAAAOEBAAAT&#13;&#10;AAAAAAAAAAAAAAAAAAAAAABbQ29udGVudF9UeXBlc10ueG1sUEsBAi0AFAAGAAgAAAAhADj9If/W&#13;&#10;AAAAlAEAAAsAAAAAAAAAAAAAAAAALwEAAF9yZWxzLy5yZWxzUEsBAi0AFAAGAAgAAAAhAGILoaV6&#13;&#10;AgAAAwUAAA4AAAAAAAAAAAAAAAAALgIAAGRycy9lMm9Eb2MueG1sUEsBAi0AFAAGAAgAAAAhAGAI&#13;&#10;cQLlAAAAEQEAAA8AAAAAAAAAAAAAAAAA1AQAAGRycy9kb3ducmV2LnhtbFBLBQYAAAAABAAEAPMA&#13;&#10;AADmBQAAAAA=&#13;&#10;" stroked="f">
                <v:path arrowok="t"/>
                <v:textbox>
                  <w:txbxContent>
                    <w:p w:rsidR="00BF2C36" w:rsidRPr="00D8770B" w:rsidRDefault="00BF2C36" w:rsidP="00690BFA">
                      <w:pPr>
                        <w:rPr>
                          <w:rFonts w:ascii="Arial" w:hAnsi="Arial" w:cs="Arial"/>
                        </w:rPr>
                      </w:pPr>
                      <w:r>
                        <w:rPr>
                          <w:rFonts w:ascii="Arial" w:hAnsi="Arial" w:cs="Arial"/>
                        </w:rPr>
                        <w:t xml:space="preserve">    Screen inside the MSR</w:t>
                      </w:r>
                    </w:p>
                  </w:txbxContent>
                </v:textbox>
              </v:shape>
            </w:pict>
          </mc:Fallback>
        </mc:AlternateContent>
      </w:r>
      <w:r w:rsidR="004F289F">
        <w:rPr>
          <w:rFonts w:ascii="Arial" w:hAnsi="Arial"/>
        </w:rPr>
        <w:t>If necessary, t</w:t>
      </w:r>
      <w:r w:rsidR="00690BFA">
        <w:rPr>
          <w:rFonts w:ascii="Arial" w:hAnsi="Arial"/>
        </w:rPr>
        <w:t>he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sidR="00690BFA">
        <w:rPr>
          <w:rFonts w:ascii="Arial" w:hAnsi="Arial"/>
        </w:rPr>
        <w:t xml:space="preserve"> can also be </w:t>
      </w:r>
      <w:r w:rsidR="004F289F">
        <w:rPr>
          <w:rFonts w:ascii="Arial" w:hAnsi="Arial"/>
        </w:rPr>
        <w:t>removed and flipped so that it</w:t>
      </w:r>
      <w:r w:rsidR="00690BFA">
        <w:rPr>
          <w:rFonts w:ascii="Arial" w:hAnsi="Arial"/>
        </w:rPr>
        <w:t xml:space="preserve"> is closer to the subject</w:t>
      </w:r>
      <w:r w:rsidR="004F289F">
        <w:rPr>
          <w:rFonts w:ascii="Arial" w:hAnsi="Arial"/>
        </w:rPr>
        <w:t>.</w:t>
      </w:r>
      <w:r w:rsidR="00690BFA">
        <w:rPr>
          <w:rFonts w:ascii="Arial" w:hAnsi="Arial"/>
        </w:rPr>
        <w:t xml:space="preserve"> </w:t>
      </w:r>
      <w:r w:rsidR="004F289F">
        <w:rPr>
          <w:rFonts w:ascii="Arial" w:hAnsi="Arial"/>
        </w:rPr>
        <w:t xml:space="preserve">Loosen </w:t>
      </w:r>
      <w:r w:rsidR="00690BFA">
        <w:rPr>
          <w:rFonts w:ascii="Arial" w:hAnsi="Arial"/>
        </w:rPr>
        <w:t xml:space="preserve">the knob located on the </w:t>
      </w:r>
      <w:r w:rsidR="00861D21">
        <w:rPr>
          <w:rFonts w:ascii="Arial" w:hAnsi="Arial"/>
        </w:rPr>
        <w:t>telescoping screen</w:t>
      </w:r>
      <w:r w:rsidR="00690BFA">
        <w:rPr>
          <w:rFonts w:ascii="Arial" w:hAnsi="Arial"/>
        </w:rPr>
        <w:t xml:space="preserve"> arm</w:t>
      </w:r>
      <w:r w:rsidR="006A2304">
        <w:rPr>
          <w:rFonts w:ascii="Arial" w:hAnsi="Arial"/>
        </w:rPr>
        <w:fldChar w:fldCharType="begin"/>
      </w:r>
      <w:r w:rsidR="006A2304">
        <w:instrText xml:space="preserve"> XE "</w:instrText>
      </w:r>
      <w:r w:rsidR="006A2304" w:rsidRPr="00216398">
        <w:rPr>
          <w:rFonts w:ascii="Arial" w:hAnsi="Arial"/>
        </w:rPr>
        <w:instrText>telescoping screen arm</w:instrText>
      </w:r>
      <w:r w:rsidR="006A2304">
        <w:instrText xml:space="preserve">" </w:instrText>
      </w:r>
      <w:r w:rsidR="006A2304">
        <w:rPr>
          <w:rFonts w:ascii="Arial" w:hAnsi="Arial"/>
        </w:rPr>
        <w:fldChar w:fldCharType="end"/>
      </w:r>
      <w:r w:rsidR="00690BFA">
        <w:rPr>
          <w:rFonts w:ascii="Arial" w:hAnsi="Arial"/>
        </w:rPr>
        <w:t xml:space="preserve">.  </w:t>
      </w:r>
      <w:r w:rsidR="004F289F">
        <w:rPr>
          <w:rFonts w:ascii="Arial" w:hAnsi="Arial"/>
        </w:rPr>
        <w:t>Pull the arm out, flip the screen and re-insert.  Position the screen and tighten the knob.</w:t>
      </w:r>
    </w:p>
    <w:p w:rsidR="00690BFA" w:rsidRDefault="00690BFA" w:rsidP="00690BFA">
      <w:pPr>
        <w:pStyle w:val="PlainText"/>
        <w:ind w:left="360"/>
        <w:jc w:val="both"/>
        <w:rPr>
          <w:rFonts w:ascii="Arial" w:hAnsi="Arial"/>
        </w:rPr>
      </w:pPr>
    </w:p>
    <w:p w:rsidR="00D50E0C" w:rsidRDefault="00690BFA" w:rsidP="009132A6">
      <w:pPr>
        <w:pStyle w:val="PlainText"/>
        <w:numPr>
          <w:ilvl w:val="0"/>
          <w:numId w:val="42"/>
        </w:numPr>
        <w:tabs>
          <w:tab w:val="clear" w:pos="1800"/>
          <w:tab w:val="left" w:pos="3870"/>
        </w:tabs>
        <w:ind w:left="3960" w:hanging="450"/>
        <w:jc w:val="both"/>
        <w:rPr>
          <w:rFonts w:ascii="Arial" w:hAnsi="Arial"/>
        </w:rPr>
      </w:pPr>
      <w:r>
        <w:rPr>
          <w:rFonts w:ascii="Arial" w:hAnsi="Arial"/>
        </w:rPr>
        <w:t xml:space="preserve"> </w:t>
      </w:r>
      <w:r w:rsidR="00D50E0C">
        <w:rPr>
          <w:rFonts w:ascii="Arial" w:hAnsi="Arial"/>
        </w:rPr>
        <w:t>U</w:t>
      </w:r>
      <w:r>
        <w:rPr>
          <w:rFonts w:ascii="Arial" w:hAnsi="Arial"/>
        </w:rPr>
        <w:t xml:space="preserve">se the black knob located </w:t>
      </w:r>
      <w:r w:rsidR="00D50E0C">
        <w:rPr>
          <w:rFonts w:ascii="Arial" w:hAnsi="Arial"/>
        </w:rPr>
        <w:t>on the Gantry</w:t>
      </w:r>
      <w:r w:rsidR="00656659">
        <w:rPr>
          <w:rFonts w:ascii="Arial" w:hAnsi="Arial"/>
        </w:rPr>
        <w:t xml:space="preserve"> </w:t>
      </w:r>
      <w:r w:rsidR="00D50E0C">
        <w:rPr>
          <w:rFonts w:ascii="Arial" w:hAnsi="Arial"/>
        </w:rPr>
        <w:t xml:space="preserve">Mounting </w:t>
      </w:r>
      <w:r w:rsidR="00354E44">
        <w:rPr>
          <w:rFonts w:ascii="Arial" w:hAnsi="Arial"/>
        </w:rPr>
        <w:t>B</w:t>
      </w:r>
      <w:r w:rsidR="00D50E0C">
        <w:rPr>
          <w:rFonts w:ascii="Arial" w:hAnsi="Arial"/>
        </w:rPr>
        <w:t>ar</w:t>
      </w:r>
      <w:r w:rsidR="00EC6119">
        <w:rPr>
          <w:rFonts w:ascii="Arial" w:hAnsi="Arial"/>
        </w:rPr>
        <w:fldChar w:fldCharType="begin"/>
      </w:r>
      <w:r w:rsidR="00EC6119">
        <w:instrText xml:space="preserve"> XE "</w:instrText>
      </w:r>
      <w:r w:rsidR="00656659">
        <w:rPr>
          <w:rFonts w:ascii="Arial" w:hAnsi="Arial"/>
        </w:rPr>
        <w:instrText xml:space="preserve">Gantry </w:instrText>
      </w:r>
      <w:r w:rsidR="00EC6119" w:rsidRPr="00076DB2">
        <w:rPr>
          <w:rFonts w:ascii="Arial" w:hAnsi="Arial"/>
        </w:rPr>
        <w:instrText>Mounting Bar</w:instrText>
      </w:r>
      <w:r w:rsidR="00EC6119">
        <w:instrText xml:space="preserve">" </w:instrText>
      </w:r>
      <w:r w:rsidR="00EC6119">
        <w:rPr>
          <w:rFonts w:ascii="Arial" w:hAnsi="Arial"/>
        </w:rPr>
        <w:fldChar w:fldCharType="end"/>
      </w:r>
      <w:r w:rsidR="00D50E0C">
        <w:rPr>
          <w:rFonts w:ascii="Arial" w:hAnsi="Arial"/>
        </w:rPr>
        <w:t xml:space="preserve"> to raise and lower </w:t>
      </w:r>
      <w:r>
        <w:rPr>
          <w:rFonts w:ascii="Arial" w:hAnsi="Arial"/>
        </w:rPr>
        <w:t>the</w:t>
      </w:r>
      <w:r w:rsidR="00D50E0C">
        <w:rPr>
          <w:rFonts w:ascii="Arial" w:hAnsi="Arial"/>
        </w:rPr>
        <w:t xml:space="preserve">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sidR="00D50E0C">
        <w:rPr>
          <w:rFonts w:ascii="Arial" w:hAnsi="Arial"/>
        </w:rPr>
        <w:t>.</w:t>
      </w:r>
    </w:p>
    <w:p w:rsidR="00690BFA" w:rsidRDefault="00690BFA" w:rsidP="00D50E0C">
      <w:pPr>
        <w:pStyle w:val="PlainText"/>
        <w:tabs>
          <w:tab w:val="left" w:pos="4050"/>
        </w:tabs>
        <w:ind w:left="2250"/>
        <w:jc w:val="both"/>
        <w:rPr>
          <w:rFonts w:ascii="Arial" w:hAnsi="Arial"/>
          <w:b/>
        </w:rPr>
      </w:pPr>
      <w:r>
        <w:rPr>
          <w:rFonts w:ascii="Arial" w:hAnsi="Arial"/>
        </w:rPr>
        <w:t xml:space="preserve"> </w:t>
      </w:r>
      <w:r w:rsidR="00D50E0C">
        <w:rPr>
          <w:rFonts w:ascii="Arial" w:hAnsi="Arial"/>
        </w:rPr>
        <w:t xml:space="preserve">                                </w:t>
      </w:r>
      <w:r w:rsidR="00D50E0C">
        <w:rPr>
          <w:rFonts w:ascii="Arial" w:hAnsi="Arial"/>
          <w:b/>
        </w:rPr>
        <w:tab/>
      </w:r>
      <w:r w:rsidR="00D50E0C">
        <w:rPr>
          <w:rFonts w:ascii="Arial" w:hAnsi="Arial"/>
          <w:b/>
        </w:rPr>
        <w:tab/>
      </w:r>
    </w:p>
    <w:p w:rsidR="007347BF" w:rsidRDefault="007347BF" w:rsidP="00B66129">
      <w:pPr>
        <w:pStyle w:val="PlainText"/>
        <w:ind w:hanging="630"/>
        <w:jc w:val="both"/>
        <w:rPr>
          <w:rFonts w:ascii="Arial" w:hAnsi="Arial"/>
          <w:b/>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901EA6" w:rsidRDefault="00901EA6" w:rsidP="00690BFA">
      <w:pPr>
        <w:pStyle w:val="PlainText"/>
        <w:rPr>
          <w:rFonts w:ascii="Arial" w:hAnsi="Arial"/>
          <w:b/>
          <w:sz w:val="24"/>
          <w:szCs w:val="24"/>
        </w:rPr>
      </w:pPr>
    </w:p>
    <w:p w:rsidR="005F09B8" w:rsidRDefault="00901EA6" w:rsidP="00690BFA">
      <w:pPr>
        <w:pStyle w:val="PlainText"/>
        <w:rPr>
          <w:rFonts w:ascii="Arial" w:hAnsi="Arial"/>
          <w:b/>
          <w:sz w:val="24"/>
          <w:szCs w:val="24"/>
        </w:rPr>
      </w:pPr>
      <w:r>
        <w:rPr>
          <w:rFonts w:ascii="Arial" w:hAnsi="Arial"/>
          <w:b/>
          <w:sz w:val="24"/>
          <w:szCs w:val="24"/>
        </w:rPr>
        <w:br w:type="page"/>
      </w:r>
    </w:p>
    <w:p w:rsidR="00690BFA" w:rsidRPr="007347BF" w:rsidRDefault="00690BFA" w:rsidP="00690BFA">
      <w:pPr>
        <w:pStyle w:val="PlainText"/>
        <w:rPr>
          <w:rFonts w:ascii="Arial" w:hAnsi="Arial"/>
          <w:b/>
          <w:sz w:val="24"/>
          <w:szCs w:val="24"/>
        </w:rPr>
      </w:pPr>
      <w:r w:rsidRPr="007347BF">
        <w:rPr>
          <w:rFonts w:ascii="Arial" w:hAnsi="Arial"/>
          <w:b/>
          <w:sz w:val="24"/>
          <w:szCs w:val="24"/>
        </w:rPr>
        <w:t>Black Screen</w:t>
      </w:r>
      <w:r w:rsidR="00C54FF3">
        <w:rPr>
          <w:rFonts w:ascii="Arial" w:hAnsi="Arial"/>
          <w:b/>
          <w:sz w:val="24"/>
          <w:szCs w:val="24"/>
        </w:rPr>
        <w:fldChar w:fldCharType="begin"/>
      </w:r>
      <w:r w:rsidR="00C54FF3">
        <w:instrText xml:space="preserve"> XE "</w:instrText>
      </w:r>
      <w:r w:rsidR="00C54FF3" w:rsidRPr="005923FF">
        <w:rPr>
          <w:rFonts w:ascii="Arial" w:hAnsi="Arial"/>
          <w:b/>
        </w:rPr>
        <w:instrText>Screen</w:instrText>
      </w:r>
      <w:r w:rsidR="00C54FF3">
        <w:instrText xml:space="preserve">" </w:instrText>
      </w:r>
      <w:r w:rsidR="00C54FF3">
        <w:rPr>
          <w:rFonts w:ascii="Arial" w:hAnsi="Arial"/>
          <w:b/>
          <w:sz w:val="24"/>
          <w:szCs w:val="24"/>
        </w:rPr>
        <w:fldChar w:fldCharType="end"/>
      </w:r>
      <w:r w:rsidRPr="007347BF">
        <w:rPr>
          <w:rFonts w:ascii="Arial" w:hAnsi="Arial"/>
          <w:b/>
          <w:sz w:val="24"/>
          <w:szCs w:val="24"/>
        </w:rPr>
        <w:t xml:space="preserve"> Function</w:t>
      </w:r>
      <w:r w:rsidR="0093199E">
        <w:rPr>
          <w:rFonts w:ascii="Arial" w:hAnsi="Arial"/>
          <w:b/>
          <w:sz w:val="24"/>
          <w:szCs w:val="24"/>
        </w:rPr>
        <w:fldChar w:fldCharType="begin"/>
      </w:r>
      <w:r w:rsidR="0093199E">
        <w:instrText xml:space="preserve"> XE "</w:instrText>
      </w:r>
      <w:r w:rsidR="0093199E" w:rsidRPr="00D95DC4">
        <w:rPr>
          <w:rFonts w:ascii="Arial" w:hAnsi="Arial"/>
          <w:b/>
          <w:sz w:val="24"/>
          <w:szCs w:val="24"/>
        </w:rPr>
        <w:instrText>Black Screen Function</w:instrText>
      </w:r>
      <w:r w:rsidR="0093199E">
        <w:instrText xml:space="preserve">" </w:instrText>
      </w:r>
      <w:r w:rsidR="0093199E">
        <w:rPr>
          <w:rFonts w:ascii="Arial" w:hAnsi="Arial"/>
          <w:b/>
          <w:sz w:val="24"/>
          <w:szCs w:val="24"/>
        </w:rPr>
        <w:fldChar w:fldCharType="end"/>
      </w:r>
      <w:r w:rsidRPr="007347BF">
        <w:rPr>
          <w:rFonts w:ascii="Arial" w:hAnsi="Arial"/>
          <w:b/>
          <w:sz w:val="24"/>
          <w:szCs w:val="24"/>
        </w:rPr>
        <w:t>:</w:t>
      </w:r>
    </w:p>
    <w:p w:rsidR="00690BFA" w:rsidRPr="00D04F4D" w:rsidRDefault="00690BFA" w:rsidP="00690BFA">
      <w:pPr>
        <w:pStyle w:val="PlainText"/>
        <w:jc w:val="both"/>
        <w:rPr>
          <w:rFonts w:ascii="Arial" w:hAnsi="Arial"/>
        </w:rPr>
      </w:pPr>
      <w:r w:rsidRPr="00774838">
        <w:rPr>
          <w:rFonts w:ascii="Arial" w:hAnsi="Arial"/>
        </w:rPr>
        <w:t>This function can be used to superimpose a black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sidRPr="00774838">
        <w:rPr>
          <w:rFonts w:ascii="Arial" w:hAnsi="Arial"/>
        </w:rPr>
        <w:t xml:space="preserve"> over the projected image.</w:t>
      </w:r>
      <w:r>
        <w:rPr>
          <w:rFonts w:ascii="Arial" w:hAnsi="Arial"/>
        </w:rPr>
        <w:t xml:space="preserve"> </w:t>
      </w:r>
      <w:r w:rsidR="00354E44">
        <w:rPr>
          <w:rFonts w:ascii="Arial" w:hAnsi="Arial"/>
        </w:rPr>
        <w:t>T</w:t>
      </w:r>
      <w:r w:rsidRPr="00D04F4D">
        <w:rPr>
          <w:rFonts w:ascii="Arial" w:hAnsi="Arial"/>
        </w:rPr>
        <w:t xml:space="preserve">he </w:t>
      </w:r>
      <w:r w:rsidR="00CD3C61" w:rsidRPr="009765CC">
        <w:rPr>
          <w:rFonts w:ascii="Arial" w:hAnsi="Arial" w:cs="Arial"/>
          <w:b/>
          <w:u w:val="single"/>
        </w:rPr>
        <w:t xml:space="preserve">Remote </w:t>
      </w:r>
      <w:r w:rsidR="009765CC" w:rsidRPr="009765CC">
        <w:rPr>
          <w:rFonts w:ascii="Arial" w:hAnsi="Arial" w:cs="Arial"/>
          <w:b/>
          <w:u w:val="single"/>
        </w:rPr>
        <w:t>C</w:t>
      </w:r>
      <w:r w:rsidRPr="009765CC">
        <w:rPr>
          <w:rFonts w:ascii="Arial" w:hAnsi="Arial"/>
          <w:b/>
          <w:u w:val="single"/>
        </w:rPr>
        <w:t>ontrol</w:t>
      </w:r>
      <w:r w:rsidR="00C54FF3">
        <w:rPr>
          <w:rFonts w:ascii="Arial" w:hAnsi="Arial"/>
          <w:b/>
          <w:u w:val="single"/>
        </w:rPr>
        <w:fldChar w:fldCharType="begin"/>
      </w:r>
      <w:r w:rsidR="00C54FF3">
        <w:instrText xml:space="preserve"> XE "</w:instrText>
      </w:r>
      <w:r w:rsidR="00C54FF3" w:rsidRPr="002A713A">
        <w:rPr>
          <w:rFonts w:ascii="Arial" w:hAnsi="Arial" w:cs="Arial"/>
          <w:b/>
          <w:u w:val="single"/>
        </w:rPr>
        <w:instrText>Remote C</w:instrText>
      </w:r>
      <w:r w:rsidR="00C54FF3" w:rsidRPr="002A713A">
        <w:rPr>
          <w:rFonts w:ascii="Arial" w:hAnsi="Arial"/>
          <w:b/>
          <w:u w:val="single"/>
        </w:rPr>
        <w:instrText>ontrol</w:instrText>
      </w:r>
      <w:r w:rsidR="00C54FF3">
        <w:instrText xml:space="preserve">" </w:instrText>
      </w:r>
      <w:r w:rsidR="00C54FF3">
        <w:rPr>
          <w:rFonts w:ascii="Arial" w:hAnsi="Arial"/>
          <w:b/>
          <w:u w:val="single"/>
        </w:rPr>
        <w:fldChar w:fldCharType="end"/>
      </w:r>
      <w:r w:rsidRPr="00D04F4D">
        <w:rPr>
          <w:rFonts w:ascii="Arial" w:hAnsi="Arial"/>
        </w:rPr>
        <w:t xml:space="preserve"> or the </w:t>
      </w:r>
      <w:r w:rsidR="009765CC" w:rsidRPr="009765CC">
        <w:rPr>
          <w:rFonts w:ascii="Arial" w:hAnsi="Arial"/>
          <w:b/>
          <w:u w:val="single"/>
        </w:rPr>
        <w:t>T</w:t>
      </w:r>
      <w:r w:rsidRPr="009765CC">
        <w:rPr>
          <w:rFonts w:ascii="Arial" w:hAnsi="Arial"/>
          <w:b/>
          <w:u w:val="single"/>
        </w:rPr>
        <w:t xml:space="preserve">ouch </w:t>
      </w:r>
      <w:r w:rsidR="009765CC" w:rsidRPr="009765CC">
        <w:rPr>
          <w:rFonts w:ascii="Arial" w:hAnsi="Arial"/>
          <w:b/>
          <w:u w:val="single"/>
        </w:rPr>
        <w:t>P</w:t>
      </w:r>
      <w:r w:rsidRPr="009765CC">
        <w:rPr>
          <w:rFonts w:ascii="Arial" w:hAnsi="Arial"/>
          <w:b/>
          <w:u w:val="single"/>
        </w:rPr>
        <w:t>ad</w:t>
      </w:r>
      <w:r w:rsidR="00C54FF3">
        <w:rPr>
          <w:rFonts w:ascii="Arial" w:hAnsi="Arial"/>
          <w:b/>
          <w:u w:val="single"/>
        </w:rPr>
        <w:fldChar w:fldCharType="begin"/>
      </w:r>
      <w:r w:rsidR="00C54FF3">
        <w:instrText xml:space="preserve"> XE "</w:instrText>
      </w:r>
      <w:r w:rsidR="00C54FF3" w:rsidRPr="000A6EFF">
        <w:rPr>
          <w:rFonts w:ascii="Arial" w:hAnsi="Arial"/>
          <w:b/>
          <w:u w:val="single"/>
        </w:rPr>
        <w:instrText>Touch Pad</w:instrText>
      </w:r>
      <w:r w:rsidR="00C54FF3">
        <w:instrText xml:space="preserve">" </w:instrText>
      </w:r>
      <w:r w:rsidR="00C54FF3">
        <w:rPr>
          <w:rFonts w:ascii="Arial" w:hAnsi="Arial"/>
          <w:b/>
          <w:u w:val="single"/>
        </w:rPr>
        <w:fldChar w:fldCharType="end"/>
      </w:r>
      <w:r w:rsidRPr="00D04F4D">
        <w:rPr>
          <w:rFonts w:ascii="Arial" w:hAnsi="Arial"/>
        </w:rPr>
        <w:t xml:space="preserve"> located under the projector</w:t>
      </w:r>
      <w:r w:rsidR="0069643C">
        <w:rPr>
          <w:rFonts w:ascii="Arial" w:hAnsi="Arial"/>
        </w:rPr>
        <w:fldChar w:fldCharType="begin"/>
      </w:r>
      <w:r w:rsidR="0069643C">
        <w:instrText xml:space="preserve"> XE "</w:instrText>
      </w:r>
      <w:r w:rsidR="0069643C" w:rsidRPr="001A2566">
        <w:rPr>
          <w:rFonts w:ascii="Arial" w:hAnsi="Arial"/>
        </w:rPr>
        <w:instrText>projector</w:instrText>
      </w:r>
      <w:r w:rsidR="0069643C">
        <w:instrText xml:space="preserve">" </w:instrText>
      </w:r>
      <w:r w:rsidR="0069643C">
        <w:rPr>
          <w:rFonts w:ascii="Arial" w:hAnsi="Arial"/>
        </w:rPr>
        <w:fldChar w:fldCharType="end"/>
      </w:r>
      <w:r w:rsidR="00354E44">
        <w:rPr>
          <w:rFonts w:ascii="Arial" w:hAnsi="Arial"/>
        </w:rPr>
        <w:t xml:space="preserve"> can be used to activate this function</w:t>
      </w:r>
      <w:r w:rsidR="00574DC3">
        <w:rPr>
          <w:rFonts w:ascii="Arial" w:hAnsi="Arial"/>
        </w:rPr>
        <w:t>.</w:t>
      </w:r>
    </w:p>
    <w:p w:rsidR="00690BFA" w:rsidRPr="00332727" w:rsidRDefault="00690BFA" w:rsidP="00690BFA">
      <w:pPr>
        <w:pStyle w:val="PlainText"/>
        <w:ind w:left="720"/>
        <w:jc w:val="both"/>
        <w:rPr>
          <w:rFonts w:ascii="Arial" w:hAnsi="Arial"/>
        </w:rPr>
      </w:pPr>
    </w:p>
    <w:p w:rsidR="00E828A4" w:rsidRDefault="004E6965" w:rsidP="00E828A4">
      <w:pPr>
        <w:pStyle w:val="PlainText"/>
        <w:ind w:left="360"/>
        <w:jc w:val="both"/>
        <w:rPr>
          <w:rFonts w:ascii="Arial" w:hAnsi="Arial"/>
          <w:b/>
        </w:rPr>
      </w:pPr>
      <w:r>
        <w:rPr>
          <w:noProof/>
        </w:rPr>
        <w:drawing>
          <wp:anchor distT="0" distB="0" distL="114300" distR="114300" simplePos="0" relativeHeight="251689984" behindDoc="1" locked="0" layoutInCell="1" allowOverlap="1">
            <wp:simplePos x="0" y="0"/>
            <wp:positionH relativeFrom="column">
              <wp:posOffset>172085</wp:posOffset>
            </wp:positionH>
            <wp:positionV relativeFrom="paragraph">
              <wp:posOffset>108585</wp:posOffset>
            </wp:positionV>
            <wp:extent cx="1066800" cy="2612390"/>
            <wp:effectExtent l="0" t="0" r="0" b="0"/>
            <wp:wrapTight wrapText="bothSides">
              <wp:wrapPolygon edited="0">
                <wp:start x="0" y="0"/>
                <wp:lineTo x="0" y="21526"/>
                <wp:lineTo x="21343" y="21526"/>
                <wp:lineTo x="21343" y="0"/>
                <wp:lineTo x="0" y="0"/>
              </wp:wrapPolygon>
            </wp:wrapTight>
            <wp:docPr id="674" name="Picture 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4"/>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66800" cy="2612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91FAF" w:rsidRDefault="00690BFA" w:rsidP="009132A6">
      <w:pPr>
        <w:pStyle w:val="PlainText"/>
        <w:numPr>
          <w:ilvl w:val="0"/>
          <w:numId w:val="45"/>
        </w:numPr>
        <w:tabs>
          <w:tab w:val="clear" w:pos="1800"/>
          <w:tab w:val="num" w:pos="720"/>
        </w:tabs>
        <w:ind w:left="720"/>
        <w:jc w:val="both"/>
        <w:rPr>
          <w:rFonts w:ascii="Arial" w:hAnsi="Arial"/>
          <w:b/>
        </w:rPr>
      </w:pPr>
      <w:r w:rsidRPr="00055F9B">
        <w:rPr>
          <w:rFonts w:ascii="Arial" w:hAnsi="Arial"/>
          <w:b/>
        </w:rPr>
        <w:t xml:space="preserve">Blacking out the Projected Image </w:t>
      </w:r>
      <w:r w:rsidR="009765CC" w:rsidRPr="009765CC">
        <w:rPr>
          <w:rFonts w:ascii="Arial" w:hAnsi="Arial"/>
          <w:b/>
          <w:u w:val="single"/>
        </w:rPr>
        <w:t>WITH</w:t>
      </w:r>
      <w:r w:rsidRPr="00055F9B">
        <w:rPr>
          <w:rFonts w:ascii="Arial" w:hAnsi="Arial"/>
          <w:b/>
        </w:rPr>
        <w:t xml:space="preserve"> On-Screen</w:t>
      </w:r>
      <w:r w:rsidR="00C54FF3">
        <w:rPr>
          <w:rFonts w:ascii="Arial" w:hAnsi="Arial"/>
          <w:b/>
        </w:rPr>
        <w:fldChar w:fldCharType="begin"/>
      </w:r>
      <w:r w:rsidR="00C54FF3">
        <w:instrText xml:space="preserve"> XE "</w:instrText>
      </w:r>
      <w:r w:rsidR="00C54FF3" w:rsidRPr="005923FF">
        <w:rPr>
          <w:rFonts w:ascii="Arial" w:hAnsi="Arial"/>
          <w:b/>
        </w:rPr>
        <w:instrText>Screen</w:instrText>
      </w:r>
      <w:r w:rsidR="00C54FF3">
        <w:instrText xml:space="preserve">" </w:instrText>
      </w:r>
      <w:r w:rsidR="00C54FF3">
        <w:rPr>
          <w:rFonts w:ascii="Arial" w:hAnsi="Arial"/>
          <w:b/>
        </w:rPr>
        <w:fldChar w:fldCharType="end"/>
      </w:r>
      <w:r w:rsidRPr="00055F9B">
        <w:rPr>
          <w:rFonts w:ascii="Arial" w:hAnsi="Arial"/>
          <w:b/>
        </w:rPr>
        <w:t xml:space="preserve"> Display:</w:t>
      </w:r>
      <w:r w:rsidR="00891FAF">
        <w:rPr>
          <w:rFonts w:ascii="Arial" w:hAnsi="Arial"/>
          <w:b/>
        </w:rPr>
        <w:t xml:space="preserve"> </w:t>
      </w:r>
    </w:p>
    <w:p w:rsidR="00E828A4" w:rsidRDefault="00E828A4" w:rsidP="00E828A4">
      <w:pPr>
        <w:pStyle w:val="PlainText"/>
        <w:ind w:left="360"/>
        <w:jc w:val="both"/>
        <w:rPr>
          <w:rFonts w:ascii="Arial" w:hAnsi="Arial"/>
          <w:b/>
        </w:rPr>
      </w:pPr>
    </w:p>
    <w:p w:rsidR="00E828A4" w:rsidRDefault="00891FAF" w:rsidP="009132A6">
      <w:pPr>
        <w:pStyle w:val="PlainText"/>
        <w:numPr>
          <w:ilvl w:val="0"/>
          <w:numId w:val="89"/>
        </w:numPr>
        <w:tabs>
          <w:tab w:val="clear" w:pos="2520"/>
        </w:tabs>
        <w:ind w:left="1440" w:hanging="270"/>
        <w:jc w:val="both"/>
        <w:rPr>
          <w:rFonts w:ascii="Arial" w:hAnsi="Arial"/>
        </w:rPr>
      </w:pPr>
      <w:r w:rsidRPr="00774838">
        <w:rPr>
          <w:rFonts w:ascii="Arial" w:hAnsi="Arial"/>
        </w:rPr>
        <w:t xml:space="preserve">Press </w:t>
      </w:r>
      <w:r w:rsidRPr="00574DC3">
        <w:rPr>
          <w:rFonts w:ascii="Arial" w:hAnsi="Arial"/>
          <w:b/>
        </w:rPr>
        <w:t>BLACK SCREEN</w:t>
      </w:r>
      <w:r w:rsidRPr="00774838">
        <w:rPr>
          <w:rFonts w:ascii="Arial" w:hAnsi="Arial"/>
        </w:rPr>
        <w:t>.  Th</w:t>
      </w:r>
      <w:r>
        <w:rPr>
          <w:rFonts w:ascii="Arial" w:hAnsi="Arial"/>
        </w:rPr>
        <w:t>e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Pr>
          <w:rFonts w:ascii="Arial" w:hAnsi="Arial"/>
        </w:rPr>
        <w:t xml:space="preserve"> turns black and “BLACK </w:t>
      </w:r>
      <w:r w:rsidRPr="00774838">
        <w:rPr>
          <w:rFonts w:ascii="Arial" w:hAnsi="Arial"/>
        </w:rPr>
        <w:t xml:space="preserve">SCREEN” is displayed on the screen. </w:t>
      </w:r>
    </w:p>
    <w:p w:rsidR="00E828A4" w:rsidRDefault="00E828A4" w:rsidP="00E828A4">
      <w:pPr>
        <w:pStyle w:val="PlainText"/>
        <w:jc w:val="both"/>
        <w:rPr>
          <w:rFonts w:ascii="Arial" w:hAnsi="Arial"/>
        </w:rPr>
      </w:pPr>
    </w:p>
    <w:p w:rsidR="00891FAF" w:rsidRDefault="00891FAF" w:rsidP="00E828A4">
      <w:pPr>
        <w:pStyle w:val="PlainText"/>
        <w:jc w:val="both"/>
        <w:rPr>
          <w:rFonts w:ascii="Arial" w:hAnsi="Arial"/>
        </w:rPr>
      </w:pPr>
    </w:p>
    <w:p w:rsidR="00891FAF" w:rsidRDefault="00891FAF" w:rsidP="009132A6">
      <w:pPr>
        <w:pStyle w:val="PlainText"/>
        <w:numPr>
          <w:ilvl w:val="0"/>
          <w:numId w:val="89"/>
        </w:numPr>
        <w:tabs>
          <w:tab w:val="clear" w:pos="2520"/>
        </w:tabs>
        <w:ind w:left="1440" w:hanging="270"/>
        <w:jc w:val="both"/>
        <w:rPr>
          <w:rFonts w:ascii="Arial" w:hAnsi="Arial"/>
        </w:rPr>
      </w:pPr>
      <w:r w:rsidRPr="00774838">
        <w:rPr>
          <w:rFonts w:ascii="Arial" w:hAnsi="Arial"/>
        </w:rPr>
        <w:t>To return to the original projected image, press BLACK SCREEN again.</w:t>
      </w:r>
    </w:p>
    <w:p w:rsidR="00574DC3" w:rsidRDefault="00574DC3" w:rsidP="00690BFA">
      <w:pPr>
        <w:pStyle w:val="PlainText"/>
        <w:tabs>
          <w:tab w:val="num" w:pos="2340"/>
        </w:tabs>
        <w:ind w:left="720"/>
        <w:jc w:val="center"/>
        <w:rPr>
          <w:rFonts w:ascii="Arial" w:hAnsi="Arial"/>
          <w:b/>
          <w:sz w:val="32"/>
          <w:szCs w:val="32"/>
        </w:rPr>
      </w:pPr>
    </w:p>
    <w:p w:rsidR="00334606" w:rsidRDefault="004E6965" w:rsidP="00334606">
      <w:pPr>
        <w:pStyle w:val="PlainText"/>
        <w:tabs>
          <w:tab w:val="num" w:pos="2340"/>
        </w:tabs>
        <w:ind w:left="720"/>
        <w:jc w:val="center"/>
        <w:rPr>
          <w:rFonts w:ascii="Arial" w:hAnsi="Arial"/>
          <w:b/>
          <w:sz w:val="32"/>
          <w:szCs w:val="32"/>
        </w:rPr>
      </w:pPr>
      <w:r>
        <w:rPr>
          <w:rFonts w:ascii="Arial" w:hAnsi="Arial"/>
          <w:noProof/>
          <w:lang w:eastAsia="ja-JP"/>
        </w:rPr>
        <w:drawing>
          <wp:anchor distT="0" distB="0" distL="114300" distR="114300" simplePos="0" relativeHeight="251723776" behindDoc="0" locked="0" layoutInCell="1" allowOverlap="1">
            <wp:simplePos x="0" y="0"/>
            <wp:positionH relativeFrom="column">
              <wp:posOffset>172085</wp:posOffset>
            </wp:positionH>
            <wp:positionV relativeFrom="paragraph">
              <wp:posOffset>130810</wp:posOffset>
            </wp:positionV>
            <wp:extent cx="409575" cy="409575"/>
            <wp:effectExtent l="0" t="0" r="0" b="0"/>
            <wp:wrapSquare wrapText="bothSides"/>
            <wp:docPr id="732" name="Picture 732"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2"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4606" w:rsidRDefault="00334606" w:rsidP="00334606">
      <w:pPr>
        <w:pStyle w:val="PlainText"/>
        <w:jc w:val="center"/>
        <w:rPr>
          <w:rFonts w:ascii="Arial" w:hAnsi="Arial"/>
          <w:i/>
        </w:rPr>
      </w:pPr>
      <w:r w:rsidRPr="00D04F4D">
        <w:rPr>
          <w:rFonts w:ascii="Arial" w:hAnsi="Arial"/>
        </w:rPr>
        <w:t xml:space="preserve">  </w:t>
      </w:r>
      <w:r w:rsidRPr="00D17756">
        <w:rPr>
          <w:rFonts w:ascii="Arial" w:hAnsi="Arial"/>
          <w:i/>
        </w:rPr>
        <w:t>For remote control operation, slide the MOUSE/ADJUSTMENT switch to the MOUSE position.</w:t>
      </w:r>
    </w:p>
    <w:p w:rsidR="00EB5E9D" w:rsidRDefault="00EB5E9D" w:rsidP="00690BFA">
      <w:pPr>
        <w:pStyle w:val="PlainText"/>
        <w:tabs>
          <w:tab w:val="num" w:pos="2340"/>
        </w:tabs>
        <w:ind w:left="720"/>
        <w:jc w:val="center"/>
        <w:rPr>
          <w:rFonts w:ascii="Arial" w:hAnsi="Arial"/>
          <w:i/>
        </w:rPr>
      </w:pPr>
    </w:p>
    <w:p w:rsidR="00EB5E9D" w:rsidRDefault="00EB5E9D" w:rsidP="00690BFA">
      <w:pPr>
        <w:pStyle w:val="PlainText"/>
        <w:tabs>
          <w:tab w:val="num" w:pos="2340"/>
        </w:tabs>
        <w:ind w:left="720"/>
        <w:jc w:val="center"/>
        <w:rPr>
          <w:rFonts w:ascii="Arial" w:hAnsi="Arial"/>
          <w:i/>
        </w:rPr>
      </w:pPr>
    </w:p>
    <w:p w:rsidR="00EB5E9D" w:rsidRDefault="00EB5E9D" w:rsidP="00690BFA">
      <w:pPr>
        <w:pStyle w:val="PlainText"/>
        <w:tabs>
          <w:tab w:val="num" w:pos="2340"/>
        </w:tabs>
        <w:ind w:left="720"/>
        <w:jc w:val="center"/>
        <w:rPr>
          <w:rFonts w:ascii="Arial" w:hAnsi="Arial"/>
          <w:i/>
        </w:rPr>
      </w:pPr>
    </w:p>
    <w:p w:rsidR="00EB5E9D" w:rsidRDefault="004E6965" w:rsidP="00690BFA">
      <w:pPr>
        <w:pStyle w:val="PlainText"/>
        <w:tabs>
          <w:tab w:val="num" w:pos="2340"/>
        </w:tabs>
        <w:ind w:left="720"/>
        <w:jc w:val="center"/>
        <w:rPr>
          <w:rFonts w:ascii="Arial" w:hAnsi="Arial"/>
          <w:i/>
        </w:rPr>
      </w:pPr>
      <w:r>
        <w:rPr>
          <w:rFonts w:ascii="Arial" w:hAnsi="Arial"/>
          <w:noProof/>
          <w:lang w:eastAsia="ja-JP"/>
        </w:rPr>
        <mc:AlternateContent>
          <mc:Choice Requires="wps">
            <w:drawing>
              <wp:anchor distT="0" distB="0" distL="114300" distR="114300" simplePos="0" relativeHeight="251693056" behindDoc="1" locked="0" layoutInCell="1" allowOverlap="1">
                <wp:simplePos x="0" y="0"/>
                <wp:positionH relativeFrom="column">
                  <wp:posOffset>-1181100</wp:posOffset>
                </wp:positionH>
                <wp:positionV relativeFrom="paragraph">
                  <wp:posOffset>69215</wp:posOffset>
                </wp:positionV>
                <wp:extent cx="1068705" cy="474980"/>
                <wp:effectExtent l="0" t="0" r="0" b="0"/>
                <wp:wrapNone/>
                <wp:docPr id="51" name="Text Box 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68705" cy="474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Default="00BF2C36" w:rsidP="00574DC3">
                            <w:pPr>
                              <w:rPr>
                                <w:rFonts w:ascii="Arial" w:hAnsi="Arial" w:cs="Arial"/>
                              </w:rPr>
                            </w:pPr>
                            <w:r>
                              <w:rPr>
                                <w:rFonts w:ascii="Arial" w:hAnsi="Arial" w:cs="Arial"/>
                              </w:rPr>
                              <w:t xml:space="preserve">   LCD Projector</w:t>
                            </w:r>
                          </w:p>
                          <w:p w:rsidR="00BF2C36" w:rsidRPr="00D8770B" w:rsidRDefault="00BF2C36" w:rsidP="00574DC3">
                            <w:pPr>
                              <w:rPr>
                                <w:rFonts w:ascii="Arial" w:hAnsi="Arial" w:cs="Arial"/>
                              </w:rPr>
                            </w:pPr>
                            <w:r>
                              <w:rPr>
                                <w:rFonts w:ascii="Arial" w:hAnsi="Arial" w:cs="Arial"/>
                              </w:rPr>
                              <w:t xml:space="preserve">  Remote Control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7" o:spid="_x0000_s1058" type="#_x0000_t202" style="position:absolute;left:0;text-align:left;margin-left:-93pt;margin-top:5.45pt;width:84.15pt;height:37.4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e06ZewIAAAMFAAAOAAAAZHJzL2Uyb0RvYy54bWysVNuO0zAQfUfiHyy/d3MhvSRquqK7FCEt&#13;&#10;F2mXD3Btp7FwbGO7TRbEvzN22tLlIiFEHhJPZjyeM+eMl9dDJ9GBWye0qnF2lWLEFdVMqF2NPz5s&#13;&#10;JguMnCeKEakVr/Ejd/h69fzZsjcVz3WrJeMWQRLlqt7UuPXeVEniaMs74q604QqcjbYd8WDaXcIs&#13;&#10;6SF7J5M8TWdJry0zVlPuHPy9HZ14FfM3Daf+fdM47pGsMdTm49vG9za8k9WSVDtLTCvosQzyD1V0&#13;&#10;RCg49JzqlniC9lb8kqoT1GqnG39FdZfophGURwyAJkt/QnPfEsMjFmiOM+c2uf+Xlr47fLBIsBpP&#13;&#10;M4wU6YCjBz54tNYDms3noUG9cRXE3RuI9AM4gOgI1pk7TT85CEkuYsYNLkRv+7eaQUay9zruGBrb&#13;&#10;hTYBcARpgJHHMwvhVBpyp7PFPJ1iRMFXzItyEWlKSHXabazzr7nuUFjU2ALLMTs53DkfqiHVKSQc&#13;&#10;5rQUbCOkjIbdbW+kRQcCitjEJ2CELU/CpArBSodto3v8A0XCGcEXyo0Mfy2zvEjXeTnZQOGTYlNM&#13;&#10;J+U8XUzSrFyXs7Qoi9vNt1BgVlStYIyrO6H4SW1Z8XdsHnU/6iTqDfU1Lqf5dOTijyDT+PwOZCc8&#13;&#10;DJ8UXY0X5yBStZywV4oBbFJ5IuS4Tp6WH1sGPTh9Y1eiDALzowb8sB2itl7kJx1tNXsEYVgNvAH7&#13;&#10;cHPAotX2C0Y9TGGN3ec9sRwj+UaBzMusKMLYRqOYznMw7KVne+khikKqGnuMxuWNH0d9b6zYtXDS&#13;&#10;qFulX4IgGxG1EpQ7VgVQggGTFkEdb4Uwypd2jPpxd62+AwAA//8DAFBLAwQUAAYACAAAACEA4RfW&#13;&#10;WeQAAAAPAQAADwAAAGRycy9kb3ducmV2LnhtbEyPQU+DQBCF7yb+h8008UYXTASkLI3ReOnBxNZa&#13;&#10;j1uYsqTsLGGXFv+940kvk0zemzfvK9ez7cUFR985UpAsYxBItWs6ahV87F6jHIQPmhrdO0IF3+hh&#13;&#10;Xd3elLpo3JXe8bINreAQ8oVWYEIYCil9bdBqv3QDEmsnN1odeB1b2Yz6yuG2l/dxnEqrO+IPRg/4&#13;&#10;bLA+byerAPP99PUWpo4OqTHnz2xziPcbpe4W88uKx9MKRMA5/F3ALwP3h4qLHd1EjRe9gijJUyYK&#13;&#10;rMSPINgRJVkG4qggf8hAVqX8z1H9AAAA//8DAFBLAQItABQABgAIAAAAIQC2gziS/gAAAOEBAAAT&#13;&#10;AAAAAAAAAAAAAAAAAAAAAABbQ29udGVudF9UeXBlc10ueG1sUEsBAi0AFAAGAAgAAAAhADj9If/W&#13;&#10;AAAAlAEAAAsAAAAAAAAAAAAAAAAALwEAAF9yZWxzLy5yZWxzUEsBAi0AFAAGAAgAAAAhAGV7Tpl7&#13;&#10;AgAAAwUAAA4AAAAAAAAAAAAAAAAALgIAAGRycy9lMm9Eb2MueG1sUEsBAi0AFAAGAAgAAAAhAOEX&#13;&#10;1lnkAAAADwEAAA8AAAAAAAAAAAAAAAAA1QQAAGRycy9kb3ducmV2LnhtbFBLBQYAAAAABAAEAPMA&#13;&#10;AADmBQAAAAA=&#13;&#10;" stroked="f">
                <v:path arrowok="t"/>
                <v:textbox>
                  <w:txbxContent>
                    <w:p w:rsidR="00BF2C36" w:rsidRDefault="00BF2C36" w:rsidP="00574DC3">
                      <w:pPr>
                        <w:rPr>
                          <w:rFonts w:ascii="Arial" w:hAnsi="Arial" w:cs="Arial"/>
                        </w:rPr>
                      </w:pPr>
                      <w:r>
                        <w:rPr>
                          <w:rFonts w:ascii="Arial" w:hAnsi="Arial" w:cs="Arial"/>
                        </w:rPr>
                        <w:t xml:space="preserve">   LCD Projector</w:t>
                      </w:r>
                    </w:p>
                    <w:p w:rsidR="00BF2C36" w:rsidRPr="00D8770B" w:rsidRDefault="00BF2C36" w:rsidP="00574DC3">
                      <w:pPr>
                        <w:rPr>
                          <w:rFonts w:ascii="Arial" w:hAnsi="Arial" w:cs="Arial"/>
                        </w:rPr>
                      </w:pPr>
                      <w:r>
                        <w:rPr>
                          <w:rFonts w:ascii="Arial" w:hAnsi="Arial" w:cs="Arial"/>
                        </w:rPr>
                        <w:t xml:space="preserve">  Remote Control</w:t>
                      </w:r>
                    </w:p>
                  </w:txbxContent>
                </v:textbox>
              </v:shape>
            </w:pict>
          </mc:Fallback>
        </mc:AlternateContent>
      </w:r>
    </w:p>
    <w:p w:rsidR="00EB5E9D" w:rsidRDefault="00BF2C36" w:rsidP="00690BFA">
      <w:pPr>
        <w:pStyle w:val="PlainText"/>
        <w:tabs>
          <w:tab w:val="num" w:pos="2340"/>
        </w:tabs>
        <w:ind w:left="720"/>
        <w:jc w:val="center"/>
        <w:rPr>
          <w:rFonts w:ascii="Arial" w:hAnsi="Arial"/>
          <w:i/>
        </w:rPr>
      </w:pPr>
      <w:r>
        <w:rPr>
          <w:rFonts w:ascii="Arial" w:hAnsi="Arial"/>
          <w:i/>
        </w:rPr>
        <w:t xml:space="preserve"> </w:t>
      </w:r>
    </w:p>
    <w:p w:rsidR="00EB5E9D" w:rsidRDefault="00EB5E9D" w:rsidP="00690BFA">
      <w:pPr>
        <w:pStyle w:val="PlainText"/>
        <w:tabs>
          <w:tab w:val="num" w:pos="2340"/>
        </w:tabs>
        <w:ind w:left="720"/>
        <w:jc w:val="center"/>
        <w:rPr>
          <w:rFonts w:ascii="Arial" w:hAnsi="Arial"/>
          <w:i/>
        </w:rPr>
      </w:pPr>
    </w:p>
    <w:p w:rsidR="00EB5E9D" w:rsidRDefault="00EB5E9D" w:rsidP="00690BFA">
      <w:pPr>
        <w:pStyle w:val="PlainText"/>
        <w:tabs>
          <w:tab w:val="num" w:pos="2340"/>
        </w:tabs>
        <w:ind w:left="720"/>
        <w:jc w:val="center"/>
        <w:rPr>
          <w:rFonts w:ascii="Arial" w:hAnsi="Arial"/>
          <w:i/>
        </w:rPr>
      </w:pPr>
    </w:p>
    <w:p w:rsidR="00EB5E9D" w:rsidRDefault="00EB5E9D" w:rsidP="00690BFA">
      <w:pPr>
        <w:pStyle w:val="PlainText"/>
        <w:tabs>
          <w:tab w:val="num" w:pos="2340"/>
        </w:tabs>
        <w:ind w:left="720"/>
        <w:jc w:val="center"/>
        <w:rPr>
          <w:rFonts w:ascii="Arial" w:hAnsi="Arial"/>
          <w:i/>
        </w:rPr>
      </w:pPr>
    </w:p>
    <w:p w:rsidR="00EB5E9D" w:rsidRDefault="00EB5E9D" w:rsidP="00690BFA">
      <w:pPr>
        <w:pStyle w:val="PlainText"/>
        <w:tabs>
          <w:tab w:val="num" w:pos="2340"/>
        </w:tabs>
        <w:ind w:left="720"/>
        <w:jc w:val="center"/>
        <w:rPr>
          <w:rFonts w:ascii="Arial" w:hAnsi="Arial"/>
          <w:i/>
        </w:rPr>
      </w:pPr>
    </w:p>
    <w:p w:rsidR="001C6246" w:rsidRDefault="001C6246" w:rsidP="00690BFA">
      <w:pPr>
        <w:pStyle w:val="PlainText"/>
        <w:tabs>
          <w:tab w:val="num" w:pos="2340"/>
        </w:tabs>
        <w:ind w:left="720"/>
        <w:jc w:val="center"/>
        <w:rPr>
          <w:rFonts w:ascii="Arial" w:hAnsi="Arial"/>
          <w:b/>
          <w:sz w:val="32"/>
          <w:szCs w:val="32"/>
        </w:rPr>
      </w:pPr>
    </w:p>
    <w:p w:rsidR="001C6246" w:rsidRDefault="001C6246" w:rsidP="00690BFA">
      <w:pPr>
        <w:pStyle w:val="PlainText"/>
        <w:tabs>
          <w:tab w:val="num" w:pos="2340"/>
        </w:tabs>
        <w:ind w:left="720"/>
        <w:jc w:val="center"/>
        <w:rPr>
          <w:rFonts w:ascii="Arial" w:hAnsi="Arial"/>
          <w:b/>
          <w:sz w:val="32"/>
          <w:szCs w:val="32"/>
        </w:rPr>
      </w:pPr>
    </w:p>
    <w:p w:rsidR="001C6246" w:rsidRDefault="001C6246" w:rsidP="00690BFA">
      <w:pPr>
        <w:pStyle w:val="PlainText"/>
        <w:tabs>
          <w:tab w:val="num" w:pos="2340"/>
        </w:tabs>
        <w:ind w:left="720"/>
        <w:jc w:val="center"/>
        <w:rPr>
          <w:rFonts w:ascii="Arial" w:hAnsi="Arial"/>
          <w:b/>
          <w:sz w:val="32"/>
          <w:szCs w:val="32"/>
        </w:rPr>
      </w:pPr>
    </w:p>
    <w:p w:rsidR="001C6246" w:rsidRDefault="001C6246" w:rsidP="00690BFA">
      <w:pPr>
        <w:pStyle w:val="PlainText"/>
        <w:tabs>
          <w:tab w:val="num" w:pos="2340"/>
        </w:tabs>
        <w:ind w:left="720"/>
        <w:jc w:val="center"/>
        <w:rPr>
          <w:rFonts w:ascii="Arial" w:hAnsi="Arial"/>
          <w:b/>
          <w:sz w:val="32"/>
          <w:szCs w:val="32"/>
        </w:rPr>
      </w:pPr>
    </w:p>
    <w:p w:rsidR="00A615FB" w:rsidRPr="007B406B" w:rsidRDefault="00334606" w:rsidP="004C18A5">
      <w:pPr>
        <w:pStyle w:val="PlainText"/>
        <w:spacing w:after="240"/>
        <w:rPr>
          <w:rFonts w:ascii="Arial Black" w:hAnsi="Arial Black"/>
          <w:b/>
          <w:sz w:val="36"/>
          <w:szCs w:val="36"/>
        </w:rPr>
      </w:pPr>
      <w:r>
        <w:rPr>
          <w:rFonts w:ascii="Arial" w:hAnsi="Arial"/>
          <w:b/>
          <w:sz w:val="32"/>
          <w:szCs w:val="32"/>
        </w:rPr>
        <w:br w:type="page"/>
      </w:r>
      <w:r w:rsidR="00A615FB" w:rsidRPr="007B406B">
        <w:rPr>
          <w:rFonts w:ascii="Arial Black" w:hAnsi="Arial Black"/>
          <w:b/>
          <w:sz w:val="36"/>
          <w:szCs w:val="36"/>
        </w:rPr>
        <w:t xml:space="preserve">Optical </w:t>
      </w:r>
      <w:r w:rsidR="002B3206" w:rsidRPr="007B406B">
        <w:rPr>
          <w:rFonts w:ascii="Arial Black" w:hAnsi="Arial Black"/>
          <w:b/>
          <w:sz w:val="36"/>
          <w:szCs w:val="36"/>
        </w:rPr>
        <w:t>Sensor System</w:t>
      </w:r>
    </w:p>
    <w:p w:rsidR="007B406B" w:rsidRDefault="007B406B" w:rsidP="007B406B">
      <w:pPr>
        <w:pStyle w:val="PlainText"/>
        <w:jc w:val="both"/>
        <w:rPr>
          <w:rFonts w:ascii="Arial" w:hAnsi="Arial"/>
          <w:b/>
          <w:sz w:val="32"/>
          <w:szCs w:val="32"/>
        </w:rPr>
      </w:pPr>
      <w:r w:rsidRPr="00A615FB">
        <w:rPr>
          <w:rFonts w:ascii="Arial" w:hAnsi="Arial"/>
        </w:rPr>
        <w:t>The optical sensor is posit</w:t>
      </w:r>
      <w:r w:rsidR="00931265">
        <w:rPr>
          <w:rFonts w:ascii="Arial" w:hAnsi="Arial"/>
        </w:rPr>
        <w:t>ioned in front of the projector</w:t>
      </w:r>
      <w:r w:rsidRPr="00A615FB">
        <w:rPr>
          <w:rFonts w:ascii="Arial" w:hAnsi="Arial"/>
        </w:rPr>
        <w:t xml:space="preserve">.  It measures </w:t>
      </w:r>
      <w:r w:rsidR="00931265">
        <w:rPr>
          <w:rFonts w:ascii="Arial" w:hAnsi="Arial"/>
        </w:rPr>
        <w:t xml:space="preserve">the </w:t>
      </w:r>
      <w:r w:rsidRPr="00A615FB">
        <w:rPr>
          <w:rFonts w:ascii="Arial" w:hAnsi="Arial"/>
        </w:rPr>
        <w:t xml:space="preserve">light output of the LCD projector </w:t>
      </w:r>
      <w:r w:rsidR="00931265">
        <w:rPr>
          <w:rFonts w:ascii="Arial" w:hAnsi="Arial"/>
        </w:rPr>
        <w:t xml:space="preserve">and is </w:t>
      </w:r>
      <w:r w:rsidRPr="00A615FB">
        <w:rPr>
          <w:rFonts w:ascii="Arial" w:hAnsi="Arial"/>
        </w:rPr>
        <w:t>used to determine accurate timing of visual stimulus onset time</w:t>
      </w:r>
      <w:r w:rsidR="00931265">
        <w:rPr>
          <w:rFonts w:ascii="Arial" w:hAnsi="Arial"/>
        </w:rPr>
        <w:t>s</w:t>
      </w:r>
      <w:r w:rsidRPr="00A615FB">
        <w:rPr>
          <w:rFonts w:ascii="Arial" w:hAnsi="Arial"/>
        </w:rPr>
        <w:t>.</w:t>
      </w:r>
    </w:p>
    <w:p w:rsidR="007B406B" w:rsidRDefault="007B406B" w:rsidP="00A615FB">
      <w:pPr>
        <w:pStyle w:val="PlainText"/>
        <w:ind w:left="-540"/>
        <w:jc w:val="center"/>
        <w:rPr>
          <w:rFonts w:ascii="Arial" w:hAnsi="Arial"/>
          <w:b/>
          <w:sz w:val="32"/>
          <w:szCs w:val="32"/>
        </w:rPr>
      </w:pPr>
    </w:p>
    <w:p w:rsidR="00A615FB" w:rsidRDefault="002B3206" w:rsidP="00311D7F">
      <w:pPr>
        <w:pStyle w:val="PlainText"/>
        <w:ind w:left="1080" w:hanging="360"/>
        <w:rPr>
          <w:rFonts w:ascii="Arial" w:hAnsi="Arial"/>
          <w:b/>
        </w:rPr>
      </w:pPr>
      <w:r w:rsidRPr="00FC3863">
        <w:rPr>
          <w:rFonts w:ascii="Arial" w:hAnsi="Arial"/>
        </w:rPr>
        <w:fldChar w:fldCharType="begin"/>
      </w:r>
      <w:r w:rsidRPr="00FC3863">
        <w:instrText xml:space="preserve"> XE "</w:instrText>
      </w:r>
      <w:r w:rsidRPr="00FC3863">
        <w:rPr>
          <w:rFonts w:ascii="Arial" w:hAnsi="Arial"/>
        </w:rPr>
        <w:instrText>Sharp LCD Projector System</w:instrText>
      </w:r>
      <w:r w:rsidRPr="00FC3863">
        <w:instrText xml:space="preserve">" </w:instrText>
      </w:r>
      <w:r w:rsidRPr="00FC3863">
        <w:rPr>
          <w:rFonts w:ascii="Arial" w:hAnsi="Arial"/>
        </w:rPr>
        <w:fldChar w:fldCharType="end"/>
      </w:r>
      <w:r w:rsidR="00A615FB">
        <w:rPr>
          <w:rFonts w:ascii="Arial" w:hAnsi="Arial"/>
        </w:rPr>
        <w:t>The system includes:</w:t>
      </w:r>
      <w:r w:rsidR="004E6965">
        <w:rPr>
          <w:rFonts w:ascii="Arial" w:hAnsi="Arial"/>
          <w:b/>
          <w:noProof/>
          <w:sz w:val="24"/>
          <w:szCs w:val="24"/>
          <w:lang w:eastAsia="ja-JP"/>
        </w:rPr>
        <w:drawing>
          <wp:anchor distT="0" distB="0" distL="114300" distR="114300" simplePos="0" relativeHeight="251720704" behindDoc="1" locked="0" layoutInCell="1" allowOverlap="1">
            <wp:simplePos x="0" y="0"/>
            <wp:positionH relativeFrom="column">
              <wp:posOffset>2903220</wp:posOffset>
            </wp:positionH>
            <wp:positionV relativeFrom="paragraph">
              <wp:posOffset>52705</wp:posOffset>
            </wp:positionV>
            <wp:extent cx="2372360" cy="861695"/>
            <wp:effectExtent l="0" t="0" r="0" b="0"/>
            <wp:wrapSquare wrapText="bothSides"/>
            <wp:docPr id="727" name="Picture 7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7"/>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72360" cy="86169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Ind w:w="1188" w:type="dxa"/>
        <w:tblLook w:val="0000" w:firstRow="0" w:lastRow="0" w:firstColumn="0" w:lastColumn="0" w:noHBand="0" w:noVBand="0"/>
      </w:tblPr>
      <w:tblGrid>
        <w:gridCol w:w="2970"/>
      </w:tblGrid>
      <w:tr w:rsidR="00A615FB">
        <w:tblPrEx>
          <w:tblCellMar>
            <w:top w:w="0" w:type="dxa"/>
            <w:bottom w:w="0" w:type="dxa"/>
          </w:tblCellMar>
        </w:tblPrEx>
        <w:trPr>
          <w:trHeight w:val="75"/>
        </w:trPr>
        <w:tc>
          <w:tcPr>
            <w:tcW w:w="2970" w:type="dxa"/>
          </w:tcPr>
          <w:p w:rsidR="00A615FB" w:rsidRDefault="007B406B" w:rsidP="009132A6">
            <w:pPr>
              <w:pStyle w:val="PlainText"/>
              <w:numPr>
                <w:ilvl w:val="0"/>
                <w:numId w:val="106"/>
              </w:numPr>
              <w:tabs>
                <w:tab w:val="clear" w:pos="720"/>
                <w:tab w:val="num" w:pos="342"/>
              </w:tabs>
              <w:ind w:left="342" w:hanging="342"/>
              <w:rPr>
                <w:rFonts w:ascii="Arial" w:hAnsi="Arial"/>
                <w:b/>
              </w:rPr>
            </w:pPr>
            <w:r>
              <w:rPr>
                <w:rFonts w:ascii="Arial" w:hAnsi="Arial"/>
                <w:b/>
              </w:rPr>
              <w:t>Optical Sensor</w:t>
            </w:r>
          </w:p>
        </w:tc>
      </w:tr>
      <w:tr w:rsidR="00A615FB">
        <w:tblPrEx>
          <w:tblCellMar>
            <w:top w:w="0" w:type="dxa"/>
            <w:bottom w:w="0" w:type="dxa"/>
          </w:tblCellMar>
        </w:tblPrEx>
        <w:trPr>
          <w:trHeight w:val="75"/>
        </w:trPr>
        <w:tc>
          <w:tcPr>
            <w:tcW w:w="2970" w:type="dxa"/>
          </w:tcPr>
          <w:p w:rsidR="00A615FB" w:rsidRDefault="007B406B" w:rsidP="009132A6">
            <w:pPr>
              <w:pStyle w:val="PlainText"/>
              <w:numPr>
                <w:ilvl w:val="0"/>
                <w:numId w:val="106"/>
              </w:numPr>
              <w:tabs>
                <w:tab w:val="clear" w:pos="720"/>
                <w:tab w:val="num" w:pos="342"/>
              </w:tabs>
              <w:ind w:left="342" w:hanging="342"/>
              <w:rPr>
                <w:rFonts w:ascii="Arial" w:hAnsi="Arial"/>
                <w:b/>
              </w:rPr>
            </w:pPr>
            <w:r>
              <w:rPr>
                <w:rFonts w:ascii="Arial" w:hAnsi="Arial"/>
                <w:b/>
              </w:rPr>
              <w:t>LCD Projector</w:t>
            </w:r>
          </w:p>
        </w:tc>
      </w:tr>
      <w:tr w:rsidR="00A615FB">
        <w:tblPrEx>
          <w:tblCellMar>
            <w:top w:w="0" w:type="dxa"/>
            <w:bottom w:w="0" w:type="dxa"/>
          </w:tblCellMar>
        </w:tblPrEx>
        <w:trPr>
          <w:trHeight w:val="75"/>
        </w:trPr>
        <w:tc>
          <w:tcPr>
            <w:tcW w:w="2970" w:type="dxa"/>
          </w:tcPr>
          <w:p w:rsidR="00A615FB" w:rsidRDefault="00931265" w:rsidP="009132A6">
            <w:pPr>
              <w:pStyle w:val="PlainText"/>
              <w:numPr>
                <w:ilvl w:val="0"/>
                <w:numId w:val="106"/>
              </w:numPr>
              <w:tabs>
                <w:tab w:val="clear" w:pos="720"/>
                <w:tab w:val="num" w:pos="342"/>
              </w:tabs>
              <w:ind w:left="342" w:hanging="342"/>
              <w:rPr>
                <w:rFonts w:ascii="Arial" w:hAnsi="Arial"/>
                <w:b/>
              </w:rPr>
            </w:pPr>
            <w:r>
              <w:rPr>
                <w:rFonts w:ascii="Arial" w:hAnsi="Arial"/>
                <w:b/>
              </w:rPr>
              <w:t>Illumination</w:t>
            </w:r>
            <w:r w:rsidR="007B406B">
              <w:rPr>
                <w:rFonts w:ascii="Arial" w:hAnsi="Arial"/>
                <w:b/>
              </w:rPr>
              <w:t xml:space="preserve"> Sensor</w:t>
            </w:r>
            <w:r>
              <w:rPr>
                <w:rFonts w:ascii="Arial" w:hAnsi="Arial"/>
                <w:b/>
              </w:rPr>
              <w:t xml:space="preserve"> Box</w:t>
            </w:r>
          </w:p>
        </w:tc>
      </w:tr>
    </w:tbl>
    <w:p w:rsidR="002B3206" w:rsidRPr="00FC0218" w:rsidRDefault="002B3206" w:rsidP="002B3206">
      <w:pPr>
        <w:pStyle w:val="PlainText"/>
        <w:ind w:hanging="2070"/>
        <w:jc w:val="center"/>
        <w:rPr>
          <w:rFonts w:ascii="Arial" w:hAnsi="Arial"/>
          <w:b/>
        </w:rPr>
      </w:pPr>
    </w:p>
    <w:p w:rsidR="00A615FB" w:rsidRDefault="004E6965" w:rsidP="002B3206">
      <w:pPr>
        <w:pStyle w:val="PlainText"/>
        <w:jc w:val="center"/>
        <w:rPr>
          <w:rFonts w:ascii="Arial" w:hAnsi="Arial"/>
          <w:b/>
          <w:sz w:val="24"/>
          <w:szCs w:val="24"/>
        </w:rPr>
      </w:pPr>
      <w:r>
        <w:rPr>
          <w:rFonts w:ascii="Arial" w:hAnsi="Arial"/>
          <w:noProof/>
          <w:lang w:eastAsia="ja-JP"/>
        </w:rPr>
        <mc:AlternateContent>
          <mc:Choice Requires="wps">
            <w:drawing>
              <wp:anchor distT="0" distB="0" distL="114300" distR="114300" simplePos="0" relativeHeight="251719680" behindDoc="1" locked="0" layoutInCell="1" allowOverlap="1">
                <wp:simplePos x="0" y="0"/>
                <wp:positionH relativeFrom="column">
                  <wp:posOffset>3378200</wp:posOffset>
                </wp:positionH>
                <wp:positionV relativeFrom="paragraph">
                  <wp:posOffset>128270</wp:posOffset>
                </wp:positionV>
                <wp:extent cx="1662430" cy="237490"/>
                <wp:effectExtent l="0" t="0" r="0" b="0"/>
                <wp:wrapNone/>
                <wp:docPr id="50" name="Text Box 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66243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D8770B" w:rsidRDefault="00BF2C36" w:rsidP="002B3206">
                            <w:pPr>
                              <w:rPr>
                                <w:rFonts w:ascii="Arial" w:hAnsi="Arial" w:cs="Arial"/>
                              </w:rPr>
                            </w:pPr>
                            <w:r>
                              <w:rPr>
                                <w:rFonts w:ascii="Arial" w:hAnsi="Arial" w:cs="Arial"/>
                              </w:rPr>
                              <w:t xml:space="preserve">   Illumination Sensor Box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6" o:spid="_x0000_s1059" type="#_x0000_t202" style="position:absolute;left:0;text-align:left;margin-left:266pt;margin-top:10.1pt;width:130.9pt;height:18.7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bYEtfAIAAAMFAAAOAAAAZHJzL2Uyb0RvYy54bWysVNtu2zAMfR+wfxD0nvoS52KjTrG2yzCg&#13;&#10;uwDtPkCR5FiYLGmSErsr9u+j5CRLdwGGYX6wRfOI5CGPdHk1dBLtuXVCqxpnFylGXFHNhNrW+NPD&#13;&#10;erLEyHmiGJFa8Ro/coevVi9fXPam4rlutWTcIgiiXNWbGrfemypJHG15R9yFNlyBs9G2Ix5Mu02Y&#13;&#10;JT1E72SSp+k86bVlxmrKnYO/t6MTr2L8puHUf2gaxz2SNYbafHzb+N6Ed7K6JNXWEtMKeiiD/EMV&#13;&#10;HREKkp5C3RJP0M6KX0J1glrtdOMvqO4S3TSC8sgB2GTpT2zuW2J45ALNcebUJvf/wtL3+48WCVbj&#13;&#10;GbRHkQ5m9MAHj671gBb5PDSoN64C3L0BpB/AAYOOZJ250/SzA0hyhhk3uIDe9O80g4hk53XcMTS2&#13;&#10;C20C4gjCQMrH0xRCVhpiz+d5MQUXBV8+XRRlHFNCquNuY51/w3WHwqLGFqYco5P9nfOhGlIdISGZ&#13;&#10;01KwtZAyGna7uZEW7QkoYh2fwBG2PINJFcBKh22je/wDRUKO4Avlxgk/lVlepNd5OVnPl4tJsS5m&#13;&#10;k3KRLidpVl6X87Qoi9v1t1BgVlStYIyrO6H4UW1Z8XfTPOh+1EnUG+prXM7y2TiLP5JM4/M7kp3w&#13;&#10;cPik6Gq8PIFI1XLCXisGtEnliZDjOnlefmwZ9OD4jV2JMgiTHzXgh80QtTWdHnW00ewRhGE1zA1G&#13;&#10;DDcHLFptv2LUwymssfuyI5ZjJN8qkHmZFQXAfDSK2SIHw557NuceoiiEqrHHaFze+PGo74wV2xYy&#13;&#10;jbpV+hUIshFRK0G5Y1VAJRhw0iKpw60QjvK5HVE/7q7VdwAAAP//AwBQSwMEFAAGAAgAAAAhAGaF&#13;&#10;0C7jAAAADgEAAA8AAABkcnMvZG93bnJldi54bWxMj0FPwzAMhe9I/IfISNxYQifa0TWdEIjLDkgM&#13;&#10;xnbMWq+p1jhVk27l32NOcLFkvefn9xWryXXijENoPWm4nykQSJWvW2o0fH683i1AhGioNp0n1PCN&#13;&#10;AVbl9VVh8tpf6B3Pm9gIDqGQGw02xj6XMlQWnQkz3yOxdvSDM5HXoZH1YC4c7jqZKJVKZ1riD9b0&#13;&#10;+GyxOm1GpwEX23H/FseWdqm1p69svVPbtda3N9PLksfTEkTEKf5dwC8D94eSix38SHUQnYaHecJA&#13;&#10;UUOiEhBsyB7nDHRgJUtBloX8j1H+AAAA//8DAFBLAQItABQABgAIAAAAIQC2gziS/gAAAOEBAAAT&#13;&#10;AAAAAAAAAAAAAAAAAAAAAABbQ29udGVudF9UeXBlc10ueG1sUEsBAi0AFAAGAAgAAAAhADj9If/W&#13;&#10;AAAAlAEAAAsAAAAAAAAAAAAAAAAALwEAAF9yZWxzLy5yZWxzUEsBAi0AFAAGAAgAAAAhAEltgS18&#13;&#10;AgAAAwUAAA4AAAAAAAAAAAAAAAAALgIAAGRycy9lMm9Eb2MueG1sUEsBAi0AFAAGAAgAAAAhAGaF&#13;&#10;0C7jAAAADgEAAA8AAAAAAAAAAAAAAAAA1gQAAGRycy9kb3ducmV2LnhtbFBLBQYAAAAABAAEAPMA&#13;&#10;AADmBQAAAAA=&#13;&#10;" stroked="f">
                <v:path arrowok="t"/>
                <v:textbox>
                  <w:txbxContent>
                    <w:p w:rsidR="00BF2C36" w:rsidRPr="00D8770B" w:rsidRDefault="00BF2C36" w:rsidP="002B3206">
                      <w:pPr>
                        <w:rPr>
                          <w:rFonts w:ascii="Arial" w:hAnsi="Arial" w:cs="Arial"/>
                        </w:rPr>
                      </w:pPr>
                      <w:r>
                        <w:rPr>
                          <w:rFonts w:ascii="Arial" w:hAnsi="Arial" w:cs="Arial"/>
                        </w:rPr>
                        <w:t xml:space="preserve">   Illumination Sensor Box</w:t>
                      </w:r>
                    </w:p>
                  </w:txbxContent>
                </v:textbox>
              </v:shape>
            </w:pict>
          </mc:Fallback>
        </mc:AlternateContent>
      </w:r>
    </w:p>
    <w:p w:rsidR="00A615FB" w:rsidRDefault="00A615FB" w:rsidP="000D41ED">
      <w:pPr>
        <w:pStyle w:val="PlainText"/>
        <w:jc w:val="center"/>
        <w:rPr>
          <w:rFonts w:ascii="Arial" w:hAnsi="Arial"/>
          <w:b/>
        </w:rPr>
      </w:pPr>
    </w:p>
    <w:p w:rsidR="000D41ED" w:rsidRDefault="000D41ED" w:rsidP="000D41ED">
      <w:pPr>
        <w:pStyle w:val="PlainText"/>
        <w:jc w:val="center"/>
        <w:rPr>
          <w:rFonts w:ascii="Arial" w:hAnsi="Arial"/>
          <w:b/>
        </w:rPr>
      </w:pPr>
    </w:p>
    <w:p w:rsidR="000D41ED" w:rsidRDefault="000D41ED" w:rsidP="000D41ED">
      <w:pPr>
        <w:pStyle w:val="PlainText"/>
        <w:jc w:val="center"/>
        <w:rPr>
          <w:rFonts w:ascii="Arial" w:hAnsi="Arial"/>
          <w:b/>
        </w:rPr>
      </w:pPr>
    </w:p>
    <w:p w:rsidR="000D41ED" w:rsidRPr="00A615FB" w:rsidRDefault="000D41ED" w:rsidP="000D41ED">
      <w:pPr>
        <w:pStyle w:val="PlainText"/>
        <w:tabs>
          <w:tab w:val="left" w:pos="0"/>
        </w:tabs>
        <w:jc w:val="center"/>
        <w:rPr>
          <w:rFonts w:ascii="Arial" w:hAnsi="Arial"/>
          <w:b/>
        </w:rPr>
      </w:pPr>
    </w:p>
    <w:p w:rsidR="00931265" w:rsidRDefault="00931265" w:rsidP="009132A6">
      <w:pPr>
        <w:pStyle w:val="PlainText"/>
        <w:numPr>
          <w:ilvl w:val="0"/>
          <w:numId w:val="107"/>
        </w:numPr>
        <w:ind w:right="-176"/>
        <w:rPr>
          <w:rFonts w:ascii="Arial" w:hAnsi="Arial" w:cs="Arial"/>
        </w:rPr>
      </w:pPr>
      <w:r w:rsidRPr="00931265">
        <w:rPr>
          <w:rFonts w:ascii="Arial" w:hAnsi="Arial" w:cs="Arial"/>
        </w:rPr>
        <w:t>P</w:t>
      </w:r>
      <w:r>
        <w:rPr>
          <w:rFonts w:ascii="Arial" w:hAnsi="Arial" w:cs="Arial"/>
        </w:rPr>
        <w:t>lace</w:t>
      </w:r>
      <w:r w:rsidRPr="00931265">
        <w:rPr>
          <w:rFonts w:ascii="Arial" w:hAnsi="Arial" w:cs="Arial"/>
        </w:rPr>
        <w:t xml:space="preserve"> the Power </w:t>
      </w:r>
      <w:r>
        <w:rPr>
          <w:rFonts w:ascii="Arial" w:hAnsi="Arial" w:cs="Arial"/>
        </w:rPr>
        <w:t xml:space="preserve">Switch </w:t>
      </w:r>
      <w:r w:rsidRPr="00931265">
        <w:rPr>
          <w:rFonts w:ascii="Arial" w:hAnsi="Arial" w:cs="Arial"/>
        </w:rPr>
        <w:t>f</w:t>
      </w:r>
      <w:r>
        <w:rPr>
          <w:rFonts w:ascii="Arial" w:hAnsi="Arial" w:cs="Arial"/>
        </w:rPr>
        <w:t>or the</w:t>
      </w:r>
      <w:r w:rsidRPr="00931265">
        <w:rPr>
          <w:rFonts w:ascii="Arial" w:hAnsi="Arial" w:cs="Arial"/>
        </w:rPr>
        <w:t xml:space="preserve"> Illumination Sensor</w:t>
      </w:r>
      <w:r>
        <w:rPr>
          <w:rFonts w:ascii="Arial" w:hAnsi="Arial" w:cs="Arial"/>
        </w:rPr>
        <w:t xml:space="preserve"> Box </w:t>
      </w:r>
      <w:r w:rsidRPr="00931265">
        <w:rPr>
          <w:rFonts w:ascii="Arial" w:hAnsi="Arial" w:cs="Arial"/>
        </w:rPr>
        <w:t>which is located on the stand outside of the MSR</w:t>
      </w:r>
      <w:r>
        <w:rPr>
          <w:rFonts w:ascii="Arial" w:hAnsi="Arial" w:cs="Arial"/>
        </w:rPr>
        <w:t xml:space="preserve"> in the ON position</w:t>
      </w:r>
      <w:r w:rsidRPr="00931265">
        <w:rPr>
          <w:rFonts w:ascii="Arial" w:hAnsi="Arial" w:cs="Arial"/>
        </w:rPr>
        <w:t>.</w:t>
      </w:r>
    </w:p>
    <w:p w:rsidR="00931265" w:rsidRDefault="00931265" w:rsidP="00931265">
      <w:pPr>
        <w:pStyle w:val="PlainText"/>
        <w:ind w:right="-176"/>
        <w:rPr>
          <w:rFonts w:ascii="Arial" w:hAnsi="Arial" w:cs="Arial"/>
        </w:rPr>
      </w:pPr>
    </w:p>
    <w:p w:rsidR="00931265" w:rsidRPr="00811C49" w:rsidRDefault="00931265" w:rsidP="009132A6">
      <w:pPr>
        <w:pStyle w:val="PlainText"/>
        <w:numPr>
          <w:ilvl w:val="0"/>
          <w:numId w:val="107"/>
        </w:numPr>
        <w:ind w:right="-176"/>
        <w:rPr>
          <w:rFonts w:ascii="Arial" w:hAnsi="Arial" w:cs="Arial"/>
          <w:i/>
        </w:rPr>
      </w:pPr>
      <w:r>
        <w:rPr>
          <w:rFonts w:ascii="Arial" w:hAnsi="Arial" w:cs="Arial"/>
        </w:rPr>
        <w:t xml:space="preserve">Adjust the </w:t>
      </w:r>
      <w:r>
        <w:rPr>
          <w:rFonts w:ascii="Arial" w:hAnsi="Arial" w:cs="Arial"/>
          <w:b/>
        </w:rPr>
        <w:t>Optical Sensor</w:t>
      </w:r>
      <w:r w:rsidRPr="00931265">
        <w:rPr>
          <w:rFonts w:ascii="Arial" w:hAnsi="Arial" w:cs="Arial"/>
          <w:b/>
        </w:rPr>
        <w:t xml:space="preserve"> </w:t>
      </w:r>
      <w:r>
        <w:rPr>
          <w:rFonts w:ascii="Arial" w:hAnsi="Arial" w:cs="Arial"/>
        </w:rPr>
        <w:t>located in the projector tube.</w:t>
      </w:r>
      <w:r w:rsidR="00811C49">
        <w:rPr>
          <w:rFonts w:ascii="Arial" w:hAnsi="Arial" w:cs="Arial"/>
        </w:rPr>
        <w:t xml:space="preserve"> </w:t>
      </w:r>
      <w:r w:rsidR="00811C49" w:rsidRPr="00811C49">
        <w:rPr>
          <w:rFonts w:ascii="Arial" w:hAnsi="Arial" w:cs="Arial"/>
          <w:i/>
        </w:rPr>
        <w:t>*Sensor may be taped to the lower mirror for better accuracy.</w:t>
      </w:r>
    </w:p>
    <w:p w:rsidR="00931265" w:rsidRDefault="00931265" w:rsidP="00931265">
      <w:pPr>
        <w:pStyle w:val="PlainText"/>
        <w:ind w:right="-176"/>
        <w:rPr>
          <w:rFonts w:ascii="Arial" w:hAnsi="Arial" w:cs="Arial"/>
        </w:rPr>
      </w:pPr>
    </w:p>
    <w:p w:rsidR="00931265" w:rsidRDefault="00306D00" w:rsidP="009132A6">
      <w:pPr>
        <w:pStyle w:val="PlainText"/>
        <w:numPr>
          <w:ilvl w:val="0"/>
          <w:numId w:val="107"/>
        </w:numPr>
        <w:ind w:right="-176"/>
        <w:rPr>
          <w:rFonts w:ascii="Arial" w:hAnsi="Arial" w:cs="Arial"/>
        </w:rPr>
      </w:pPr>
      <w:r>
        <w:rPr>
          <w:rFonts w:ascii="Arial" w:hAnsi="Arial" w:cs="Arial"/>
        </w:rPr>
        <w:t>Check the rack to e</w:t>
      </w:r>
      <w:r w:rsidR="00931265">
        <w:rPr>
          <w:rFonts w:ascii="Arial" w:hAnsi="Arial" w:cs="Arial"/>
        </w:rPr>
        <w:t xml:space="preserve">nsure that the optical sensor output is </w:t>
      </w:r>
      <w:r w:rsidR="004C18A5">
        <w:rPr>
          <w:rFonts w:ascii="Arial" w:hAnsi="Arial" w:cs="Arial"/>
        </w:rPr>
        <w:t>plugged in.</w:t>
      </w:r>
      <w:r w:rsidR="00931265">
        <w:rPr>
          <w:rFonts w:ascii="Arial" w:hAnsi="Arial" w:cs="Arial"/>
        </w:rPr>
        <w:t xml:space="preserve"> </w:t>
      </w:r>
      <w:r w:rsidR="004C18A5">
        <w:rPr>
          <w:rFonts w:ascii="Arial" w:hAnsi="Arial" w:cs="Arial"/>
        </w:rPr>
        <w:t xml:space="preserve">It is </w:t>
      </w:r>
      <w:r w:rsidR="00931265">
        <w:rPr>
          <w:rFonts w:ascii="Arial" w:hAnsi="Arial" w:cs="Arial"/>
        </w:rPr>
        <w:t>typically on ADC16.</w:t>
      </w:r>
    </w:p>
    <w:p w:rsidR="00690BFA" w:rsidRDefault="007B406B" w:rsidP="00931265">
      <w:pPr>
        <w:pStyle w:val="PlainText"/>
        <w:ind w:right="-176"/>
        <w:rPr>
          <w:rFonts w:ascii="Arial" w:hAnsi="Arial" w:cs="Arial"/>
          <w:b/>
          <w:sz w:val="32"/>
          <w:szCs w:val="32"/>
        </w:rPr>
      </w:pPr>
      <w:r w:rsidRPr="00931265">
        <w:rPr>
          <w:rFonts w:ascii="Arial Black" w:hAnsi="Arial Black"/>
          <w:sz w:val="36"/>
          <w:szCs w:val="36"/>
        </w:rPr>
        <w:br w:type="page"/>
      </w:r>
      <w:r w:rsidR="00371CD6" w:rsidRPr="00DC24A3">
        <w:rPr>
          <w:rFonts w:ascii="Arial Black" w:hAnsi="Arial Black"/>
          <w:b/>
          <w:sz w:val="36"/>
          <w:szCs w:val="36"/>
        </w:rPr>
        <w:t xml:space="preserve">Video </w:t>
      </w:r>
      <w:r w:rsidR="00923F3E" w:rsidRPr="00DC24A3">
        <w:rPr>
          <w:rFonts w:ascii="Arial Black" w:hAnsi="Arial Black"/>
          <w:b/>
          <w:sz w:val="36"/>
          <w:szCs w:val="36"/>
        </w:rPr>
        <w:t xml:space="preserve">Stimulus </w:t>
      </w:r>
      <w:r w:rsidR="00371CD6" w:rsidRPr="00DC24A3">
        <w:rPr>
          <w:rFonts w:ascii="Arial Black" w:hAnsi="Arial Black"/>
          <w:b/>
          <w:sz w:val="36"/>
          <w:szCs w:val="36"/>
        </w:rPr>
        <w:t>Presentation</w:t>
      </w:r>
      <w:r w:rsidR="000D1A45">
        <w:rPr>
          <w:rFonts w:ascii="Arial Black" w:hAnsi="Arial Black"/>
          <w:b/>
          <w:sz w:val="36"/>
          <w:szCs w:val="36"/>
        </w:rPr>
        <w:fldChar w:fldCharType="begin"/>
      </w:r>
      <w:r w:rsidR="000D1A45">
        <w:instrText xml:space="preserve"> XE "</w:instrText>
      </w:r>
      <w:r w:rsidR="000D1A45" w:rsidRPr="00B65A5F">
        <w:rPr>
          <w:rFonts w:ascii="Arial" w:hAnsi="Arial"/>
          <w:b/>
        </w:rPr>
        <w:instrText>Presentation</w:instrText>
      </w:r>
      <w:r w:rsidR="000D1A45">
        <w:instrText xml:space="preserve">" </w:instrText>
      </w:r>
      <w:r w:rsidR="000D1A45">
        <w:rPr>
          <w:rFonts w:ascii="Arial Black" w:hAnsi="Arial Black"/>
          <w:b/>
          <w:sz w:val="36"/>
          <w:szCs w:val="36"/>
        </w:rPr>
        <w:fldChar w:fldCharType="end"/>
      </w:r>
      <w:r w:rsidR="00371CD6" w:rsidRPr="00DC24A3">
        <w:rPr>
          <w:rFonts w:ascii="Arial Black" w:hAnsi="Arial Black"/>
          <w:b/>
          <w:sz w:val="36"/>
          <w:szCs w:val="36"/>
        </w:rPr>
        <w:t xml:space="preserve"> </w:t>
      </w:r>
      <w:r w:rsidR="00F979C5" w:rsidRPr="00DC24A3">
        <w:rPr>
          <w:rFonts w:ascii="Arial Black" w:hAnsi="Arial Black"/>
          <w:b/>
          <w:sz w:val="36"/>
          <w:szCs w:val="36"/>
        </w:rPr>
        <w:t>/</w:t>
      </w:r>
      <w:r w:rsidR="00690BFA" w:rsidRPr="00DC24A3">
        <w:rPr>
          <w:rFonts w:ascii="Arial Black" w:hAnsi="Arial Black" w:cs="Arial"/>
          <w:b/>
          <w:sz w:val="36"/>
          <w:szCs w:val="36"/>
        </w:rPr>
        <w:t xml:space="preserve"> Eye Tracking System</w:t>
      </w:r>
      <w:r w:rsidR="00690BFA">
        <w:rPr>
          <w:rFonts w:ascii="Arial" w:hAnsi="Arial" w:cs="Arial"/>
          <w:b/>
          <w:sz w:val="32"/>
          <w:szCs w:val="32"/>
        </w:rPr>
        <w:t xml:space="preserve"> </w:t>
      </w:r>
    </w:p>
    <w:p w:rsidR="00690BFA" w:rsidRDefault="00690BFA" w:rsidP="00690BFA">
      <w:pPr>
        <w:pStyle w:val="PlainText"/>
        <w:jc w:val="both"/>
        <w:rPr>
          <w:rFonts w:ascii="Arial" w:hAnsi="Arial" w:cs="Arial"/>
        </w:rPr>
      </w:pPr>
    </w:p>
    <w:p w:rsidR="003C7F66" w:rsidRDefault="00690BFA" w:rsidP="00690BFA">
      <w:pPr>
        <w:pStyle w:val="PlainText"/>
        <w:jc w:val="both"/>
        <w:rPr>
          <w:rFonts w:ascii="Arial" w:hAnsi="Arial" w:cs="Arial"/>
        </w:rPr>
      </w:pPr>
      <w:r>
        <w:rPr>
          <w:rFonts w:ascii="Arial" w:hAnsi="Arial" w:cs="Arial"/>
        </w:rPr>
        <w:t xml:space="preserve">The </w:t>
      </w:r>
      <w:hyperlink r:id="rId52" w:history="1">
        <w:r w:rsidR="00F979C5" w:rsidRPr="006A63E9">
          <w:rPr>
            <w:rStyle w:val="Hyperlink"/>
            <w:rFonts w:ascii="Arial" w:hAnsi="Arial" w:cs="Arial"/>
            <w:b/>
          </w:rPr>
          <w:t xml:space="preserve">Avotec Silent Vision Video </w:t>
        </w:r>
        <w:r w:rsidR="00923F3E">
          <w:rPr>
            <w:rStyle w:val="Hyperlink"/>
            <w:rFonts w:ascii="Arial" w:hAnsi="Arial" w:cs="Arial"/>
            <w:b/>
          </w:rPr>
          <w:t xml:space="preserve">Stimulus </w:t>
        </w:r>
        <w:r w:rsidR="00F979C5" w:rsidRPr="006A63E9">
          <w:rPr>
            <w:rStyle w:val="Hyperlink"/>
            <w:rFonts w:ascii="Arial" w:hAnsi="Arial" w:cs="Arial"/>
            <w:b/>
          </w:rPr>
          <w:t>Presentation</w:t>
        </w:r>
        <w:r w:rsidR="000D1A45">
          <w:rPr>
            <w:rStyle w:val="Hyperlink"/>
            <w:rFonts w:ascii="Arial" w:hAnsi="Arial" w:cs="Arial"/>
            <w:b/>
          </w:rPr>
          <w:fldChar w:fldCharType="begin"/>
        </w:r>
        <w:r w:rsidR="000D1A45">
          <w:instrText xml:space="preserve"> XE "</w:instrText>
        </w:r>
        <w:r w:rsidR="000D1A45" w:rsidRPr="00B65A5F">
          <w:rPr>
            <w:rFonts w:ascii="Arial" w:hAnsi="Arial"/>
            <w:b/>
          </w:rPr>
          <w:instrText>Presentation</w:instrText>
        </w:r>
        <w:r w:rsidR="000D1A45">
          <w:instrText xml:space="preserve">" </w:instrText>
        </w:r>
        <w:r w:rsidR="000D1A45">
          <w:rPr>
            <w:rStyle w:val="Hyperlink"/>
            <w:rFonts w:ascii="Arial" w:hAnsi="Arial" w:cs="Arial"/>
            <w:b/>
          </w:rPr>
          <w:fldChar w:fldCharType="end"/>
        </w:r>
        <w:r w:rsidR="00F979C5" w:rsidRPr="006A63E9">
          <w:rPr>
            <w:rStyle w:val="Hyperlink"/>
            <w:rFonts w:ascii="Arial" w:hAnsi="Arial" w:cs="Arial"/>
          </w:rPr>
          <w:t xml:space="preserve"> / </w:t>
        </w:r>
        <w:r w:rsidRPr="006A63E9">
          <w:rPr>
            <w:rStyle w:val="Hyperlink"/>
            <w:rFonts w:ascii="Arial" w:hAnsi="Arial" w:cs="Arial"/>
            <w:b/>
          </w:rPr>
          <w:t>Real Eye</w:t>
        </w:r>
        <w:r w:rsidR="00656659">
          <w:rPr>
            <w:rStyle w:val="Hyperlink"/>
            <w:rFonts w:ascii="Arial" w:hAnsi="Arial" w:cs="Arial"/>
            <w:b/>
          </w:rPr>
          <w:fldChar w:fldCharType="begin"/>
        </w:r>
        <w:r w:rsidR="00656659">
          <w:instrText xml:space="preserve"> XE "</w:instrText>
        </w:r>
        <w:r w:rsidR="00656659" w:rsidRPr="005F267A">
          <w:rPr>
            <w:rFonts w:ascii="Arial" w:hAnsi="Arial"/>
            <w:b/>
          </w:rPr>
          <w:instrText>Real Eye</w:instrText>
        </w:r>
        <w:r w:rsidR="00656659">
          <w:instrText xml:space="preserve">" </w:instrText>
        </w:r>
        <w:r w:rsidR="00656659">
          <w:rPr>
            <w:rStyle w:val="Hyperlink"/>
            <w:rFonts w:ascii="Arial" w:hAnsi="Arial" w:cs="Arial"/>
            <w:b/>
          </w:rPr>
          <w:fldChar w:fldCharType="end"/>
        </w:r>
        <w:r w:rsidRPr="006A63E9">
          <w:rPr>
            <w:rStyle w:val="Hyperlink"/>
            <w:rFonts w:ascii="Arial" w:hAnsi="Arial" w:cs="Arial"/>
            <w:b/>
          </w:rPr>
          <w:t xml:space="preserve"> </w:t>
        </w:r>
        <w:r w:rsidR="00F979C5" w:rsidRPr="006A63E9">
          <w:rPr>
            <w:rStyle w:val="Hyperlink"/>
            <w:rFonts w:ascii="Arial" w:hAnsi="Arial" w:cs="Arial"/>
            <w:b/>
          </w:rPr>
          <w:t xml:space="preserve">Tracking </w:t>
        </w:r>
        <w:r w:rsidR="00F109C4" w:rsidRPr="006A63E9">
          <w:rPr>
            <w:rStyle w:val="Hyperlink"/>
            <w:rFonts w:ascii="Arial" w:hAnsi="Arial" w:cs="Arial"/>
            <w:b/>
          </w:rPr>
          <w:t>S</w:t>
        </w:r>
        <w:r w:rsidRPr="006A63E9">
          <w:rPr>
            <w:rStyle w:val="Hyperlink"/>
            <w:rFonts w:ascii="Arial" w:hAnsi="Arial" w:cs="Arial"/>
            <w:b/>
          </w:rPr>
          <w:t>ystem</w:t>
        </w:r>
        <w:r w:rsidR="00C54FF3">
          <w:rPr>
            <w:rStyle w:val="Hyperlink"/>
            <w:rFonts w:ascii="Arial" w:hAnsi="Arial" w:cs="Arial"/>
            <w:b/>
          </w:rPr>
          <w:fldChar w:fldCharType="begin"/>
        </w:r>
        <w:r w:rsidR="00C54FF3">
          <w:instrText xml:space="preserve"> XE "</w:instrText>
        </w:r>
        <w:r w:rsidR="00C54FF3" w:rsidRPr="002D6B09">
          <w:rPr>
            <w:rFonts w:ascii="Arial" w:hAnsi="Arial" w:cs="Arial"/>
          </w:rPr>
          <w:instrText>Real Eye Tracking System</w:instrText>
        </w:r>
        <w:r w:rsidR="00C54FF3">
          <w:instrText xml:space="preserve">" </w:instrText>
        </w:r>
        <w:r w:rsidR="00C54FF3">
          <w:rPr>
            <w:rStyle w:val="Hyperlink"/>
            <w:rFonts w:ascii="Arial" w:hAnsi="Arial" w:cs="Arial"/>
            <w:b/>
          </w:rPr>
          <w:fldChar w:fldCharType="end"/>
        </w:r>
      </w:hyperlink>
      <w:r>
        <w:rPr>
          <w:rFonts w:ascii="Arial" w:hAnsi="Arial" w:cs="Arial"/>
        </w:rPr>
        <w:t xml:space="preserve"> </w:t>
      </w:r>
      <w:r w:rsidR="004E73DD">
        <w:rPr>
          <w:rFonts w:ascii="Arial" w:hAnsi="Arial" w:cs="Arial"/>
        </w:rPr>
        <w:t xml:space="preserve">allows simultaneous visual stimulation and eye tracking for MEG applications. </w:t>
      </w:r>
      <w:r w:rsidR="003C7F66">
        <w:rPr>
          <w:rFonts w:ascii="Arial" w:hAnsi="Arial" w:cs="Arial"/>
        </w:rPr>
        <w:t>The Avotec Binocular Fiber Optic Video Presentation System</w:t>
      </w:r>
      <w:r w:rsidR="0093199E">
        <w:rPr>
          <w:rFonts w:ascii="Arial" w:hAnsi="Arial" w:cs="Arial"/>
        </w:rPr>
        <w:fldChar w:fldCharType="begin"/>
      </w:r>
      <w:r w:rsidR="0093199E">
        <w:instrText xml:space="preserve"> XE "</w:instrText>
      </w:r>
      <w:r w:rsidR="0093199E" w:rsidRPr="001F32FA">
        <w:rPr>
          <w:rFonts w:ascii="Arial" w:hAnsi="Arial" w:cs="Arial"/>
        </w:rPr>
        <w:instrText>Binocular Fiber Optic Video Presentation System</w:instrText>
      </w:r>
      <w:r w:rsidR="0093199E">
        <w:instrText xml:space="preserve">" </w:instrText>
      </w:r>
      <w:r w:rsidR="0093199E">
        <w:rPr>
          <w:rFonts w:ascii="Arial" w:hAnsi="Arial" w:cs="Arial"/>
        </w:rPr>
        <w:fldChar w:fldCharType="end"/>
      </w:r>
      <w:r w:rsidR="003C7F66">
        <w:rPr>
          <w:rFonts w:ascii="Arial" w:hAnsi="Arial" w:cs="Arial"/>
        </w:rPr>
        <w:t xml:space="preserve"> consists of an optic device for attachment to the MEG system gantry. </w:t>
      </w:r>
      <w:r w:rsidR="004E73DD">
        <w:rPr>
          <w:rFonts w:ascii="Arial" w:hAnsi="Arial" w:cs="Arial"/>
        </w:rPr>
        <w:t xml:space="preserve"> </w:t>
      </w:r>
      <w:r w:rsidR="003C7F66">
        <w:rPr>
          <w:rFonts w:ascii="Arial" w:hAnsi="Arial" w:cs="Arial"/>
        </w:rPr>
        <w:t>The Real Eye Tracking System is an infrared eye position tracking system</w:t>
      </w:r>
      <w:r w:rsidR="00C54FF3">
        <w:rPr>
          <w:rFonts w:ascii="Arial" w:hAnsi="Arial" w:cs="Arial"/>
        </w:rPr>
        <w:fldChar w:fldCharType="begin"/>
      </w:r>
      <w:r w:rsidR="00C54FF3">
        <w:instrText xml:space="preserve"> XE "</w:instrText>
      </w:r>
      <w:r w:rsidR="00C54FF3" w:rsidRPr="00EE3C45">
        <w:rPr>
          <w:rFonts w:ascii="Arial" w:hAnsi="Arial" w:cs="Arial"/>
        </w:rPr>
        <w:instrText>infrared eye position tracking system</w:instrText>
      </w:r>
      <w:r w:rsidR="00C54FF3">
        <w:instrText xml:space="preserve">" </w:instrText>
      </w:r>
      <w:r w:rsidR="00C54FF3">
        <w:rPr>
          <w:rFonts w:ascii="Arial" w:hAnsi="Arial" w:cs="Arial"/>
        </w:rPr>
        <w:fldChar w:fldCharType="end"/>
      </w:r>
      <w:r w:rsidR="003C7F66">
        <w:rPr>
          <w:rFonts w:ascii="Arial" w:hAnsi="Arial" w:cs="Arial"/>
        </w:rPr>
        <w:t xml:space="preserve"> which takes a picture of the eyes.</w:t>
      </w:r>
    </w:p>
    <w:p w:rsidR="003C7F66" w:rsidRDefault="003C7F66" w:rsidP="00690BFA">
      <w:pPr>
        <w:pStyle w:val="PlainText"/>
        <w:jc w:val="both"/>
        <w:rPr>
          <w:rFonts w:ascii="Arial" w:hAnsi="Arial" w:cs="Arial"/>
        </w:rPr>
      </w:pPr>
    </w:p>
    <w:p w:rsidR="00690BFA" w:rsidRDefault="004E73DD" w:rsidP="00690BFA">
      <w:pPr>
        <w:pStyle w:val="PlainText"/>
        <w:jc w:val="both"/>
        <w:rPr>
          <w:rFonts w:ascii="Arial" w:hAnsi="Arial" w:cs="Arial"/>
        </w:rPr>
      </w:pPr>
      <w:r>
        <w:rPr>
          <w:rFonts w:ascii="Arial" w:hAnsi="Arial" w:cs="Arial"/>
        </w:rPr>
        <w:t xml:space="preserve">It </w:t>
      </w:r>
      <w:r w:rsidR="00690BFA">
        <w:rPr>
          <w:rFonts w:ascii="Arial" w:hAnsi="Arial" w:cs="Arial"/>
        </w:rPr>
        <w:t>consists of four subsystems:</w:t>
      </w:r>
    </w:p>
    <w:p w:rsidR="00B51F02" w:rsidRDefault="004E6965" w:rsidP="00690BFA">
      <w:pPr>
        <w:pStyle w:val="PlainText"/>
        <w:jc w:val="both"/>
        <w:rPr>
          <w:rFonts w:ascii="Arial" w:hAnsi="Arial" w:cs="Arial"/>
        </w:rPr>
      </w:pPr>
      <w:r>
        <w:rPr>
          <w:noProof/>
        </w:rPr>
        <w:drawing>
          <wp:anchor distT="0" distB="0" distL="114300" distR="114300" simplePos="0" relativeHeight="251632640" behindDoc="0" locked="0" layoutInCell="1" allowOverlap="1">
            <wp:simplePos x="0" y="0"/>
            <wp:positionH relativeFrom="column">
              <wp:posOffset>3615690</wp:posOffset>
            </wp:positionH>
            <wp:positionV relativeFrom="paragraph">
              <wp:posOffset>95250</wp:posOffset>
            </wp:positionV>
            <wp:extent cx="1790700" cy="962025"/>
            <wp:effectExtent l="0" t="0" r="0" b="0"/>
            <wp:wrapSquare wrapText="bothSides"/>
            <wp:docPr id="546" name="Picture 5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6"/>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96202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Ind w:w="288" w:type="dxa"/>
        <w:tblLook w:val="01E0" w:firstRow="1" w:lastRow="1" w:firstColumn="1" w:lastColumn="1" w:noHBand="0" w:noVBand="0"/>
      </w:tblPr>
      <w:tblGrid>
        <w:gridCol w:w="5310"/>
      </w:tblGrid>
      <w:tr w:rsidR="00B51F02">
        <w:tc>
          <w:tcPr>
            <w:tcW w:w="5310" w:type="dxa"/>
          </w:tcPr>
          <w:p w:rsidR="00B51F02" w:rsidRPr="00F109C4" w:rsidRDefault="00C013C1" w:rsidP="009132A6">
            <w:pPr>
              <w:pStyle w:val="PlainText"/>
              <w:numPr>
                <w:ilvl w:val="0"/>
                <w:numId w:val="81"/>
              </w:numPr>
              <w:tabs>
                <w:tab w:val="clear" w:pos="720"/>
                <w:tab w:val="num" w:pos="270"/>
              </w:tabs>
              <w:ind w:hanging="720"/>
              <w:jc w:val="both"/>
              <w:rPr>
                <w:rFonts w:ascii="Arial" w:hAnsi="Arial" w:cs="Arial"/>
                <w:b/>
              </w:rPr>
            </w:pPr>
            <w:r>
              <w:rPr>
                <w:rFonts w:ascii="Arial" w:hAnsi="Arial" w:cs="Arial"/>
                <w:b/>
              </w:rPr>
              <w:t xml:space="preserve">Avotec </w:t>
            </w:r>
            <w:r w:rsidR="000822C0" w:rsidRPr="00F109C4">
              <w:rPr>
                <w:rFonts w:ascii="Arial" w:hAnsi="Arial" w:cs="Arial"/>
                <w:b/>
              </w:rPr>
              <w:t xml:space="preserve">Silent Vision </w:t>
            </w:r>
            <w:r w:rsidR="000822C0">
              <w:rPr>
                <w:rFonts w:ascii="Arial" w:hAnsi="Arial" w:cs="Arial"/>
                <w:b/>
              </w:rPr>
              <w:t xml:space="preserve">- </w:t>
            </w:r>
            <w:r w:rsidR="002B4405" w:rsidRPr="002B4405">
              <w:rPr>
                <w:rFonts w:ascii="Arial" w:hAnsi="Arial" w:cs="Arial"/>
                <w:b/>
                <w:sz w:val="16"/>
                <w:szCs w:val="16"/>
              </w:rPr>
              <w:t>V</w:t>
            </w:r>
            <w:r w:rsidR="000822C0" w:rsidRPr="002B4405">
              <w:rPr>
                <w:rFonts w:ascii="Arial" w:hAnsi="Arial" w:cs="Arial"/>
                <w:b/>
                <w:sz w:val="16"/>
                <w:szCs w:val="16"/>
              </w:rPr>
              <w:t>ideo presentation system</w:t>
            </w:r>
            <w:r w:rsidR="00192D09">
              <w:rPr>
                <w:rFonts w:ascii="Arial" w:hAnsi="Arial" w:cs="Arial"/>
                <w:b/>
                <w:sz w:val="16"/>
                <w:szCs w:val="16"/>
              </w:rPr>
              <w:fldChar w:fldCharType="begin"/>
            </w:r>
            <w:r w:rsidR="00192D09">
              <w:instrText xml:space="preserve"> XE "</w:instrText>
            </w:r>
            <w:r w:rsidR="00192D09" w:rsidRPr="00162106">
              <w:rPr>
                <w:rFonts w:ascii="Arial" w:hAnsi="Arial" w:cs="Arial"/>
                <w:b/>
              </w:rPr>
              <w:instrText xml:space="preserve">Silent Vision - </w:instrText>
            </w:r>
            <w:r w:rsidR="00192D09" w:rsidRPr="00162106">
              <w:rPr>
                <w:rFonts w:ascii="Arial" w:hAnsi="Arial" w:cs="Arial"/>
                <w:b/>
                <w:sz w:val="16"/>
                <w:szCs w:val="16"/>
              </w:rPr>
              <w:instrText>Video presentation system</w:instrText>
            </w:r>
            <w:r w:rsidR="00192D09">
              <w:instrText xml:space="preserve">" </w:instrText>
            </w:r>
            <w:r w:rsidR="00192D09">
              <w:rPr>
                <w:rFonts w:ascii="Arial" w:hAnsi="Arial" w:cs="Arial"/>
                <w:b/>
                <w:sz w:val="16"/>
                <w:szCs w:val="16"/>
              </w:rPr>
              <w:fldChar w:fldCharType="end"/>
            </w:r>
          </w:p>
        </w:tc>
      </w:tr>
      <w:tr w:rsidR="00B51F02">
        <w:tc>
          <w:tcPr>
            <w:tcW w:w="5310" w:type="dxa"/>
          </w:tcPr>
          <w:p w:rsidR="00B51F02" w:rsidRPr="00F109C4" w:rsidRDefault="002B4405" w:rsidP="009132A6">
            <w:pPr>
              <w:pStyle w:val="PlainText"/>
              <w:numPr>
                <w:ilvl w:val="0"/>
                <w:numId w:val="81"/>
              </w:numPr>
              <w:tabs>
                <w:tab w:val="clear" w:pos="720"/>
                <w:tab w:val="num" w:pos="270"/>
              </w:tabs>
              <w:ind w:hanging="720"/>
              <w:jc w:val="both"/>
              <w:rPr>
                <w:rFonts w:ascii="Arial" w:hAnsi="Arial" w:cs="Arial"/>
                <w:b/>
              </w:rPr>
            </w:pPr>
            <w:r>
              <w:rPr>
                <w:rFonts w:ascii="Arial" w:hAnsi="Arial" w:cs="Arial"/>
                <w:b/>
              </w:rPr>
              <w:t xml:space="preserve">Eye </w:t>
            </w:r>
            <w:r w:rsidR="000822C0" w:rsidRPr="00F109C4">
              <w:rPr>
                <w:rFonts w:ascii="Arial" w:hAnsi="Arial" w:cs="Arial"/>
                <w:b/>
              </w:rPr>
              <w:t>Illumination Sensor</w:t>
            </w:r>
            <w:r w:rsidR="000822C0">
              <w:rPr>
                <w:rFonts w:ascii="Arial" w:hAnsi="Arial" w:cs="Arial"/>
                <w:b/>
              </w:rPr>
              <w:t xml:space="preserve"> – </w:t>
            </w:r>
            <w:r w:rsidR="000822C0" w:rsidRPr="002B4405">
              <w:rPr>
                <w:rFonts w:ascii="Arial" w:hAnsi="Arial" w:cs="Arial"/>
                <w:b/>
                <w:sz w:val="16"/>
                <w:szCs w:val="16"/>
              </w:rPr>
              <w:t>infrared eye illumination</w:t>
            </w:r>
          </w:p>
        </w:tc>
      </w:tr>
      <w:tr w:rsidR="00B51F02">
        <w:tc>
          <w:tcPr>
            <w:tcW w:w="5310" w:type="dxa"/>
          </w:tcPr>
          <w:p w:rsidR="00B51F02" w:rsidRPr="00F109C4" w:rsidRDefault="00C013C1" w:rsidP="009132A6">
            <w:pPr>
              <w:pStyle w:val="PlainText"/>
              <w:numPr>
                <w:ilvl w:val="0"/>
                <w:numId w:val="81"/>
              </w:numPr>
              <w:tabs>
                <w:tab w:val="clear" w:pos="720"/>
                <w:tab w:val="num" w:pos="270"/>
              </w:tabs>
              <w:ind w:hanging="720"/>
              <w:jc w:val="both"/>
              <w:rPr>
                <w:rFonts w:ascii="Arial" w:hAnsi="Arial" w:cs="Arial"/>
                <w:b/>
              </w:rPr>
            </w:pPr>
            <w:r>
              <w:rPr>
                <w:rFonts w:ascii="Arial" w:hAnsi="Arial" w:cs="Arial"/>
                <w:b/>
              </w:rPr>
              <w:t xml:space="preserve">Avotec </w:t>
            </w:r>
            <w:r w:rsidR="000822C0">
              <w:rPr>
                <w:rFonts w:ascii="Arial" w:hAnsi="Arial" w:cs="Arial"/>
                <w:b/>
              </w:rPr>
              <w:t>Real Eye</w:t>
            </w:r>
            <w:r w:rsidR="00656659">
              <w:rPr>
                <w:rFonts w:ascii="Arial" w:hAnsi="Arial" w:cs="Arial"/>
                <w:b/>
              </w:rPr>
              <w:fldChar w:fldCharType="begin"/>
            </w:r>
            <w:r w:rsidR="00656659">
              <w:instrText xml:space="preserve"> XE "</w:instrText>
            </w:r>
            <w:r w:rsidR="00656659" w:rsidRPr="005F267A">
              <w:rPr>
                <w:rFonts w:ascii="Arial" w:hAnsi="Arial"/>
                <w:b/>
              </w:rPr>
              <w:instrText>Real Eye</w:instrText>
            </w:r>
            <w:r w:rsidR="00656659">
              <w:instrText xml:space="preserve">" </w:instrText>
            </w:r>
            <w:r w:rsidR="00656659">
              <w:rPr>
                <w:rFonts w:ascii="Arial" w:hAnsi="Arial" w:cs="Arial"/>
                <w:b/>
              </w:rPr>
              <w:fldChar w:fldCharType="end"/>
            </w:r>
            <w:r w:rsidR="000822C0">
              <w:rPr>
                <w:rFonts w:ascii="Arial" w:hAnsi="Arial" w:cs="Arial"/>
                <w:b/>
              </w:rPr>
              <w:t xml:space="preserve"> Tracker Interface – </w:t>
            </w:r>
            <w:r w:rsidR="000822C0" w:rsidRPr="002B4405">
              <w:rPr>
                <w:rFonts w:ascii="Arial" w:hAnsi="Arial" w:cs="Arial"/>
                <w:b/>
                <w:sz w:val="16"/>
                <w:szCs w:val="16"/>
              </w:rPr>
              <w:t>video based eye tracking system</w:t>
            </w:r>
          </w:p>
        </w:tc>
      </w:tr>
      <w:tr w:rsidR="00B51F02">
        <w:tc>
          <w:tcPr>
            <w:tcW w:w="5310" w:type="dxa"/>
          </w:tcPr>
          <w:p w:rsidR="00B51F02" w:rsidRPr="00F109C4" w:rsidRDefault="00C75CE9" w:rsidP="009132A6">
            <w:pPr>
              <w:pStyle w:val="PlainText"/>
              <w:numPr>
                <w:ilvl w:val="0"/>
                <w:numId w:val="81"/>
              </w:numPr>
              <w:tabs>
                <w:tab w:val="clear" w:pos="720"/>
                <w:tab w:val="num" w:pos="270"/>
              </w:tabs>
              <w:ind w:hanging="720"/>
              <w:jc w:val="both"/>
              <w:rPr>
                <w:rFonts w:ascii="Arial" w:hAnsi="Arial" w:cs="Arial"/>
                <w:b/>
              </w:rPr>
            </w:pPr>
            <w:r>
              <w:rPr>
                <w:rFonts w:ascii="Arial" w:hAnsi="Arial" w:cs="Arial"/>
                <w:b/>
              </w:rPr>
              <w:t>Eye Tracking Computer</w:t>
            </w:r>
            <w:r w:rsidR="000822C0" w:rsidRPr="00F109C4">
              <w:rPr>
                <w:rFonts w:ascii="Arial" w:hAnsi="Arial" w:cs="Arial"/>
                <w:b/>
              </w:rPr>
              <w:t xml:space="preserve"> Interface</w:t>
            </w:r>
            <w:r w:rsidR="00901EA6">
              <w:rPr>
                <w:rFonts w:ascii="Arial" w:hAnsi="Arial" w:cs="Arial"/>
                <w:b/>
              </w:rPr>
              <w:t xml:space="preserve"> </w:t>
            </w:r>
            <w:r w:rsidR="00901EA6" w:rsidRPr="00901EA6">
              <w:rPr>
                <w:rFonts w:ascii="Arial" w:hAnsi="Arial" w:cs="Arial"/>
                <w:b/>
                <w:sz w:val="16"/>
                <w:szCs w:val="16"/>
              </w:rPr>
              <w:t>(currently not available)</w:t>
            </w:r>
          </w:p>
        </w:tc>
      </w:tr>
    </w:tbl>
    <w:p w:rsidR="00690BFA" w:rsidRDefault="00690BFA" w:rsidP="00690BFA">
      <w:pPr>
        <w:pStyle w:val="PlainText"/>
        <w:jc w:val="both"/>
        <w:rPr>
          <w:rFonts w:ascii="Arial" w:hAnsi="Arial" w:cs="Arial"/>
        </w:rPr>
      </w:pPr>
    </w:p>
    <w:p w:rsidR="00E83913" w:rsidRDefault="004E6965" w:rsidP="00690BFA">
      <w:pPr>
        <w:pStyle w:val="PlainText"/>
        <w:jc w:val="both"/>
        <w:rPr>
          <w:rFonts w:ascii="Arial" w:hAnsi="Arial" w:cs="Arial"/>
        </w:rPr>
      </w:pPr>
      <w:r>
        <w:rPr>
          <w:rFonts w:ascii="Arial" w:hAnsi="Arial"/>
          <w:b/>
          <w:noProof/>
          <w:lang w:eastAsia="ja-JP"/>
        </w:rPr>
        <mc:AlternateContent>
          <mc:Choice Requires="wps">
            <w:drawing>
              <wp:anchor distT="0" distB="0" distL="114300" distR="114300" simplePos="0" relativeHeight="251667456" behindDoc="1" locked="0" layoutInCell="1" allowOverlap="1">
                <wp:simplePos x="0" y="0"/>
                <wp:positionH relativeFrom="column">
                  <wp:posOffset>3734435</wp:posOffset>
                </wp:positionH>
                <wp:positionV relativeFrom="paragraph">
                  <wp:posOffset>35560</wp:posOffset>
                </wp:positionV>
                <wp:extent cx="1662430" cy="237490"/>
                <wp:effectExtent l="0" t="0" r="0" b="0"/>
                <wp:wrapNone/>
                <wp:docPr id="49" name="Text Box 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66243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D8770B" w:rsidRDefault="00BF2C36" w:rsidP="00B51F02">
                            <w:pPr>
                              <w:rPr>
                                <w:rFonts w:ascii="Arial" w:hAnsi="Arial" w:cs="Arial"/>
                              </w:rPr>
                            </w:pPr>
                            <w:r>
                              <w:rPr>
                                <w:rFonts w:ascii="Arial" w:hAnsi="Arial" w:cs="Arial"/>
                              </w:rPr>
                              <w:t xml:space="preserve">    Silent Vision Infrared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8" o:spid="_x0000_s1060" type="#_x0000_t202" style="position:absolute;left:0;text-align:left;margin-left:294.05pt;margin-top:2.8pt;width:130.9pt;height:18.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MiucfAIAAAMFAAAOAAAAZHJzL2Uyb0RvYy54bWysVNtu2zAMfR+wfxD0nvoS5WKjTrG2yzCg&#13;&#10;uwDtPkCx5FiYLGmSErsr9u+j5CRLdwGGYX6wRZOieHgOdXk1dBLtuXVCqwpnFylGXNWaCbWt8KeH&#13;&#10;9WSJkfNUMSq14hV+5A5frV6+uOxNyXPdasm4RZBEubI3FW69N2WSuLrlHXUX2nAFzkbbjnow7TZh&#13;&#10;lvaQvZNJnqbzpNeWGatr7hz8vR2deBXzNw2v/YemcdwjWWGozce3je9NeCerS1puLTWtqA9l0H+o&#13;&#10;oqNCwaGnVLfUU7Sz4pdUnaitdrrxF7XuEt00ouYRA6DJ0p/Q3LfU8IgFmuPMqU3u/6Wt3+8/WiRY&#13;&#10;hUmBkaIdcPTAB4+u9YDm02VoUG9cCXH3BiL9AA4gOoJ15k7Xnx2EJGcx4wYXojf9O80gI915HXcM&#13;&#10;je1CmwA4gjTAyOOJhXBqHXLP5zmZgqsGXz5dkCLSlNDyuNtY599w3aGwqLAFlmN2ur9zPlRDy2NI&#13;&#10;OMxpKdhaSBkNu93cSIv2FBSxjk/ACFuehUkVgpUO20b3+AeKhDOCL5QbGX4qspyk13kxWc+XiwlZ&#13;&#10;k9mkWKTLSZoV18U8JQW5XX8LBWakbAVjXN0JxY9qy8jfsXnQ/aiTqDfUV7iY5bORiz+CTOPzO5Cd&#13;&#10;8DB8UnQVXp6CaNlyyl4rBrBp6amQ4zp5Xn5sGfTg+I1diTIIzI8a8MNmiNqakqOONpo9gjCsBt6A&#13;&#10;Yrg5YNFq+xWjHqawwu7LjlqOkXyrQOZFRkgY22iQ2SIHw557NuceqmpIVWGP0bi88eOo74wV2xZO&#13;&#10;GnWr9CsQZCOiVoJyx6oASjBg0iKow60QRvncjlE/7q7VdwAAAP//AwBQSwMEFAAGAAgAAAAhANkD&#13;&#10;iULiAAAADQEAAA8AAABkcnMvZG93bnJldi54bWxMT01PwzAMvSPxHyIjcWPpYHRd13RCIC47IG2w&#13;&#10;jWPWmKZa41RNupV/jznBxbL1nt9HsRpdK87Yh8aTgukkAYFUedNQreDj/fUuAxGiJqNbT6jgGwOs&#13;&#10;yuurQufGX2iD522sBYtQyLUCG2OXSxkqi06Hie+QGPvyvdORz76WptcXFnetvE+SVDrdEDtY3eGz&#13;&#10;xeq0HZwCzHbD51scGjqk1p728/Uh2a2Vur0ZX5Y8npYgIo7x7wN+O3B+KDnY0Q9kgmgVPGbZlKm8&#13;&#10;pCAYz2aLBYijgtlDArIs5P8W5Q8AAAD//wMAUEsBAi0AFAAGAAgAAAAhALaDOJL+AAAA4QEAABMA&#13;&#10;AAAAAAAAAAAAAAAAAAAAAFtDb250ZW50X1R5cGVzXS54bWxQSwECLQAUAAYACAAAACEAOP0h/9YA&#13;&#10;AACUAQAACwAAAAAAAAAAAAAAAAAvAQAAX3JlbHMvLnJlbHNQSwECLQAUAAYACAAAACEAFjIrnHwC&#13;&#10;AAADBQAADgAAAAAAAAAAAAAAAAAuAgAAZHJzL2Uyb0RvYy54bWxQSwECLQAUAAYACAAAACEA2QOJ&#13;&#10;QuIAAAANAQAADwAAAAAAAAAAAAAAAADWBAAAZHJzL2Rvd25yZXYueG1sUEsFBgAAAAAEAAQA8wAA&#13;&#10;AOUFAAAAAA==&#13;&#10;" stroked="f">
                <v:path arrowok="t"/>
                <v:textbox>
                  <w:txbxContent>
                    <w:p w:rsidR="00BF2C36" w:rsidRPr="00D8770B" w:rsidRDefault="00BF2C36" w:rsidP="00B51F02">
                      <w:pPr>
                        <w:rPr>
                          <w:rFonts w:ascii="Arial" w:hAnsi="Arial" w:cs="Arial"/>
                        </w:rPr>
                      </w:pPr>
                      <w:r>
                        <w:rPr>
                          <w:rFonts w:ascii="Arial" w:hAnsi="Arial" w:cs="Arial"/>
                        </w:rPr>
                        <w:t xml:space="preserve">    Silent Vision Infrared System</w:t>
                      </w:r>
                    </w:p>
                  </w:txbxContent>
                </v:textbox>
              </v:shape>
            </w:pict>
          </mc:Fallback>
        </mc:AlternateContent>
      </w:r>
    </w:p>
    <w:p w:rsidR="00E83913" w:rsidRDefault="00E83913" w:rsidP="00690BFA">
      <w:pPr>
        <w:pStyle w:val="PlainText"/>
        <w:jc w:val="both"/>
        <w:rPr>
          <w:rFonts w:ascii="Arial" w:hAnsi="Arial" w:cs="Arial"/>
        </w:rPr>
      </w:pPr>
    </w:p>
    <w:p w:rsidR="00690BFA" w:rsidRPr="00E65E2A" w:rsidRDefault="00690BFA" w:rsidP="00690BFA">
      <w:pPr>
        <w:pStyle w:val="PlainText"/>
        <w:jc w:val="both"/>
        <w:rPr>
          <w:rFonts w:ascii="Arial" w:hAnsi="Arial"/>
          <w:sz w:val="16"/>
          <w:szCs w:val="16"/>
        </w:rPr>
      </w:pPr>
    </w:p>
    <w:p w:rsidR="00690BFA" w:rsidRDefault="00690BFA" w:rsidP="009132A6">
      <w:pPr>
        <w:pStyle w:val="PlainText"/>
        <w:numPr>
          <w:ilvl w:val="1"/>
          <w:numId w:val="46"/>
        </w:numPr>
        <w:tabs>
          <w:tab w:val="num" w:pos="720"/>
        </w:tabs>
        <w:ind w:left="720"/>
        <w:jc w:val="both"/>
        <w:rPr>
          <w:rFonts w:ascii="Arial" w:hAnsi="Arial"/>
        </w:rPr>
      </w:pPr>
      <w:r>
        <w:rPr>
          <w:rFonts w:ascii="Arial" w:hAnsi="Arial"/>
        </w:rPr>
        <w:t>P</w:t>
      </w:r>
      <w:r w:rsidR="00901EA6">
        <w:rPr>
          <w:rFonts w:ascii="Arial" w:hAnsi="Arial"/>
        </w:rPr>
        <w:t>ress</w:t>
      </w:r>
      <w:r>
        <w:rPr>
          <w:rFonts w:ascii="Arial" w:hAnsi="Arial"/>
        </w:rPr>
        <w:t xml:space="preserve"> the </w:t>
      </w:r>
      <w:r w:rsidR="00901EA6">
        <w:rPr>
          <w:rFonts w:ascii="Arial" w:hAnsi="Arial"/>
        </w:rPr>
        <w:t xml:space="preserve">Power button for the </w:t>
      </w:r>
      <w:r w:rsidRPr="00E83913">
        <w:rPr>
          <w:rFonts w:ascii="Arial" w:hAnsi="Arial"/>
          <w:b/>
        </w:rPr>
        <w:t>Silent Vision</w:t>
      </w:r>
      <w:r w:rsidR="00E200B6">
        <w:rPr>
          <w:rFonts w:ascii="Arial" w:hAnsi="Arial"/>
          <w:b/>
        </w:rPr>
        <w:t xml:space="preserve"> </w:t>
      </w:r>
      <w:r w:rsidR="00901EA6">
        <w:rPr>
          <w:rFonts w:ascii="Arial" w:hAnsi="Arial"/>
        </w:rPr>
        <w:t>which is located at the operator’s console</w:t>
      </w:r>
      <w:r>
        <w:rPr>
          <w:rFonts w:ascii="Arial" w:hAnsi="Arial"/>
        </w:rPr>
        <w:t>.</w:t>
      </w:r>
      <w:r w:rsidR="00102A49">
        <w:rPr>
          <w:rFonts w:ascii="Arial" w:hAnsi="Arial"/>
        </w:rPr>
        <w:t xml:space="preserve">    </w:t>
      </w:r>
    </w:p>
    <w:p w:rsidR="00787C14" w:rsidRDefault="00787C14" w:rsidP="00787C14">
      <w:pPr>
        <w:pStyle w:val="PlainText"/>
        <w:jc w:val="both"/>
        <w:rPr>
          <w:rFonts w:ascii="Arial" w:hAnsi="Arial"/>
        </w:rPr>
      </w:pPr>
    </w:p>
    <w:p w:rsidR="00690BFA" w:rsidRDefault="00901EA6" w:rsidP="009132A6">
      <w:pPr>
        <w:pStyle w:val="PlainText"/>
        <w:numPr>
          <w:ilvl w:val="1"/>
          <w:numId w:val="46"/>
        </w:numPr>
        <w:tabs>
          <w:tab w:val="num" w:pos="720"/>
        </w:tabs>
        <w:ind w:left="720"/>
        <w:jc w:val="both"/>
        <w:rPr>
          <w:rFonts w:ascii="Arial" w:hAnsi="Arial"/>
        </w:rPr>
      </w:pPr>
      <w:r>
        <w:rPr>
          <w:rFonts w:ascii="Arial" w:hAnsi="Arial"/>
        </w:rPr>
        <w:t xml:space="preserve">Press the Power Switch for the </w:t>
      </w:r>
      <w:r w:rsidRPr="00E200B6">
        <w:rPr>
          <w:rFonts w:ascii="Arial" w:hAnsi="Arial"/>
          <w:b/>
        </w:rPr>
        <w:t>Real Eye</w:t>
      </w:r>
      <w:r w:rsidR="00656659">
        <w:rPr>
          <w:rFonts w:ascii="Arial" w:hAnsi="Arial"/>
          <w:b/>
        </w:rPr>
        <w:fldChar w:fldCharType="begin"/>
      </w:r>
      <w:r w:rsidR="00656659">
        <w:instrText xml:space="preserve"> XE "</w:instrText>
      </w:r>
      <w:r w:rsidR="00656659" w:rsidRPr="005F267A">
        <w:rPr>
          <w:rFonts w:ascii="Arial" w:hAnsi="Arial"/>
          <w:b/>
        </w:rPr>
        <w:instrText>Real Eye</w:instrText>
      </w:r>
      <w:r w:rsidR="00656659">
        <w:instrText xml:space="preserve">" </w:instrText>
      </w:r>
      <w:r w:rsidR="00656659">
        <w:rPr>
          <w:rFonts w:ascii="Arial" w:hAnsi="Arial"/>
          <w:b/>
        </w:rPr>
        <w:fldChar w:fldCharType="end"/>
      </w:r>
      <w:r w:rsidRPr="00E200B6">
        <w:rPr>
          <w:rFonts w:ascii="Arial" w:hAnsi="Arial"/>
          <w:b/>
        </w:rPr>
        <w:t xml:space="preserve"> Tracker Interface</w:t>
      </w:r>
      <w:r>
        <w:rPr>
          <w:rFonts w:ascii="Arial" w:hAnsi="Arial"/>
        </w:rPr>
        <w:t xml:space="preserve"> located at the operator’s console</w:t>
      </w:r>
      <w:r w:rsidR="00690BFA">
        <w:rPr>
          <w:rFonts w:ascii="Arial" w:hAnsi="Arial"/>
        </w:rPr>
        <w:t>.</w:t>
      </w:r>
    </w:p>
    <w:p w:rsidR="00787C14" w:rsidRDefault="00787C14" w:rsidP="00787C14">
      <w:pPr>
        <w:pStyle w:val="PlainText"/>
        <w:tabs>
          <w:tab w:val="num" w:pos="1440"/>
        </w:tabs>
        <w:jc w:val="both"/>
        <w:rPr>
          <w:rFonts w:ascii="Arial" w:hAnsi="Arial"/>
        </w:rPr>
      </w:pPr>
    </w:p>
    <w:p w:rsidR="00787C14" w:rsidRPr="00787C14" w:rsidRDefault="00690BFA" w:rsidP="009132A6">
      <w:pPr>
        <w:pStyle w:val="PlainText"/>
        <w:numPr>
          <w:ilvl w:val="1"/>
          <w:numId w:val="46"/>
        </w:numPr>
        <w:tabs>
          <w:tab w:val="num" w:pos="720"/>
          <w:tab w:val="left" w:pos="2250"/>
          <w:tab w:val="left" w:pos="2340"/>
        </w:tabs>
        <w:ind w:left="720"/>
        <w:jc w:val="both"/>
        <w:rPr>
          <w:rFonts w:ascii="Arial" w:hAnsi="Arial"/>
          <w:sz w:val="16"/>
          <w:szCs w:val="16"/>
        </w:rPr>
      </w:pPr>
      <w:r w:rsidRPr="000035C6">
        <w:rPr>
          <w:rFonts w:ascii="Arial" w:hAnsi="Arial"/>
        </w:rPr>
        <w:t>Tur</w:t>
      </w:r>
      <w:r>
        <w:rPr>
          <w:rFonts w:ascii="Arial" w:hAnsi="Arial"/>
        </w:rPr>
        <w:t xml:space="preserve">n </w:t>
      </w:r>
      <w:r w:rsidR="00901EA6">
        <w:rPr>
          <w:rFonts w:ascii="Arial" w:hAnsi="Arial"/>
        </w:rPr>
        <w:t xml:space="preserve">the </w:t>
      </w:r>
      <w:r w:rsidR="00901EA6" w:rsidRPr="00E200B6">
        <w:rPr>
          <w:rFonts w:ascii="Arial" w:hAnsi="Arial"/>
          <w:b/>
        </w:rPr>
        <w:t>Real Eye</w:t>
      </w:r>
      <w:r w:rsidR="00656659">
        <w:rPr>
          <w:rFonts w:ascii="Arial" w:hAnsi="Arial"/>
          <w:b/>
        </w:rPr>
        <w:fldChar w:fldCharType="begin"/>
      </w:r>
      <w:r w:rsidR="00656659">
        <w:instrText xml:space="preserve"> XE "</w:instrText>
      </w:r>
      <w:r w:rsidR="00656659" w:rsidRPr="005F267A">
        <w:rPr>
          <w:rFonts w:ascii="Arial" w:hAnsi="Arial"/>
          <w:b/>
        </w:rPr>
        <w:instrText>Real Eye</w:instrText>
      </w:r>
      <w:r w:rsidR="00656659">
        <w:instrText xml:space="preserve">" </w:instrText>
      </w:r>
      <w:r w:rsidR="00656659">
        <w:rPr>
          <w:rFonts w:ascii="Arial" w:hAnsi="Arial"/>
          <w:b/>
        </w:rPr>
        <w:fldChar w:fldCharType="end"/>
      </w:r>
      <w:r w:rsidR="00901EA6" w:rsidRPr="00E200B6">
        <w:rPr>
          <w:rFonts w:ascii="Arial" w:hAnsi="Arial"/>
          <w:b/>
        </w:rPr>
        <w:t xml:space="preserve"> – Infrared Level Knob (IR)</w:t>
      </w:r>
      <w:r w:rsidR="00901EA6">
        <w:rPr>
          <w:rFonts w:ascii="Arial" w:hAnsi="Arial"/>
        </w:rPr>
        <w:t xml:space="preserve"> clockwise until (from high to low) approximately one-third of the LED indicator is lit.  </w:t>
      </w:r>
      <w:r w:rsidR="00EC6119">
        <w:rPr>
          <w:rFonts w:ascii="Arial" w:hAnsi="Arial"/>
        </w:rPr>
        <w:fldChar w:fldCharType="begin"/>
      </w:r>
      <w:r w:rsidR="00EC6119">
        <w:instrText xml:space="preserve"> XE "</w:instrText>
      </w:r>
      <w:r w:rsidR="00EC6119" w:rsidRPr="00CC7C27">
        <w:rPr>
          <w:rFonts w:ascii="Arial" w:hAnsi="Arial" w:cs="Arial"/>
        </w:rPr>
        <w:instrText>operator’s console</w:instrText>
      </w:r>
      <w:r w:rsidR="00EC6119">
        <w:instrText xml:space="preserve">" </w:instrText>
      </w:r>
      <w:r w:rsidR="00EC6119">
        <w:rPr>
          <w:rFonts w:ascii="Arial" w:hAnsi="Arial"/>
        </w:rPr>
        <w:fldChar w:fldCharType="end"/>
      </w:r>
      <w:r>
        <w:rPr>
          <w:rFonts w:ascii="Arial" w:hAnsi="Arial"/>
        </w:rPr>
        <w:t xml:space="preserve">       </w:t>
      </w:r>
    </w:p>
    <w:p w:rsidR="00690BFA" w:rsidRPr="001C5D42" w:rsidRDefault="00690BFA" w:rsidP="00787C14">
      <w:pPr>
        <w:pStyle w:val="PlainText"/>
        <w:tabs>
          <w:tab w:val="num" w:pos="1440"/>
          <w:tab w:val="left" w:pos="2250"/>
          <w:tab w:val="left" w:pos="2340"/>
        </w:tabs>
        <w:jc w:val="both"/>
        <w:rPr>
          <w:rFonts w:ascii="Arial" w:hAnsi="Arial"/>
          <w:sz w:val="16"/>
          <w:szCs w:val="16"/>
        </w:rPr>
      </w:pPr>
      <w:r>
        <w:rPr>
          <w:rFonts w:ascii="Arial" w:hAnsi="Arial"/>
        </w:rPr>
        <w:t xml:space="preserve">                                                                                         </w:t>
      </w:r>
    </w:p>
    <w:p w:rsidR="00690BFA" w:rsidRDefault="00690BFA" w:rsidP="009132A6">
      <w:pPr>
        <w:pStyle w:val="PlainText"/>
        <w:numPr>
          <w:ilvl w:val="1"/>
          <w:numId w:val="46"/>
        </w:numPr>
        <w:tabs>
          <w:tab w:val="num" w:pos="720"/>
        </w:tabs>
        <w:ind w:left="720"/>
        <w:jc w:val="both"/>
        <w:rPr>
          <w:rFonts w:ascii="Arial" w:hAnsi="Arial"/>
        </w:rPr>
      </w:pPr>
      <w:r>
        <w:rPr>
          <w:rFonts w:ascii="Arial" w:hAnsi="Arial"/>
        </w:rPr>
        <w:t xml:space="preserve">The monitor of the </w:t>
      </w:r>
      <w:r w:rsidR="00102A49">
        <w:rPr>
          <w:rFonts w:ascii="Arial" w:hAnsi="Arial"/>
        </w:rPr>
        <w:t>Real Eye</w:t>
      </w:r>
      <w:r w:rsidR="00656659">
        <w:rPr>
          <w:rFonts w:ascii="Arial" w:hAnsi="Arial"/>
        </w:rPr>
        <w:fldChar w:fldCharType="begin"/>
      </w:r>
      <w:r w:rsidR="00656659">
        <w:instrText xml:space="preserve"> XE "</w:instrText>
      </w:r>
      <w:r w:rsidR="00656659" w:rsidRPr="005F267A">
        <w:rPr>
          <w:rFonts w:ascii="Arial" w:hAnsi="Arial"/>
          <w:b/>
        </w:rPr>
        <w:instrText>Real Eye</w:instrText>
      </w:r>
      <w:r w:rsidR="00656659">
        <w:instrText xml:space="preserve">" </w:instrText>
      </w:r>
      <w:r w:rsidR="00656659">
        <w:rPr>
          <w:rFonts w:ascii="Arial" w:hAnsi="Arial"/>
        </w:rPr>
        <w:fldChar w:fldCharType="end"/>
      </w:r>
      <w:r w:rsidR="00102A49">
        <w:rPr>
          <w:rFonts w:ascii="Arial" w:hAnsi="Arial"/>
        </w:rPr>
        <w:t xml:space="preserve"> T</w:t>
      </w:r>
      <w:r>
        <w:rPr>
          <w:rFonts w:ascii="Arial" w:hAnsi="Arial"/>
        </w:rPr>
        <w:t xml:space="preserve">racker </w:t>
      </w:r>
      <w:r w:rsidR="00102A49">
        <w:rPr>
          <w:rFonts w:ascii="Arial" w:hAnsi="Arial"/>
        </w:rPr>
        <w:t>I</w:t>
      </w:r>
      <w:r>
        <w:rPr>
          <w:rFonts w:ascii="Arial" w:hAnsi="Arial"/>
        </w:rPr>
        <w:t>nterface should show an eye image.</w:t>
      </w:r>
    </w:p>
    <w:p w:rsidR="00787C14" w:rsidRDefault="00787C14" w:rsidP="00787C14">
      <w:pPr>
        <w:pStyle w:val="PlainText"/>
        <w:tabs>
          <w:tab w:val="num" w:pos="1440"/>
        </w:tabs>
        <w:jc w:val="both"/>
        <w:rPr>
          <w:rFonts w:ascii="Arial" w:hAnsi="Arial"/>
        </w:rPr>
      </w:pPr>
    </w:p>
    <w:p w:rsidR="00690BFA" w:rsidRDefault="00690BFA" w:rsidP="009132A6">
      <w:pPr>
        <w:pStyle w:val="PlainText"/>
        <w:numPr>
          <w:ilvl w:val="1"/>
          <w:numId w:val="46"/>
        </w:numPr>
        <w:tabs>
          <w:tab w:val="num" w:pos="720"/>
        </w:tabs>
        <w:ind w:left="720"/>
        <w:jc w:val="both"/>
        <w:rPr>
          <w:rFonts w:ascii="Arial" w:hAnsi="Arial"/>
        </w:rPr>
      </w:pPr>
      <w:r>
        <w:rPr>
          <w:rFonts w:ascii="Arial" w:hAnsi="Arial"/>
        </w:rPr>
        <w:t>If the eye image is rotated away from the horizontal, the image may be rotated u</w:t>
      </w:r>
      <w:r w:rsidR="00576DD0">
        <w:rPr>
          <w:rFonts w:ascii="Arial" w:hAnsi="Arial"/>
        </w:rPr>
        <w:t xml:space="preserve">sing the </w:t>
      </w:r>
      <w:r w:rsidR="00102A49" w:rsidRPr="00102A49">
        <w:rPr>
          <w:rFonts w:ascii="Arial" w:hAnsi="Arial"/>
        </w:rPr>
        <w:t>Silent Vision Glasses Coupling Lens Assembly</w:t>
      </w:r>
      <w:r w:rsidR="00576DD0">
        <w:rPr>
          <w:rFonts w:ascii="Arial" w:hAnsi="Arial"/>
        </w:rPr>
        <w:t>:</w:t>
      </w:r>
    </w:p>
    <w:p w:rsidR="00E200B6" w:rsidRDefault="00E200B6" w:rsidP="00466E26">
      <w:pPr>
        <w:pStyle w:val="PlainText"/>
        <w:jc w:val="both"/>
        <w:rPr>
          <w:rFonts w:ascii="Arial" w:hAnsi="Arial"/>
        </w:rPr>
      </w:pPr>
    </w:p>
    <w:p w:rsidR="00690BFA" w:rsidRDefault="00690BFA" w:rsidP="009132A6">
      <w:pPr>
        <w:pStyle w:val="PlainText"/>
        <w:numPr>
          <w:ilvl w:val="0"/>
          <w:numId w:val="48"/>
        </w:numPr>
        <w:tabs>
          <w:tab w:val="clear" w:pos="1440"/>
          <w:tab w:val="left" w:pos="1080"/>
          <w:tab w:val="left" w:pos="1620"/>
          <w:tab w:val="left" w:pos="1890"/>
          <w:tab w:val="num" w:pos="3870"/>
          <w:tab w:val="left" w:pos="5130"/>
          <w:tab w:val="left" w:pos="6480"/>
          <w:tab w:val="left" w:pos="8010"/>
        </w:tabs>
        <w:ind w:left="1890" w:right="184"/>
        <w:jc w:val="both"/>
        <w:rPr>
          <w:rFonts w:ascii="Arial" w:hAnsi="Arial"/>
        </w:rPr>
      </w:pPr>
      <w:r>
        <w:rPr>
          <w:rFonts w:ascii="Arial" w:hAnsi="Arial"/>
        </w:rPr>
        <w:t>On the c</w:t>
      </w:r>
      <w:r w:rsidR="00466E26">
        <w:rPr>
          <w:rFonts w:ascii="Arial" w:hAnsi="Arial"/>
        </w:rPr>
        <w:t>oupling lens assembly, slightly l</w:t>
      </w:r>
      <w:r>
        <w:rPr>
          <w:rFonts w:ascii="Arial" w:hAnsi="Arial"/>
        </w:rPr>
        <w:t>oosen the rotation lock screw by tur</w:t>
      </w:r>
      <w:r w:rsidR="00E83913">
        <w:rPr>
          <w:rFonts w:ascii="Arial" w:hAnsi="Arial"/>
        </w:rPr>
        <w:t>ning</w:t>
      </w:r>
      <w:r>
        <w:rPr>
          <w:rFonts w:ascii="Arial" w:hAnsi="Arial"/>
        </w:rPr>
        <w:t xml:space="preserve"> it counterclockwise.</w:t>
      </w:r>
    </w:p>
    <w:p w:rsidR="00690BFA" w:rsidRDefault="00690BFA" w:rsidP="009132A6">
      <w:pPr>
        <w:pStyle w:val="PlainText"/>
        <w:numPr>
          <w:ilvl w:val="0"/>
          <w:numId w:val="48"/>
        </w:numPr>
        <w:tabs>
          <w:tab w:val="left" w:pos="1440"/>
          <w:tab w:val="num" w:pos="1890"/>
          <w:tab w:val="left" w:pos="7290"/>
        </w:tabs>
        <w:ind w:left="1890" w:right="180"/>
        <w:jc w:val="both"/>
        <w:rPr>
          <w:rFonts w:ascii="Arial" w:hAnsi="Arial"/>
        </w:rPr>
      </w:pPr>
      <w:r>
        <w:rPr>
          <w:rFonts w:ascii="Arial" w:hAnsi="Arial"/>
        </w:rPr>
        <w:t>The rotation lock screw may then be pushed to the left or righ</w:t>
      </w:r>
      <w:r w:rsidR="00C404EF">
        <w:rPr>
          <w:rFonts w:ascii="Arial" w:hAnsi="Arial"/>
        </w:rPr>
        <w:t xml:space="preserve">t until the eye </w:t>
      </w:r>
      <w:r>
        <w:rPr>
          <w:rFonts w:ascii="Arial" w:hAnsi="Arial"/>
        </w:rPr>
        <w:t>image on the monitor is correctly oriented.</w:t>
      </w:r>
    </w:p>
    <w:p w:rsidR="00690BFA" w:rsidRPr="000E7CEA" w:rsidRDefault="00690BFA" w:rsidP="009132A6">
      <w:pPr>
        <w:pStyle w:val="PlainText"/>
        <w:numPr>
          <w:ilvl w:val="0"/>
          <w:numId w:val="48"/>
        </w:numPr>
        <w:tabs>
          <w:tab w:val="left" w:pos="1440"/>
          <w:tab w:val="num" w:pos="1890"/>
          <w:tab w:val="num" w:pos="4320"/>
          <w:tab w:val="left" w:pos="7290"/>
        </w:tabs>
        <w:ind w:left="4320" w:right="180" w:hanging="2790"/>
        <w:jc w:val="both"/>
        <w:rPr>
          <w:rFonts w:ascii="Arial" w:hAnsi="Arial"/>
        </w:rPr>
      </w:pPr>
      <w:r>
        <w:rPr>
          <w:rFonts w:ascii="Arial" w:hAnsi="Arial"/>
        </w:rPr>
        <w:t>Re</w:t>
      </w:r>
      <w:r w:rsidR="00C404EF">
        <w:rPr>
          <w:rFonts w:ascii="Arial" w:hAnsi="Arial"/>
        </w:rPr>
        <w:t>-</w:t>
      </w:r>
      <w:r>
        <w:rPr>
          <w:rFonts w:ascii="Arial" w:hAnsi="Arial"/>
        </w:rPr>
        <w:t>tighten the rotation lock screw.</w:t>
      </w:r>
    </w:p>
    <w:p w:rsidR="00690BFA" w:rsidRPr="00052C23" w:rsidRDefault="004E6965" w:rsidP="00690BFA">
      <w:pPr>
        <w:pStyle w:val="PlainText"/>
        <w:ind w:left="360" w:hanging="450"/>
        <w:jc w:val="both"/>
        <w:rPr>
          <w:rFonts w:ascii="Arial" w:hAnsi="Arial"/>
          <w:b/>
          <w:sz w:val="32"/>
          <w:szCs w:val="32"/>
        </w:rPr>
      </w:pPr>
      <w:r>
        <w:rPr>
          <w:rFonts w:ascii="Arial" w:hAnsi="Arial" w:cs="Arial"/>
          <w:noProof/>
          <w:lang w:eastAsia="ja-JP"/>
        </w:rPr>
        <mc:AlternateContent>
          <mc:Choice Requires="wps">
            <w:drawing>
              <wp:anchor distT="0" distB="0" distL="114300" distR="114300" simplePos="0" relativeHeight="251694080" behindDoc="1" locked="0" layoutInCell="1" allowOverlap="1">
                <wp:simplePos x="0" y="0"/>
                <wp:positionH relativeFrom="column">
                  <wp:posOffset>1953260</wp:posOffset>
                </wp:positionH>
                <wp:positionV relativeFrom="paragraph">
                  <wp:posOffset>1652270</wp:posOffset>
                </wp:positionV>
                <wp:extent cx="1662430" cy="237490"/>
                <wp:effectExtent l="0" t="0" r="0" b="0"/>
                <wp:wrapNone/>
                <wp:docPr id="48" name="Text Box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66243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D8770B" w:rsidRDefault="00BF2C36" w:rsidP="00102A49">
                            <w:pPr>
                              <w:rPr>
                                <w:rFonts w:ascii="Arial" w:hAnsi="Arial" w:cs="Arial"/>
                              </w:rPr>
                            </w:pPr>
                            <w:r>
                              <w:rPr>
                                <w:rFonts w:ascii="Arial" w:hAnsi="Arial" w:cs="Arial"/>
                              </w:rPr>
                              <w:t xml:space="preserve">    Real Eye Tracker Interface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9" o:spid="_x0000_s1061" type="#_x0000_t202" style="position:absolute;left:0;text-align:left;margin-left:153.8pt;margin-top:130.1pt;width:130.9pt;height:18.7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lPpIfAIAAAMFAAAOAAAAZHJzL2Uyb0RvYy54bWysVNtu2zAMfR+wfxD0nvhS5WKjTrE2yzCg&#13;&#10;uwDtPkCx5FiYLGmSErsr9u+j5CZLdwGGYX6wRZOieHgOdXk1dBIduHVCqwpn0xQjrmrNhNpV+NP9&#13;&#10;ZrLEyHmqGJVa8Qo/cIevVi9fXPam5LlutWTcIkiiXNmbCrfemzJJXN3yjrqpNlyBs9G2ox5Mu0uY&#13;&#10;pT1k72SSp+k86bVlxuqaOwd/16MTr2L+puG1/9A0jnskKwy1+fi28b0N72R1ScudpaYV9VMZ9B+q&#13;&#10;6KhQcOgp1Zp6ivZW/JKqE7XVTjd+Wusu0U0jah4xAJos/QnNXUsNj1igOc6c2uT+X9r6/eGjRYJV&#13;&#10;mABTinbA0T0fPLrWA5ovitCg3rgS4u4MRPoBHEB0BOvMra4/OwhJzmLGDS5Eb/t3mkFGuvc67hga&#13;&#10;24U2AXAEaYCRhxML4dQ65J7Pc3IBrhp8+cWCFJGmhJbH3cY6/4brDoVFhS2wHLPTw63zoRpaHkPC&#13;&#10;YU5LwTZCymjY3fZGWnSgoIhNfAJG2PIsTKoQrHTYNrrHP1AknBF8odzI8GOR5SS9zovJZr5cTMiG&#13;&#10;zCbFIl1O0qy4LuYpKch68y0UmJGyFYxxdSsUP6otI3/H5pPuR51EvaG+wsUsn41c/BFkGp/fgeyE&#13;&#10;h+GToqvw8hREy5ZT9loxgE1LT4Uc18nz8mPLoAfHb+xKlEFgftSAH7ZD1NbF7KijrWYPIAyrgTeg&#13;&#10;GG4OWLTafsWohymssPuyp5ZjJN8qkHmRERLGNhpktsjBsOee7bmHqhpSVdhjNC5v/Djqe2PFroWT&#13;&#10;Rt0q/QoE2YiolaDcsSqAEgyYtAjq6VYIo3xux6gfd9fqOwAAAP//AwBQSwMEFAAGAAgAAAAhAGKQ&#13;&#10;2TXjAAAAEAEAAA8AAABkcnMvZG93bnJldi54bWxMT01PwzAMvSPxHyIjcWMJBbqtazohEJcdkDbY&#13;&#10;xzFrTVOtcaom3cq/x5zgYsl+z+8jX46uFWfsQ+NJw/1EgUAqfdVQreHz4+1uBiJEQ5VpPaGGbwyw&#13;&#10;LK6vcpNV/kJrPG9iLViEQmY02Bi7TMpQWnQmTHyHxNiX752JvPa1rHpzYXHXykSpVDrTEDtY0+GL&#13;&#10;xfK0GZwGnG2Hw3scGtqn1p5209VebVda396MrwsezwsQEcf49wG/HTg/FBzs6Aeqgmg1PKhpylQN&#13;&#10;SaoSEMx4SuePII58mTMki1z+L1L8AAAA//8DAFBLAQItABQABgAIAAAAIQC2gziS/gAAAOEBAAAT&#13;&#10;AAAAAAAAAAAAAAAAAAAAAABbQ29udGVudF9UeXBlc10ueG1sUEsBAi0AFAAGAAgAAAAhADj9If/W&#13;&#10;AAAAlAEAAAsAAAAAAAAAAAAAAAAALwEAAF9yZWxzLy5yZWxzUEsBAi0AFAAGAAgAAAAhAI2U+kh8&#13;&#10;AgAAAwUAAA4AAAAAAAAAAAAAAAAALgIAAGRycy9lMm9Eb2MueG1sUEsBAi0AFAAGAAgAAAAhAGKQ&#13;&#10;2TXjAAAAEAEAAA8AAAAAAAAAAAAAAAAA1gQAAGRycy9kb3ducmV2LnhtbFBLBQYAAAAABAAEAPMA&#13;&#10;AADmBQAAAAA=&#13;&#10;" stroked="f">
                <v:path arrowok="t"/>
                <v:textbox>
                  <w:txbxContent>
                    <w:p w:rsidR="00BF2C36" w:rsidRPr="00D8770B" w:rsidRDefault="00BF2C36" w:rsidP="00102A49">
                      <w:pPr>
                        <w:rPr>
                          <w:rFonts w:ascii="Arial" w:hAnsi="Arial" w:cs="Arial"/>
                        </w:rPr>
                      </w:pPr>
                      <w:r>
                        <w:rPr>
                          <w:rFonts w:ascii="Arial" w:hAnsi="Arial" w:cs="Arial"/>
                        </w:rPr>
                        <w:t xml:space="preserve">    Real Eye Tracker Interface</w:t>
                      </w:r>
                    </w:p>
                  </w:txbxContent>
                </v:textbox>
              </v:shape>
            </w:pict>
          </mc:Fallback>
        </mc:AlternateContent>
      </w:r>
      <w:r>
        <w:rPr>
          <w:noProof/>
        </w:rPr>
        <w:drawing>
          <wp:anchor distT="0" distB="0" distL="114300" distR="114300" simplePos="0" relativeHeight="251691008" behindDoc="1" locked="0" layoutInCell="1" allowOverlap="1">
            <wp:simplePos x="0" y="0"/>
            <wp:positionH relativeFrom="column">
              <wp:posOffset>2072005</wp:posOffset>
            </wp:positionH>
            <wp:positionV relativeFrom="paragraph">
              <wp:posOffset>346075</wp:posOffset>
            </wp:positionV>
            <wp:extent cx="1424940" cy="1306195"/>
            <wp:effectExtent l="0" t="0" r="0" b="0"/>
            <wp:wrapSquare wrapText="bothSides"/>
            <wp:docPr id="675" name="Picture 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5"/>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24940" cy="1306195"/>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Pr>
          <w:rFonts w:ascii="Arial Black" w:hAnsi="Arial Black"/>
          <w:sz w:val="36"/>
          <w:szCs w:val="36"/>
        </w:rPr>
        <w:br w:type="page"/>
        <w:t>Auditory</w:t>
      </w:r>
      <w:r w:rsidR="00690BFA" w:rsidRPr="00052C23">
        <w:rPr>
          <w:rFonts w:ascii="Arial Black" w:hAnsi="Arial Black"/>
          <w:sz w:val="36"/>
          <w:szCs w:val="36"/>
        </w:rPr>
        <w:t xml:space="preserve"> Stimulus</w:t>
      </w:r>
      <w:r w:rsidR="00872549">
        <w:rPr>
          <w:rFonts w:ascii="Arial Black" w:hAnsi="Arial Black"/>
          <w:sz w:val="36"/>
          <w:szCs w:val="36"/>
        </w:rPr>
        <w:fldChar w:fldCharType="begin"/>
      </w:r>
      <w:r w:rsidR="00872549">
        <w:instrText xml:space="preserve"> XE "</w:instrText>
      </w:r>
      <w:r w:rsidR="00872549" w:rsidRPr="00764C2A">
        <w:rPr>
          <w:rFonts w:ascii="Arial Black" w:hAnsi="Arial Black"/>
          <w:sz w:val="36"/>
          <w:szCs w:val="36"/>
        </w:rPr>
        <w:instrText>Auditory Stimulus</w:instrText>
      </w:r>
      <w:r w:rsidR="00872549">
        <w:instrText xml:space="preserve">" </w:instrText>
      </w:r>
      <w:r w:rsidR="00872549">
        <w:rPr>
          <w:rFonts w:ascii="Arial Black" w:hAnsi="Arial Black"/>
          <w:sz w:val="36"/>
          <w:szCs w:val="36"/>
        </w:rPr>
        <w:fldChar w:fldCharType="end"/>
      </w:r>
    </w:p>
    <w:p w:rsidR="00311D7F" w:rsidRDefault="00690BFA" w:rsidP="00311D7F">
      <w:pPr>
        <w:pStyle w:val="PlainText"/>
        <w:ind w:left="360"/>
        <w:jc w:val="both"/>
        <w:rPr>
          <w:rFonts w:ascii="Arial" w:hAnsi="Arial"/>
        </w:rPr>
      </w:pPr>
      <w:r>
        <w:rPr>
          <w:rFonts w:ascii="Arial" w:hAnsi="Arial"/>
        </w:rPr>
        <w:t xml:space="preserve">Uses </w:t>
      </w:r>
      <w:r w:rsidR="00312AE1" w:rsidRPr="00F109C4">
        <w:rPr>
          <w:rFonts w:ascii="Arial" w:hAnsi="Arial"/>
          <w:b/>
        </w:rPr>
        <w:t>SoundBlaster</w:t>
      </w:r>
      <w:r w:rsidR="00192D09">
        <w:rPr>
          <w:rFonts w:ascii="Arial" w:hAnsi="Arial"/>
          <w:b/>
        </w:rPr>
        <w:fldChar w:fldCharType="begin"/>
      </w:r>
      <w:r w:rsidR="00192D09">
        <w:instrText xml:space="preserve"> XE "</w:instrText>
      </w:r>
      <w:r w:rsidR="00192D09" w:rsidRPr="00461CD9">
        <w:rPr>
          <w:rFonts w:ascii="Arial" w:hAnsi="Arial"/>
          <w:b/>
        </w:rPr>
        <w:instrText>SoundBlaster</w:instrText>
      </w:r>
      <w:r w:rsidR="00192D09">
        <w:instrText xml:space="preserve">" </w:instrText>
      </w:r>
      <w:r w:rsidR="00192D09">
        <w:rPr>
          <w:rFonts w:ascii="Arial" w:hAnsi="Arial"/>
          <w:b/>
        </w:rPr>
        <w:fldChar w:fldCharType="end"/>
      </w:r>
      <w:r w:rsidRPr="00F109C4">
        <w:rPr>
          <w:rFonts w:ascii="Arial" w:hAnsi="Arial"/>
          <w:b/>
        </w:rPr>
        <w:t xml:space="preserve"> </w:t>
      </w:r>
      <w:r w:rsidR="002779D2">
        <w:rPr>
          <w:rFonts w:ascii="Arial" w:hAnsi="Arial"/>
          <w:b/>
        </w:rPr>
        <w:t>or Presentation</w:t>
      </w:r>
      <w:r w:rsidR="000D1A45">
        <w:rPr>
          <w:rFonts w:ascii="Arial" w:hAnsi="Arial"/>
          <w:b/>
        </w:rPr>
        <w:fldChar w:fldCharType="begin"/>
      </w:r>
      <w:r w:rsidR="000D1A45">
        <w:instrText xml:space="preserve"> XE "</w:instrText>
      </w:r>
      <w:r w:rsidR="000D1A45" w:rsidRPr="00B65A5F">
        <w:rPr>
          <w:rFonts w:ascii="Arial" w:hAnsi="Arial"/>
          <w:b/>
        </w:rPr>
        <w:instrText>Presentation</w:instrText>
      </w:r>
      <w:r w:rsidR="000D1A45">
        <w:instrText xml:space="preserve">" </w:instrText>
      </w:r>
      <w:r w:rsidR="000D1A45">
        <w:rPr>
          <w:rFonts w:ascii="Arial" w:hAnsi="Arial"/>
          <w:b/>
        </w:rPr>
        <w:fldChar w:fldCharType="end"/>
      </w:r>
      <w:r w:rsidR="002779D2">
        <w:rPr>
          <w:rFonts w:ascii="Arial" w:hAnsi="Arial"/>
          <w:b/>
        </w:rPr>
        <w:t xml:space="preserve"> Software</w:t>
      </w:r>
      <w:r>
        <w:rPr>
          <w:rFonts w:ascii="Arial" w:hAnsi="Arial"/>
        </w:rPr>
        <w:t xml:space="preserve">. </w:t>
      </w:r>
    </w:p>
    <w:p w:rsidR="00311D7F" w:rsidRDefault="00311D7F" w:rsidP="00311D7F">
      <w:pPr>
        <w:pStyle w:val="PlainText"/>
        <w:ind w:left="360"/>
        <w:jc w:val="both"/>
        <w:rPr>
          <w:rFonts w:ascii="Arial" w:hAnsi="Arial"/>
        </w:rPr>
      </w:pPr>
    </w:p>
    <w:p w:rsidR="00311D7F" w:rsidRDefault="00311D7F" w:rsidP="00311D7F">
      <w:pPr>
        <w:pStyle w:val="PlainText"/>
        <w:ind w:left="360"/>
        <w:jc w:val="both"/>
        <w:rPr>
          <w:rFonts w:ascii="Arial" w:hAnsi="Arial"/>
        </w:rPr>
      </w:pPr>
    </w:p>
    <w:p w:rsidR="00E31AE3" w:rsidRDefault="00690BFA" w:rsidP="00311D7F">
      <w:pPr>
        <w:pStyle w:val="PlainText"/>
        <w:ind w:left="360"/>
        <w:jc w:val="both"/>
        <w:rPr>
          <w:rFonts w:ascii="Arial" w:hAnsi="Arial"/>
        </w:rPr>
      </w:pPr>
      <w:r>
        <w:rPr>
          <w:rFonts w:ascii="Arial" w:hAnsi="Arial"/>
        </w:rPr>
        <w:t>T</w:t>
      </w:r>
      <w:r w:rsidRPr="000E7CEA">
        <w:rPr>
          <w:rFonts w:ascii="Arial" w:hAnsi="Arial"/>
        </w:rPr>
        <w:t>he audi</w:t>
      </w:r>
      <w:r>
        <w:rPr>
          <w:rFonts w:ascii="Arial" w:hAnsi="Arial"/>
        </w:rPr>
        <w:t>tory stimulus</w:t>
      </w:r>
      <w:r w:rsidR="000D1A45">
        <w:rPr>
          <w:rFonts w:ascii="Arial" w:hAnsi="Arial"/>
        </w:rPr>
        <w:fldChar w:fldCharType="begin"/>
      </w:r>
      <w:r w:rsidR="000D1A45">
        <w:instrText xml:space="preserve"> XE "</w:instrText>
      </w:r>
      <w:r w:rsidR="000D1A45" w:rsidRPr="005F17BD">
        <w:rPr>
          <w:rFonts w:ascii="Arial" w:hAnsi="Arial"/>
        </w:rPr>
        <w:instrText>auditory stimulus</w:instrText>
      </w:r>
      <w:r w:rsidR="000D1A45">
        <w:instrText xml:space="preserve">" </w:instrText>
      </w:r>
      <w:r w:rsidR="000D1A45">
        <w:rPr>
          <w:rFonts w:ascii="Arial" w:hAnsi="Arial"/>
        </w:rPr>
        <w:fldChar w:fldCharType="end"/>
      </w:r>
      <w:r>
        <w:rPr>
          <w:rFonts w:ascii="Arial" w:hAnsi="Arial"/>
        </w:rPr>
        <w:t xml:space="preserve"> interface includes:</w:t>
      </w:r>
      <w:r w:rsidR="004E6965">
        <w:rPr>
          <w:noProof/>
        </w:rPr>
        <w:drawing>
          <wp:anchor distT="0" distB="0" distL="114300" distR="114300" simplePos="0" relativeHeight="251700224" behindDoc="1" locked="0" layoutInCell="1" allowOverlap="1">
            <wp:simplePos x="0" y="0"/>
            <wp:positionH relativeFrom="column">
              <wp:posOffset>3734435</wp:posOffset>
            </wp:positionH>
            <wp:positionV relativeFrom="paragraph">
              <wp:posOffset>78740</wp:posOffset>
            </wp:positionV>
            <wp:extent cx="1118235" cy="1741170"/>
            <wp:effectExtent l="0" t="0" r="0" b="0"/>
            <wp:wrapTight wrapText="bothSides">
              <wp:wrapPolygon edited="0">
                <wp:start x="0" y="0"/>
                <wp:lineTo x="0" y="21427"/>
                <wp:lineTo x="21342" y="21427"/>
                <wp:lineTo x="21342" y="0"/>
                <wp:lineTo x="0" y="0"/>
              </wp:wrapPolygon>
            </wp:wrapTight>
            <wp:docPr id="693" name="Picture 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3"/>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18235" cy="174117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Ind w:w="648" w:type="dxa"/>
        <w:tblLook w:val="0000" w:firstRow="0" w:lastRow="0" w:firstColumn="0" w:lastColumn="0" w:noHBand="0" w:noVBand="0"/>
      </w:tblPr>
      <w:tblGrid>
        <w:gridCol w:w="4680"/>
      </w:tblGrid>
      <w:tr w:rsidR="00564CEF">
        <w:tblPrEx>
          <w:tblCellMar>
            <w:top w:w="0" w:type="dxa"/>
            <w:bottom w:w="0" w:type="dxa"/>
          </w:tblCellMar>
        </w:tblPrEx>
        <w:tc>
          <w:tcPr>
            <w:tcW w:w="4680" w:type="dxa"/>
          </w:tcPr>
          <w:p w:rsidR="008E3F2F" w:rsidRPr="00311D7F" w:rsidRDefault="00564CEF" w:rsidP="009132A6">
            <w:pPr>
              <w:pStyle w:val="PlainText"/>
              <w:numPr>
                <w:ilvl w:val="0"/>
                <w:numId w:val="57"/>
              </w:numPr>
              <w:tabs>
                <w:tab w:val="clear" w:pos="720"/>
                <w:tab w:val="num" w:pos="342"/>
              </w:tabs>
              <w:spacing w:after="100" w:afterAutospacing="1"/>
              <w:ind w:left="342" w:hanging="274"/>
              <w:jc w:val="both"/>
              <w:rPr>
                <w:rFonts w:ascii="Arial" w:hAnsi="Arial"/>
                <w:b/>
              </w:rPr>
            </w:pPr>
            <w:r w:rsidRPr="00311D7F">
              <w:rPr>
                <w:rFonts w:ascii="Arial" w:hAnsi="Arial"/>
                <w:b/>
              </w:rPr>
              <w:t>Stereo amplifier.</w:t>
            </w:r>
          </w:p>
        </w:tc>
      </w:tr>
      <w:tr w:rsidR="00564CEF">
        <w:tblPrEx>
          <w:tblCellMar>
            <w:top w:w="0" w:type="dxa"/>
            <w:bottom w:w="0" w:type="dxa"/>
          </w:tblCellMar>
        </w:tblPrEx>
        <w:tc>
          <w:tcPr>
            <w:tcW w:w="4680" w:type="dxa"/>
          </w:tcPr>
          <w:p w:rsidR="008E3F2F" w:rsidRPr="00311D7F" w:rsidRDefault="00564CEF" w:rsidP="009132A6">
            <w:pPr>
              <w:pStyle w:val="PlainText"/>
              <w:numPr>
                <w:ilvl w:val="0"/>
                <w:numId w:val="57"/>
              </w:numPr>
              <w:tabs>
                <w:tab w:val="clear" w:pos="720"/>
                <w:tab w:val="num" w:pos="342"/>
              </w:tabs>
              <w:spacing w:after="100" w:afterAutospacing="1"/>
              <w:ind w:left="342" w:hanging="274"/>
              <w:jc w:val="both"/>
              <w:rPr>
                <w:rFonts w:ascii="Arial" w:hAnsi="Arial"/>
                <w:b/>
              </w:rPr>
            </w:pPr>
            <w:r w:rsidRPr="00311D7F">
              <w:rPr>
                <w:rFonts w:ascii="Arial" w:hAnsi="Arial"/>
                <w:b/>
              </w:rPr>
              <w:t>Binaural (stereo) auditory feed through a pair of low-distortion silicone tubes</w:t>
            </w:r>
            <w:r w:rsidR="00192D09" w:rsidRPr="00311D7F">
              <w:rPr>
                <w:rFonts w:ascii="Arial" w:hAnsi="Arial"/>
                <w:b/>
              </w:rPr>
              <w:fldChar w:fldCharType="begin"/>
            </w:r>
            <w:r w:rsidR="00192D09" w:rsidRPr="00311D7F">
              <w:rPr>
                <w:b/>
              </w:rPr>
              <w:instrText xml:space="preserve"> XE "</w:instrText>
            </w:r>
            <w:r w:rsidR="00192D09" w:rsidRPr="00311D7F">
              <w:rPr>
                <w:rFonts w:ascii="Arial" w:hAnsi="Arial"/>
                <w:b/>
              </w:rPr>
              <w:instrText>silicone tubes</w:instrText>
            </w:r>
            <w:r w:rsidR="00192D09" w:rsidRPr="00311D7F">
              <w:rPr>
                <w:b/>
              </w:rPr>
              <w:instrText xml:space="preserve">" </w:instrText>
            </w:r>
            <w:r w:rsidR="00192D09" w:rsidRPr="00311D7F">
              <w:rPr>
                <w:rFonts w:ascii="Arial" w:hAnsi="Arial"/>
                <w:b/>
              </w:rPr>
              <w:fldChar w:fldCharType="end"/>
            </w:r>
            <w:r w:rsidRPr="00311D7F">
              <w:rPr>
                <w:rFonts w:ascii="Arial" w:hAnsi="Arial"/>
                <w:b/>
              </w:rPr>
              <w:t xml:space="preserve"> </w:t>
            </w:r>
            <w:r w:rsidR="00B730D3" w:rsidRPr="00311D7F">
              <w:rPr>
                <w:rFonts w:ascii="Arial" w:hAnsi="Arial"/>
                <w:b/>
              </w:rPr>
              <w:t>which have about</w:t>
            </w:r>
            <w:r w:rsidRPr="00311D7F">
              <w:rPr>
                <w:rFonts w:ascii="Arial" w:hAnsi="Arial"/>
                <w:b/>
              </w:rPr>
              <w:t xml:space="preserve"> a 10-11 </w:t>
            </w:r>
            <w:r w:rsidR="005D0B7E" w:rsidRPr="00311D7F">
              <w:rPr>
                <w:rFonts w:ascii="Arial" w:hAnsi="Arial"/>
                <w:b/>
              </w:rPr>
              <w:t>m</w:t>
            </w:r>
            <w:r w:rsidRPr="00311D7F">
              <w:rPr>
                <w:rFonts w:ascii="Arial" w:hAnsi="Arial"/>
                <w:b/>
              </w:rPr>
              <w:t>sec delay</w:t>
            </w:r>
            <w:r w:rsidR="005D0B7E" w:rsidRPr="00311D7F">
              <w:rPr>
                <w:rFonts w:ascii="Arial" w:hAnsi="Arial"/>
                <w:b/>
              </w:rPr>
              <w:t xml:space="preserve"> and a bandwidth of</w:t>
            </w:r>
            <w:r w:rsidRPr="00311D7F">
              <w:rPr>
                <w:rFonts w:ascii="Arial" w:hAnsi="Arial"/>
                <w:b/>
              </w:rPr>
              <w:t xml:space="preserve"> 5</w:t>
            </w:r>
            <w:r w:rsidR="005D0B7E" w:rsidRPr="00311D7F">
              <w:rPr>
                <w:rFonts w:ascii="Arial" w:hAnsi="Arial"/>
                <w:b/>
              </w:rPr>
              <w:t>k</w:t>
            </w:r>
            <w:r w:rsidRPr="00311D7F">
              <w:rPr>
                <w:rFonts w:ascii="Arial" w:hAnsi="Arial"/>
                <w:b/>
              </w:rPr>
              <w:t>Hertz.</w:t>
            </w:r>
          </w:p>
        </w:tc>
      </w:tr>
      <w:tr w:rsidR="00564CEF">
        <w:tblPrEx>
          <w:tblCellMar>
            <w:top w:w="0" w:type="dxa"/>
            <w:bottom w:w="0" w:type="dxa"/>
          </w:tblCellMar>
        </w:tblPrEx>
        <w:tc>
          <w:tcPr>
            <w:tcW w:w="4680" w:type="dxa"/>
          </w:tcPr>
          <w:p w:rsidR="008E3F2F" w:rsidRPr="00311D7F" w:rsidRDefault="00564CEF" w:rsidP="009132A6">
            <w:pPr>
              <w:pStyle w:val="PlainText"/>
              <w:numPr>
                <w:ilvl w:val="0"/>
                <w:numId w:val="57"/>
              </w:numPr>
              <w:tabs>
                <w:tab w:val="clear" w:pos="720"/>
                <w:tab w:val="num" w:pos="342"/>
              </w:tabs>
              <w:spacing w:after="100" w:afterAutospacing="1"/>
              <w:ind w:left="342" w:hanging="274"/>
              <w:jc w:val="both"/>
              <w:rPr>
                <w:rFonts w:ascii="Arial" w:hAnsi="Arial"/>
                <w:b/>
              </w:rPr>
            </w:pPr>
            <w:r w:rsidRPr="00311D7F">
              <w:rPr>
                <w:rFonts w:ascii="Arial" w:hAnsi="Arial"/>
                <w:b/>
              </w:rPr>
              <w:t>Foam ear inserts</w:t>
            </w:r>
            <w:r w:rsidR="00656659" w:rsidRPr="00311D7F">
              <w:rPr>
                <w:rFonts w:ascii="Arial" w:hAnsi="Arial"/>
                <w:b/>
              </w:rPr>
              <w:fldChar w:fldCharType="begin"/>
            </w:r>
            <w:r w:rsidR="00656659" w:rsidRPr="00311D7F">
              <w:rPr>
                <w:b/>
              </w:rPr>
              <w:instrText xml:space="preserve"> XE "</w:instrText>
            </w:r>
            <w:r w:rsidR="00656659" w:rsidRPr="00311D7F">
              <w:rPr>
                <w:rFonts w:ascii="Arial" w:hAnsi="Arial"/>
                <w:b/>
              </w:rPr>
              <w:instrText>Foam ear inserts</w:instrText>
            </w:r>
            <w:r w:rsidR="00656659" w:rsidRPr="00311D7F">
              <w:rPr>
                <w:b/>
              </w:rPr>
              <w:instrText xml:space="preserve">" </w:instrText>
            </w:r>
            <w:r w:rsidR="00656659" w:rsidRPr="00311D7F">
              <w:rPr>
                <w:rFonts w:ascii="Arial" w:hAnsi="Arial"/>
                <w:b/>
              </w:rPr>
              <w:fldChar w:fldCharType="end"/>
            </w:r>
            <w:r w:rsidRPr="00311D7F">
              <w:rPr>
                <w:rFonts w:ascii="Arial" w:hAnsi="Arial"/>
                <w:b/>
              </w:rPr>
              <w:t xml:space="preserve"> (in various sizes) to fit in the subject’s ears.</w:t>
            </w:r>
          </w:p>
        </w:tc>
      </w:tr>
      <w:tr w:rsidR="00564CEF">
        <w:tblPrEx>
          <w:tblCellMar>
            <w:top w:w="0" w:type="dxa"/>
            <w:bottom w:w="0" w:type="dxa"/>
          </w:tblCellMar>
        </w:tblPrEx>
        <w:tc>
          <w:tcPr>
            <w:tcW w:w="4680" w:type="dxa"/>
          </w:tcPr>
          <w:p w:rsidR="008E3F2F" w:rsidRPr="00311D7F" w:rsidRDefault="00564CEF" w:rsidP="009132A6">
            <w:pPr>
              <w:pStyle w:val="PlainText"/>
              <w:numPr>
                <w:ilvl w:val="0"/>
                <w:numId w:val="57"/>
              </w:numPr>
              <w:tabs>
                <w:tab w:val="clear" w:pos="720"/>
                <w:tab w:val="num" w:pos="342"/>
              </w:tabs>
              <w:spacing w:after="100" w:afterAutospacing="1"/>
              <w:ind w:left="342" w:hanging="274"/>
              <w:jc w:val="both"/>
              <w:rPr>
                <w:rFonts w:ascii="Arial" w:hAnsi="Arial"/>
                <w:b/>
              </w:rPr>
            </w:pPr>
            <w:r w:rsidRPr="00311D7F">
              <w:rPr>
                <w:rFonts w:ascii="Arial" w:hAnsi="Arial"/>
                <w:b/>
              </w:rPr>
              <w:t>Auditory tubing inserts.</w:t>
            </w:r>
          </w:p>
        </w:tc>
      </w:tr>
      <w:tr w:rsidR="00A135C4">
        <w:tblPrEx>
          <w:tblCellMar>
            <w:top w:w="0" w:type="dxa"/>
            <w:bottom w:w="0" w:type="dxa"/>
          </w:tblCellMar>
        </w:tblPrEx>
        <w:tc>
          <w:tcPr>
            <w:tcW w:w="4680" w:type="dxa"/>
          </w:tcPr>
          <w:p w:rsidR="00A135C4" w:rsidRPr="00311D7F" w:rsidRDefault="00A135C4" w:rsidP="009132A6">
            <w:pPr>
              <w:pStyle w:val="PlainText"/>
              <w:numPr>
                <w:ilvl w:val="0"/>
                <w:numId w:val="65"/>
              </w:numPr>
              <w:tabs>
                <w:tab w:val="clear" w:pos="720"/>
                <w:tab w:val="num" w:pos="360"/>
              </w:tabs>
              <w:spacing w:after="100" w:afterAutospacing="1"/>
              <w:ind w:left="360" w:right="720" w:hanging="274"/>
              <w:jc w:val="both"/>
              <w:rPr>
                <w:rFonts w:ascii="Arial" w:hAnsi="Arial" w:cs="Arial"/>
                <w:b/>
                <w:noProof/>
              </w:rPr>
            </w:pPr>
            <w:r w:rsidRPr="00311D7F">
              <w:rPr>
                <w:rFonts w:ascii="Arial" w:hAnsi="Arial" w:cs="Arial"/>
                <w:b/>
                <w:noProof/>
              </w:rPr>
              <w:t>A sound level meter to calibrate sound delivered to the subject.</w:t>
            </w:r>
          </w:p>
        </w:tc>
      </w:tr>
    </w:tbl>
    <w:p w:rsidR="00F109C4" w:rsidRPr="00E31AE3" w:rsidRDefault="00E31AE3" w:rsidP="00690BFA">
      <w:pPr>
        <w:pStyle w:val="PlainText"/>
        <w:jc w:val="both"/>
        <w:rPr>
          <w:rFonts w:ascii="Arial" w:hAnsi="Arial"/>
          <w:sz w:val="16"/>
          <w:szCs w:val="16"/>
        </w:rPr>
      </w:pP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t xml:space="preserve">                         </w:t>
      </w:r>
      <w:r w:rsidR="00F109C4" w:rsidRPr="00E31AE3">
        <w:rPr>
          <w:rFonts w:ascii="Arial" w:hAnsi="Arial"/>
          <w:sz w:val="16"/>
          <w:szCs w:val="16"/>
        </w:rPr>
        <w:t xml:space="preserve">Foam Ear Tip with </w:t>
      </w:r>
    </w:p>
    <w:p w:rsidR="00F109C4" w:rsidRPr="00E31AE3" w:rsidRDefault="00E31AE3" w:rsidP="00690BFA">
      <w:pPr>
        <w:pStyle w:val="PlainText"/>
        <w:jc w:val="both"/>
        <w:rPr>
          <w:rFonts w:ascii="Arial" w:hAnsi="Arial"/>
          <w:sz w:val="16"/>
          <w:szCs w:val="16"/>
        </w:rPr>
      </w:pP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t xml:space="preserve">  </w:t>
      </w:r>
      <w:r w:rsidR="00F109C4" w:rsidRPr="00E31AE3">
        <w:rPr>
          <w:rFonts w:ascii="Arial" w:hAnsi="Arial"/>
          <w:sz w:val="16"/>
          <w:szCs w:val="16"/>
        </w:rPr>
        <w:t>with Auditory Tubing Insert &amp;</w:t>
      </w:r>
    </w:p>
    <w:p w:rsidR="00241D21" w:rsidRDefault="00E31AE3" w:rsidP="00690BFA">
      <w:pPr>
        <w:pStyle w:val="PlainText"/>
        <w:jc w:val="both"/>
        <w:rPr>
          <w:rFonts w:ascii="Arial" w:hAnsi="Arial"/>
          <w:sz w:val="16"/>
          <w:szCs w:val="16"/>
        </w:rPr>
      </w:pP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r>
      <w:r>
        <w:rPr>
          <w:rFonts w:ascii="Arial" w:hAnsi="Arial"/>
          <w:sz w:val="16"/>
          <w:szCs w:val="16"/>
        </w:rPr>
        <w:tab/>
        <w:t xml:space="preserve">  </w:t>
      </w:r>
      <w:r w:rsidR="00F109C4" w:rsidRPr="00E31AE3">
        <w:rPr>
          <w:rFonts w:ascii="Arial" w:hAnsi="Arial"/>
          <w:sz w:val="16"/>
          <w:szCs w:val="16"/>
        </w:rPr>
        <w:t xml:space="preserve">Low-Distortion Silicone Tube </w:t>
      </w:r>
    </w:p>
    <w:p w:rsidR="00E31AE3" w:rsidRDefault="00E31AE3" w:rsidP="00690BFA">
      <w:pPr>
        <w:pStyle w:val="PlainText"/>
        <w:jc w:val="both"/>
        <w:rPr>
          <w:rFonts w:ascii="Arial" w:hAnsi="Arial"/>
          <w:sz w:val="16"/>
          <w:szCs w:val="16"/>
        </w:rPr>
      </w:pPr>
    </w:p>
    <w:p w:rsidR="00E31AE3" w:rsidRPr="00E31AE3" w:rsidRDefault="00E31AE3" w:rsidP="00690BFA">
      <w:pPr>
        <w:pStyle w:val="PlainText"/>
        <w:jc w:val="both"/>
        <w:rPr>
          <w:rFonts w:ascii="Arial" w:hAnsi="Arial"/>
          <w:sz w:val="16"/>
          <w:szCs w:val="16"/>
        </w:rPr>
      </w:pPr>
    </w:p>
    <w:p w:rsidR="00690BFA" w:rsidRDefault="00690BFA" w:rsidP="009132A6">
      <w:pPr>
        <w:pStyle w:val="PlainText"/>
        <w:numPr>
          <w:ilvl w:val="0"/>
          <w:numId w:val="47"/>
        </w:numPr>
        <w:tabs>
          <w:tab w:val="clear" w:pos="720"/>
        </w:tabs>
        <w:jc w:val="both"/>
        <w:rPr>
          <w:rFonts w:ascii="Arial" w:hAnsi="Arial"/>
        </w:rPr>
      </w:pPr>
      <w:r>
        <w:rPr>
          <w:rFonts w:ascii="Arial" w:hAnsi="Arial"/>
        </w:rPr>
        <w:t xml:space="preserve">Attach the short color coded </w:t>
      </w:r>
      <w:r w:rsidRPr="0012142F">
        <w:rPr>
          <w:rFonts w:ascii="Arial" w:hAnsi="Arial"/>
          <w:b/>
        </w:rPr>
        <w:t>Auditory Tubing Insert</w:t>
      </w:r>
      <w:r>
        <w:rPr>
          <w:rFonts w:ascii="Arial" w:hAnsi="Arial"/>
          <w:b/>
        </w:rPr>
        <w:t>s</w:t>
      </w:r>
      <w:r w:rsidR="00656659">
        <w:rPr>
          <w:rFonts w:ascii="Arial" w:hAnsi="Arial"/>
          <w:b/>
        </w:rPr>
        <w:fldChar w:fldCharType="begin"/>
      </w:r>
      <w:r w:rsidR="00656659">
        <w:instrText xml:space="preserve"> XE "</w:instrText>
      </w:r>
      <w:r w:rsidR="00656659" w:rsidRPr="00CC39E8">
        <w:rPr>
          <w:rFonts w:ascii="Arial" w:hAnsi="Arial"/>
          <w:b/>
        </w:rPr>
        <w:instrText>Auditory Tubing Inserts</w:instrText>
      </w:r>
      <w:r w:rsidR="00656659">
        <w:instrText xml:space="preserve">" </w:instrText>
      </w:r>
      <w:r w:rsidR="00656659">
        <w:rPr>
          <w:rFonts w:ascii="Arial" w:hAnsi="Arial"/>
          <w:b/>
        </w:rPr>
        <w:fldChar w:fldCharType="end"/>
      </w:r>
      <w:r>
        <w:rPr>
          <w:rFonts w:ascii="Arial" w:hAnsi="Arial"/>
        </w:rPr>
        <w:t xml:space="preserve"> onto the end of the </w:t>
      </w:r>
      <w:r w:rsidRPr="0012142F">
        <w:rPr>
          <w:rFonts w:ascii="Arial" w:hAnsi="Arial"/>
          <w:b/>
        </w:rPr>
        <w:t>Low Distortion Silicone Auditory Tubes</w:t>
      </w:r>
      <w:r>
        <w:rPr>
          <w:rFonts w:ascii="Arial" w:hAnsi="Arial"/>
        </w:rPr>
        <w:t xml:space="preserve"> which are hanging on each side of the Gantry mounting bar.  Place Red on the right side and the Blue on the left.</w:t>
      </w:r>
    </w:p>
    <w:p w:rsidR="00690BFA" w:rsidRDefault="00690BFA" w:rsidP="00690BFA">
      <w:pPr>
        <w:pStyle w:val="PlainText"/>
        <w:ind w:left="720" w:hanging="360"/>
        <w:jc w:val="both"/>
        <w:rPr>
          <w:rFonts w:ascii="Arial" w:hAnsi="Arial"/>
        </w:rPr>
      </w:pPr>
    </w:p>
    <w:p w:rsidR="00690BFA" w:rsidRPr="008F6936" w:rsidRDefault="00690BFA" w:rsidP="009132A6">
      <w:pPr>
        <w:pStyle w:val="PlainText"/>
        <w:numPr>
          <w:ilvl w:val="0"/>
          <w:numId w:val="47"/>
        </w:numPr>
        <w:jc w:val="both"/>
        <w:rPr>
          <w:rFonts w:ascii="Arial" w:hAnsi="Arial"/>
          <w:sz w:val="16"/>
          <w:szCs w:val="16"/>
        </w:rPr>
      </w:pPr>
      <w:r>
        <w:rPr>
          <w:rFonts w:ascii="Arial" w:hAnsi="Arial"/>
        </w:rPr>
        <w:t xml:space="preserve">Attach the </w:t>
      </w:r>
      <w:r w:rsidRPr="003D3635">
        <w:rPr>
          <w:rFonts w:ascii="Arial" w:hAnsi="Arial"/>
          <w:b/>
        </w:rPr>
        <w:t>Foam Ear Tip Insert</w:t>
      </w:r>
      <w:r>
        <w:rPr>
          <w:rFonts w:ascii="Arial" w:hAnsi="Arial"/>
        </w:rPr>
        <w:t xml:space="preserve"> into the </w:t>
      </w:r>
      <w:r>
        <w:rPr>
          <w:rFonts w:ascii="Arial" w:hAnsi="Arial"/>
          <w:b/>
        </w:rPr>
        <w:t>Auditory Tubing Inserts</w:t>
      </w:r>
      <w:r w:rsidR="00656659">
        <w:rPr>
          <w:rFonts w:ascii="Arial" w:hAnsi="Arial"/>
          <w:b/>
        </w:rPr>
        <w:fldChar w:fldCharType="begin"/>
      </w:r>
      <w:r w:rsidR="00656659">
        <w:instrText xml:space="preserve"> XE "</w:instrText>
      </w:r>
      <w:r w:rsidR="00656659" w:rsidRPr="00CC39E8">
        <w:rPr>
          <w:rFonts w:ascii="Arial" w:hAnsi="Arial"/>
          <w:b/>
        </w:rPr>
        <w:instrText>Auditory Tubing Inserts</w:instrText>
      </w:r>
      <w:r w:rsidR="00656659">
        <w:instrText xml:space="preserve">" </w:instrText>
      </w:r>
      <w:r w:rsidR="00656659">
        <w:rPr>
          <w:rFonts w:ascii="Arial" w:hAnsi="Arial"/>
          <w:b/>
        </w:rPr>
        <w:fldChar w:fldCharType="end"/>
      </w:r>
      <w:r>
        <w:rPr>
          <w:rFonts w:ascii="Arial" w:hAnsi="Arial"/>
        </w:rPr>
        <w:t>. A connector (tube nibble</w:t>
      </w:r>
      <w:r w:rsidR="0069643C">
        <w:rPr>
          <w:rFonts w:ascii="Arial" w:hAnsi="Arial"/>
        </w:rPr>
        <w:fldChar w:fldCharType="begin"/>
      </w:r>
      <w:r w:rsidR="0069643C">
        <w:instrText xml:space="preserve"> XE "</w:instrText>
      </w:r>
      <w:r w:rsidR="0069643C" w:rsidRPr="00022D5F">
        <w:rPr>
          <w:rFonts w:ascii="Arial" w:hAnsi="Arial"/>
        </w:rPr>
        <w:instrText>tube nibble</w:instrText>
      </w:r>
      <w:r w:rsidR="0069643C">
        <w:instrText xml:space="preserve">" </w:instrText>
      </w:r>
      <w:r w:rsidR="0069643C">
        <w:rPr>
          <w:rFonts w:ascii="Arial" w:hAnsi="Arial"/>
        </w:rPr>
        <w:fldChar w:fldCharType="end"/>
      </w:r>
      <w:r>
        <w:rPr>
          <w:rFonts w:ascii="Arial" w:hAnsi="Arial"/>
        </w:rPr>
        <w:t>) may be required to keep the insert from coming out.</w:t>
      </w:r>
    </w:p>
    <w:p w:rsidR="00690BFA" w:rsidRDefault="00690BFA" w:rsidP="00690BFA">
      <w:pPr>
        <w:pStyle w:val="PlainText"/>
        <w:jc w:val="both"/>
        <w:rPr>
          <w:rFonts w:ascii="Arial" w:hAnsi="Arial"/>
          <w:sz w:val="16"/>
          <w:szCs w:val="16"/>
        </w:rPr>
      </w:pPr>
    </w:p>
    <w:p w:rsidR="00690BFA" w:rsidRPr="003D2BA7" w:rsidRDefault="00690BFA" w:rsidP="009132A6">
      <w:pPr>
        <w:pStyle w:val="PlainText"/>
        <w:numPr>
          <w:ilvl w:val="0"/>
          <w:numId w:val="47"/>
        </w:numPr>
        <w:jc w:val="both"/>
        <w:rPr>
          <w:rFonts w:ascii="Arial" w:hAnsi="Arial"/>
          <w:sz w:val="16"/>
          <w:szCs w:val="16"/>
        </w:rPr>
      </w:pPr>
      <w:r>
        <w:rPr>
          <w:rFonts w:ascii="Arial" w:hAnsi="Arial"/>
        </w:rPr>
        <w:t xml:space="preserve">Slowly roll (rather than squeeze) the Foam Ear Tip into as small a  </w:t>
      </w:r>
    </w:p>
    <w:p w:rsidR="00690BFA" w:rsidRDefault="00690BFA" w:rsidP="00690BFA">
      <w:pPr>
        <w:pStyle w:val="PlainText"/>
        <w:ind w:left="720"/>
        <w:jc w:val="both"/>
        <w:rPr>
          <w:rFonts w:ascii="Arial" w:hAnsi="Arial"/>
        </w:rPr>
      </w:pPr>
      <w:r>
        <w:rPr>
          <w:rFonts w:ascii="Arial" w:hAnsi="Arial"/>
        </w:rPr>
        <w:t>diameter as possible.</w:t>
      </w:r>
    </w:p>
    <w:p w:rsidR="00690BFA" w:rsidRDefault="00690BFA" w:rsidP="00690BFA">
      <w:pPr>
        <w:pStyle w:val="PlainText"/>
        <w:ind w:left="360"/>
        <w:jc w:val="both"/>
        <w:rPr>
          <w:rFonts w:ascii="Arial" w:hAnsi="Arial"/>
        </w:rPr>
      </w:pPr>
    </w:p>
    <w:p w:rsidR="00690BFA" w:rsidRDefault="00690BFA" w:rsidP="009132A6">
      <w:pPr>
        <w:pStyle w:val="PlainText"/>
        <w:numPr>
          <w:ilvl w:val="0"/>
          <w:numId w:val="47"/>
        </w:numPr>
        <w:jc w:val="both"/>
        <w:rPr>
          <w:rFonts w:ascii="Arial" w:hAnsi="Arial"/>
        </w:rPr>
      </w:pPr>
      <w:r>
        <w:rPr>
          <w:rFonts w:ascii="Arial" w:hAnsi="Arial"/>
        </w:rPr>
        <w:t>Quickly insert the compressed plug well into the ear canal.</w:t>
      </w:r>
      <w:r w:rsidRPr="00400985">
        <w:rPr>
          <w:rFonts w:ascii="Arial" w:hAnsi="Arial"/>
        </w:rPr>
        <w:t xml:space="preserve"> </w:t>
      </w:r>
    </w:p>
    <w:p w:rsidR="00690BFA" w:rsidRDefault="00690BFA" w:rsidP="00690BFA">
      <w:pPr>
        <w:pStyle w:val="PlainText"/>
        <w:ind w:left="360"/>
        <w:jc w:val="both"/>
        <w:rPr>
          <w:rFonts w:ascii="Arial" w:hAnsi="Arial"/>
        </w:rPr>
      </w:pPr>
    </w:p>
    <w:p w:rsidR="00690BFA" w:rsidRDefault="00690BFA" w:rsidP="009132A6">
      <w:pPr>
        <w:pStyle w:val="PlainText"/>
        <w:numPr>
          <w:ilvl w:val="0"/>
          <w:numId w:val="47"/>
        </w:numPr>
        <w:jc w:val="both"/>
        <w:rPr>
          <w:rFonts w:ascii="Arial" w:hAnsi="Arial"/>
        </w:rPr>
      </w:pPr>
      <w:r>
        <w:rPr>
          <w:rFonts w:ascii="Arial" w:hAnsi="Arial"/>
        </w:rPr>
        <w:t>Hold in the ear with finger tip until expansion is complete.</w:t>
      </w:r>
    </w:p>
    <w:p w:rsidR="00690BFA" w:rsidRDefault="00690BFA" w:rsidP="00690BFA">
      <w:pPr>
        <w:pStyle w:val="PlainText"/>
        <w:ind w:left="360"/>
        <w:jc w:val="both"/>
        <w:rPr>
          <w:rFonts w:ascii="Arial" w:hAnsi="Arial"/>
        </w:rPr>
      </w:pPr>
    </w:p>
    <w:p w:rsidR="00690BFA" w:rsidRDefault="00690BFA" w:rsidP="009132A6">
      <w:pPr>
        <w:pStyle w:val="PlainText"/>
        <w:numPr>
          <w:ilvl w:val="0"/>
          <w:numId w:val="47"/>
        </w:numPr>
        <w:jc w:val="both"/>
        <w:rPr>
          <w:rFonts w:ascii="Arial" w:hAnsi="Arial"/>
        </w:rPr>
      </w:pPr>
      <w:r>
        <w:rPr>
          <w:rFonts w:ascii="Arial" w:hAnsi="Arial"/>
        </w:rPr>
        <w:t>Repeat process for the remaining ear.</w:t>
      </w:r>
    </w:p>
    <w:p w:rsidR="00690BFA" w:rsidRDefault="00690BFA" w:rsidP="00690BFA">
      <w:pPr>
        <w:pStyle w:val="PlainText"/>
        <w:ind w:left="360"/>
        <w:rPr>
          <w:rFonts w:ascii="Arial" w:hAnsi="Arial"/>
        </w:rPr>
      </w:pPr>
      <w:r>
        <w:rPr>
          <w:rFonts w:ascii="Arial" w:hAnsi="Arial"/>
        </w:rPr>
        <w:t xml:space="preserve">                                                                                                                       </w:t>
      </w:r>
    </w:p>
    <w:p w:rsidR="00690BFA" w:rsidRDefault="00690BFA" w:rsidP="009132A6">
      <w:pPr>
        <w:pStyle w:val="PlainText"/>
        <w:numPr>
          <w:ilvl w:val="0"/>
          <w:numId w:val="47"/>
        </w:numPr>
        <w:jc w:val="both"/>
        <w:rPr>
          <w:rFonts w:ascii="Arial" w:hAnsi="Arial"/>
        </w:rPr>
      </w:pPr>
      <w:r>
        <w:rPr>
          <w:rFonts w:ascii="Arial" w:hAnsi="Arial"/>
        </w:rPr>
        <w:t xml:space="preserve">The tubing may be taped on the subject’s cheek to assure that </w:t>
      </w:r>
    </w:p>
    <w:p w:rsidR="00690BFA" w:rsidRDefault="00690BFA" w:rsidP="00690BFA">
      <w:pPr>
        <w:pStyle w:val="PlainText"/>
        <w:ind w:left="360"/>
        <w:jc w:val="both"/>
        <w:rPr>
          <w:rFonts w:ascii="Arial" w:hAnsi="Arial"/>
        </w:rPr>
      </w:pPr>
      <w:r>
        <w:rPr>
          <w:rFonts w:ascii="Arial" w:hAnsi="Arial"/>
        </w:rPr>
        <w:t xml:space="preserve">       the insert does not become dislodged during testing.</w:t>
      </w:r>
    </w:p>
    <w:p w:rsidR="00690BFA" w:rsidRDefault="00690BFA" w:rsidP="00690BFA">
      <w:pPr>
        <w:pStyle w:val="PlainText"/>
        <w:ind w:left="360"/>
        <w:jc w:val="both"/>
        <w:rPr>
          <w:rFonts w:ascii="Arial" w:hAnsi="Arial"/>
        </w:rPr>
      </w:pPr>
    </w:p>
    <w:p w:rsidR="00690BFA" w:rsidRDefault="004E73DD" w:rsidP="009132A6">
      <w:pPr>
        <w:pStyle w:val="PlainText"/>
        <w:numPr>
          <w:ilvl w:val="0"/>
          <w:numId w:val="47"/>
        </w:numPr>
        <w:jc w:val="both"/>
        <w:rPr>
          <w:rFonts w:ascii="Arial" w:hAnsi="Arial"/>
        </w:rPr>
      </w:pPr>
      <w:r>
        <w:rPr>
          <w:rFonts w:ascii="Arial" w:hAnsi="Arial"/>
        </w:rPr>
        <w:t xml:space="preserve">Click on </w:t>
      </w:r>
      <w:r w:rsidR="00690BFA" w:rsidRPr="004E73DD">
        <w:rPr>
          <w:rFonts w:ascii="Arial" w:hAnsi="Arial"/>
        </w:rPr>
        <w:t>the SoundBlaster</w:t>
      </w:r>
      <w:r w:rsidR="00192D09">
        <w:rPr>
          <w:rFonts w:ascii="Arial" w:hAnsi="Arial"/>
        </w:rPr>
        <w:fldChar w:fldCharType="begin"/>
      </w:r>
      <w:r w:rsidR="00192D09">
        <w:instrText xml:space="preserve"> XE "</w:instrText>
      </w:r>
      <w:r w:rsidR="00192D09" w:rsidRPr="00461CD9">
        <w:rPr>
          <w:rFonts w:ascii="Arial" w:hAnsi="Arial"/>
          <w:b/>
        </w:rPr>
        <w:instrText>SoundBlaster</w:instrText>
      </w:r>
      <w:r w:rsidR="00192D09">
        <w:instrText xml:space="preserve">" </w:instrText>
      </w:r>
      <w:r w:rsidR="00192D09">
        <w:rPr>
          <w:rFonts w:ascii="Arial" w:hAnsi="Arial"/>
        </w:rPr>
        <w:fldChar w:fldCharType="end"/>
      </w:r>
      <w:r w:rsidR="00690BFA" w:rsidRPr="004E73DD">
        <w:rPr>
          <w:rFonts w:ascii="Arial" w:hAnsi="Arial"/>
        </w:rPr>
        <w:t xml:space="preserve"> </w:t>
      </w:r>
      <w:r w:rsidR="002779D2">
        <w:rPr>
          <w:rFonts w:ascii="Arial" w:hAnsi="Arial"/>
        </w:rPr>
        <w:t>or Presentation</w:t>
      </w:r>
      <w:r w:rsidR="000D1A45">
        <w:rPr>
          <w:rFonts w:ascii="Arial" w:hAnsi="Arial"/>
        </w:rPr>
        <w:fldChar w:fldCharType="begin"/>
      </w:r>
      <w:r w:rsidR="000D1A45">
        <w:instrText xml:space="preserve"> XE "</w:instrText>
      </w:r>
      <w:r w:rsidR="000D1A45" w:rsidRPr="00B65A5F">
        <w:rPr>
          <w:rFonts w:ascii="Arial" w:hAnsi="Arial"/>
          <w:b/>
        </w:rPr>
        <w:instrText>Presentation</w:instrText>
      </w:r>
      <w:r w:rsidR="000D1A45">
        <w:instrText xml:space="preserve">" </w:instrText>
      </w:r>
      <w:r w:rsidR="000D1A45">
        <w:rPr>
          <w:rFonts w:ascii="Arial" w:hAnsi="Arial"/>
        </w:rPr>
        <w:fldChar w:fldCharType="end"/>
      </w:r>
      <w:r w:rsidR="002779D2">
        <w:rPr>
          <w:rFonts w:ascii="Arial" w:hAnsi="Arial"/>
        </w:rPr>
        <w:t xml:space="preserve"> </w:t>
      </w:r>
      <w:r w:rsidR="00690BFA" w:rsidRPr="004E73DD">
        <w:rPr>
          <w:rFonts w:ascii="Arial" w:hAnsi="Arial"/>
        </w:rPr>
        <w:t xml:space="preserve">software from </w:t>
      </w:r>
      <w:r>
        <w:rPr>
          <w:rFonts w:ascii="Arial" w:hAnsi="Arial"/>
        </w:rPr>
        <w:t xml:space="preserve">the desktop on </w:t>
      </w:r>
      <w:r w:rsidR="00690BFA" w:rsidRPr="004E73DD">
        <w:rPr>
          <w:rFonts w:ascii="Arial" w:hAnsi="Arial"/>
        </w:rPr>
        <w:t>the Stim</w:t>
      </w:r>
      <w:r>
        <w:rPr>
          <w:rFonts w:ascii="Arial" w:hAnsi="Arial"/>
        </w:rPr>
        <w:t>ulus C</w:t>
      </w:r>
      <w:r w:rsidR="00690BFA" w:rsidRPr="004E73DD">
        <w:rPr>
          <w:rFonts w:ascii="Arial" w:hAnsi="Arial"/>
        </w:rPr>
        <w:t>omputer located at the operator’s console</w:t>
      </w:r>
      <w:r w:rsidR="00EC6119">
        <w:rPr>
          <w:rFonts w:ascii="Arial" w:hAnsi="Arial"/>
        </w:rPr>
        <w:fldChar w:fldCharType="begin"/>
      </w:r>
      <w:r w:rsidR="00EC6119">
        <w:instrText xml:space="preserve"> XE "</w:instrText>
      </w:r>
      <w:r w:rsidR="00EC6119" w:rsidRPr="00CC7C27">
        <w:rPr>
          <w:rFonts w:ascii="Arial" w:hAnsi="Arial" w:cs="Arial"/>
        </w:rPr>
        <w:instrText>operator’s console</w:instrText>
      </w:r>
      <w:r w:rsidR="00EC6119">
        <w:instrText xml:space="preserve">" </w:instrText>
      </w:r>
      <w:r w:rsidR="00EC6119">
        <w:rPr>
          <w:rFonts w:ascii="Arial" w:hAnsi="Arial"/>
        </w:rPr>
        <w:fldChar w:fldCharType="end"/>
      </w:r>
      <w:r w:rsidR="00690BFA" w:rsidRPr="004E73DD">
        <w:rPr>
          <w:rFonts w:ascii="Arial" w:hAnsi="Arial"/>
        </w:rPr>
        <w:t>.</w:t>
      </w:r>
    </w:p>
    <w:p w:rsidR="004E73DD" w:rsidRPr="004E73DD" w:rsidRDefault="004E73DD" w:rsidP="004E73DD">
      <w:pPr>
        <w:pStyle w:val="PlainText"/>
        <w:jc w:val="both"/>
        <w:rPr>
          <w:rFonts w:ascii="Arial" w:hAnsi="Arial"/>
        </w:rPr>
      </w:pPr>
      <w:r>
        <w:rPr>
          <w:rFonts w:ascii="Arial" w:hAnsi="Arial"/>
        </w:rPr>
        <w:t xml:space="preserve"> </w:t>
      </w:r>
    </w:p>
    <w:p w:rsidR="00690BFA" w:rsidRDefault="004E73DD" w:rsidP="009132A6">
      <w:pPr>
        <w:pStyle w:val="PlainText"/>
        <w:numPr>
          <w:ilvl w:val="1"/>
          <w:numId w:val="47"/>
        </w:numPr>
        <w:jc w:val="both"/>
        <w:rPr>
          <w:rFonts w:ascii="Arial" w:hAnsi="Arial"/>
        </w:rPr>
      </w:pPr>
      <w:r>
        <w:rPr>
          <w:rFonts w:ascii="Arial" w:hAnsi="Arial"/>
        </w:rPr>
        <w:t>Adjust the sound intensity</w:t>
      </w:r>
      <w:r w:rsidR="006A2304">
        <w:rPr>
          <w:rFonts w:ascii="Arial" w:hAnsi="Arial"/>
        </w:rPr>
        <w:fldChar w:fldCharType="begin"/>
      </w:r>
      <w:r w:rsidR="006A2304">
        <w:instrText xml:space="preserve"> XE "</w:instrText>
      </w:r>
      <w:r w:rsidR="006A2304" w:rsidRPr="00C500B4">
        <w:rPr>
          <w:rFonts w:ascii="Arial" w:hAnsi="Arial"/>
        </w:rPr>
        <w:instrText>intensity</w:instrText>
      </w:r>
      <w:r w:rsidR="006A2304">
        <w:instrText xml:space="preserve">" </w:instrText>
      </w:r>
      <w:r w:rsidR="006A2304">
        <w:rPr>
          <w:rFonts w:ascii="Arial" w:hAnsi="Arial"/>
        </w:rPr>
        <w:fldChar w:fldCharType="end"/>
      </w:r>
      <w:r>
        <w:rPr>
          <w:rFonts w:ascii="Arial" w:hAnsi="Arial"/>
        </w:rPr>
        <w:t xml:space="preserve"> level (db).</w:t>
      </w:r>
    </w:p>
    <w:p w:rsidR="004E73DD" w:rsidRDefault="004E73DD" w:rsidP="009132A6">
      <w:pPr>
        <w:pStyle w:val="PlainText"/>
        <w:numPr>
          <w:ilvl w:val="1"/>
          <w:numId w:val="47"/>
        </w:numPr>
        <w:jc w:val="both"/>
        <w:rPr>
          <w:rFonts w:ascii="Arial" w:hAnsi="Arial"/>
        </w:rPr>
      </w:pPr>
      <w:r>
        <w:rPr>
          <w:rFonts w:ascii="Arial" w:hAnsi="Arial"/>
        </w:rPr>
        <w:t>Click on Start.</w:t>
      </w:r>
    </w:p>
    <w:p w:rsidR="00690BFA" w:rsidRDefault="00690BFA" w:rsidP="00690BFA">
      <w:pPr>
        <w:pStyle w:val="PlainText"/>
        <w:ind w:left="360"/>
        <w:jc w:val="both"/>
        <w:rPr>
          <w:rFonts w:ascii="Arial" w:hAnsi="Arial"/>
        </w:rPr>
      </w:pPr>
    </w:p>
    <w:p w:rsidR="00690BFA" w:rsidRDefault="00690BFA" w:rsidP="00690BFA">
      <w:pPr>
        <w:pStyle w:val="PlainText"/>
        <w:ind w:left="360"/>
        <w:jc w:val="both"/>
        <w:rPr>
          <w:rFonts w:ascii="Arial" w:hAnsi="Arial"/>
        </w:rPr>
      </w:pPr>
    </w:p>
    <w:p w:rsidR="00690BFA" w:rsidRPr="00400985" w:rsidRDefault="00690BFA" w:rsidP="00690BFA">
      <w:pPr>
        <w:pStyle w:val="PlainText"/>
        <w:ind w:left="360"/>
        <w:jc w:val="both"/>
        <w:rPr>
          <w:rFonts w:ascii="Arial" w:hAnsi="Arial"/>
        </w:rPr>
      </w:pPr>
    </w:p>
    <w:p w:rsidR="00690BFA" w:rsidRDefault="00690BFA" w:rsidP="00690BFA">
      <w:pPr>
        <w:pStyle w:val="PlainText"/>
        <w:ind w:left="360"/>
        <w:jc w:val="both"/>
        <w:rPr>
          <w:rFonts w:ascii="Arial" w:hAnsi="Arial"/>
        </w:rPr>
      </w:pPr>
    </w:p>
    <w:p w:rsidR="00690BFA" w:rsidRDefault="00690BFA" w:rsidP="00690BFA">
      <w:pPr>
        <w:pStyle w:val="PlainText"/>
        <w:ind w:left="360"/>
        <w:jc w:val="both"/>
        <w:rPr>
          <w:rFonts w:ascii="Arial" w:hAnsi="Arial"/>
        </w:rPr>
      </w:pPr>
    </w:p>
    <w:p w:rsidR="00690BFA" w:rsidRDefault="00690BFA" w:rsidP="00690BFA">
      <w:pPr>
        <w:pStyle w:val="PlainText"/>
        <w:ind w:left="360"/>
        <w:jc w:val="both"/>
        <w:rPr>
          <w:rFonts w:ascii="Arial" w:hAnsi="Arial"/>
        </w:rPr>
      </w:pPr>
    </w:p>
    <w:p w:rsidR="00690BFA" w:rsidRDefault="00690BFA" w:rsidP="00690BFA">
      <w:pPr>
        <w:pStyle w:val="PlainText"/>
        <w:ind w:left="360"/>
        <w:jc w:val="both"/>
        <w:rPr>
          <w:rFonts w:ascii="Arial" w:hAnsi="Arial"/>
        </w:rPr>
      </w:pPr>
    </w:p>
    <w:p w:rsidR="00690BFA" w:rsidRDefault="00690BFA" w:rsidP="00690BFA">
      <w:pPr>
        <w:pStyle w:val="PlainText"/>
        <w:ind w:left="360"/>
        <w:jc w:val="both"/>
        <w:rPr>
          <w:rFonts w:ascii="Arial" w:hAnsi="Arial"/>
        </w:rPr>
      </w:pPr>
    </w:p>
    <w:p w:rsidR="00690BFA" w:rsidRDefault="004E6965" w:rsidP="009E5DD3">
      <w:pPr>
        <w:pStyle w:val="PlainText"/>
        <w:ind w:right="-180"/>
        <w:jc w:val="both"/>
        <w:rPr>
          <w:rFonts w:ascii="Arial" w:hAnsi="Arial"/>
        </w:rPr>
      </w:pPr>
      <w:r>
        <w:rPr>
          <w:rFonts w:ascii="Arial" w:hAnsi="Arial"/>
          <w:noProof/>
          <w:lang w:eastAsia="ja-JP"/>
        </w:rPr>
        <w:drawing>
          <wp:anchor distT="0" distB="0" distL="114300" distR="114300" simplePos="0" relativeHeight="251619328" behindDoc="0" locked="0" layoutInCell="1" allowOverlap="1">
            <wp:simplePos x="0" y="0"/>
            <wp:positionH relativeFrom="column">
              <wp:posOffset>-184150</wp:posOffset>
            </wp:positionH>
            <wp:positionV relativeFrom="paragraph">
              <wp:posOffset>125730</wp:posOffset>
            </wp:positionV>
            <wp:extent cx="409575" cy="409575"/>
            <wp:effectExtent l="0" t="0" r="0" b="0"/>
            <wp:wrapSquare wrapText="bothSides"/>
            <wp:docPr id="528" name="Picture 528"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8"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0BFA" w:rsidRDefault="00690BFA" w:rsidP="002B7D62">
      <w:pPr>
        <w:pStyle w:val="PlainText"/>
        <w:ind w:left="360"/>
        <w:jc w:val="center"/>
        <w:rPr>
          <w:rFonts w:ascii="Arial" w:hAnsi="Arial"/>
          <w:i/>
        </w:rPr>
      </w:pPr>
      <w:r w:rsidRPr="003D3635">
        <w:rPr>
          <w:rFonts w:ascii="Arial" w:hAnsi="Arial"/>
          <w:i/>
        </w:rPr>
        <w:t xml:space="preserve">Insertion depth affects interaural attenuation.  Be sure </w:t>
      </w:r>
      <w:r>
        <w:rPr>
          <w:rFonts w:ascii="Arial" w:hAnsi="Arial"/>
          <w:i/>
        </w:rPr>
        <w:t>to select the correct size Foam Ear Tip to obtain the best fit in the ear canal.  I</w:t>
      </w:r>
      <w:r w:rsidRPr="003D3635">
        <w:rPr>
          <w:rFonts w:ascii="Arial" w:hAnsi="Arial"/>
          <w:i/>
        </w:rPr>
        <w:t>nsert as far as possible into the ear canal.</w:t>
      </w:r>
    </w:p>
    <w:p w:rsidR="00690BFA" w:rsidRPr="00635E3D" w:rsidRDefault="00A7148A" w:rsidP="00241D21">
      <w:pPr>
        <w:pStyle w:val="PlainText"/>
        <w:ind w:right="720"/>
        <w:jc w:val="both"/>
        <w:rPr>
          <w:rFonts w:ascii="Arial" w:hAnsi="Arial"/>
          <w:i/>
        </w:rPr>
      </w:pPr>
      <w:r>
        <w:rPr>
          <w:rFonts w:ascii="Arial Black" w:hAnsi="Arial Black"/>
          <w:sz w:val="36"/>
          <w:szCs w:val="36"/>
        </w:rPr>
        <w:br w:type="page"/>
      </w:r>
      <w:r w:rsidR="00690BFA">
        <w:rPr>
          <w:rFonts w:ascii="Arial Black" w:hAnsi="Arial Black"/>
          <w:sz w:val="36"/>
          <w:szCs w:val="36"/>
        </w:rPr>
        <w:t>Somatosensory</w:t>
      </w:r>
      <w:r w:rsidR="00690BFA" w:rsidRPr="00052C23">
        <w:rPr>
          <w:rFonts w:ascii="Arial Black" w:hAnsi="Arial Black"/>
          <w:sz w:val="36"/>
          <w:szCs w:val="36"/>
        </w:rPr>
        <w:t xml:space="preserve"> </w:t>
      </w:r>
      <w:r w:rsidR="00690BFA">
        <w:rPr>
          <w:rFonts w:ascii="Arial Black" w:hAnsi="Arial Black"/>
          <w:sz w:val="36"/>
          <w:szCs w:val="36"/>
        </w:rPr>
        <w:t xml:space="preserve">/ EMG </w:t>
      </w:r>
      <w:r w:rsidR="00690BFA" w:rsidRPr="00052C23">
        <w:rPr>
          <w:rFonts w:ascii="Arial Black" w:hAnsi="Arial Black"/>
          <w:sz w:val="36"/>
          <w:szCs w:val="36"/>
        </w:rPr>
        <w:t>Stimulus</w:t>
      </w:r>
      <w:r w:rsidR="00BD371D">
        <w:rPr>
          <w:rFonts w:ascii="Arial Black" w:hAnsi="Arial Black"/>
          <w:sz w:val="36"/>
          <w:szCs w:val="36"/>
        </w:rPr>
        <w:fldChar w:fldCharType="begin"/>
      </w:r>
      <w:r w:rsidR="00BD371D">
        <w:instrText xml:space="preserve"> XE "</w:instrText>
      </w:r>
      <w:r w:rsidR="00BD371D" w:rsidRPr="00020665">
        <w:rPr>
          <w:rFonts w:ascii="Arial Black" w:hAnsi="Arial Black"/>
          <w:sz w:val="36"/>
          <w:szCs w:val="36"/>
        </w:rPr>
        <w:instrText>Somatosensory / EMG Stimulus</w:instrText>
      </w:r>
      <w:r w:rsidR="00BD371D">
        <w:instrText xml:space="preserve">" </w:instrText>
      </w:r>
      <w:r w:rsidR="00BD371D">
        <w:rPr>
          <w:rFonts w:ascii="Arial Black" w:hAnsi="Arial Black"/>
          <w:sz w:val="36"/>
          <w:szCs w:val="36"/>
        </w:rPr>
        <w:fldChar w:fldCharType="end"/>
      </w:r>
      <w:r w:rsidR="00690BFA" w:rsidRPr="007D4310">
        <w:rPr>
          <w:rFonts w:ascii="Arial" w:hAnsi="Arial"/>
          <w:b/>
        </w:rPr>
        <w:t xml:space="preserve"> </w:t>
      </w:r>
    </w:p>
    <w:p w:rsidR="00690BFA" w:rsidRDefault="00690BFA" w:rsidP="00241D21">
      <w:pPr>
        <w:pStyle w:val="PlainText"/>
        <w:tabs>
          <w:tab w:val="left" w:pos="5760"/>
        </w:tabs>
        <w:jc w:val="both"/>
        <w:rPr>
          <w:rFonts w:ascii="Arial" w:hAnsi="Arial"/>
        </w:rPr>
      </w:pPr>
      <w:r>
        <w:rPr>
          <w:rFonts w:ascii="Arial" w:hAnsi="Arial"/>
        </w:rPr>
        <w:t xml:space="preserve">The </w:t>
      </w:r>
      <w:hyperlink r:id="rId56" w:history="1">
        <w:r w:rsidRPr="00E50AA7">
          <w:rPr>
            <w:rStyle w:val="Hyperlink"/>
            <w:rFonts w:ascii="Arial" w:hAnsi="Arial"/>
            <w:b/>
          </w:rPr>
          <w:t>Grass</w:t>
        </w:r>
        <w:r w:rsidR="000D441D" w:rsidRPr="00E50AA7">
          <w:rPr>
            <w:rStyle w:val="Hyperlink"/>
            <w:rFonts w:ascii="Arial" w:hAnsi="Arial"/>
            <w:b/>
          </w:rPr>
          <w:t xml:space="preserve"> S88 Nerve / Muscle Stimulator</w:t>
        </w:r>
        <w:r w:rsidR="00EC6119">
          <w:rPr>
            <w:rStyle w:val="Hyperlink"/>
            <w:rFonts w:ascii="Arial" w:hAnsi="Arial"/>
            <w:b/>
          </w:rPr>
          <w:fldChar w:fldCharType="begin"/>
        </w:r>
        <w:r w:rsidR="00EC6119">
          <w:instrText xml:space="preserve"> XE "</w:instrText>
        </w:r>
        <w:r w:rsidR="00EC6119" w:rsidRPr="00E22A66">
          <w:rPr>
            <w:rStyle w:val="Hyperlink"/>
            <w:rFonts w:ascii="Arial" w:hAnsi="Arial"/>
            <w:b/>
          </w:rPr>
          <w:instrText>Grass S88 Nerve / Muscle Stimulator</w:instrText>
        </w:r>
        <w:r w:rsidR="00EC6119">
          <w:instrText xml:space="preserve">" </w:instrText>
        </w:r>
        <w:r w:rsidR="00EC6119">
          <w:rPr>
            <w:rStyle w:val="Hyperlink"/>
            <w:rFonts w:ascii="Arial" w:hAnsi="Arial"/>
            <w:b/>
          </w:rPr>
          <w:fldChar w:fldCharType="end"/>
        </w:r>
      </w:hyperlink>
      <w:r>
        <w:rPr>
          <w:rFonts w:ascii="Arial" w:hAnsi="Arial"/>
        </w:rPr>
        <w:t xml:space="preserve"> features include:</w:t>
      </w:r>
    </w:p>
    <w:p w:rsidR="00690BFA" w:rsidRDefault="004E6965" w:rsidP="00690BFA">
      <w:pPr>
        <w:pStyle w:val="PlainText"/>
        <w:jc w:val="both"/>
        <w:rPr>
          <w:rFonts w:ascii="Arial" w:hAnsi="Arial"/>
        </w:rPr>
      </w:pPr>
      <w:r>
        <w:rPr>
          <w:noProof/>
        </w:rPr>
        <w:drawing>
          <wp:anchor distT="0" distB="0" distL="114300" distR="114300" simplePos="0" relativeHeight="251626496" behindDoc="0" locked="0" layoutInCell="1" allowOverlap="1">
            <wp:simplePos x="0" y="0"/>
            <wp:positionH relativeFrom="column">
              <wp:posOffset>3021965</wp:posOffset>
            </wp:positionH>
            <wp:positionV relativeFrom="paragraph">
              <wp:posOffset>106045</wp:posOffset>
            </wp:positionV>
            <wp:extent cx="2463800" cy="1489075"/>
            <wp:effectExtent l="0" t="0" r="0" b="0"/>
            <wp:wrapNone/>
            <wp:docPr id="538" name="Picture 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8"/>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63800" cy="148907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Ind w:w="198" w:type="dxa"/>
        <w:tblLook w:val="0000" w:firstRow="0" w:lastRow="0" w:firstColumn="0" w:lastColumn="0" w:noHBand="0" w:noVBand="0"/>
      </w:tblPr>
      <w:tblGrid>
        <w:gridCol w:w="4500"/>
      </w:tblGrid>
      <w:tr w:rsidR="00690BFA">
        <w:tblPrEx>
          <w:tblCellMar>
            <w:top w:w="0" w:type="dxa"/>
            <w:bottom w:w="0" w:type="dxa"/>
          </w:tblCellMar>
        </w:tblPrEx>
        <w:tc>
          <w:tcPr>
            <w:tcW w:w="4500" w:type="dxa"/>
          </w:tcPr>
          <w:p w:rsidR="00690BFA" w:rsidRDefault="00433D73" w:rsidP="009132A6">
            <w:pPr>
              <w:pStyle w:val="PlainText"/>
              <w:numPr>
                <w:ilvl w:val="0"/>
                <w:numId w:val="73"/>
              </w:numPr>
              <w:tabs>
                <w:tab w:val="clear" w:pos="720"/>
                <w:tab w:val="num" w:pos="252"/>
              </w:tabs>
              <w:ind w:left="252" w:hanging="270"/>
              <w:jc w:val="both"/>
              <w:rPr>
                <w:rFonts w:ascii="Arial" w:hAnsi="Arial"/>
              </w:rPr>
            </w:pPr>
            <w:r>
              <w:rPr>
                <w:rFonts w:ascii="Arial" w:hAnsi="Arial"/>
              </w:rPr>
              <w:t>Two output channels for separate nerve locations (with independent control),</w:t>
            </w:r>
          </w:p>
        </w:tc>
      </w:tr>
      <w:tr w:rsidR="00690BFA">
        <w:tblPrEx>
          <w:tblCellMar>
            <w:top w:w="0" w:type="dxa"/>
            <w:bottom w:w="0" w:type="dxa"/>
          </w:tblCellMar>
        </w:tblPrEx>
        <w:tc>
          <w:tcPr>
            <w:tcW w:w="4500" w:type="dxa"/>
          </w:tcPr>
          <w:p w:rsidR="00690BFA" w:rsidRDefault="00433D73" w:rsidP="009132A6">
            <w:pPr>
              <w:pStyle w:val="PlainText"/>
              <w:numPr>
                <w:ilvl w:val="0"/>
                <w:numId w:val="74"/>
              </w:numPr>
              <w:tabs>
                <w:tab w:val="clear" w:pos="720"/>
                <w:tab w:val="num" w:pos="252"/>
              </w:tabs>
              <w:ind w:left="252" w:hanging="270"/>
              <w:jc w:val="both"/>
              <w:rPr>
                <w:rFonts w:ascii="Arial" w:hAnsi="Arial"/>
              </w:rPr>
            </w:pPr>
            <w:r>
              <w:rPr>
                <w:rFonts w:ascii="Arial" w:hAnsi="Arial"/>
              </w:rPr>
              <w:t>Quartz crystal controlled digital timing circuitry,</w:t>
            </w:r>
          </w:p>
        </w:tc>
      </w:tr>
      <w:tr w:rsidR="00690BFA">
        <w:tblPrEx>
          <w:tblCellMar>
            <w:top w:w="0" w:type="dxa"/>
            <w:bottom w:w="0" w:type="dxa"/>
          </w:tblCellMar>
        </w:tblPrEx>
        <w:tc>
          <w:tcPr>
            <w:tcW w:w="4500" w:type="dxa"/>
          </w:tcPr>
          <w:p w:rsidR="00690BFA" w:rsidRDefault="00433D73" w:rsidP="009132A6">
            <w:pPr>
              <w:pStyle w:val="PlainText"/>
              <w:numPr>
                <w:ilvl w:val="0"/>
                <w:numId w:val="78"/>
              </w:numPr>
              <w:tabs>
                <w:tab w:val="clear" w:pos="720"/>
                <w:tab w:val="num" w:pos="252"/>
              </w:tabs>
              <w:ind w:left="252" w:hanging="270"/>
              <w:jc w:val="both"/>
              <w:rPr>
                <w:rFonts w:ascii="Arial" w:hAnsi="Arial"/>
              </w:rPr>
            </w:pPr>
            <w:r>
              <w:rPr>
                <w:rFonts w:ascii="Arial" w:hAnsi="Arial"/>
              </w:rPr>
              <w:t>Variable pulse rat</w:t>
            </w:r>
            <w:r w:rsidR="00690BFA">
              <w:rPr>
                <w:rFonts w:ascii="Arial" w:hAnsi="Arial"/>
              </w:rPr>
              <w:t>es and durations,</w:t>
            </w:r>
          </w:p>
        </w:tc>
      </w:tr>
      <w:tr w:rsidR="00690BFA">
        <w:tblPrEx>
          <w:tblCellMar>
            <w:top w:w="0" w:type="dxa"/>
            <w:bottom w:w="0" w:type="dxa"/>
          </w:tblCellMar>
        </w:tblPrEx>
        <w:tc>
          <w:tcPr>
            <w:tcW w:w="4500" w:type="dxa"/>
          </w:tcPr>
          <w:p w:rsidR="00690BFA" w:rsidRDefault="00433D73" w:rsidP="009132A6">
            <w:pPr>
              <w:pStyle w:val="PlainText"/>
              <w:numPr>
                <w:ilvl w:val="0"/>
                <w:numId w:val="77"/>
              </w:numPr>
              <w:tabs>
                <w:tab w:val="clear" w:pos="1440"/>
                <w:tab w:val="num" w:pos="252"/>
              </w:tabs>
              <w:ind w:left="252" w:hanging="270"/>
              <w:jc w:val="both"/>
              <w:rPr>
                <w:rFonts w:ascii="Arial" w:hAnsi="Arial"/>
              </w:rPr>
            </w:pPr>
            <w:r>
              <w:rPr>
                <w:rFonts w:ascii="Arial" w:hAnsi="Arial"/>
              </w:rPr>
              <w:t>Variable train rates and durations,</w:t>
            </w:r>
          </w:p>
        </w:tc>
      </w:tr>
      <w:tr w:rsidR="00690BFA">
        <w:tblPrEx>
          <w:tblCellMar>
            <w:top w:w="0" w:type="dxa"/>
            <w:bottom w:w="0" w:type="dxa"/>
          </w:tblCellMar>
        </w:tblPrEx>
        <w:tc>
          <w:tcPr>
            <w:tcW w:w="4500" w:type="dxa"/>
          </w:tcPr>
          <w:p w:rsidR="00690BFA" w:rsidRDefault="00433D73" w:rsidP="009132A6">
            <w:pPr>
              <w:pStyle w:val="PlainText"/>
              <w:numPr>
                <w:ilvl w:val="0"/>
                <w:numId w:val="76"/>
              </w:numPr>
              <w:tabs>
                <w:tab w:val="clear" w:pos="1440"/>
                <w:tab w:val="num" w:pos="252"/>
              </w:tabs>
              <w:ind w:left="252" w:hanging="270"/>
              <w:jc w:val="both"/>
              <w:rPr>
                <w:rFonts w:ascii="Arial" w:hAnsi="Arial"/>
              </w:rPr>
            </w:pPr>
            <w:r>
              <w:rPr>
                <w:rFonts w:ascii="Arial" w:hAnsi="Arial"/>
              </w:rPr>
              <w:t>Variable delays, and</w:t>
            </w:r>
          </w:p>
        </w:tc>
      </w:tr>
      <w:tr w:rsidR="00690BFA">
        <w:tblPrEx>
          <w:tblCellMar>
            <w:top w:w="0" w:type="dxa"/>
            <w:bottom w:w="0" w:type="dxa"/>
          </w:tblCellMar>
        </w:tblPrEx>
        <w:tc>
          <w:tcPr>
            <w:tcW w:w="4500" w:type="dxa"/>
          </w:tcPr>
          <w:p w:rsidR="00690BFA" w:rsidRDefault="00433D73" w:rsidP="009132A6">
            <w:pPr>
              <w:pStyle w:val="PlainText"/>
              <w:numPr>
                <w:ilvl w:val="0"/>
                <w:numId w:val="75"/>
              </w:numPr>
              <w:tabs>
                <w:tab w:val="clear" w:pos="1440"/>
                <w:tab w:val="num" w:pos="252"/>
              </w:tabs>
              <w:ind w:left="252" w:hanging="270"/>
              <w:jc w:val="both"/>
              <w:rPr>
                <w:rFonts w:ascii="Arial" w:hAnsi="Arial"/>
              </w:rPr>
            </w:pPr>
            <w:r>
              <w:rPr>
                <w:rFonts w:ascii="Arial" w:hAnsi="Arial"/>
              </w:rPr>
              <w:t>Variable stimulus voltage.</w:t>
            </w:r>
          </w:p>
        </w:tc>
      </w:tr>
    </w:tbl>
    <w:p w:rsidR="00690BFA" w:rsidRPr="007D4310" w:rsidRDefault="004E6965" w:rsidP="00690BFA">
      <w:pPr>
        <w:pStyle w:val="PlainText"/>
        <w:jc w:val="both"/>
        <w:rPr>
          <w:rFonts w:ascii="Arial" w:hAnsi="Arial"/>
        </w:rPr>
      </w:pPr>
      <w:r>
        <w:rPr>
          <w:rFonts w:ascii="Arial" w:hAnsi="Arial" w:cs="Arial"/>
          <w:noProof/>
          <w:lang w:eastAsia="ja-JP"/>
        </w:rPr>
        <mc:AlternateContent>
          <mc:Choice Requires="wps">
            <w:drawing>
              <wp:anchor distT="0" distB="0" distL="114300" distR="114300" simplePos="0" relativeHeight="251631616" behindDoc="1" locked="0" layoutInCell="1" allowOverlap="1">
                <wp:simplePos x="0" y="0"/>
                <wp:positionH relativeFrom="column">
                  <wp:posOffset>3021965</wp:posOffset>
                </wp:positionH>
                <wp:positionV relativeFrom="paragraph">
                  <wp:posOffset>46990</wp:posOffset>
                </wp:positionV>
                <wp:extent cx="2374900" cy="356235"/>
                <wp:effectExtent l="0" t="0" r="0" b="0"/>
                <wp:wrapNone/>
                <wp:docPr id="47" name="Text Box 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37490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Default="00BF2C36" w:rsidP="00690BFA">
                            <w:pPr>
                              <w:spacing w:before="240"/>
                            </w:pPr>
                            <w:r w:rsidRPr="007D4310">
                              <w:rPr>
                                <w:rFonts w:ascii="Arial" w:hAnsi="Arial"/>
                              </w:rPr>
                              <w:t>Grass S88 Electrical Nerve/Muscle Stimulator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4" o:spid="_x0000_s1062" type="#_x0000_t202" style="position:absolute;left:0;text-align:left;margin-left:237.95pt;margin-top:3.7pt;width:187pt;height:28.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lvgYeQIAAAMFAAAOAAAAZHJzL2Uyb0RvYy54bWysVNuO2yAQfa/Uf0C8Z30JTmIrzqrZbapK&#13;&#10;24u02w8gGMeoGFwgsber/nsHnKTZXqSqqh8wMMNhZs4ZltdDK9GBGyu0KnFyFWPEFdOVULsSf3rY&#13;&#10;TBYYWUdVRaVWvMSP3OLr1csXy74reKobLStuEIAoW/RdiRvnuiKKLGt4S+2V7rgCY61NSx0szS6q&#13;&#10;DO0BvZVRGsezqNem6oxm3FrYvR2NeBXw65oz96GuLXdIlhhic2E0Ydz6MVotabEztGsEO4ZB/yGK&#13;&#10;lgoFl56hbqmjaG/EL1CtYEZbXbsrpttI17VgPOQA2STxT9ncN7TjIRcoju3OZbL/D5a9P3w0SFQl&#13;&#10;JnOMFG2Bowc+OLTWA8oI8QXqO1uA330Hnm4AAxAdkrXdnWafLbhEFz7jAeu9t/07XQEi3TsdTgy1&#13;&#10;aX2ZIHEEMMDI45kFfyuDzXQ6J3kMJga2aTZLp5mPIqLF6XRnrHvDdYv8pMQGWA7o9HBn3eh6cvGX&#13;&#10;WS1FtRFShoXZbW+kQQcKitiE74j+zE0q76y0PzYijjsQJNzhbT7cwPBTnqQkXqf5ZDNbzCdkQ7JJ&#13;&#10;Po8XkzjJ1/ksJjm53XzzASakaERVcXUnFD+pLSF/x+ZR96NOgt5QX+I8S7ORiz8mGYfvd0m2wkHz&#13;&#10;SdGWeHF2okXDafVaVZA2LRwVcpxHz8MPhEANTv9QlSADz/yoATdsh6Ct6eyko62uHkEYRgNvQDG8&#13;&#10;HDBptPmKUQ9dWGL7ZU8Nx0i+VSDzPCHEt21YkGyewsJcWraXFqoYQJXYYTROb9zY6vvOiF0DN426&#13;&#10;VfoVCLIWQSteuWNURxlDp4Wkjq+Cb+XLdfD68XatvgMAAP//AwBQSwMEFAAGAAgAAAAhAPi2XVHi&#13;&#10;AAAADQEAAA8AAABkcnMvZG93bnJldi54bWxMT01Pg0AQvZv4HzZj4s0uKgVKWRqj8dKDidXaHrcw&#13;&#10;ZUnZWcIuLf57x5NeXvLyZt5HsZpsJ844+NaRgvtZBAKpcnVLjYLPj9e7DIQPmmrdOUIF3+hhVV5f&#13;&#10;FTqv3YXe8bwJjWAT8rlWYELocyl9ZdBqP3M9EmtHN1gdmA6NrAd9YXPbyYcoSqTVLXGC0T0+G6xO&#13;&#10;m9EqwGw77t/C2NIuMeb0la530Xat1O3N9LJkeFqCCDiFvw/43cD9oeRiBzdS7UWnIE7nCz5VkMYg&#13;&#10;WM/iBfODguRxDrIs5P8V5Q8AAAD//wMAUEsBAi0AFAAGAAgAAAAhALaDOJL+AAAA4QEAABMAAAAA&#13;&#10;AAAAAAAAAAAAAAAAAFtDb250ZW50X1R5cGVzXS54bWxQSwECLQAUAAYACAAAACEAOP0h/9YAAACU&#13;&#10;AQAACwAAAAAAAAAAAAAAAAAvAQAAX3JlbHMvLnJlbHNQSwECLQAUAAYACAAAACEAZJb4GHkCAAAD&#13;&#10;BQAADgAAAAAAAAAAAAAAAAAuAgAAZHJzL2Uyb0RvYy54bWxQSwECLQAUAAYACAAAACEA+LZdUeIA&#13;&#10;AAANAQAADwAAAAAAAAAAAAAAAADTBAAAZHJzL2Rvd25yZXYueG1sUEsFBgAAAAAEAAQA8wAAAOIF&#13;&#10;AAAAAA==&#13;&#10;" stroked="f">
                <v:path arrowok="t"/>
                <v:textbox>
                  <w:txbxContent>
                    <w:p w:rsidR="00BF2C36" w:rsidRDefault="00BF2C36" w:rsidP="00690BFA">
                      <w:pPr>
                        <w:spacing w:before="240"/>
                      </w:pPr>
                      <w:r w:rsidRPr="007D4310">
                        <w:rPr>
                          <w:rFonts w:ascii="Arial" w:hAnsi="Arial"/>
                        </w:rPr>
                        <w:t>Grass S88 Electrical Nerve/Muscle Stimulator</w:t>
                      </w:r>
                    </w:p>
                  </w:txbxContent>
                </v:textbox>
              </v:shape>
            </w:pict>
          </mc:Fallback>
        </mc:AlternateContent>
      </w:r>
    </w:p>
    <w:p w:rsidR="00690BFA" w:rsidRDefault="00690BFA" w:rsidP="00690BFA">
      <w:pPr>
        <w:pStyle w:val="PlainText"/>
        <w:tabs>
          <w:tab w:val="num" w:pos="1170"/>
        </w:tabs>
        <w:ind w:hanging="720"/>
        <w:jc w:val="both"/>
        <w:rPr>
          <w:rFonts w:ascii="Arial" w:hAnsi="Arial"/>
        </w:rPr>
      </w:pPr>
    </w:p>
    <w:p w:rsidR="00690BFA" w:rsidRDefault="00690BFA" w:rsidP="00690BFA">
      <w:pPr>
        <w:pStyle w:val="PlainText"/>
        <w:tabs>
          <w:tab w:val="num" w:pos="1170"/>
        </w:tabs>
        <w:ind w:hanging="720"/>
        <w:jc w:val="both"/>
        <w:rPr>
          <w:rFonts w:ascii="Arial" w:hAnsi="Arial"/>
        </w:rPr>
      </w:pPr>
    </w:p>
    <w:p w:rsidR="00B43188" w:rsidRDefault="009D44FC" w:rsidP="00263166">
      <w:pPr>
        <w:pStyle w:val="PlainText"/>
        <w:tabs>
          <w:tab w:val="num" w:pos="1170"/>
        </w:tabs>
        <w:ind w:hanging="720"/>
        <w:jc w:val="center"/>
        <w:rPr>
          <w:rFonts w:ascii="Arial" w:hAnsi="Arial"/>
          <w:b/>
          <w:sz w:val="28"/>
          <w:szCs w:val="28"/>
        </w:rPr>
      </w:pPr>
      <w:r>
        <w:rPr>
          <w:rFonts w:ascii="Arial" w:hAnsi="Arial"/>
          <w:b/>
          <w:sz w:val="28"/>
          <w:szCs w:val="28"/>
        </w:rPr>
        <w:t xml:space="preserve">         </w:t>
      </w:r>
    </w:p>
    <w:p w:rsidR="00690BFA" w:rsidRDefault="00E50AA7" w:rsidP="00284819">
      <w:pPr>
        <w:pStyle w:val="PlainText"/>
        <w:tabs>
          <w:tab w:val="num" w:pos="1170"/>
        </w:tabs>
        <w:ind w:firstLine="360"/>
        <w:jc w:val="center"/>
        <w:rPr>
          <w:rFonts w:ascii="Arial" w:hAnsi="Arial"/>
          <w:b/>
          <w:sz w:val="28"/>
          <w:szCs w:val="28"/>
        </w:rPr>
      </w:pPr>
      <w:r>
        <w:rPr>
          <w:rFonts w:ascii="Arial" w:hAnsi="Arial"/>
          <w:b/>
          <w:sz w:val="28"/>
          <w:szCs w:val="28"/>
        </w:rPr>
        <w:t xml:space="preserve">One Channel </w:t>
      </w:r>
      <w:r w:rsidR="009D44FC">
        <w:rPr>
          <w:rFonts w:ascii="Arial" w:hAnsi="Arial"/>
          <w:b/>
          <w:sz w:val="28"/>
          <w:szCs w:val="28"/>
        </w:rPr>
        <w:t xml:space="preserve">Single Repetitive </w:t>
      </w:r>
      <w:r w:rsidR="00284819">
        <w:rPr>
          <w:rFonts w:ascii="Arial" w:hAnsi="Arial"/>
          <w:b/>
          <w:sz w:val="28"/>
          <w:szCs w:val="28"/>
        </w:rPr>
        <w:t xml:space="preserve">Nerve / Muscle </w:t>
      </w:r>
      <w:r w:rsidR="009D44FC">
        <w:rPr>
          <w:rFonts w:ascii="Arial" w:hAnsi="Arial"/>
          <w:b/>
          <w:sz w:val="28"/>
          <w:szCs w:val="28"/>
        </w:rPr>
        <w:t>Stimulation</w:t>
      </w:r>
      <w:r w:rsidR="00192D09">
        <w:rPr>
          <w:rFonts w:ascii="Arial" w:hAnsi="Arial"/>
          <w:b/>
          <w:sz w:val="28"/>
          <w:szCs w:val="28"/>
        </w:rPr>
        <w:fldChar w:fldCharType="begin"/>
      </w:r>
      <w:r w:rsidR="00192D09">
        <w:instrText xml:space="preserve"> XE "</w:instrText>
      </w:r>
      <w:r w:rsidR="00192D09" w:rsidRPr="00165AF4">
        <w:rPr>
          <w:rFonts w:ascii="Arial" w:hAnsi="Arial"/>
          <w:b/>
          <w:sz w:val="28"/>
          <w:szCs w:val="28"/>
        </w:rPr>
        <w:instrText>Single Repetitive Stimulation</w:instrText>
      </w:r>
      <w:r w:rsidR="00192D09">
        <w:instrText xml:space="preserve">" </w:instrText>
      </w:r>
      <w:r w:rsidR="00192D09">
        <w:rPr>
          <w:rFonts w:ascii="Arial" w:hAnsi="Arial"/>
          <w:b/>
          <w:sz w:val="28"/>
          <w:szCs w:val="28"/>
        </w:rPr>
        <w:fldChar w:fldCharType="end"/>
      </w:r>
    </w:p>
    <w:p w:rsidR="00B43188" w:rsidRPr="009D44FC" w:rsidRDefault="00B43188" w:rsidP="00263166">
      <w:pPr>
        <w:pStyle w:val="PlainText"/>
        <w:tabs>
          <w:tab w:val="num" w:pos="1170"/>
        </w:tabs>
        <w:ind w:hanging="720"/>
        <w:jc w:val="center"/>
        <w:rPr>
          <w:rFonts w:ascii="Arial" w:hAnsi="Arial"/>
          <w:b/>
          <w:sz w:val="28"/>
          <w:szCs w:val="28"/>
        </w:rPr>
      </w:pPr>
    </w:p>
    <w:p w:rsidR="00690BFA" w:rsidRDefault="00690BFA" w:rsidP="00B43188">
      <w:pPr>
        <w:pStyle w:val="PlainText"/>
        <w:tabs>
          <w:tab w:val="num" w:pos="1170"/>
        </w:tabs>
        <w:ind w:left="540" w:hanging="720"/>
        <w:jc w:val="both"/>
        <w:rPr>
          <w:rFonts w:ascii="Arial" w:hAnsi="Arial"/>
          <w:b/>
        </w:rPr>
      </w:pPr>
      <w:r>
        <w:rPr>
          <w:rFonts w:ascii="Arial" w:hAnsi="Arial"/>
          <w:b/>
          <w:sz w:val="24"/>
          <w:szCs w:val="24"/>
        </w:rPr>
        <w:t xml:space="preserve">           </w:t>
      </w:r>
      <w:r w:rsidRPr="00F30C2D">
        <w:rPr>
          <w:rFonts w:ascii="Arial" w:hAnsi="Arial"/>
          <w:b/>
        </w:rPr>
        <w:t>The</w:t>
      </w:r>
      <w:r w:rsidR="00263166">
        <w:rPr>
          <w:rFonts w:ascii="Arial" w:hAnsi="Arial"/>
          <w:b/>
        </w:rPr>
        <w:t xml:space="preserve"> G</w:t>
      </w:r>
      <w:r w:rsidRPr="00F30C2D">
        <w:rPr>
          <w:rFonts w:ascii="Arial" w:hAnsi="Arial"/>
          <w:b/>
        </w:rPr>
        <w:t>r</w:t>
      </w:r>
      <w:r w:rsidR="00263166">
        <w:rPr>
          <w:rFonts w:ascii="Arial" w:hAnsi="Arial"/>
          <w:b/>
        </w:rPr>
        <w:t>ass S88 consists</w:t>
      </w:r>
      <w:r w:rsidR="000D441D">
        <w:rPr>
          <w:rFonts w:ascii="Arial" w:hAnsi="Arial"/>
          <w:b/>
        </w:rPr>
        <w:t xml:space="preserve"> </w:t>
      </w:r>
      <w:r w:rsidR="00263166">
        <w:rPr>
          <w:rFonts w:ascii="Arial" w:hAnsi="Arial"/>
          <w:b/>
        </w:rPr>
        <w:t xml:space="preserve">of </w:t>
      </w:r>
      <w:r w:rsidR="000D441D">
        <w:rPr>
          <w:rFonts w:ascii="Arial" w:hAnsi="Arial"/>
          <w:b/>
        </w:rPr>
        <w:t xml:space="preserve">two </w:t>
      </w:r>
      <w:r w:rsidR="00263166">
        <w:rPr>
          <w:rFonts w:ascii="Arial" w:hAnsi="Arial"/>
          <w:b/>
        </w:rPr>
        <w:t xml:space="preserve">stimulus </w:t>
      </w:r>
      <w:r w:rsidR="00E50AA7">
        <w:rPr>
          <w:rFonts w:ascii="Arial" w:hAnsi="Arial"/>
          <w:b/>
        </w:rPr>
        <w:t>channel</w:t>
      </w:r>
      <w:r w:rsidR="000D441D">
        <w:rPr>
          <w:rFonts w:ascii="Arial" w:hAnsi="Arial"/>
          <w:b/>
        </w:rPr>
        <w:t xml:space="preserve">s:  S1 unit controls </w:t>
      </w:r>
      <w:r w:rsidRPr="00F30C2D">
        <w:rPr>
          <w:rFonts w:ascii="Arial" w:hAnsi="Arial"/>
          <w:b/>
        </w:rPr>
        <w:t xml:space="preserve">are silver; S2 </w:t>
      </w:r>
      <w:r w:rsidR="000D441D">
        <w:rPr>
          <w:rFonts w:ascii="Arial" w:hAnsi="Arial"/>
          <w:b/>
        </w:rPr>
        <w:t xml:space="preserve">unit controls </w:t>
      </w:r>
      <w:r w:rsidRPr="00F30C2D">
        <w:rPr>
          <w:rFonts w:ascii="Arial" w:hAnsi="Arial"/>
          <w:b/>
        </w:rPr>
        <w:t>are black.</w:t>
      </w:r>
    </w:p>
    <w:tbl>
      <w:tblPr>
        <w:tblStyle w:val="TableWeb2"/>
        <w:tblW w:w="0" w:type="auto"/>
        <w:tblInd w:w="613" w:type="dxa"/>
        <w:tblLook w:val="01E0" w:firstRow="1" w:lastRow="1" w:firstColumn="1" w:lastColumn="1" w:noHBand="0" w:noVBand="0"/>
      </w:tblPr>
      <w:tblGrid>
        <w:gridCol w:w="2430"/>
        <w:gridCol w:w="1620"/>
        <w:gridCol w:w="2250"/>
        <w:gridCol w:w="1520"/>
      </w:tblGrid>
      <w:tr w:rsidR="00A50A55">
        <w:trPr>
          <w:cnfStyle w:val="100000000000" w:firstRow="1" w:lastRow="0" w:firstColumn="0" w:lastColumn="0" w:oddVBand="0" w:evenVBand="0" w:oddHBand="0" w:evenHBand="0" w:firstRowFirstColumn="0" w:firstRowLastColumn="0" w:lastRowFirstColumn="0" w:lastRowLastColumn="0"/>
        </w:trPr>
        <w:tc>
          <w:tcPr>
            <w:tcW w:w="2370" w:type="dxa"/>
          </w:tcPr>
          <w:p w:rsidR="00A50A55" w:rsidRPr="008F1EC5" w:rsidRDefault="00A50A55" w:rsidP="00A04132">
            <w:pPr>
              <w:pStyle w:val="PlainText"/>
              <w:tabs>
                <w:tab w:val="num" w:pos="1170"/>
              </w:tabs>
              <w:jc w:val="center"/>
              <w:rPr>
                <w:rFonts w:ascii="Arial" w:hAnsi="Arial"/>
                <w:b/>
              </w:rPr>
            </w:pPr>
            <w:r>
              <w:rPr>
                <w:rFonts w:ascii="Arial" w:hAnsi="Arial"/>
                <w:b/>
              </w:rPr>
              <w:t>DIAL</w:t>
            </w:r>
          </w:p>
        </w:tc>
        <w:tc>
          <w:tcPr>
            <w:tcW w:w="1580" w:type="dxa"/>
          </w:tcPr>
          <w:p w:rsidR="00A50A55" w:rsidRPr="008F1EC5" w:rsidRDefault="00A50A55" w:rsidP="00A04132">
            <w:pPr>
              <w:pStyle w:val="PlainText"/>
              <w:tabs>
                <w:tab w:val="num" w:pos="1170"/>
              </w:tabs>
              <w:jc w:val="center"/>
              <w:rPr>
                <w:rFonts w:ascii="Arial" w:hAnsi="Arial"/>
                <w:b/>
              </w:rPr>
            </w:pPr>
            <w:r w:rsidRPr="008F1EC5">
              <w:rPr>
                <w:rFonts w:ascii="Arial" w:hAnsi="Arial"/>
                <w:b/>
              </w:rPr>
              <w:t>Setting</w:t>
            </w:r>
          </w:p>
        </w:tc>
        <w:tc>
          <w:tcPr>
            <w:tcW w:w="2210" w:type="dxa"/>
          </w:tcPr>
          <w:p w:rsidR="00A50A55" w:rsidRPr="008F1EC5" w:rsidRDefault="00A50A55" w:rsidP="00A04132">
            <w:pPr>
              <w:pStyle w:val="PlainText"/>
              <w:tabs>
                <w:tab w:val="num" w:pos="1170"/>
              </w:tabs>
              <w:jc w:val="center"/>
              <w:rPr>
                <w:rFonts w:ascii="Arial" w:hAnsi="Arial"/>
                <w:b/>
              </w:rPr>
            </w:pPr>
            <w:r>
              <w:rPr>
                <w:rFonts w:ascii="Arial" w:hAnsi="Arial"/>
                <w:b/>
              </w:rPr>
              <w:t xml:space="preserve">MULTIPLIER </w:t>
            </w:r>
            <w:r w:rsidRPr="008F1EC5">
              <w:rPr>
                <w:rFonts w:ascii="Arial" w:hAnsi="Arial"/>
                <w:b/>
              </w:rPr>
              <w:t>SWITCH</w:t>
            </w:r>
          </w:p>
        </w:tc>
        <w:tc>
          <w:tcPr>
            <w:tcW w:w="1460" w:type="dxa"/>
          </w:tcPr>
          <w:p w:rsidR="00A50A55" w:rsidRPr="008F1EC5" w:rsidRDefault="00A50A55" w:rsidP="00A04132">
            <w:pPr>
              <w:pStyle w:val="PlainText"/>
              <w:tabs>
                <w:tab w:val="num" w:pos="1170"/>
              </w:tabs>
              <w:jc w:val="center"/>
              <w:rPr>
                <w:rFonts w:ascii="Arial" w:hAnsi="Arial"/>
                <w:b/>
              </w:rPr>
            </w:pPr>
            <w:r w:rsidRPr="008F1EC5">
              <w:rPr>
                <w:rFonts w:ascii="Arial" w:hAnsi="Arial"/>
                <w:b/>
              </w:rPr>
              <w:t>Setting</w:t>
            </w:r>
          </w:p>
        </w:tc>
      </w:tr>
      <w:tr w:rsidR="00A50A55">
        <w:trPr>
          <w:trHeight w:val="244"/>
        </w:trPr>
        <w:tc>
          <w:tcPr>
            <w:tcW w:w="2370" w:type="dxa"/>
          </w:tcPr>
          <w:p w:rsidR="00A50A55" w:rsidRDefault="00263166" w:rsidP="00A04132">
            <w:pPr>
              <w:pStyle w:val="PlainText"/>
              <w:tabs>
                <w:tab w:val="num" w:pos="1170"/>
              </w:tabs>
              <w:jc w:val="both"/>
              <w:rPr>
                <w:rFonts w:ascii="Arial" w:hAnsi="Arial"/>
                <w:b/>
                <w:sz w:val="18"/>
                <w:szCs w:val="18"/>
              </w:rPr>
            </w:pPr>
            <w:r>
              <w:rPr>
                <w:rFonts w:ascii="Arial" w:hAnsi="Arial"/>
                <w:b/>
                <w:sz w:val="18"/>
                <w:szCs w:val="18"/>
              </w:rPr>
              <w:t>Volt Control</w:t>
            </w:r>
            <w:r w:rsidR="0069643C">
              <w:rPr>
                <w:rFonts w:ascii="Arial" w:hAnsi="Arial"/>
                <w:b/>
                <w:sz w:val="18"/>
                <w:szCs w:val="18"/>
              </w:rPr>
              <w:fldChar w:fldCharType="begin"/>
            </w:r>
            <w:r w:rsidR="0069643C">
              <w:instrText xml:space="preserve"> XE "</w:instrText>
            </w:r>
            <w:r w:rsidR="0069643C" w:rsidRPr="00CA2705">
              <w:rPr>
                <w:rFonts w:ascii="Arial" w:hAnsi="Arial"/>
                <w:b/>
                <w:u w:val="single"/>
              </w:rPr>
              <w:instrText>Volt Control</w:instrText>
            </w:r>
            <w:r w:rsidR="0069643C">
              <w:instrText xml:space="preserve">" </w:instrText>
            </w:r>
            <w:r w:rsidR="0069643C">
              <w:rPr>
                <w:rFonts w:ascii="Arial" w:hAnsi="Arial"/>
                <w:b/>
                <w:sz w:val="18"/>
                <w:szCs w:val="18"/>
              </w:rPr>
              <w:fldChar w:fldCharType="end"/>
            </w:r>
            <w:r>
              <w:rPr>
                <w:rFonts w:ascii="Arial" w:hAnsi="Arial"/>
                <w:b/>
                <w:sz w:val="18"/>
                <w:szCs w:val="18"/>
              </w:rPr>
              <w:t xml:space="preserve"> </w:t>
            </w:r>
          </w:p>
          <w:p w:rsidR="00A50A55" w:rsidRPr="007F1D96" w:rsidRDefault="00A50A55" w:rsidP="00A04132">
            <w:pPr>
              <w:pStyle w:val="PlainText"/>
              <w:tabs>
                <w:tab w:val="num" w:pos="1170"/>
              </w:tabs>
              <w:jc w:val="both"/>
              <w:rPr>
                <w:rFonts w:ascii="Arial" w:hAnsi="Arial"/>
                <w:sz w:val="18"/>
                <w:szCs w:val="18"/>
              </w:rPr>
            </w:pPr>
          </w:p>
        </w:tc>
        <w:tc>
          <w:tcPr>
            <w:tcW w:w="1580" w:type="dxa"/>
          </w:tcPr>
          <w:p w:rsidR="00A50A55" w:rsidRPr="007F1D96" w:rsidRDefault="00A50A55" w:rsidP="00A04132">
            <w:pPr>
              <w:pStyle w:val="PlainText"/>
              <w:tabs>
                <w:tab w:val="num" w:pos="1170"/>
              </w:tabs>
              <w:jc w:val="both"/>
              <w:rPr>
                <w:rFonts w:ascii="Arial" w:hAnsi="Arial"/>
                <w:sz w:val="18"/>
                <w:szCs w:val="18"/>
              </w:rPr>
            </w:pPr>
            <w:r w:rsidRPr="007F1D96">
              <w:rPr>
                <w:rFonts w:ascii="Arial" w:hAnsi="Arial"/>
                <w:sz w:val="18"/>
                <w:szCs w:val="18"/>
              </w:rPr>
              <w:t>Variable</w:t>
            </w:r>
          </w:p>
        </w:tc>
        <w:tc>
          <w:tcPr>
            <w:tcW w:w="2210" w:type="dxa"/>
          </w:tcPr>
          <w:p w:rsidR="00A50A55" w:rsidRPr="007F1D96" w:rsidRDefault="00A50A55" w:rsidP="00A04132">
            <w:pPr>
              <w:pStyle w:val="PlainText"/>
              <w:tabs>
                <w:tab w:val="num" w:pos="1170"/>
              </w:tabs>
              <w:jc w:val="both"/>
              <w:rPr>
                <w:rFonts w:ascii="Arial" w:hAnsi="Arial"/>
                <w:sz w:val="18"/>
                <w:szCs w:val="18"/>
              </w:rPr>
            </w:pPr>
            <w:r w:rsidRPr="007F1D96">
              <w:rPr>
                <w:rFonts w:ascii="Arial" w:hAnsi="Arial"/>
                <w:b/>
                <w:sz w:val="18"/>
                <w:szCs w:val="18"/>
              </w:rPr>
              <w:t>Volt Multiplier</w:t>
            </w:r>
          </w:p>
        </w:tc>
        <w:tc>
          <w:tcPr>
            <w:tcW w:w="1460" w:type="dxa"/>
          </w:tcPr>
          <w:p w:rsidR="00A50A55" w:rsidRPr="007F1D96" w:rsidRDefault="00A50A55" w:rsidP="00A04132">
            <w:pPr>
              <w:pStyle w:val="PlainText"/>
              <w:tabs>
                <w:tab w:val="num" w:pos="1170"/>
              </w:tabs>
              <w:jc w:val="center"/>
              <w:rPr>
                <w:rFonts w:ascii="Arial" w:hAnsi="Arial"/>
                <w:sz w:val="18"/>
                <w:szCs w:val="18"/>
              </w:rPr>
            </w:pPr>
            <w:r w:rsidRPr="007F1D96">
              <w:rPr>
                <w:rFonts w:ascii="Arial" w:hAnsi="Arial"/>
                <w:sz w:val="18"/>
                <w:szCs w:val="18"/>
              </w:rPr>
              <w:t>10 SIU</w:t>
            </w:r>
            <w:r w:rsidR="006A2304">
              <w:rPr>
                <w:rFonts w:ascii="Arial" w:hAnsi="Arial"/>
                <w:sz w:val="18"/>
                <w:szCs w:val="18"/>
              </w:rPr>
              <w:fldChar w:fldCharType="begin"/>
            </w:r>
            <w:r w:rsidR="006A2304">
              <w:instrText xml:space="preserve"> XE "</w:instrText>
            </w:r>
            <w:r w:rsidR="006A2304" w:rsidRPr="007C317A">
              <w:rPr>
                <w:rFonts w:ascii="Arial" w:hAnsi="Arial"/>
                <w:b/>
              </w:rPr>
              <w:instrText>SIU</w:instrText>
            </w:r>
            <w:r w:rsidR="006A2304">
              <w:instrText xml:space="preserve">" \t "See Stimulus Isolation Unit" </w:instrText>
            </w:r>
            <w:r w:rsidR="006A2304">
              <w:rPr>
                <w:rFonts w:ascii="Arial" w:hAnsi="Arial"/>
                <w:sz w:val="18"/>
                <w:szCs w:val="18"/>
              </w:rPr>
              <w:fldChar w:fldCharType="end"/>
            </w:r>
          </w:p>
        </w:tc>
      </w:tr>
      <w:tr w:rsidR="00A50A55">
        <w:tc>
          <w:tcPr>
            <w:tcW w:w="2370" w:type="dxa"/>
          </w:tcPr>
          <w:p w:rsidR="00A50A55" w:rsidRDefault="00A50A55" w:rsidP="00A04132">
            <w:pPr>
              <w:pStyle w:val="PlainText"/>
              <w:tabs>
                <w:tab w:val="num" w:pos="1170"/>
              </w:tabs>
              <w:jc w:val="both"/>
              <w:rPr>
                <w:rFonts w:ascii="Arial" w:hAnsi="Arial"/>
                <w:b/>
                <w:sz w:val="18"/>
                <w:szCs w:val="18"/>
              </w:rPr>
            </w:pPr>
            <w:r w:rsidRPr="007F1D96">
              <w:rPr>
                <w:rFonts w:ascii="Arial" w:hAnsi="Arial"/>
                <w:b/>
                <w:sz w:val="18"/>
                <w:szCs w:val="18"/>
              </w:rPr>
              <w:t>Rate</w:t>
            </w:r>
          </w:p>
          <w:p w:rsidR="00A50A55" w:rsidRPr="007F1D96" w:rsidRDefault="00A50A55" w:rsidP="00A04132">
            <w:pPr>
              <w:pStyle w:val="PlainText"/>
              <w:tabs>
                <w:tab w:val="num" w:pos="1170"/>
              </w:tabs>
              <w:jc w:val="both"/>
              <w:rPr>
                <w:rFonts w:ascii="Arial" w:hAnsi="Arial"/>
                <w:sz w:val="18"/>
                <w:szCs w:val="18"/>
              </w:rPr>
            </w:pPr>
          </w:p>
        </w:tc>
        <w:tc>
          <w:tcPr>
            <w:tcW w:w="1580" w:type="dxa"/>
          </w:tcPr>
          <w:p w:rsidR="00A50A55" w:rsidRPr="007F1D96" w:rsidRDefault="00A50A55" w:rsidP="00A04132">
            <w:pPr>
              <w:pStyle w:val="PlainText"/>
              <w:tabs>
                <w:tab w:val="num" w:pos="1170"/>
              </w:tabs>
              <w:jc w:val="both"/>
              <w:rPr>
                <w:rFonts w:ascii="Arial" w:hAnsi="Arial"/>
                <w:sz w:val="18"/>
                <w:szCs w:val="18"/>
              </w:rPr>
            </w:pPr>
            <w:r w:rsidRPr="007F1D96">
              <w:rPr>
                <w:rFonts w:ascii="Arial" w:hAnsi="Arial"/>
                <w:sz w:val="18"/>
                <w:szCs w:val="18"/>
              </w:rPr>
              <w:t>Variable</w:t>
            </w:r>
          </w:p>
        </w:tc>
        <w:tc>
          <w:tcPr>
            <w:tcW w:w="2210" w:type="dxa"/>
          </w:tcPr>
          <w:p w:rsidR="00A50A55" w:rsidRPr="007F1D96" w:rsidRDefault="00A50A55" w:rsidP="00A04132">
            <w:pPr>
              <w:pStyle w:val="PlainText"/>
              <w:tabs>
                <w:tab w:val="num" w:pos="1170"/>
              </w:tabs>
              <w:jc w:val="both"/>
              <w:rPr>
                <w:rFonts w:ascii="Arial" w:hAnsi="Arial"/>
                <w:sz w:val="18"/>
                <w:szCs w:val="18"/>
              </w:rPr>
            </w:pPr>
            <w:r w:rsidRPr="007F1D96">
              <w:rPr>
                <w:rFonts w:ascii="Arial" w:hAnsi="Arial"/>
                <w:b/>
                <w:sz w:val="18"/>
                <w:szCs w:val="18"/>
              </w:rPr>
              <w:t>Rate Multiplier</w:t>
            </w:r>
          </w:p>
        </w:tc>
        <w:tc>
          <w:tcPr>
            <w:tcW w:w="1460" w:type="dxa"/>
          </w:tcPr>
          <w:p w:rsidR="00A50A55" w:rsidRPr="007F1D96" w:rsidRDefault="00A50A55" w:rsidP="00A04132">
            <w:pPr>
              <w:pStyle w:val="PlainText"/>
              <w:tabs>
                <w:tab w:val="num" w:pos="1170"/>
              </w:tabs>
              <w:jc w:val="center"/>
              <w:rPr>
                <w:rFonts w:ascii="Arial" w:hAnsi="Arial"/>
                <w:sz w:val="18"/>
                <w:szCs w:val="18"/>
              </w:rPr>
            </w:pPr>
            <w:r w:rsidRPr="007F1D96">
              <w:rPr>
                <w:rFonts w:ascii="Arial" w:hAnsi="Arial"/>
                <w:sz w:val="18"/>
                <w:szCs w:val="18"/>
              </w:rPr>
              <w:t>X1</w:t>
            </w:r>
          </w:p>
        </w:tc>
      </w:tr>
      <w:tr w:rsidR="00A50A55">
        <w:tc>
          <w:tcPr>
            <w:tcW w:w="2370" w:type="dxa"/>
          </w:tcPr>
          <w:p w:rsidR="00A50A55" w:rsidRDefault="00A50A55" w:rsidP="00A04132">
            <w:pPr>
              <w:pStyle w:val="PlainText"/>
              <w:tabs>
                <w:tab w:val="num" w:pos="1170"/>
              </w:tabs>
              <w:jc w:val="both"/>
              <w:rPr>
                <w:rFonts w:ascii="Arial" w:hAnsi="Arial"/>
                <w:b/>
                <w:sz w:val="18"/>
                <w:szCs w:val="18"/>
              </w:rPr>
            </w:pPr>
            <w:r w:rsidRPr="007F1D96">
              <w:rPr>
                <w:rFonts w:ascii="Arial" w:hAnsi="Arial"/>
                <w:b/>
                <w:sz w:val="18"/>
                <w:szCs w:val="18"/>
              </w:rPr>
              <w:t>Duration</w:t>
            </w:r>
            <w:r w:rsidRPr="007F1D96">
              <w:rPr>
                <w:rFonts w:ascii="Arial" w:hAnsi="Arial"/>
                <w:sz w:val="18"/>
                <w:szCs w:val="18"/>
              </w:rPr>
              <w:t xml:space="preserve"> </w:t>
            </w:r>
          </w:p>
          <w:p w:rsidR="00A50A55" w:rsidRPr="007F1D96" w:rsidRDefault="00A50A55" w:rsidP="00A04132">
            <w:pPr>
              <w:pStyle w:val="PlainText"/>
              <w:tabs>
                <w:tab w:val="num" w:pos="1170"/>
              </w:tabs>
              <w:jc w:val="both"/>
              <w:rPr>
                <w:rFonts w:ascii="Arial" w:hAnsi="Arial"/>
                <w:sz w:val="18"/>
                <w:szCs w:val="18"/>
              </w:rPr>
            </w:pPr>
          </w:p>
        </w:tc>
        <w:tc>
          <w:tcPr>
            <w:tcW w:w="1580" w:type="dxa"/>
          </w:tcPr>
          <w:p w:rsidR="00A50A55" w:rsidRPr="007F1D96" w:rsidRDefault="00A50A55" w:rsidP="00A04132">
            <w:pPr>
              <w:pStyle w:val="PlainText"/>
              <w:tabs>
                <w:tab w:val="num" w:pos="1170"/>
              </w:tabs>
              <w:jc w:val="both"/>
              <w:rPr>
                <w:rFonts w:ascii="Arial" w:hAnsi="Arial"/>
                <w:sz w:val="18"/>
                <w:szCs w:val="18"/>
              </w:rPr>
            </w:pPr>
            <w:r w:rsidRPr="007F1D96">
              <w:rPr>
                <w:rFonts w:ascii="Arial" w:hAnsi="Arial"/>
                <w:sz w:val="18"/>
                <w:szCs w:val="18"/>
              </w:rPr>
              <w:t>Variable</w:t>
            </w:r>
          </w:p>
        </w:tc>
        <w:tc>
          <w:tcPr>
            <w:tcW w:w="2210" w:type="dxa"/>
          </w:tcPr>
          <w:p w:rsidR="00A50A55" w:rsidRPr="007F1D96" w:rsidRDefault="000F1272" w:rsidP="00A04132">
            <w:pPr>
              <w:pStyle w:val="PlainText"/>
              <w:ind w:left="37"/>
              <w:jc w:val="both"/>
              <w:rPr>
                <w:rFonts w:ascii="Arial" w:hAnsi="Arial"/>
                <w:sz w:val="18"/>
                <w:szCs w:val="18"/>
              </w:rPr>
            </w:pPr>
            <w:r>
              <w:rPr>
                <w:rFonts w:ascii="Arial" w:hAnsi="Arial"/>
                <w:b/>
                <w:sz w:val="18"/>
                <w:szCs w:val="18"/>
              </w:rPr>
              <w:t xml:space="preserve">Duration </w:t>
            </w:r>
            <w:r w:rsidR="00A50A55" w:rsidRPr="007F1D96">
              <w:rPr>
                <w:rFonts w:ascii="Arial" w:hAnsi="Arial"/>
                <w:b/>
                <w:sz w:val="18"/>
                <w:szCs w:val="18"/>
              </w:rPr>
              <w:t>Multiplier</w:t>
            </w:r>
            <w:r w:rsidR="00A50A55" w:rsidRPr="007F1D96">
              <w:rPr>
                <w:rFonts w:ascii="Arial" w:hAnsi="Arial"/>
                <w:sz w:val="18"/>
                <w:szCs w:val="18"/>
              </w:rPr>
              <w:t xml:space="preserve">  </w:t>
            </w:r>
          </w:p>
        </w:tc>
        <w:tc>
          <w:tcPr>
            <w:tcW w:w="1460" w:type="dxa"/>
          </w:tcPr>
          <w:p w:rsidR="00A50A55" w:rsidRPr="007F1D96" w:rsidRDefault="00A50A55" w:rsidP="00A04132">
            <w:pPr>
              <w:pStyle w:val="PlainText"/>
              <w:tabs>
                <w:tab w:val="num" w:pos="1170"/>
              </w:tabs>
              <w:jc w:val="center"/>
              <w:rPr>
                <w:rFonts w:ascii="Arial" w:hAnsi="Arial"/>
                <w:sz w:val="18"/>
                <w:szCs w:val="18"/>
              </w:rPr>
            </w:pPr>
            <w:r w:rsidRPr="007F1D96">
              <w:rPr>
                <w:rFonts w:ascii="Arial" w:hAnsi="Arial"/>
                <w:sz w:val="18"/>
                <w:szCs w:val="18"/>
              </w:rPr>
              <w:t>X1</w:t>
            </w:r>
          </w:p>
        </w:tc>
      </w:tr>
      <w:tr w:rsidR="00A50A55">
        <w:tc>
          <w:tcPr>
            <w:tcW w:w="2370" w:type="dxa"/>
          </w:tcPr>
          <w:p w:rsidR="00A50A55" w:rsidRDefault="00263166" w:rsidP="00A04132">
            <w:pPr>
              <w:pStyle w:val="PlainText"/>
              <w:tabs>
                <w:tab w:val="num" w:pos="1170"/>
              </w:tabs>
              <w:jc w:val="both"/>
              <w:rPr>
                <w:rFonts w:ascii="Arial" w:hAnsi="Arial"/>
                <w:b/>
                <w:sz w:val="18"/>
                <w:szCs w:val="18"/>
              </w:rPr>
            </w:pPr>
            <w:r>
              <w:rPr>
                <w:rFonts w:ascii="Arial" w:hAnsi="Arial"/>
                <w:b/>
                <w:sz w:val="18"/>
                <w:szCs w:val="18"/>
              </w:rPr>
              <w:t>Delay</w:t>
            </w:r>
            <w:r w:rsidR="00A50A55" w:rsidRPr="007F1D96">
              <w:rPr>
                <w:rFonts w:ascii="Arial" w:hAnsi="Arial"/>
                <w:b/>
                <w:sz w:val="18"/>
                <w:szCs w:val="18"/>
              </w:rPr>
              <w:t xml:space="preserve"> (ms)</w:t>
            </w:r>
          </w:p>
          <w:p w:rsidR="00A50A55" w:rsidRPr="007F1D96" w:rsidRDefault="00A50A55" w:rsidP="00A04132">
            <w:pPr>
              <w:pStyle w:val="PlainText"/>
              <w:tabs>
                <w:tab w:val="num" w:pos="1170"/>
              </w:tabs>
              <w:jc w:val="both"/>
              <w:rPr>
                <w:rFonts w:ascii="Arial" w:hAnsi="Arial"/>
                <w:sz w:val="18"/>
                <w:szCs w:val="18"/>
              </w:rPr>
            </w:pPr>
          </w:p>
        </w:tc>
        <w:tc>
          <w:tcPr>
            <w:tcW w:w="1580" w:type="dxa"/>
          </w:tcPr>
          <w:p w:rsidR="00A50A55" w:rsidRPr="007F1D96" w:rsidRDefault="00263166" w:rsidP="00A04132">
            <w:pPr>
              <w:pStyle w:val="PlainText"/>
              <w:tabs>
                <w:tab w:val="num" w:pos="1170"/>
              </w:tabs>
              <w:jc w:val="both"/>
              <w:rPr>
                <w:rFonts w:ascii="Arial" w:hAnsi="Arial"/>
                <w:sz w:val="18"/>
                <w:szCs w:val="18"/>
              </w:rPr>
            </w:pPr>
            <w:r>
              <w:rPr>
                <w:rFonts w:ascii="Arial" w:hAnsi="Arial"/>
                <w:sz w:val="18"/>
                <w:szCs w:val="18"/>
              </w:rPr>
              <w:t>*Optional</w:t>
            </w:r>
          </w:p>
        </w:tc>
        <w:tc>
          <w:tcPr>
            <w:tcW w:w="2210" w:type="dxa"/>
          </w:tcPr>
          <w:p w:rsidR="00A50A55" w:rsidRPr="007F1D96" w:rsidRDefault="00A50A55" w:rsidP="00A04132">
            <w:pPr>
              <w:pStyle w:val="PlainText"/>
              <w:tabs>
                <w:tab w:val="num" w:pos="1170"/>
              </w:tabs>
              <w:jc w:val="both"/>
              <w:rPr>
                <w:rFonts w:ascii="Arial" w:hAnsi="Arial"/>
                <w:b/>
                <w:sz w:val="18"/>
                <w:szCs w:val="18"/>
              </w:rPr>
            </w:pPr>
            <w:r w:rsidRPr="007F1D96">
              <w:rPr>
                <w:rFonts w:ascii="Arial" w:hAnsi="Arial"/>
                <w:b/>
                <w:sz w:val="18"/>
                <w:szCs w:val="18"/>
              </w:rPr>
              <w:t>De</w:t>
            </w:r>
            <w:r w:rsidR="00263166">
              <w:rPr>
                <w:rFonts w:ascii="Arial" w:hAnsi="Arial"/>
                <w:b/>
                <w:sz w:val="18"/>
                <w:szCs w:val="18"/>
              </w:rPr>
              <w:t xml:space="preserve">lay Multiplier </w:t>
            </w:r>
          </w:p>
        </w:tc>
        <w:tc>
          <w:tcPr>
            <w:tcW w:w="1460" w:type="dxa"/>
          </w:tcPr>
          <w:p w:rsidR="00A50A55" w:rsidRPr="007F1D96" w:rsidRDefault="00263166" w:rsidP="00A04132">
            <w:pPr>
              <w:pStyle w:val="PlainText"/>
              <w:tabs>
                <w:tab w:val="num" w:pos="1170"/>
              </w:tabs>
              <w:jc w:val="center"/>
              <w:rPr>
                <w:rFonts w:ascii="Arial" w:hAnsi="Arial"/>
                <w:sz w:val="18"/>
                <w:szCs w:val="18"/>
              </w:rPr>
            </w:pPr>
            <w:r>
              <w:rPr>
                <w:rFonts w:ascii="Arial" w:hAnsi="Arial"/>
                <w:sz w:val="18"/>
                <w:szCs w:val="18"/>
              </w:rPr>
              <w:t>*</w:t>
            </w:r>
            <w:r w:rsidR="00A50A55" w:rsidRPr="007F1D96">
              <w:rPr>
                <w:rFonts w:ascii="Arial" w:hAnsi="Arial"/>
                <w:sz w:val="18"/>
                <w:szCs w:val="18"/>
              </w:rPr>
              <w:t>Optional</w:t>
            </w:r>
          </w:p>
        </w:tc>
      </w:tr>
      <w:tr w:rsidR="00A50A55">
        <w:tc>
          <w:tcPr>
            <w:tcW w:w="2370" w:type="dxa"/>
            <w:shd w:val="clear" w:color="auto" w:fill="D9D9D9"/>
          </w:tcPr>
          <w:p w:rsidR="00A50A55" w:rsidRPr="007F1D96" w:rsidRDefault="00A50A55" w:rsidP="00A04132">
            <w:pPr>
              <w:pStyle w:val="PlainText"/>
              <w:tabs>
                <w:tab w:val="num" w:pos="1170"/>
              </w:tabs>
              <w:jc w:val="both"/>
              <w:rPr>
                <w:rFonts w:ascii="Arial" w:hAnsi="Arial"/>
                <w:sz w:val="18"/>
                <w:szCs w:val="18"/>
              </w:rPr>
            </w:pPr>
          </w:p>
        </w:tc>
        <w:tc>
          <w:tcPr>
            <w:tcW w:w="1580" w:type="dxa"/>
            <w:shd w:val="clear" w:color="auto" w:fill="D9D9D9"/>
          </w:tcPr>
          <w:p w:rsidR="00A50A55" w:rsidRPr="007F1D96" w:rsidRDefault="00A50A55" w:rsidP="00A04132">
            <w:pPr>
              <w:pStyle w:val="PlainText"/>
              <w:tabs>
                <w:tab w:val="num" w:pos="1170"/>
              </w:tabs>
              <w:jc w:val="both"/>
              <w:rPr>
                <w:rFonts w:ascii="Arial" w:hAnsi="Arial"/>
                <w:sz w:val="18"/>
                <w:szCs w:val="18"/>
              </w:rPr>
            </w:pPr>
          </w:p>
        </w:tc>
        <w:tc>
          <w:tcPr>
            <w:tcW w:w="2210" w:type="dxa"/>
          </w:tcPr>
          <w:p w:rsidR="00A50A55" w:rsidRPr="007F1D96" w:rsidRDefault="00A50A55" w:rsidP="00A04132">
            <w:pPr>
              <w:pStyle w:val="PlainText"/>
              <w:tabs>
                <w:tab w:val="num" w:pos="1170"/>
              </w:tabs>
              <w:jc w:val="both"/>
              <w:rPr>
                <w:rFonts w:ascii="Arial" w:hAnsi="Arial"/>
                <w:sz w:val="18"/>
                <w:szCs w:val="18"/>
              </w:rPr>
            </w:pPr>
            <w:r w:rsidRPr="007F1D96">
              <w:rPr>
                <w:rFonts w:ascii="Arial" w:hAnsi="Arial"/>
                <w:b/>
                <w:sz w:val="18"/>
                <w:szCs w:val="18"/>
              </w:rPr>
              <w:t>Function Switch</w:t>
            </w:r>
          </w:p>
        </w:tc>
        <w:tc>
          <w:tcPr>
            <w:tcW w:w="1460" w:type="dxa"/>
          </w:tcPr>
          <w:p w:rsidR="00A50A55" w:rsidRPr="007F1D96" w:rsidRDefault="00A50A55" w:rsidP="00A04132">
            <w:pPr>
              <w:pStyle w:val="PlainText"/>
              <w:tabs>
                <w:tab w:val="num" w:pos="1170"/>
              </w:tabs>
              <w:jc w:val="center"/>
              <w:rPr>
                <w:rFonts w:ascii="Arial" w:hAnsi="Arial"/>
                <w:sz w:val="18"/>
                <w:szCs w:val="18"/>
              </w:rPr>
            </w:pPr>
            <w:r w:rsidRPr="007F1D96">
              <w:rPr>
                <w:rFonts w:ascii="Arial" w:hAnsi="Arial"/>
                <w:sz w:val="18"/>
                <w:szCs w:val="18"/>
              </w:rPr>
              <w:t>Single</w:t>
            </w:r>
          </w:p>
        </w:tc>
      </w:tr>
    </w:tbl>
    <w:p w:rsidR="00A50A55" w:rsidRDefault="00A50A55" w:rsidP="00A50A55">
      <w:pPr>
        <w:pStyle w:val="PlainText"/>
        <w:tabs>
          <w:tab w:val="num" w:pos="1170"/>
        </w:tabs>
        <w:ind w:hanging="720"/>
        <w:jc w:val="both"/>
        <w:rPr>
          <w:rFonts w:ascii="Arial" w:hAnsi="Arial"/>
        </w:rPr>
      </w:pPr>
    </w:p>
    <w:p w:rsidR="00690BFA" w:rsidRDefault="00690BFA" w:rsidP="009132A6">
      <w:pPr>
        <w:pStyle w:val="PlainText"/>
        <w:numPr>
          <w:ilvl w:val="1"/>
          <w:numId w:val="51"/>
        </w:numPr>
        <w:tabs>
          <w:tab w:val="clear" w:pos="1440"/>
          <w:tab w:val="num" w:pos="1170"/>
        </w:tabs>
        <w:ind w:left="1170" w:right="360" w:hanging="450"/>
        <w:jc w:val="both"/>
        <w:rPr>
          <w:rFonts w:ascii="Arial" w:hAnsi="Arial"/>
        </w:rPr>
      </w:pPr>
      <w:r>
        <w:rPr>
          <w:rFonts w:ascii="Arial" w:hAnsi="Arial"/>
        </w:rPr>
        <w:t xml:space="preserve">Turn on the </w:t>
      </w:r>
      <w:r w:rsidRPr="002A46C5">
        <w:rPr>
          <w:rFonts w:ascii="Arial" w:hAnsi="Arial"/>
          <w:b/>
        </w:rPr>
        <w:t>Power</w:t>
      </w:r>
      <w:r w:rsidR="00681D70">
        <w:rPr>
          <w:rFonts w:ascii="Arial" w:hAnsi="Arial"/>
          <w:b/>
        </w:rPr>
        <w:t xml:space="preserve"> for the S88</w:t>
      </w:r>
      <w:r>
        <w:rPr>
          <w:rFonts w:ascii="Arial" w:hAnsi="Arial"/>
        </w:rPr>
        <w:t xml:space="preserve">. The switch is located at the bottom right corner of the unit. The orange light should turn on. </w:t>
      </w:r>
    </w:p>
    <w:p w:rsidR="00690BFA" w:rsidRDefault="00690BFA" w:rsidP="009D44FC">
      <w:pPr>
        <w:pStyle w:val="PlainText"/>
        <w:tabs>
          <w:tab w:val="num" w:pos="1170"/>
        </w:tabs>
        <w:ind w:left="1170" w:right="360" w:hanging="450"/>
        <w:jc w:val="both"/>
        <w:rPr>
          <w:rFonts w:ascii="Arial" w:hAnsi="Arial"/>
        </w:rPr>
      </w:pPr>
    </w:p>
    <w:p w:rsidR="00263166" w:rsidRDefault="00690BFA" w:rsidP="009132A6">
      <w:pPr>
        <w:pStyle w:val="PlainText"/>
        <w:numPr>
          <w:ilvl w:val="1"/>
          <w:numId w:val="51"/>
        </w:numPr>
        <w:tabs>
          <w:tab w:val="clear" w:pos="1440"/>
          <w:tab w:val="num" w:pos="1170"/>
        </w:tabs>
        <w:ind w:left="1170" w:right="360" w:hanging="450"/>
        <w:jc w:val="both"/>
        <w:rPr>
          <w:rFonts w:ascii="Arial" w:hAnsi="Arial"/>
        </w:rPr>
      </w:pPr>
      <w:r>
        <w:rPr>
          <w:rFonts w:ascii="Arial" w:hAnsi="Arial"/>
        </w:rPr>
        <w:t xml:space="preserve">Turn </w:t>
      </w:r>
      <w:r w:rsidRPr="002A46C5">
        <w:rPr>
          <w:rFonts w:ascii="Arial" w:hAnsi="Arial"/>
          <w:b/>
        </w:rPr>
        <w:t xml:space="preserve">ON </w:t>
      </w:r>
      <w:r>
        <w:rPr>
          <w:rFonts w:ascii="Arial" w:hAnsi="Arial"/>
        </w:rPr>
        <w:t xml:space="preserve">the </w:t>
      </w:r>
      <w:r w:rsidR="0045758C" w:rsidRPr="0045758C">
        <w:rPr>
          <w:rFonts w:ascii="Arial" w:hAnsi="Arial"/>
          <w:b/>
          <w:u w:val="single"/>
        </w:rPr>
        <w:t>S1 UNIT</w:t>
      </w:r>
      <w:r>
        <w:rPr>
          <w:rFonts w:ascii="Arial" w:hAnsi="Arial"/>
        </w:rPr>
        <w:t xml:space="preserve">.  The switch for the S1 (upper) unit is located in the right upper corner flanked by the ON pilot lamp and the red </w:t>
      </w:r>
      <w:r w:rsidR="0045758C">
        <w:rPr>
          <w:rFonts w:ascii="Arial" w:hAnsi="Arial"/>
        </w:rPr>
        <w:t>Overload Lamp.</w:t>
      </w:r>
    </w:p>
    <w:p w:rsidR="00263166" w:rsidRDefault="00263166" w:rsidP="009132A6">
      <w:pPr>
        <w:pStyle w:val="PlainText"/>
        <w:numPr>
          <w:ilvl w:val="0"/>
          <w:numId w:val="91"/>
        </w:numPr>
        <w:tabs>
          <w:tab w:val="clear" w:pos="1440"/>
          <w:tab w:val="num" w:pos="1890"/>
          <w:tab w:val="num" w:pos="2160"/>
        </w:tabs>
        <w:ind w:left="1890" w:right="360"/>
        <w:jc w:val="both"/>
        <w:rPr>
          <w:rFonts w:ascii="Arial" w:hAnsi="Arial"/>
        </w:rPr>
      </w:pPr>
      <w:r>
        <w:rPr>
          <w:rFonts w:ascii="Arial" w:hAnsi="Arial"/>
        </w:rPr>
        <w:t xml:space="preserve">Press the </w:t>
      </w:r>
      <w:r w:rsidRPr="0045758C">
        <w:rPr>
          <w:rFonts w:ascii="Arial" w:hAnsi="Arial"/>
          <w:b/>
        </w:rPr>
        <w:t xml:space="preserve">ON </w:t>
      </w:r>
      <w:r>
        <w:rPr>
          <w:rFonts w:ascii="Arial" w:hAnsi="Arial"/>
          <w:b/>
        </w:rPr>
        <w:t>S</w:t>
      </w:r>
      <w:r w:rsidRPr="0045758C">
        <w:rPr>
          <w:rFonts w:ascii="Arial" w:hAnsi="Arial"/>
          <w:b/>
        </w:rPr>
        <w:t>witch</w:t>
      </w:r>
      <w:r>
        <w:rPr>
          <w:rFonts w:ascii="Arial" w:hAnsi="Arial"/>
        </w:rPr>
        <w:t xml:space="preserve"> in the upward direction.</w:t>
      </w:r>
    </w:p>
    <w:p w:rsidR="00263166" w:rsidRDefault="00263166" w:rsidP="009D44FC">
      <w:pPr>
        <w:pStyle w:val="PlainText"/>
        <w:tabs>
          <w:tab w:val="num" w:pos="1170"/>
        </w:tabs>
        <w:ind w:left="1170" w:right="360" w:hanging="450"/>
        <w:jc w:val="both"/>
        <w:rPr>
          <w:rFonts w:ascii="Arial" w:hAnsi="Arial"/>
        </w:rPr>
      </w:pPr>
    </w:p>
    <w:p w:rsidR="00263166" w:rsidRDefault="00263166" w:rsidP="009132A6">
      <w:pPr>
        <w:pStyle w:val="PlainText"/>
        <w:numPr>
          <w:ilvl w:val="1"/>
          <w:numId w:val="51"/>
        </w:numPr>
        <w:tabs>
          <w:tab w:val="clear" w:pos="1440"/>
          <w:tab w:val="num" w:pos="1170"/>
        </w:tabs>
        <w:ind w:left="1170" w:right="360" w:hanging="450"/>
        <w:jc w:val="both"/>
        <w:rPr>
          <w:rFonts w:ascii="Arial" w:hAnsi="Arial"/>
        </w:rPr>
      </w:pPr>
      <w:r>
        <w:rPr>
          <w:rFonts w:ascii="Arial" w:hAnsi="Arial"/>
        </w:rPr>
        <w:t xml:space="preserve">Set the </w:t>
      </w:r>
      <w:r w:rsidRPr="00681D70">
        <w:rPr>
          <w:rFonts w:ascii="Arial" w:hAnsi="Arial"/>
          <w:b/>
          <w:u w:val="single"/>
        </w:rPr>
        <w:t>S1 Volt Multiplier Switch</w:t>
      </w:r>
      <w:r w:rsidR="00EC6119">
        <w:rPr>
          <w:rFonts w:ascii="Arial" w:hAnsi="Arial"/>
          <w:b/>
          <w:u w:val="single"/>
        </w:rPr>
        <w:fldChar w:fldCharType="begin"/>
      </w:r>
      <w:r w:rsidR="00EC6119">
        <w:instrText xml:space="preserve"> XE "</w:instrText>
      </w:r>
      <w:r w:rsidR="00EC6119" w:rsidRPr="00F8174E">
        <w:rPr>
          <w:rFonts w:ascii="Arial" w:hAnsi="Arial"/>
          <w:b/>
          <w:u w:val="single"/>
        </w:rPr>
        <w:instrText>Multiplier Switch</w:instrText>
      </w:r>
      <w:r w:rsidR="00EC6119">
        <w:instrText xml:space="preserve">" </w:instrText>
      </w:r>
      <w:r w:rsidR="00EC6119">
        <w:rPr>
          <w:rFonts w:ascii="Arial" w:hAnsi="Arial"/>
          <w:b/>
          <w:u w:val="single"/>
        </w:rPr>
        <w:fldChar w:fldCharType="end"/>
      </w:r>
      <w:r>
        <w:rPr>
          <w:rFonts w:ascii="Arial" w:hAnsi="Arial"/>
        </w:rPr>
        <w:t xml:space="preserve"> to 10 SIU</w:t>
      </w:r>
      <w:r w:rsidR="006A2304">
        <w:rPr>
          <w:rFonts w:ascii="Arial" w:hAnsi="Arial"/>
        </w:rPr>
        <w:fldChar w:fldCharType="begin"/>
      </w:r>
      <w:r w:rsidR="006A2304">
        <w:instrText xml:space="preserve"> XE "</w:instrText>
      </w:r>
      <w:r w:rsidR="006A2304" w:rsidRPr="007C317A">
        <w:rPr>
          <w:rFonts w:ascii="Arial" w:hAnsi="Arial"/>
          <w:b/>
        </w:rPr>
        <w:instrText>SIU</w:instrText>
      </w:r>
      <w:r w:rsidR="006A2304">
        <w:instrText xml:space="preserve">" \t "See Stimulus Isolation Unit" </w:instrText>
      </w:r>
      <w:r w:rsidR="006A2304">
        <w:rPr>
          <w:rFonts w:ascii="Arial" w:hAnsi="Arial"/>
        </w:rPr>
        <w:fldChar w:fldCharType="end"/>
      </w:r>
      <w:r>
        <w:rPr>
          <w:rFonts w:ascii="Arial" w:hAnsi="Arial"/>
        </w:rPr>
        <w:t xml:space="preserve">. </w:t>
      </w:r>
    </w:p>
    <w:p w:rsidR="00263166" w:rsidRDefault="00263166" w:rsidP="009132A6">
      <w:pPr>
        <w:pStyle w:val="PlainText"/>
        <w:numPr>
          <w:ilvl w:val="0"/>
          <w:numId w:val="90"/>
        </w:numPr>
        <w:tabs>
          <w:tab w:val="clear" w:pos="1440"/>
          <w:tab w:val="left" w:pos="1890"/>
          <w:tab w:val="num" w:pos="2160"/>
        </w:tabs>
        <w:ind w:left="1890" w:right="360"/>
        <w:jc w:val="both"/>
        <w:rPr>
          <w:rFonts w:ascii="Arial" w:hAnsi="Arial"/>
        </w:rPr>
      </w:pPr>
      <w:r>
        <w:rPr>
          <w:rFonts w:ascii="Arial" w:hAnsi="Arial"/>
        </w:rPr>
        <w:t xml:space="preserve">Set the </w:t>
      </w:r>
      <w:r w:rsidRPr="0045758C">
        <w:rPr>
          <w:rFonts w:ascii="Arial" w:hAnsi="Arial"/>
          <w:b/>
          <w:u w:val="single"/>
        </w:rPr>
        <w:t xml:space="preserve">S1 </w:t>
      </w:r>
      <w:r w:rsidR="00681D70" w:rsidRPr="0045758C">
        <w:rPr>
          <w:rFonts w:ascii="Arial" w:hAnsi="Arial"/>
          <w:b/>
          <w:u w:val="single"/>
        </w:rPr>
        <w:t>Volt Control</w:t>
      </w:r>
      <w:r w:rsidR="0069643C">
        <w:rPr>
          <w:rFonts w:ascii="Arial" w:hAnsi="Arial"/>
          <w:b/>
          <w:u w:val="single"/>
        </w:rPr>
        <w:fldChar w:fldCharType="begin"/>
      </w:r>
      <w:r w:rsidR="0069643C">
        <w:instrText xml:space="preserve"> XE "</w:instrText>
      </w:r>
      <w:r w:rsidR="0069643C" w:rsidRPr="00CA2705">
        <w:rPr>
          <w:rFonts w:ascii="Arial" w:hAnsi="Arial"/>
          <w:b/>
          <w:u w:val="single"/>
        </w:rPr>
        <w:instrText>Volt Control</w:instrText>
      </w:r>
      <w:r w:rsidR="0069643C">
        <w:instrText xml:space="preserve">" </w:instrText>
      </w:r>
      <w:r w:rsidR="0069643C">
        <w:rPr>
          <w:rFonts w:ascii="Arial" w:hAnsi="Arial"/>
          <w:b/>
          <w:u w:val="single"/>
        </w:rPr>
        <w:fldChar w:fldCharType="end"/>
      </w:r>
      <w:r w:rsidR="000F1272">
        <w:rPr>
          <w:rFonts w:ascii="Arial" w:hAnsi="Arial"/>
          <w:b/>
          <w:u w:val="single"/>
        </w:rPr>
        <w:t xml:space="preserve"> Dial</w:t>
      </w:r>
      <w:r w:rsidR="00681D70">
        <w:rPr>
          <w:rFonts w:ascii="Arial" w:hAnsi="Arial"/>
        </w:rPr>
        <w:t xml:space="preserve"> </w:t>
      </w:r>
      <w:r>
        <w:rPr>
          <w:rFonts w:ascii="Arial" w:hAnsi="Arial"/>
        </w:rPr>
        <w:t xml:space="preserve">to the lowest level. </w:t>
      </w:r>
      <w:r w:rsidR="00681D70">
        <w:rPr>
          <w:rFonts w:ascii="Arial" w:hAnsi="Arial"/>
        </w:rPr>
        <w:t xml:space="preserve">This will be equivalent to </w:t>
      </w:r>
      <w:r w:rsidR="00681D70" w:rsidRPr="00681D70">
        <w:rPr>
          <w:rFonts w:ascii="Arial" w:hAnsi="Arial"/>
          <w:u w:val="single"/>
        </w:rPr>
        <w:t>&lt;</w:t>
      </w:r>
      <w:r w:rsidR="00681D70">
        <w:rPr>
          <w:rFonts w:ascii="Arial" w:hAnsi="Arial"/>
        </w:rPr>
        <w:t xml:space="preserve"> 1 volt. </w:t>
      </w:r>
      <w:r>
        <w:rPr>
          <w:rFonts w:ascii="Arial" w:hAnsi="Arial"/>
        </w:rPr>
        <w:t>(This is important because if the voltage is too high when the electrodes</w:t>
      </w:r>
      <w:r w:rsidR="00177C3F">
        <w:rPr>
          <w:rFonts w:ascii="Arial" w:hAnsi="Arial"/>
        </w:rPr>
        <w:fldChar w:fldCharType="begin"/>
      </w:r>
      <w:r w:rsidR="00177C3F">
        <w:instrText xml:space="preserve"> XE "</w:instrText>
      </w:r>
      <w:r w:rsidR="00177C3F" w:rsidRPr="000C6F97">
        <w:rPr>
          <w:rFonts w:ascii="Arial" w:hAnsi="Arial" w:cs="Arial"/>
        </w:rPr>
        <w:instrText>electrodes</w:instrText>
      </w:r>
      <w:r w:rsidR="00177C3F">
        <w:instrText xml:space="preserve">" </w:instrText>
      </w:r>
      <w:r w:rsidR="00177C3F">
        <w:rPr>
          <w:rFonts w:ascii="Arial" w:hAnsi="Arial"/>
        </w:rPr>
        <w:fldChar w:fldCharType="end"/>
      </w:r>
      <w:r>
        <w:rPr>
          <w:rFonts w:ascii="Arial" w:hAnsi="Arial"/>
        </w:rPr>
        <w:t xml:space="preserve"> are plugged in, the subject might experience extreme discomfort). </w:t>
      </w:r>
    </w:p>
    <w:p w:rsidR="00263166" w:rsidRDefault="00263166" w:rsidP="009D44FC">
      <w:pPr>
        <w:pStyle w:val="PlainText"/>
        <w:tabs>
          <w:tab w:val="num" w:pos="1170"/>
        </w:tabs>
        <w:ind w:left="1170" w:right="360" w:hanging="450"/>
        <w:jc w:val="both"/>
        <w:rPr>
          <w:rFonts w:ascii="Arial" w:hAnsi="Arial"/>
        </w:rPr>
      </w:pPr>
    </w:p>
    <w:p w:rsidR="00690BFA" w:rsidRDefault="00690BFA" w:rsidP="009132A6">
      <w:pPr>
        <w:pStyle w:val="PlainText"/>
        <w:numPr>
          <w:ilvl w:val="1"/>
          <w:numId w:val="51"/>
        </w:numPr>
        <w:tabs>
          <w:tab w:val="clear" w:pos="1440"/>
          <w:tab w:val="num" w:pos="1170"/>
        </w:tabs>
        <w:ind w:left="1170" w:right="360" w:hanging="450"/>
        <w:jc w:val="both"/>
        <w:rPr>
          <w:rFonts w:ascii="Arial" w:hAnsi="Arial"/>
        </w:rPr>
      </w:pPr>
      <w:r>
        <w:rPr>
          <w:rFonts w:ascii="Arial" w:hAnsi="Arial"/>
        </w:rPr>
        <w:t xml:space="preserve">Set the </w:t>
      </w:r>
      <w:r w:rsidRPr="0045758C">
        <w:rPr>
          <w:rFonts w:ascii="Arial" w:hAnsi="Arial"/>
          <w:b/>
          <w:u w:val="single"/>
        </w:rPr>
        <w:t>S1</w:t>
      </w:r>
      <w:r w:rsidRPr="0045758C">
        <w:rPr>
          <w:rFonts w:ascii="Arial" w:hAnsi="Arial"/>
          <w:u w:val="single"/>
        </w:rPr>
        <w:t xml:space="preserve"> </w:t>
      </w:r>
      <w:r w:rsidRPr="0045758C">
        <w:rPr>
          <w:rFonts w:ascii="Arial" w:hAnsi="Arial"/>
          <w:b/>
          <w:u w:val="single"/>
        </w:rPr>
        <w:t>R</w:t>
      </w:r>
      <w:r w:rsidR="00263166">
        <w:rPr>
          <w:rFonts w:ascii="Arial" w:hAnsi="Arial"/>
          <w:b/>
          <w:u w:val="single"/>
        </w:rPr>
        <w:t>ate Multiplier Switch</w:t>
      </w:r>
      <w:r w:rsidR="00EC6119">
        <w:rPr>
          <w:rFonts w:ascii="Arial" w:hAnsi="Arial"/>
          <w:b/>
          <w:u w:val="single"/>
        </w:rPr>
        <w:fldChar w:fldCharType="begin"/>
      </w:r>
      <w:r w:rsidR="00EC6119">
        <w:instrText xml:space="preserve"> XE "</w:instrText>
      </w:r>
      <w:r w:rsidR="00EC6119" w:rsidRPr="00F8174E">
        <w:rPr>
          <w:rFonts w:ascii="Arial" w:hAnsi="Arial"/>
          <w:b/>
          <w:u w:val="single"/>
        </w:rPr>
        <w:instrText>Multiplier Switch</w:instrText>
      </w:r>
      <w:r w:rsidR="00EC6119">
        <w:instrText xml:space="preserve">" </w:instrText>
      </w:r>
      <w:r w:rsidR="00EC6119">
        <w:rPr>
          <w:rFonts w:ascii="Arial" w:hAnsi="Arial"/>
          <w:b/>
          <w:u w:val="single"/>
        </w:rPr>
        <w:fldChar w:fldCharType="end"/>
      </w:r>
      <w:r>
        <w:rPr>
          <w:rFonts w:ascii="Arial" w:hAnsi="Arial"/>
        </w:rPr>
        <w:t xml:space="preserve"> t</w:t>
      </w:r>
      <w:r w:rsidR="00263166">
        <w:rPr>
          <w:rFonts w:ascii="Arial" w:hAnsi="Arial"/>
        </w:rPr>
        <w:t>o X1.</w:t>
      </w:r>
    </w:p>
    <w:p w:rsidR="00690BFA" w:rsidRDefault="00263166" w:rsidP="009132A6">
      <w:pPr>
        <w:pStyle w:val="PlainText"/>
        <w:numPr>
          <w:ilvl w:val="0"/>
          <w:numId w:val="60"/>
        </w:numPr>
        <w:tabs>
          <w:tab w:val="clear" w:pos="1440"/>
          <w:tab w:val="num" w:pos="1890"/>
        </w:tabs>
        <w:ind w:left="1890" w:right="360"/>
        <w:jc w:val="both"/>
        <w:rPr>
          <w:rFonts w:ascii="Arial" w:hAnsi="Arial"/>
        </w:rPr>
      </w:pPr>
      <w:r>
        <w:rPr>
          <w:rFonts w:ascii="Arial" w:hAnsi="Arial"/>
        </w:rPr>
        <w:t>Select the</w:t>
      </w:r>
      <w:r w:rsidR="00681D70">
        <w:rPr>
          <w:rFonts w:ascii="Arial" w:hAnsi="Arial"/>
        </w:rPr>
        <w:t xml:space="preserve"> </w:t>
      </w:r>
      <w:r w:rsidR="00681D70" w:rsidRPr="00681D70">
        <w:rPr>
          <w:rFonts w:ascii="Arial" w:hAnsi="Arial"/>
          <w:b/>
        </w:rPr>
        <w:t>S1 Rate</w:t>
      </w:r>
      <w:r w:rsidR="00D7158C">
        <w:rPr>
          <w:rFonts w:ascii="Arial" w:hAnsi="Arial"/>
          <w:b/>
        </w:rPr>
        <w:t xml:space="preserve"> (</w:t>
      </w:r>
      <w:r w:rsidR="00D7158C" w:rsidRPr="00D7158C">
        <w:rPr>
          <w:rFonts w:ascii="Arial" w:hAnsi="Arial"/>
        </w:rPr>
        <w:t>pulses per sec</w:t>
      </w:r>
      <w:r w:rsidR="00D7158C">
        <w:rPr>
          <w:rFonts w:ascii="Arial" w:hAnsi="Arial"/>
          <w:b/>
        </w:rPr>
        <w:t>)</w:t>
      </w:r>
      <w:r>
        <w:rPr>
          <w:rFonts w:ascii="Arial" w:hAnsi="Arial"/>
        </w:rPr>
        <w:t>.</w:t>
      </w:r>
    </w:p>
    <w:p w:rsidR="00690BFA" w:rsidRDefault="00690BFA" w:rsidP="009D44FC">
      <w:pPr>
        <w:pStyle w:val="PlainText"/>
        <w:tabs>
          <w:tab w:val="num" w:pos="1170"/>
        </w:tabs>
        <w:ind w:left="1170" w:right="360" w:hanging="450"/>
        <w:jc w:val="both"/>
        <w:rPr>
          <w:rFonts w:ascii="Arial" w:hAnsi="Arial"/>
        </w:rPr>
      </w:pPr>
    </w:p>
    <w:p w:rsidR="00690BFA" w:rsidRDefault="00690BFA" w:rsidP="009132A6">
      <w:pPr>
        <w:pStyle w:val="PlainText"/>
        <w:numPr>
          <w:ilvl w:val="1"/>
          <w:numId w:val="51"/>
        </w:numPr>
        <w:tabs>
          <w:tab w:val="clear" w:pos="1440"/>
          <w:tab w:val="num" w:pos="1170"/>
        </w:tabs>
        <w:ind w:left="1170" w:right="360" w:hanging="450"/>
        <w:jc w:val="both"/>
        <w:rPr>
          <w:rFonts w:ascii="Arial" w:hAnsi="Arial"/>
        </w:rPr>
      </w:pPr>
      <w:r>
        <w:rPr>
          <w:rFonts w:ascii="Arial" w:hAnsi="Arial"/>
        </w:rPr>
        <w:t>Se</w:t>
      </w:r>
      <w:r w:rsidR="00681D70">
        <w:rPr>
          <w:rFonts w:ascii="Arial" w:hAnsi="Arial"/>
        </w:rPr>
        <w:t>lect</w:t>
      </w:r>
      <w:r>
        <w:rPr>
          <w:rFonts w:ascii="Arial" w:hAnsi="Arial"/>
        </w:rPr>
        <w:t xml:space="preserve"> the </w:t>
      </w:r>
      <w:r w:rsidR="00681D70" w:rsidRPr="00681D70">
        <w:rPr>
          <w:rFonts w:ascii="Arial" w:hAnsi="Arial"/>
          <w:b/>
          <w:u w:val="single"/>
        </w:rPr>
        <w:t>S1 Duration Multiplier Switch</w:t>
      </w:r>
      <w:r w:rsidR="00EC6119">
        <w:rPr>
          <w:rFonts w:ascii="Arial" w:hAnsi="Arial"/>
          <w:b/>
          <w:u w:val="single"/>
        </w:rPr>
        <w:fldChar w:fldCharType="begin"/>
      </w:r>
      <w:r w:rsidR="00EC6119">
        <w:instrText xml:space="preserve"> XE "</w:instrText>
      </w:r>
      <w:r w:rsidR="00EC6119" w:rsidRPr="00F8174E">
        <w:rPr>
          <w:rFonts w:ascii="Arial" w:hAnsi="Arial"/>
          <w:b/>
          <w:u w:val="single"/>
        </w:rPr>
        <w:instrText>Multiplier Switch</w:instrText>
      </w:r>
      <w:r w:rsidR="00EC6119">
        <w:instrText xml:space="preserve">" </w:instrText>
      </w:r>
      <w:r w:rsidR="00EC6119">
        <w:rPr>
          <w:rFonts w:ascii="Arial" w:hAnsi="Arial"/>
          <w:b/>
          <w:u w:val="single"/>
        </w:rPr>
        <w:fldChar w:fldCharType="end"/>
      </w:r>
      <w:r w:rsidR="00681D70" w:rsidRPr="00681D70">
        <w:rPr>
          <w:rFonts w:ascii="Arial" w:hAnsi="Arial"/>
          <w:b/>
        </w:rPr>
        <w:t xml:space="preserve"> </w:t>
      </w:r>
      <w:r w:rsidR="00681D70">
        <w:rPr>
          <w:rFonts w:ascii="Arial" w:hAnsi="Arial"/>
        </w:rPr>
        <w:t xml:space="preserve">scale.  (It is recommended that the multiplier is set on the X1 scale). </w:t>
      </w:r>
    </w:p>
    <w:p w:rsidR="00690BFA" w:rsidRDefault="00690BFA" w:rsidP="009132A6">
      <w:pPr>
        <w:pStyle w:val="PlainText"/>
        <w:numPr>
          <w:ilvl w:val="1"/>
          <w:numId w:val="60"/>
        </w:numPr>
        <w:tabs>
          <w:tab w:val="clear" w:pos="1440"/>
          <w:tab w:val="num" w:pos="1890"/>
          <w:tab w:val="num" w:pos="2160"/>
        </w:tabs>
        <w:ind w:left="1890" w:right="360"/>
        <w:jc w:val="both"/>
        <w:rPr>
          <w:rFonts w:ascii="Arial" w:hAnsi="Arial"/>
        </w:rPr>
      </w:pPr>
      <w:r>
        <w:rPr>
          <w:rFonts w:ascii="Arial" w:hAnsi="Arial"/>
        </w:rPr>
        <w:t>Se</w:t>
      </w:r>
      <w:r w:rsidR="00681D70">
        <w:rPr>
          <w:rFonts w:ascii="Arial" w:hAnsi="Arial"/>
        </w:rPr>
        <w:t>lect</w:t>
      </w:r>
      <w:r>
        <w:rPr>
          <w:rFonts w:ascii="Arial" w:hAnsi="Arial"/>
        </w:rPr>
        <w:t xml:space="preserve"> the </w:t>
      </w:r>
      <w:r w:rsidRPr="00034AF7">
        <w:rPr>
          <w:rFonts w:ascii="Arial" w:hAnsi="Arial"/>
          <w:b/>
        </w:rPr>
        <w:t xml:space="preserve">S1 </w:t>
      </w:r>
      <w:r w:rsidR="00681D70">
        <w:rPr>
          <w:rFonts w:ascii="Arial" w:hAnsi="Arial"/>
          <w:b/>
        </w:rPr>
        <w:t xml:space="preserve">Duration </w:t>
      </w:r>
      <w:r w:rsidR="00681D70" w:rsidRPr="00681D70">
        <w:rPr>
          <w:rFonts w:ascii="Arial" w:hAnsi="Arial"/>
        </w:rPr>
        <w:t>(pulse length in ms)</w:t>
      </w:r>
      <w:r w:rsidRPr="00681D70">
        <w:rPr>
          <w:rFonts w:ascii="Arial" w:hAnsi="Arial"/>
        </w:rPr>
        <w:t>.</w:t>
      </w:r>
      <w:r>
        <w:rPr>
          <w:rFonts w:ascii="Arial" w:hAnsi="Arial"/>
        </w:rPr>
        <w:t xml:space="preserve"> </w:t>
      </w:r>
    </w:p>
    <w:p w:rsidR="00690BFA" w:rsidRDefault="00690BFA" w:rsidP="009D44FC">
      <w:pPr>
        <w:pStyle w:val="PlainText"/>
        <w:tabs>
          <w:tab w:val="num" w:pos="1170"/>
        </w:tabs>
        <w:ind w:left="1170" w:right="360" w:hanging="450"/>
        <w:jc w:val="both"/>
        <w:rPr>
          <w:rFonts w:ascii="Arial" w:hAnsi="Arial"/>
        </w:rPr>
      </w:pPr>
    </w:p>
    <w:p w:rsidR="00690BFA" w:rsidRDefault="00690BFA" w:rsidP="009132A6">
      <w:pPr>
        <w:pStyle w:val="PlainText"/>
        <w:numPr>
          <w:ilvl w:val="1"/>
          <w:numId w:val="51"/>
        </w:numPr>
        <w:tabs>
          <w:tab w:val="clear" w:pos="1440"/>
          <w:tab w:val="num" w:pos="1170"/>
        </w:tabs>
        <w:ind w:left="1170" w:right="360" w:hanging="450"/>
        <w:jc w:val="both"/>
        <w:rPr>
          <w:rFonts w:ascii="Arial" w:hAnsi="Arial"/>
        </w:rPr>
      </w:pPr>
      <w:r>
        <w:rPr>
          <w:rFonts w:ascii="Arial" w:hAnsi="Arial"/>
        </w:rPr>
        <w:t xml:space="preserve">Determine the </w:t>
      </w:r>
      <w:r w:rsidRPr="0045758C">
        <w:rPr>
          <w:rFonts w:ascii="Arial" w:hAnsi="Arial"/>
          <w:b/>
          <w:u w:val="single"/>
        </w:rPr>
        <w:t xml:space="preserve">S1 </w:t>
      </w:r>
      <w:r w:rsidR="00681D70" w:rsidRPr="0045758C">
        <w:rPr>
          <w:rFonts w:ascii="Arial" w:hAnsi="Arial"/>
          <w:b/>
          <w:u w:val="single"/>
        </w:rPr>
        <w:t>Delay Dial</w:t>
      </w:r>
      <w:r w:rsidR="00681D70">
        <w:rPr>
          <w:rFonts w:ascii="Arial" w:hAnsi="Arial"/>
          <w:b/>
        </w:rPr>
        <w:t xml:space="preserve"> </w:t>
      </w:r>
      <w:r w:rsidRPr="00B85810">
        <w:rPr>
          <w:rFonts w:ascii="Arial" w:hAnsi="Arial"/>
        </w:rPr>
        <w:t>(ms)</w:t>
      </w:r>
      <w:r>
        <w:rPr>
          <w:rFonts w:ascii="Arial" w:hAnsi="Arial"/>
          <w:b/>
        </w:rPr>
        <w:t xml:space="preserve"> </w:t>
      </w:r>
      <w:r w:rsidRPr="00B85810">
        <w:rPr>
          <w:rFonts w:ascii="Arial" w:hAnsi="Arial"/>
        </w:rPr>
        <w:t>if any</w:t>
      </w:r>
      <w:r>
        <w:rPr>
          <w:rFonts w:ascii="Arial" w:hAnsi="Arial"/>
        </w:rPr>
        <w:t>.</w:t>
      </w:r>
      <w:r>
        <w:rPr>
          <w:rFonts w:ascii="Arial" w:hAnsi="Arial"/>
          <w:b/>
        </w:rPr>
        <w:t xml:space="preserve"> </w:t>
      </w:r>
    </w:p>
    <w:p w:rsidR="00690BFA" w:rsidRDefault="00690BFA" w:rsidP="009D44FC">
      <w:pPr>
        <w:pStyle w:val="PlainText"/>
        <w:tabs>
          <w:tab w:val="num" w:pos="1170"/>
        </w:tabs>
        <w:ind w:left="1170" w:right="360" w:hanging="450"/>
        <w:jc w:val="both"/>
        <w:rPr>
          <w:rFonts w:ascii="Arial" w:hAnsi="Arial"/>
        </w:rPr>
      </w:pPr>
    </w:p>
    <w:p w:rsidR="00690BFA" w:rsidRPr="00B85810" w:rsidRDefault="00690BFA" w:rsidP="009132A6">
      <w:pPr>
        <w:pStyle w:val="PlainText"/>
        <w:numPr>
          <w:ilvl w:val="1"/>
          <w:numId w:val="51"/>
        </w:numPr>
        <w:tabs>
          <w:tab w:val="clear" w:pos="1440"/>
          <w:tab w:val="num" w:pos="1170"/>
        </w:tabs>
        <w:ind w:left="1170" w:right="360" w:hanging="450"/>
        <w:jc w:val="both"/>
        <w:rPr>
          <w:rFonts w:ascii="Arial" w:hAnsi="Arial"/>
        </w:rPr>
      </w:pPr>
      <w:r>
        <w:rPr>
          <w:rFonts w:ascii="Arial" w:hAnsi="Arial"/>
        </w:rPr>
        <w:t xml:space="preserve">Set the </w:t>
      </w:r>
      <w:r w:rsidRPr="0045758C">
        <w:rPr>
          <w:rFonts w:ascii="Arial" w:hAnsi="Arial"/>
          <w:b/>
          <w:u w:val="single"/>
        </w:rPr>
        <w:t xml:space="preserve">S1 </w:t>
      </w:r>
      <w:r w:rsidR="00681D70" w:rsidRPr="0045758C">
        <w:rPr>
          <w:rFonts w:ascii="Arial" w:hAnsi="Arial"/>
          <w:b/>
          <w:u w:val="single"/>
        </w:rPr>
        <w:t>Function Switch</w:t>
      </w:r>
      <w:r w:rsidR="00681D70" w:rsidRPr="00B85810">
        <w:rPr>
          <w:rFonts w:ascii="Arial" w:hAnsi="Arial"/>
          <w:b/>
        </w:rPr>
        <w:t xml:space="preserve"> </w:t>
      </w:r>
      <w:r>
        <w:rPr>
          <w:rFonts w:ascii="Arial" w:hAnsi="Arial"/>
        </w:rPr>
        <w:t xml:space="preserve">to </w:t>
      </w:r>
      <w:r>
        <w:rPr>
          <w:rFonts w:ascii="Arial" w:hAnsi="Arial"/>
          <w:b/>
        </w:rPr>
        <w:t>Single</w:t>
      </w:r>
      <w:r>
        <w:rPr>
          <w:rFonts w:ascii="Arial" w:hAnsi="Arial"/>
        </w:rPr>
        <w:t>.</w:t>
      </w:r>
      <w:r>
        <w:rPr>
          <w:rFonts w:ascii="Arial" w:hAnsi="Arial"/>
          <w:b/>
        </w:rPr>
        <w:t xml:space="preserve"> </w:t>
      </w:r>
    </w:p>
    <w:p w:rsidR="007F1D96" w:rsidRDefault="003701AB" w:rsidP="00690BFA">
      <w:pPr>
        <w:pStyle w:val="PlainText"/>
        <w:jc w:val="both"/>
        <w:rPr>
          <w:rFonts w:ascii="Arial" w:hAnsi="Arial"/>
        </w:rPr>
      </w:pPr>
      <w:r>
        <w:rPr>
          <w:rFonts w:ascii="Arial" w:hAnsi="Arial"/>
        </w:rPr>
        <w:br w:type="page"/>
      </w:r>
    </w:p>
    <w:p w:rsidR="00690BFA" w:rsidRDefault="00690BFA" w:rsidP="009132A6">
      <w:pPr>
        <w:pStyle w:val="PlainText"/>
        <w:numPr>
          <w:ilvl w:val="1"/>
          <w:numId w:val="51"/>
        </w:numPr>
        <w:tabs>
          <w:tab w:val="clear" w:pos="1440"/>
          <w:tab w:val="left" w:pos="1170"/>
        </w:tabs>
        <w:ind w:left="1170" w:right="360" w:hanging="450"/>
        <w:jc w:val="both"/>
        <w:rPr>
          <w:rFonts w:ascii="Arial" w:hAnsi="Arial"/>
        </w:rPr>
      </w:pPr>
      <w:r>
        <w:rPr>
          <w:rFonts w:ascii="Arial" w:hAnsi="Arial"/>
        </w:rPr>
        <w:t xml:space="preserve">Reduce the skin impedance at the stimulus site using </w:t>
      </w:r>
      <w:r w:rsidR="00F44586" w:rsidRPr="00CD3FA9">
        <w:rPr>
          <w:rFonts w:ascii="Arial" w:hAnsi="Arial"/>
          <w:b/>
        </w:rPr>
        <w:t>Nuprep</w:t>
      </w:r>
      <w:r w:rsidR="00F44586">
        <w:rPr>
          <w:rFonts w:ascii="Arial" w:hAnsi="Arial"/>
          <w:b/>
        </w:rPr>
        <w:t xml:space="preserve"> Skin Prep</w:t>
      </w:r>
      <w:r>
        <w:rPr>
          <w:rFonts w:ascii="Arial" w:hAnsi="Arial"/>
        </w:rPr>
        <w:t xml:space="preserve">.  </w:t>
      </w:r>
      <w:r w:rsidR="00D7158C">
        <w:rPr>
          <w:rFonts w:ascii="Arial" w:hAnsi="Arial"/>
        </w:rPr>
        <w:t>W</w:t>
      </w:r>
      <w:r>
        <w:rPr>
          <w:rFonts w:ascii="Arial" w:hAnsi="Arial"/>
        </w:rPr>
        <w:t>ipe the</w:t>
      </w:r>
      <w:r w:rsidR="00D7158C">
        <w:rPr>
          <w:rFonts w:ascii="Arial" w:hAnsi="Arial"/>
        </w:rPr>
        <w:t xml:space="preserve"> skin to remove the</w:t>
      </w:r>
      <w:r>
        <w:rPr>
          <w:rFonts w:ascii="Arial" w:hAnsi="Arial"/>
        </w:rPr>
        <w:t xml:space="preserve"> residual grit.</w:t>
      </w:r>
    </w:p>
    <w:p w:rsidR="00690BFA" w:rsidRDefault="00690BFA" w:rsidP="009D44FC">
      <w:pPr>
        <w:pStyle w:val="PlainText"/>
        <w:tabs>
          <w:tab w:val="left" w:pos="1170"/>
        </w:tabs>
        <w:ind w:left="1170" w:right="360" w:hanging="450"/>
        <w:jc w:val="both"/>
        <w:rPr>
          <w:rFonts w:ascii="Arial" w:hAnsi="Arial"/>
        </w:rPr>
      </w:pPr>
    </w:p>
    <w:p w:rsidR="00690BFA" w:rsidRDefault="00690BFA" w:rsidP="009132A6">
      <w:pPr>
        <w:pStyle w:val="PlainText"/>
        <w:numPr>
          <w:ilvl w:val="1"/>
          <w:numId w:val="51"/>
        </w:numPr>
        <w:tabs>
          <w:tab w:val="clear" w:pos="1440"/>
          <w:tab w:val="left" w:pos="1170"/>
        </w:tabs>
        <w:ind w:left="1170" w:right="360" w:hanging="450"/>
        <w:jc w:val="both"/>
        <w:rPr>
          <w:rFonts w:ascii="Arial" w:hAnsi="Arial"/>
        </w:rPr>
      </w:pPr>
      <w:r>
        <w:rPr>
          <w:rFonts w:ascii="Arial" w:hAnsi="Arial"/>
        </w:rPr>
        <w:t xml:space="preserve">Apply </w:t>
      </w:r>
      <w:r w:rsidRPr="00C66D31">
        <w:rPr>
          <w:rFonts w:ascii="Arial" w:hAnsi="Arial"/>
          <w:b/>
        </w:rPr>
        <w:t>Elifix Electrolyte</w:t>
      </w:r>
      <w:r>
        <w:rPr>
          <w:rFonts w:ascii="Arial" w:hAnsi="Arial"/>
        </w:rPr>
        <w:t xml:space="preserve"> to the electrodes</w:t>
      </w:r>
      <w:r w:rsidR="00177C3F">
        <w:rPr>
          <w:rFonts w:ascii="Arial" w:hAnsi="Arial"/>
        </w:rPr>
        <w:fldChar w:fldCharType="begin"/>
      </w:r>
      <w:r w:rsidR="00177C3F">
        <w:instrText xml:space="preserve"> XE "</w:instrText>
      </w:r>
      <w:r w:rsidR="00177C3F" w:rsidRPr="000C6F97">
        <w:rPr>
          <w:rFonts w:ascii="Arial" w:hAnsi="Arial" w:cs="Arial"/>
        </w:rPr>
        <w:instrText>electrodes</w:instrText>
      </w:r>
      <w:r w:rsidR="00177C3F">
        <w:instrText xml:space="preserve">" </w:instrText>
      </w:r>
      <w:r w:rsidR="00177C3F">
        <w:rPr>
          <w:rFonts w:ascii="Arial" w:hAnsi="Arial"/>
        </w:rPr>
        <w:fldChar w:fldCharType="end"/>
      </w:r>
      <w:r>
        <w:rPr>
          <w:rFonts w:ascii="Arial" w:hAnsi="Arial"/>
        </w:rPr>
        <w:t>.</w:t>
      </w:r>
    </w:p>
    <w:p w:rsidR="00690BFA" w:rsidRDefault="00690BFA" w:rsidP="009D44FC">
      <w:pPr>
        <w:pStyle w:val="PlainText"/>
        <w:tabs>
          <w:tab w:val="left" w:pos="1170"/>
        </w:tabs>
        <w:ind w:left="1170" w:right="360" w:hanging="450"/>
        <w:jc w:val="both"/>
        <w:rPr>
          <w:rFonts w:ascii="Arial" w:hAnsi="Arial"/>
        </w:rPr>
      </w:pPr>
    </w:p>
    <w:p w:rsidR="00690BFA" w:rsidRDefault="00690BFA" w:rsidP="009132A6">
      <w:pPr>
        <w:pStyle w:val="PlainText"/>
        <w:numPr>
          <w:ilvl w:val="1"/>
          <w:numId w:val="51"/>
        </w:numPr>
        <w:tabs>
          <w:tab w:val="clear" w:pos="1440"/>
          <w:tab w:val="left" w:pos="1170"/>
        </w:tabs>
        <w:ind w:left="1170" w:right="360" w:hanging="450"/>
        <w:jc w:val="both"/>
        <w:rPr>
          <w:rFonts w:ascii="Arial" w:hAnsi="Arial"/>
        </w:rPr>
      </w:pPr>
      <w:r>
        <w:rPr>
          <w:rFonts w:ascii="Arial" w:hAnsi="Arial"/>
        </w:rPr>
        <w:t>Tape the electrodes</w:t>
      </w:r>
      <w:r w:rsidR="00177C3F">
        <w:rPr>
          <w:rFonts w:ascii="Arial" w:hAnsi="Arial"/>
        </w:rPr>
        <w:fldChar w:fldCharType="begin"/>
      </w:r>
      <w:r w:rsidR="00177C3F">
        <w:instrText xml:space="preserve"> XE "</w:instrText>
      </w:r>
      <w:r w:rsidR="00177C3F" w:rsidRPr="000C6F97">
        <w:rPr>
          <w:rFonts w:ascii="Arial" w:hAnsi="Arial" w:cs="Arial"/>
        </w:rPr>
        <w:instrText>electrodes</w:instrText>
      </w:r>
      <w:r w:rsidR="00177C3F">
        <w:instrText xml:space="preserve">" </w:instrText>
      </w:r>
      <w:r w:rsidR="00177C3F">
        <w:rPr>
          <w:rFonts w:ascii="Arial" w:hAnsi="Arial"/>
        </w:rPr>
        <w:fldChar w:fldCharType="end"/>
      </w:r>
      <w:r>
        <w:rPr>
          <w:rFonts w:ascii="Arial" w:hAnsi="Arial"/>
        </w:rPr>
        <w:t xml:space="preserve"> securely to the skin.</w:t>
      </w:r>
    </w:p>
    <w:p w:rsidR="00690BFA" w:rsidRDefault="00690BFA" w:rsidP="009D44FC">
      <w:pPr>
        <w:pStyle w:val="PlainText"/>
        <w:tabs>
          <w:tab w:val="left" w:pos="1170"/>
        </w:tabs>
        <w:ind w:left="1170" w:right="360" w:hanging="450"/>
        <w:jc w:val="both"/>
        <w:rPr>
          <w:rFonts w:ascii="Arial" w:hAnsi="Arial"/>
        </w:rPr>
      </w:pPr>
    </w:p>
    <w:p w:rsidR="00690BFA" w:rsidRDefault="00A50BF5" w:rsidP="009132A6">
      <w:pPr>
        <w:pStyle w:val="PlainText"/>
        <w:numPr>
          <w:ilvl w:val="1"/>
          <w:numId w:val="51"/>
        </w:numPr>
        <w:tabs>
          <w:tab w:val="clear" w:pos="1440"/>
          <w:tab w:val="left" w:pos="1170"/>
        </w:tabs>
        <w:ind w:left="1170" w:right="360" w:hanging="450"/>
        <w:jc w:val="both"/>
        <w:rPr>
          <w:rFonts w:ascii="Arial" w:hAnsi="Arial"/>
        </w:rPr>
      </w:pPr>
      <w:r>
        <w:rPr>
          <w:rFonts w:ascii="Arial" w:hAnsi="Arial"/>
        </w:rPr>
        <w:t>C</w:t>
      </w:r>
      <w:r w:rsidR="00690BFA">
        <w:rPr>
          <w:rFonts w:ascii="Arial" w:hAnsi="Arial"/>
        </w:rPr>
        <w:t xml:space="preserve">heck the impedances using the </w:t>
      </w:r>
      <w:r w:rsidR="00690BFA" w:rsidRPr="00C66D31">
        <w:rPr>
          <w:rFonts w:ascii="Arial" w:hAnsi="Arial"/>
          <w:b/>
        </w:rPr>
        <w:t>Grass Impedance Meter</w:t>
      </w:r>
      <w:r w:rsidR="00177C3F">
        <w:rPr>
          <w:rFonts w:ascii="Arial" w:hAnsi="Arial"/>
          <w:b/>
        </w:rPr>
        <w:fldChar w:fldCharType="begin"/>
      </w:r>
      <w:r w:rsidR="00177C3F">
        <w:instrText xml:space="preserve"> XE "</w:instrText>
      </w:r>
      <w:r w:rsidR="00177C3F" w:rsidRPr="00F27A66">
        <w:rPr>
          <w:rFonts w:ascii="Arial" w:hAnsi="Arial" w:cs="Arial"/>
          <w:b/>
        </w:rPr>
        <w:instrText>Grass Impedance Meter</w:instrText>
      </w:r>
      <w:r w:rsidR="00177C3F">
        <w:instrText xml:space="preserve">" </w:instrText>
      </w:r>
      <w:r w:rsidR="00177C3F">
        <w:rPr>
          <w:rFonts w:ascii="Arial" w:hAnsi="Arial"/>
          <w:b/>
        </w:rPr>
        <w:fldChar w:fldCharType="end"/>
      </w:r>
      <w:r w:rsidR="00690BFA">
        <w:rPr>
          <w:rFonts w:ascii="Arial" w:hAnsi="Arial"/>
        </w:rPr>
        <w:t xml:space="preserve">. * Impedances should be </w:t>
      </w:r>
      <w:r w:rsidR="00690BFA" w:rsidRPr="0026612B">
        <w:rPr>
          <w:rFonts w:ascii="Arial" w:hAnsi="Arial"/>
          <w:u w:val="single"/>
        </w:rPr>
        <w:t>&lt;</w:t>
      </w:r>
      <w:r w:rsidR="00690BFA">
        <w:rPr>
          <w:rFonts w:ascii="Arial" w:hAnsi="Arial"/>
        </w:rPr>
        <w:t xml:space="preserve"> 5K ohms.</w:t>
      </w:r>
      <w:r w:rsidR="00F44586">
        <w:rPr>
          <w:rFonts w:ascii="Arial" w:hAnsi="Arial"/>
        </w:rPr>
        <w:t xml:space="preserve">  </w:t>
      </w:r>
      <w:r w:rsidR="000C62B2">
        <w:rPr>
          <w:rFonts w:ascii="Arial" w:hAnsi="Arial"/>
        </w:rPr>
        <w:t>For further information r</w:t>
      </w:r>
      <w:r w:rsidR="00F44586">
        <w:rPr>
          <w:rFonts w:ascii="Arial" w:hAnsi="Arial"/>
        </w:rPr>
        <w:t>efer to section entitled “Impedance Meter Check”.</w:t>
      </w:r>
    </w:p>
    <w:p w:rsidR="00690BFA" w:rsidRDefault="00690BFA" w:rsidP="009D44FC">
      <w:pPr>
        <w:pStyle w:val="PlainText"/>
        <w:tabs>
          <w:tab w:val="left" w:pos="1170"/>
        </w:tabs>
        <w:ind w:left="1170" w:right="360" w:hanging="450"/>
        <w:jc w:val="both"/>
        <w:rPr>
          <w:rFonts w:ascii="Arial" w:hAnsi="Arial"/>
        </w:rPr>
      </w:pPr>
    </w:p>
    <w:p w:rsidR="00540753" w:rsidRDefault="004E6965" w:rsidP="009132A6">
      <w:pPr>
        <w:pStyle w:val="PlainText"/>
        <w:numPr>
          <w:ilvl w:val="1"/>
          <w:numId w:val="51"/>
        </w:numPr>
        <w:tabs>
          <w:tab w:val="clear" w:pos="1440"/>
          <w:tab w:val="left" w:pos="810"/>
        </w:tabs>
        <w:ind w:left="810" w:right="360" w:hanging="540"/>
        <w:jc w:val="both"/>
        <w:rPr>
          <w:rFonts w:ascii="Arial" w:hAnsi="Arial"/>
        </w:rPr>
      </w:pPr>
      <w:r>
        <w:rPr>
          <w:noProof/>
        </w:rPr>
        <w:drawing>
          <wp:anchor distT="0" distB="0" distL="114300" distR="114300" simplePos="0" relativeHeight="251696128" behindDoc="1" locked="0" layoutInCell="1" allowOverlap="1">
            <wp:simplePos x="0" y="0"/>
            <wp:positionH relativeFrom="column">
              <wp:posOffset>765810</wp:posOffset>
            </wp:positionH>
            <wp:positionV relativeFrom="paragraph">
              <wp:posOffset>36830</wp:posOffset>
            </wp:positionV>
            <wp:extent cx="1047750" cy="1543685"/>
            <wp:effectExtent l="0" t="0" r="0" b="0"/>
            <wp:wrapTight wrapText="bothSides">
              <wp:wrapPolygon edited="0">
                <wp:start x="0" y="0"/>
                <wp:lineTo x="0" y="21502"/>
                <wp:lineTo x="21469" y="21502"/>
                <wp:lineTo x="21469" y="0"/>
                <wp:lineTo x="0" y="0"/>
              </wp:wrapPolygon>
            </wp:wrapTight>
            <wp:docPr id="688" name="Picture 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8"/>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47750" cy="1543685"/>
                    </a:xfrm>
                    <a:prstGeom prst="rect">
                      <a:avLst/>
                    </a:prstGeom>
                    <a:noFill/>
                    <a:ln>
                      <a:noFill/>
                    </a:ln>
                  </pic:spPr>
                </pic:pic>
              </a:graphicData>
            </a:graphic>
            <wp14:sizeRelH relativeFrom="page">
              <wp14:pctWidth>0</wp14:pctWidth>
            </wp14:sizeRelH>
            <wp14:sizeRelV relativeFrom="page">
              <wp14:pctHeight>0</wp14:pctHeight>
            </wp14:sizeRelV>
          </wp:anchor>
        </w:drawing>
      </w:r>
      <w:r w:rsidR="00540753">
        <w:rPr>
          <w:rFonts w:ascii="Arial" w:hAnsi="Arial"/>
        </w:rPr>
        <w:t xml:space="preserve">Plug the </w:t>
      </w:r>
      <w:r w:rsidR="003848B0" w:rsidRPr="003848B0">
        <w:rPr>
          <w:rFonts w:ascii="Arial" w:hAnsi="Arial"/>
          <w:b/>
        </w:rPr>
        <w:t xml:space="preserve">Grass </w:t>
      </w:r>
      <w:r w:rsidR="00540753" w:rsidRPr="00593071">
        <w:rPr>
          <w:rFonts w:ascii="Arial" w:hAnsi="Arial"/>
          <w:b/>
        </w:rPr>
        <w:t>S</w:t>
      </w:r>
      <w:r w:rsidR="00593071" w:rsidRPr="00593071">
        <w:rPr>
          <w:rFonts w:ascii="Arial" w:hAnsi="Arial"/>
          <w:b/>
        </w:rPr>
        <w:t xml:space="preserve">timulus </w:t>
      </w:r>
      <w:r w:rsidR="00540753" w:rsidRPr="00593071">
        <w:rPr>
          <w:rFonts w:ascii="Arial" w:hAnsi="Arial"/>
          <w:b/>
        </w:rPr>
        <w:t>I</w:t>
      </w:r>
      <w:r w:rsidR="00593071" w:rsidRPr="00593071">
        <w:rPr>
          <w:rFonts w:ascii="Arial" w:hAnsi="Arial"/>
          <w:b/>
        </w:rPr>
        <w:t xml:space="preserve">solation </w:t>
      </w:r>
      <w:r w:rsidR="00540753" w:rsidRPr="00593071">
        <w:rPr>
          <w:rFonts w:ascii="Arial" w:hAnsi="Arial"/>
          <w:b/>
        </w:rPr>
        <w:t>U</w:t>
      </w:r>
      <w:r w:rsidR="00593071" w:rsidRPr="00593071">
        <w:rPr>
          <w:rFonts w:ascii="Arial" w:hAnsi="Arial"/>
          <w:b/>
        </w:rPr>
        <w:t>nit</w:t>
      </w:r>
      <w:r w:rsidR="006A2304">
        <w:rPr>
          <w:rFonts w:ascii="Arial" w:hAnsi="Arial"/>
          <w:b/>
        </w:rPr>
        <w:fldChar w:fldCharType="begin"/>
      </w:r>
      <w:r w:rsidR="006A2304">
        <w:instrText xml:space="preserve"> XE "</w:instrText>
      </w:r>
      <w:r w:rsidR="006A2304" w:rsidRPr="0059011E">
        <w:rPr>
          <w:rFonts w:ascii="Arial" w:hAnsi="Arial"/>
          <w:b/>
        </w:rPr>
        <w:instrText>Stimulus Isolation Unit</w:instrText>
      </w:r>
      <w:r w:rsidR="006A2304">
        <w:instrText xml:space="preserve">" </w:instrText>
      </w:r>
      <w:r w:rsidR="006A2304">
        <w:rPr>
          <w:rFonts w:ascii="Arial" w:hAnsi="Arial"/>
          <w:b/>
        </w:rPr>
        <w:fldChar w:fldCharType="end"/>
      </w:r>
      <w:r w:rsidR="00540753">
        <w:rPr>
          <w:rFonts w:ascii="Arial" w:hAnsi="Arial"/>
        </w:rPr>
        <w:t xml:space="preserve"> </w:t>
      </w:r>
      <w:r w:rsidR="00F44586" w:rsidRPr="00F44586">
        <w:rPr>
          <w:rFonts w:ascii="Arial" w:hAnsi="Arial"/>
          <w:b/>
        </w:rPr>
        <w:t>(SIU)</w:t>
      </w:r>
      <w:r w:rsidR="00F44586">
        <w:rPr>
          <w:rFonts w:ascii="Arial" w:hAnsi="Arial"/>
        </w:rPr>
        <w:t xml:space="preserve"> </w:t>
      </w:r>
      <w:r w:rsidR="00540753">
        <w:rPr>
          <w:rFonts w:ascii="Arial" w:hAnsi="Arial"/>
        </w:rPr>
        <w:t xml:space="preserve">into the cable labeled </w:t>
      </w:r>
      <w:r w:rsidR="00540753" w:rsidRPr="00593071">
        <w:rPr>
          <w:rFonts w:ascii="Arial" w:hAnsi="Arial"/>
          <w:b/>
        </w:rPr>
        <w:t xml:space="preserve">Grass </w:t>
      </w:r>
      <w:r w:rsidR="00593071" w:rsidRPr="00593071">
        <w:rPr>
          <w:rFonts w:ascii="Arial" w:hAnsi="Arial"/>
          <w:b/>
        </w:rPr>
        <w:t>S88 Stimulator – S1</w:t>
      </w:r>
      <w:r w:rsidR="00D7158C">
        <w:rPr>
          <w:rFonts w:ascii="Arial" w:hAnsi="Arial"/>
          <w:b/>
        </w:rPr>
        <w:t xml:space="preserve"> </w:t>
      </w:r>
      <w:r w:rsidR="00D7158C">
        <w:rPr>
          <w:rFonts w:ascii="Arial" w:hAnsi="Arial"/>
        </w:rPr>
        <w:t xml:space="preserve">(located </w:t>
      </w:r>
      <w:r w:rsidR="00F44586">
        <w:rPr>
          <w:rFonts w:ascii="Arial" w:hAnsi="Arial"/>
        </w:rPr>
        <w:t>on t</w:t>
      </w:r>
      <w:r w:rsidR="00D7158C">
        <w:rPr>
          <w:rFonts w:ascii="Arial" w:hAnsi="Arial"/>
        </w:rPr>
        <w:t>he front cabinet in the MSR</w:t>
      </w:r>
      <w:r w:rsidR="00BC3056">
        <w:rPr>
          <w:rFonts w:ascii="Arial" w:hAnsi="Arial"/>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rPr>
        <w:fldChar w:fldCharType="end"/>
      </w:r>
      <w:r w:rsidR="00D7158C">
        <w:rPr>
          <w:rFonts w:ascii="Arial" w:hAnsi="Arial"/>
        </w:rPr>
        <w:t>)</w:t>
      </w:r>
      <w:r w:rsidR="00593071">
        <w:rPr>
          <w:rFonts w:ascii="Arial" w:hAnsi="Arial"/>
        </w:rPr>
        <w:t>.</w:t>
      </w:r>
    </w:p>
    <w:p w:rsidR="00540753" w:rsidRDefault="00540753" w:rsidP="003848B0">
      <w:pPr>
        <w:pStyle w:val="PlainText"/>
        <w:tabs>
          <w:tab w:val="left" w:pos="810"/>
        </w:tabs>
        <w:ind w:left="810" w:right="360" w:hanging="540"/>
        <w:jc w:val="both"/>
        <w:rPr>
          <w:rFonts w:ascii="Arial" w:hAnsi="Arial"/>
        </w:rPr>
      </w:pPr>
    </w:p>
    <w:p w:rsidR="00540753" w:rsidRDefault="00690BFA" w:rsidP="009132A6">
      <w:pPr>
        <w:pStyle w:val="PlainText"/>
        <w:numPr>
          <w:ilvl w:val="1"/>
          <w:numId w:val="51"/>
        </w:numPr>
        <w:tabs>
          <w:tab w:val="clear" w:pos="1440"/>
          <w:tab w:val="left" w:pos="810"/>
        </w:tabs>
        <w:ind w:left="810" w:right="360" w:hanging="540"/>
        <w:jc w:val="both"/>
        <w:rPr>
          <w:rFonts w:ascii="Arial" w:hAnsi="Arial"/>
        </w:rPr>
      </w:pPr>
      <w:r>
        <w:rPr>
          <w:rFonts w:ascii="Arial" w:hAnsi="Arial"/>
        </w:rPr>
        <w:t>Plug the stimulus electrodes</w:t>
      </w:r>
      <w:r w:rsidR="00177C3F">
        <w:rPr>
          <w:rFonts w:ascii="Arial" w:hAnsi="Arial"/>
        </w:rPr>
        <w:fldChar w:fldCharType="begin"/>
      </w:r>
      <w:r w:rsidR="00177C3F">
        <w:instrText xml:space="preserve"> XE "</w:instrText>
      </w:r>
      <w:r w:rsidR="00177C3F" w:rsidRPr="000C6F97">
        <w:rPr>
          <w:rFonts w:ascii="Arial" w:hAnsi="Arial" w:cs="Arial"/>
        </w:rPr>
        <w:instrText>electrodes</w:instrText>
      </w:r>
      <w:r w:rsidR="00177C3F">
        <w:instrText xml:space="preserve">" </w:instrText>
      </w:r>
      <w:r w:rsidR="00177C3F">
        <w:rPr>
          <w:rFonts w:ascii="Arial" w:hAnsi="Arial"/>
        </w:rPr>
        <w:fldChar w:fldCharType="end"/>
      </w:r>
      <w:r>
        <w:rPr>
          <w:rFonts w:ascii="Arial" w:hAnsi="Arial"/>
        </w:rPr>
        <w:t xml:space="preserve"> (or electrode bar) into the </w:t>
      </w:r>
      <w:r w:rsidRPr="00CD3FA9">
        <w:rPr>
          <w:rFonts w:ascii="Arial" w:hAnsi="Arial"/>
          <w:b/>
        </w:rPr>
        <w:t>SIU</w:t>
      </w:r>
      <w:r w:rsidR="006A2304">
        <w:rPr>
          <w:rFonts w:ascii="Arial" w:hAnsi="Arial"/>
          <w:b/>
        </w:rPr>
        <w:fldChar w:fldCharType="begin"/>
      </w:r>
      <w:r w:rsidR="006A2304">
        <w:instrText xml:space="preserve"> XE "</w:instrText>
      </w:r>
      <w:r w:rsidR="006A2304" w:rsidRPr="0059011E">
        <w:rPr>
          <w:rFonts w:ascii="Arial" w:hAnsi="Arial"/>
          <w:b/>
        </w:rPr>
        <w:instrText>Stimulus Isolation Unit</w:instrText>
      </w:r>
      <w:r w:rsidR="006A2304">
        <w:instrText xml:space="preserve">" </w:instrText>
      </w:r>
      <w:r w:rsidR="006A2304">
        <w:rPr>
          <w:rFonts w:ascii="Arial" w:hAnsi="Arial"/>
          <w:b/>
        </w:rPr>
        <w:fldChar w:fldCharType="end"/>
      </w:r>
      <w:r w:rsidR="006A2304">
        <w:rPr>
          <w:rFonts w:ascii="Arial" w:hAnsi="Arial"/>
          <w:b/>
        </w:rPr>
        <w:fldChar w:fldCharType="begin"/>
      </w:r>
      <w:r w:rsidR="006A2304">
        <w:instrText xml:space="preserve"> XE "</w:instrText>
      </w:r>
      <w:r w:rsidR="006A2304" w:rsidRPr="007C317A">
        <w:rPr>
          <w:rFonts w:ascii="Arial" w:hAnsi="Arial"/>
          <w:b/>
        </w:rPr>
        <w:instrText>SIU</w:instrText>
      </w:r>
      <w:r w:rsidR="006A2304">
        <w:instrText xml:space="preserve">" \t "See Stimulus Isolation Unit" </w:instrText>
      </w:r>
      <w:r w:rsidR="006A2304">
        <w:rPr>
          <w:rFonts w:ascii="Arial" w:hAnsi="Arial"/>
          <w:b/>
        </w:rPr>
        <w:fldChar w:fldCharType="end"/>
      </w:r>
      <w:r w:rsidR="002A47A6">
        <w:rPr>
          <w:rFonts w:ascii="Arial" w:hAnsi="Arial"/>
        </w:rPr>
        <w:t>:</w:t>
      </w:r>
    </w:p>
    <w:p w:rsidR="00690BFA" w:rsidRDefault="00690BFA" w:rsidP="009132A6">
      <w:pPr>
        <w:pStyle w:val="PlainText"/>
        <w:numPr>
          <w:ilvl w:val="0"/>
          <w:numId w:val="61"/>
        </w:numPr>
        <w:tabs>
          <w:tab w:val="clear" w:pos="1440"/>
          <w:tab w:val="left" w:pos="1260"/>
          <w:tab w:val="left" w:pos="1890"/>
        </w:tabs>
        <w:ind w:left="1260" w:right="360" w:hanging="270"/>
        <w:rPr>
          <w:rFonts w:ascii="Arial" w:hAnsi="Arial"/>
        </w:rPr>
      </w:pPr>
      <w:r>
        <w:rPr>
          <w:rFonts w:ascii="Arial" w:hAnsi="Arial"/>
        </w:rPr>
        <w:t>Select the CURRENT RANGE (generally 1-15ma).</w:t>
      </w:r>
    </w:p>
    <w:p w:rsidR="00690BFA" w:rsidRDefault="004E6965" w:rsidP="009132A6">
      <w:pPr>
        <w:pStyle w:val="PlainText"/>
        <w:numPr>
          <w:ilvl w:val="0"/>
          <w:numId w:val="61"/>
        </w:numPr>
        <w:tabs>
          <w:tab w:val="clear" w:pos="1440"/>
          <w:tab w:val="left" w:pos="1260"/>
          <w:tab w:val="left" w:pos="1890"/>
        </w:tabs>
        <w:ind w:left="1260" w:right="360" w:hanging="270"/>
        <w:rPr>
          <w:rFonts w:ascii="Arial" w:hAnsi="Arial"/>
        </w:rPr>
      </w:pPr>
      <w:r>
        <w:rPr>
          <w:rFonts w:ascii="Arial" w:hAnsi="Arial"/>
          <w:noProof/>
          <w:lang w:eastAsia="ja-JP"/>
        </w:rPr>
        <mc:AlternateContent>
          <mc:Choice Requires="wps">
            <w:drawing>
              <wp:anchor distT="0" distB="0" distL="114300" distR="114300" simplePos="0" relativeHeight="251697152" behindDoc="1" locked="0" layoutInCell="1" allowOverlap="1">
                <wp:simplePos x="0" y="0"/>
                <wp:positionH relativeFrom="column">
                  <wp:posOffset>-1399540</wp:posOffset>
                </wp:positionH>
                <wp:positionV relativeFrom="paragraph">
                  <wp:posOffset>147320</wp:posOffset>
                </wp:positionV>
                <wp:extent cx="1543685" cy="356235"/>
                <wp:effectExtent l="0" t="0" r="0" b="0"/>
                <wp:wrapNone/>
                <wp:docPr id="46" name="Text Box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4368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Default="00BF2C36" w:rsidP="003848B0">
                            <w:r>
                              <w:rPr>
                                <w:rFonts w:ascii="Arial" w:hAnsi="Arial"/>
                              </w:rPr>
                              <w:t xml:space="preserve">  Stimulus Isolation Unit (SIU)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9" o:spid="_x0000_s1063" type="#_x0000_t202" style="position:absolute;left:0;text-align:left;margin-left:-110.2pt;margin-top:11.6pt;width:121.55pt;height:28.0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MCLfegIAAAMFAAAOAAAAZHJzL2Uyb0RvYy54bWysVNuO2yAQfa/Uf0C8Z32J7cTWOqvublNV&#13;&#10;2l6k3X4AwThGxeACib1d9d87QJJme5Gqqn7AwAyHmTlnuLyaeoH2TBuuZI2TixgjJqlquNzW+NPD&#13;&#10;erbEyFgiGyKUZDV+ZAZfrV6+uByHiqWqU6JhGgGINNU41LizdqiiyNCO9cRcqIFJMLZK98TCUm+j&#13;&#10;RpMR0HsRpXFcRKPSzaAVZcbA7m0w4pXHb1tG7Ye2NcwiUWOIzfpR+3Hjxmh1SaqtJkPH6SEM8g9R&#13;&#10;9IRLuPQEdUssQTvNf4HqOdXKqNZeUNVHqm05ZT4HyCaJf8rmviMD87lAccxwKpP5f7D0/f6jRryp&#13;&#10;cVZgJEkPHD2wyaJrNaFiWboCjYOpwO9+AE87gQGI9sma4U7RzwZcojOfcMA47834TjWASHZW+RNT&#13;&#10;q3tXJkgcAQww8nhiwd1KHXaezYtljhEF2zwv0nnuoohIdTw9aGPfMNUjN6mxBpY9OtnfGRtcjy7u&#13;&#10;MqMEb9ZcCL/Q282N0GhPQBFr/x3Qn7kJ6ZylcscCYtiBIOEOZ3PheoafyiTN4uu0nK2L5WKWrbN8&#13;&#10;Vi7i5SxOyuuyiLMyu11/cwEmWdXxpmHyjkt2VFuS/R2bB90HnXi9obHGZZ7mgYs/Jhn773dJ9txC&#13;&#10;8wne13h5ciJVx0jzWjaQNqks4SLMo+fhe0KgBse/r4qXgWM+aMBOm8lra7446mijmkcQhlbAG7AP&#13;&#10;LwdMOqW/YjRCF9bYfNkRzTASbyXIvEyyzLWtX2T5IoWFPrdszi1EUoCqscUoTG9saPXdoPm2g5uC&#13;&#10;bqV6BYJsudeKU26I6iBj6DSf1OFVcK18vvZeP96u1XcAAAD//wMAUEsDBBQABgAIAAAAIQDlu9bB&#13;&#10;4QAAAA4BAAAPAAAAZHJzL2Rvd25yZXYueG1sTE/PT8IwFL6b+D80z8QbtBbDYKwjRuOFg4kowrGs&#13;&#10;z3VhfV3WDuZ/bz3h5SVf3vezWI+uZWfsQ+NJwcNUAEOqvGmoVvD58TpZAAtRk9GtJ1TwgwHW5e1N&#13;&#10;oXPjL/SO522sWTKhkGsFNsYu5zxUFp0OU98hpd+3752OCfY1N72+JHPXcinEnDvdUEqwusNni9Vp&#13;&#10;OzgFuNgNh7c4NLSfW3v6yjZ7sdsodX83vqzSeVoBizjGqwL+NqT+UKZiRz+QCaxVMJFSPCauAjmT&#13;&#10;wBJDygzYUUG2nAEvC/5/RvkLAAD//wMAUEsBAi0AFAAGAAgAAAAhALaDOJL+AAAA4QEAABMAAAAA&#13;&#10;AAAAAAAAAAAAAAAAAFtDb250ZW50X1R5cGVzXS54bWxQSwECLQAUAAYACAAAACEAOP0h/9YAAACU&#13;&#10;AQAACwAAAAAAAAAAAAAAAAAvAQAAX3JlbHMvLnJlbHNQSwECLQAUAAYACAAAACEAuzAi33oCAAAD&#13;&#10;BQAADgAAAAAAAAAAAAAAAAAuAgAAZHJzL2Uyb0RvYy54bWxQSwECLQAUAAYACAAAACEA5bvWweEA&#13;&#10;AAAOAQAADwAAAAAAAAAAAAAAAADUBAAAZHJzL2Rvd25yZXYueG1sUEsFBgAAAAAEAAQA8wAAAOIF&#13;&#10;AAAAAA==&#13;&#10;" stroked="f">
                <v:path arrowok="t"/>
                <v:textbox>
                  <w:txbxContent>
                    <w:p w:rsidR="00BF2C36" w:rsidRDefault="00BF2C36" w:rsidP="003848B0">
                      <w:r>
                        <w:rPr>
                          <w:rFonts w:ascii="Arial" w:hAnsi="Arial"/>
                        </w:rPr>
                        <w:t xml:space="preserve">  Stimulus Isolation Unit (SIU)</w:t>
                      </w:r>
                    </w:p>
                  </w:txbxContent>
                </v:textbox>
              </v:shape>
            </w:pict>
          </mc:Fallback>
        </mc:AlternateContent>
      </w:r>
      <w:r w:rsidR="00690BFA">
        <w:rPr>
          <w:rFonts w:ascii="Arial" w:hAnsi="Arial"/>
        </w:rPr>
        <w:t>Select the POLARITY; generally normal.</w:t>
      </w:r>
    </w:p>
    <w:p w:rsidR="003848B0" w:rsidRDefault="003848B0" w:rsidP="003848B0">
      <w:pPr>
        <w:pStyle w:val="PlainText"/>
        <w:tabs>
          <w:tab w:val="left" w:pos="1260"/>
          <w:tab w:val="left" w:pos="1890"/>
        </w:tabs>
        <w:ind w:right="360"/>
        <w:jc w:val="both"/>
        <w:rPr>
          <w:rFonts w:ascii="Arial" w:hAnsi="Arial"/>
        </w:rPr>
      </w:pPr>
    </w:p>
    <w:p w:rsidR="00690BFA" w:rsidRDefault="00690BFA" w:rsidP="009132A6">
      <w:pPr>
        <w:pStyle w:val="PlainText"/>
        <w:numPr>
          <w:ilvl w:val="1"/>
          <w:numId w:val="51"/>
        </w:numPr>
        <w:tabs>
          <w:tab w:val="clear" w:pos="1440"/>
          <w:tab w:val="left" w:pos="3870"/>
        </w:tabs>
        <w:ind w:left="3870" w:right="360" w:hanging="540"/>
        <w:jc w:val="both"/>
        <w:rPr>
          <w:rFonts w:ascii="Arial" w:hAnsi="Arial"/>
        </w:rPr>
      </w:pPr>
      <w:r>
        <w:rPr>
          <w:rFonts w:ascii="Arial" w:hAnsi="Arial"/>
        </w:rPr>
        <w:t xml:space="preserve">Gradually increase the </w:t>
      </w:r>
      <w:r w:rsidR="00F44586">
        <w:rPr>
          <w:rFonts w:ascii="Arial" w:hAnsi="Arial"/>
        </w:rPr>
        <w:t xml:space="preserve">stimulus </w:t>
      </w:r>
      <w:r>
        <w:rPr>
          <w:rFonts w:ascii="Arial" w:hAnsi="Arial"/>
        </w:rPr>
        <w:t>intensity</w:t>
      </w:r>
      <w:r w:rsidR="006A2304">
        <w:rPr>
          <w:rFonts w:ascii="Arial" w:hAnsi="Arial"/>
        </w:rPr>
        <w:fldChar w:fldCharType="begin"/>
      </w:r>
      <w:r w:rsidR="006A2304">
        <w:instrText xml:space="preserve"> XE "</w:instrText>
      </w:r>
      <w:r w:rsidR="006A2304" w:rsidRPr="00C500B4">
        <w:rPr>
          <w:rFonts w:ascii="Arial" w:hAnsi="Arial"/>
        </w:rPr>
        <w:instrText>intensity</w:instrText>
      </w:r>
      <w:r w:rsidR="006A2304">
        <w:instrText xml:space="preserve">" </w:instrText>
      </w:r>
      <w:r w:rsidR="006A2304">
        <w:rPr>
          <w:rFonts w:ascii="Arial" w:hAnsi="Arial"/>
        </w:rPr>
        <w:fldChar w:fldCharType="end"/>
      </w:r>
      <w:r>
        <w:rPr>
          <w:rFonts w:ascii="Arial" w:hAnsi="Arial"/>
        </w:rPr>
        <w:t xml:space="preserve"> using the </w:t>
      </w:r>
      <w:r w:rsidR="00D7158C">
        <w:rPr>
          <w:rFonts w:ascii="Arial" w:hAnsi="Arial"/>
        </w:rPr>
        <w:t xml:space="preserve">Grass S88 </w:t>
      </w:r>
      <w:r w:rsidRPr="004E2117">
        <w:rPr>
          <w:rFonts w:ascii="Arial" w:hAnsi="Arial"/>
          <w:b/>
        </w:rPr>
        <w:t xml:space="preserve">S1 VOLTAGE CONTROL </w:t>
      </w:r>
      <w:r w:rsidR="003406AE">
        <w:rPr>
          <w:rFonts w:ascii="Arial" w:hAnsi="Arial"/>
          <w:b/>
        </w:rPr>
        <w:t>Dial</w:t>
      </w:r>
      <w:r>
        <w:rPr>
          <w:rFonts w:ascii="Arial" w:hAnsi="Arial"/>
        </w:rPr>
        <w:t xml:space="preserve">.  Increase until </w:t>
      </w:r>
      <w:r w:rsidR="00D12D0C">
        <w:rPr>
          <w:rFonts w:ascii="Arial" w:hAnsi="Arial"/>
        </w:rPr>
        <w:t>motor</w:t>
      </w:r>
      <w:r>
        <w:rPr>
          <w:rFonts w:ascii="Arial" w:hAnsi="Arial"/>
        </w:rPr>
        <w:t xml:space="preserve"> threshold is reached (until the </w:t>
      </w:r>
      <w:r w:rsidR="00D12D0C">
        <w:rPr>
          <w:rFonts w:ascii="Arial" w:hAnsi="Arial"/>
        </w:rPr>
        <w:t xml:space="preserve">there is a visible muscle twitch) then back off to sensory threshold (the </w:t>
      </w:r>
      <w:r>
        <w:rPr>
          <w:rFonts w:ascii="Arial" w:hAnsi="Arial"/>
        </w:rPr>
        <w:t>subject can feel the stimulus</w:t>
      </w:r>
      <w:r w:rsidR="00D12D0C">
        <w:rPr>
          <w:rFonts w:ascii="Arial" w:hAnsi="Arial"/>
        </w:rPr>
        <w:t xml:space="preserve"> but there is no visible twitch</w:t>
      </w:r>
      <w:r>
        <w:rPr>
          <w:rFonts w:ascii="Arial" w:hAnsi="Arial"/>
        </w:rPr>
        <w:t>).</w:t>
      </w:r>
    </w:p>
    <w:p w:rsidR="00D12D0C" w:rsidRDefault="00D12D0C" w:rsidP="003848B0">
      <w:pPr>
        <w:pStyle w:val="PlainText"/>
        <w:tabs>
          <w:tab w:val="left" w:pos="3690"/>
        </w:tabs>
        <w:ind w:left="3690" w:right="360" w:hanging="54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D12D0C" w:rsidRDefault="00D12D0C" w:rsidP="009D44FC">
      <w:pPr>
        <w:pStyle w:val="PlainText"/>
        <w:tabs>
          <w:tab w:val="left" w:pos="1170"/>
        </w:tabs>
        <w:ind w:left="1170" w:right="360" w:hanging="450"/>
        <w:jc w:val="both"/>
        <w:rPr>
          <w:rFonts w:ascii="Arial" w:hAnsi="Arial"/>
        </w:rPr>
      </w:pPr>
    </w:p>
    <w:p w:rsidR="00690BFA" w:rsidRDefault="004E6965" w:rsidP="009D44FC">
      <w:pPr>
        <w:pStyle w:val="PlainText"/>
        <w:tabs>
          <w:tab w:val="left" w:pos="1170"/>
        </w:tabs>
        <w:ind w:left="1170" w:right="360" w:hanging="450"/>
        <w:jc w:val="both"/>
        <w:rPr>
          <w:rFonts w:ascii="Arial" w:hAnsi="Arial"/>
        </w:rPr>
      </w:pPr>
      <w:r>
        <w:rPr>
          <w:rFonts w:ascii="Arial" w:hAnsi="Arial"/>
          <w:noProof/>
          <w:lang w:eastAsia="ja-JP"/>
        </w:rPr>
        <w:drawing>
          <wp:anchor distT="0" distB="0" distL="114300" distR="114300" simplePos="0" relativeHeight="251695104" behindDoc="0" locked="0" layoutInCell="1" allowOverlap="1">
            <wp:simplePos x="0" y="0"/>
            <wp:positionH relativeFrom="column">
              <wp:posOffset>53340</wp:posOffset>
            </wp:positionH>
            <wp:positionV relativeFrom="paragraph">
              <wp:posOffset>65405</wp:posOffset>
            </wp:positionV>
            <wp:extent cx="409575" cy="631190"/>
            <wp:effectExtent l="0" t="0" r="0" b="0"/>
            <wp:wrapSquare wrapText="bothSides"/>
            <wp:docPr id="681" name="Picture 681"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1" descr="Click To Download">
                      <a:hlinkClick r:id="rId11" tooltip="&quot;Click To Download&quot;"/>
                    </pic:cNvPr>
                    <pic:cNvPicPr>
                      <a:picLocks/>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09575" cy="6311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0BFA" w:rsidRDefault="00690BFA" w:rsidP="002B7D62">
      <w:pPr>
        <w:pStyle w:val="PlainText"/>
        <w:tabs>
          <w:tab w:val="left" w:pos="1170"/>
          <w:tab w:val="left" w:pos="8280"/>
        </w:tabs>
        <w:ind w:right="-90"/>
        <w:jc w:val="center"/>
        <w:rPr>
          <w:rFonts w:ascii="Arial" w:hAnsi="Arial"/>
        </w:rPr>
      </w:pPr>
      <w:r>
        <w:rPr>
          <w:rFonts w:ascii="Arial" w:hAnsi="Arial"/>
        </w:rPr>
        <w:t xml:space="preserve">*For </w:t>
      </w:r>
      <w:r w:rsidR="00D12D0C">
        <w:rPr>
          <w:rFonts w:ascii="Arial" w:hAnsi="Arial"/>
        </w:rPr>
        <w:t xml:space="preserve">subject comfort and </w:t>
      </w:r>
      <w:r>
        <w:rPr>
          <w:rFonts w:ascii="Arial" w:hAnsi="Arial"/>
        </w:rPr>
        <w:t xml:space="preserve">maximal stimulation with the least amount of voltage </w:t>
      </w:r>
      <w:r w:rsidR="00D12D0C">
        <w:rPr>
          <w:rFonts w:ascii="Arial" w:hAnsi="Arial"/>
        </w:rPr>
        <w:t xml:space="preserve">move </w:t>
      </w:r>
      <w:r>
        <w:rPr>
          <w:rFonts w:ascii="Arial" w:hAnsi="Arial"/>
        </w:rPr>
        <w:t>the electrode</w:t>
      </w:r>
      <w:r w:rsidR="00D12D0C">
        <w:rPr>
          <w:rFonts w:ascii="Arial" w:hAnsi="Arial"/>
        </w:rPr>
        <w:t xml:space="preserve"> until </w:t>
      </w:r>
      <w:r>
        <w:rPr>
          <w:rFonts w:ascii="Arial" w:hAnsi="Arial"/>
        </w:rPr>
        <w:t>it is</w:t>
      </w:r>
      <w:r w:rsidR="00D12D0C">
        <w:rPr>
          <w:rFonts w:ascii="Arial" w:hAnsi="Arial"/>
        </w:rPr>
        <w:t xml:space="preserve"> positioned directly over the muscle/nerve while at motor threshold then back off to sensory threshold; make sure the</w:t>
      </w:r>
      <w:r w:rsidR="006A2304">
        <w:rPr>
          <w:rFonts w:ascii="Arial" w:hAnsi="Arial"/>
        </w:rPr>
        <w:t xml:space="preserve"> skin impedance is  less than or</w:t>
      </w:r>
      <w:r w:rsidR="00D12D0C">
        <w:rPr>
          <w:rFonts w:ascii="Arial" w:hAnsi="Arial"/>
        </w:rPr>
        <w:t xml:space="preserve"> equal to 5K ohms.</w:t>
      </w:r>
    </w:p>
    <w:p w:rsidR="00690BFA" w:rsidRDefault="00690BFA" w:rsidP="009D44FC">
      <w:pPr>
        <w:pStyle w:val="PlainText"/>
        <w:tabs>
          <w:tab w:val="left" w:pos="1170"/>
        </w:tabs>
        <w:ind w:left="1170" w:right="360" w:hanging="450"/>
        <w:jc w:val="both"/>
        <w:rPr>
          <w:rFonts w:ascii="Arial" w:hAnsi="Arial"/>
        </w:rPr>
      </w:pPr>
    </w:p>
    <w:p w:rsidR="00E86EAA" w:rsidRDefault="00E86EAA" w:rsidP="00E86EAA">
      <w:pPr>
        <w:pStyle w:val="PlainText"/>
        <w:rPr>
          <w:rFonts w:ascii="Arial Black" w:hAnsi="Arial Black"/>
          <w:sz w:val="36"/>
          <w:szCs w:val="36"/>
        </w:rPr>
      </w:pPr>
      <w:r>
        <w:rPr>
          <w:rFonts w:ascii="Arial Black" w:hAnsi="Arial Black"/>
          <w:sz w:val="36"/>
          <w:szCs w:val="36"/>
        </w:rPr>
        <w:t>Response Pads</w:t>
      </w:r>
    </w:p>
    <w:p w:rsidR="00690BFA" w:rsidRPr="00E86EAA" w:rsidRDefault="00690BFA" w:rsidP="00E86EAA">
      <w:pPr>
        <w:pStyle w:val="PlainText"/>
        <w:jc w:val="center"/>
        <w:rPr>
          <w:rFonts w:ascii="Arial Black" w:hAnsi="Arial Black"/>
          <w:sz w:val="32"/>
          <w:szCs w:val="32"/>
        </w:rPr>
      </w:pPr>
      <w:r w:rsidRPr="00E86EAA">
        <w:rPr>
          <w:rFonts w:ascii="Arial Black" w:hAnsi="Arial Black"/>
          <w:sz w:val="32"/>
          <w:szCs w:val="32"/>
        </w:rPr>
        <w:t>Lumitouch Response Pad</w:t>
      </w:r>
      <w:r w:rsidR="00BC3056">
        <w:rPr>
          <w:rFonts w:ascii="Arial Black" w:hAnsi="Arial Black"/>
          <w:sz w:val="32"/>
          <w:szCs w:val="32"/>
        </w:rPr>
        <w:fldChar w:fldCharType="begin"/>
      </w:r>
      <w:r w:rsidR="00BC3056">
        <w:instrText xml:space="preserve"> XE "</w:instrText>
      </w:r>
      <w:r w:rsidR="00BC3056" w:rsidRPr="006E7189">
        <w:rPr>
          <w:rFonts w:ascii="Arial" w:hAnsi="Arial" w:cs="Arial"/>
        </w:rPr>
        <w:instrText>Lumitouch Response Pad</w:instrText>
      </w:r>
      <w:r w:rsidR="00BC3056">
        <w:instrText xml:space="preserve">" </w:instrText>
      </w:r>
      <w:r w:rsidR="00BC3056">
        <w:rPr>
          <w:rFonts w:ascii="Arial Black" w:hAnsi="Arial Black"/>
          <w:sz w:val="32"/>
          <w:szCs w:val="32"/>
        </w:rPr>
        <w:fldChar w:fldCharType="end"/>
      </w:r>
    </w:p>
    <w:p w:rsidR="00690BFA" w:rsidRPr="00F44F3A" w:rsidRDefault="00690BFA" w:rsidP="00690BFA">
      <w:pPr>
        <w:pStyle w:val="PlainText"/>
        <w:jc w:val="both"/>
        <w:rPr>
          <w:rFonts w:ascii="Arial" w:hAnsi="Arial" w:cs="Arial"/>
        </w:rPr>
      </w:pPr>
      <w:r>
        <w:rPr>
          <w:rFonts w:ascii="Arial" w:hAnsi="Arial" w:cs="Arial"/>
        </w:rPr>
        <w:t xml:space="preserve">Lumitouch is a </w:t>
      </w:r>
      <w:r w:rsidR="00A419CC">
        <w:rPr>
          <w:rFonts w:ascii="Arial" w:hAnsi="Arial" w:cs="Arial"/>
        </w:rPr>
        <w:t>5</w:t>
      </w:r>
      <w:r>
        <w:rPr>
          <w:rFonts w:ascii="Arial" w:hAnsi="Arial" w:cs="Arial"/>
        </w:rPr>
        <w:t xml:space="preserve"> key fiber optic</w:t>
      </w:r>
      <w:r w:rsidRPr="00F44F3A">
        <w:rPr>
          <w:rFonts w:ascii="Arial" w:hAnsi="Arial" w:cs="Arial"/>
        </w:rPr>
        <w:t xml:space="preserve"> </w:t>
      </w:r>
      <w:r>
        <w:rPr>
          <w:rFonts w:ascii="Arial" w:hAnsi="Arial" w:cs="Arial"/>
        </w:rPr>
        <w:t>response keypad. The system consists of absolutely metal free keypads connected via fiber optic cable to an opto-electronic controller unit. The cabling is fabricated from 100% plastic materials and therefore does not cause electromagnetic interference.</w:t>
      </w:r>
    </w:p>
    <w:p w:rsidR="00690BFA" w:rsidRDefault="00690BFA" w:rsidP="00690BFA">
      <w:pPr>
        <w:pStyle w:val="PlainText"/>
        <w:jc w:val="both"/>
        <w:rPr>
          <w:rFonts w:ascii="Arial" w:hAnsi="Arial" w:cs="Arial"/>
        </w:rPr>
      </w:pPr>
    </w:p>
    <w:p w:rsidR="00690BFA" w:rsidRDefault="00690BFA" w:rsidP="00690BFA">
      <w:pPr>
        <w:pStyle w:val="PlainText"/>
        <w:jc w:val="both"/>
        <w:rPr>
          <w:rFonts w:ascii="Arial" w:hAnsi="Arial" w:cs="Arial"/>
        </w:rPr>
      </w:pPr>
      <w:r>
        <w:rPr>
          <w:rFonts w:ascii="Arial" w:hAnsi="Arial" w:cs="Arial"/>
        </w:rPr>
        <w:t xml:space="preserve">There are </w:t>
      </w:r>
      <w:r w:rsidR="00A419CC">
        <w:rPr>
          <w:rFonts w:ascii="Arial" w:hAnsi="Arial" w:cs="Arial"/>
        </w:rPr>
        <w:t>five</w:t>
      </w:r>
      <w:r>
        <w:rPr>
          <w:rFonts w:ascii="Arial" w:hAnsi="Arial" w:cs="Arial"/>
        </w:rPr>
        <w:t xml:space="preserve"> response button</w:t>
      </w:r>
      <w:r w:rsidR="00B909BC">
        <w:rPr>
          <w:rFonts w:ascii="Arial" w:hAnsi="Arial" w:cs="Arial"/>
        </w:rPr>
        <w:t>s</w:t>
      </w:r>
      <w:r>
        <w:rPr>
          <w:rFonts w:ascii="Arial" w:hAnsi="Arial" w:cs="Arial"/>
        </w:rPr>
        <w:t xml:space="preserve"> which are arranged so that all or a subset of fingers can be used in a natural order and comfortable positioning when responding to a visual and/or auditory stimuli.</w:t>
      </w:r>
      <w:r w:rsidRPr="00F30C2D">
        <w:rPr>
          <w:rFonts w:ascii="Arial" w:hAnsi="Arial" w:cs="Arial"/>
        </w:rPr>
        <w:t xml:space="preserve"> </w:t>
      </w:r>
      <w:r w:rsidR="00B909BC">
        <w:rPr>
          <w:rFonts w:ascii="Arial" w:hAnsi="Arial" w:cs="Arial"/>
        </w:rPr>
        <w:t>Designed</w:t>
      </w:r>
      <w:r>
        <w:rPr>
          <w:rFonts w:ascii="Arial" w:hAnsi="Arial" w:cs="Arial"/>
        </w:rPr>
        <w:t xml:space="preserve"> for placing on the arm rest.</w:t>
      </w:r>
    </w:p>
    <w:p w:rsidR="00690BFA" w:rsidRDefault="00690BFA" w:rsidP="00690BFA">
      <w:pPr>
        <w:pStyle w:val="PlainText"/>
        <w:jc w:val="both"/>
        <w:rPr>
          <w:rFonts w:ascii="Arial" w:hAnsi="Arial" w:cs="Arial"/>
        </w:rPr>
      </w:pPr>
    </w:p>
    <w:p w:rsidR="00690BFA" w:rsidRPr="002808C8" w:rsidRDefault="00690BFA" w:rsidP="009132A6">
      <w:pPr>
        <w:pStyle w:val="PlainText"/>
        <w:numPr>
          <w:ilvl w:val="0"/>
          <w:numId w:val="58"/>
        </w:numPr>
        <w:jc w:val="both"/>
        <w:rPr>
          <w:rFonts w:ascii="Arial" w:hAnsi="Arial" w:cs="Arial"/>
        </w:rPr>
      </w:pPr>
      <w:r>
        <w:rPr>
          <w:rFonts w:ascii="Arial" w:hAnsi="Arial" w:cs="Arial"/>
        </w:rPr>
        <w:t>Instruct the subject in the use of the Lumitouch Response Pad</w:t>
      </w:r>
      <w:r w:rsidR="00BC3056">
        <w:rPr>
          <w:rFonts w:ascii="Arial" w:hAnsi="Arial" w:cs="Arial"/>
        </w:rPr>
        <w:fldChar w:fldCharType="begin"/>
      </w:r>
      <w:r w:rsidR="00BC3056">
        <w:instrText xml:space="preserve"> XE "</w:instrText>
      </w:r>
      <w:r w:rsidR="00BC3056" w:rsidRPr="006E7189">
        <w:rPr>
          <w:rFonts w:ascii="Arial" w:hAnsi="Arial" w:cs="Arial"/>
        </w:rPr>
        <w:instrText>Lumitouch Response Pad</w:instrText>
      </w:r>
      <w:r w:rsidR="00BC3056">
        <w:instrText xml:space="preserve">" </w:instrText>
      </w:r>
      <w:r w:rsidR="00BC3056">
        <w:rPr>
          <w:rFonts w:ascii="Arial" w:hAnsi="Arial" w:cs="Arial"/>
        </w:rPr>
        <w:fldChar w:fldCharType="end"/>
      </w:r>
      <w:r>
        <w:rPr>
          <w:rFonts w:ascii="Arial" w:hAnsi="Arial" w:cs="Arial"/>
        </w:rPr>
        <w:t>.</w:t>
      </w:r>
    </w:p>
    <w:p w:rsidR="00690BFA" w:rsidRDefault="004E6965" w:rsidP="00690BFA">
      <w:pPr>
        <w:pStyle w:val="PlainText"/>
        <w:jc w:val="both"/>
        <w:rPr>
          <w:rFonts w:ascii="Arial Black" w:hAnsi="Arial Black"/>
          <w:sz w:val="36"/>
          <w:szCs w:val="36"/>
        </w:rPr>
      </w:pPr>
      <w:r>
        <w:rPr>
          <w:noProof/>
        </w:rPr>
        <w:drawing>
          <wp:anchor distT="0" distB="0" distL="114300" distR="114300" simplePos="0" relativeHeight="251621376" behindDoc="0" locked="0" layoutInCell="1" allowOverlap="1">
            <wp:simplePos x="0" y="0"/>
            <wp:positionH relativeFrom="column">
              <wp:posOffset>2190750</wp:posOffset>
            </wp:positionH>
            <wp:positionV relativeFrom="paragraph">
              <wp:posOffset>48895</wp:posOffset>
            </wp:positionV>
            <wp:extent cx="799465" cy="1068705"/>
            <wp:effectExtent l="0" t="0" r="0" b="0"/>
            <wp:wrapSquare wrapText="bothSides"/>
            <wp:docPr id="530" name="Picture 5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0"/>
                    <pic:cNvPicPr>
                      <a:picLocks/>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99465" cy="1068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0BFA" w:rsidRDefault="00690BFA" w:rsidP="00690BFA">
      <w:pPr>
        <w:pStyle w:val="PlainText"/>
        <w:jc w:val="both"/>
        <w:rPr>
          <w:rFonts w:ascii="Arial Black" w:hAnsi="Arial Black"/>
          <w:sz w:val="36"/>
          <w:szCs w:val="36"/>
        </w:rPr>
      </w:pPr>
    </w:p>
    <w:p w:rsidR="00690BFA" w:rsidRDefault="00690BFA" w:rsidP="00690BFA">
      <w:pPr>
        <w:pStyle w:val="PlainText"/>
        <w:jc w:val="both"/>
        <w:rPr>
          <w:rFonts w:ascii="Arial Black" w:hAnsi="Arial Black"/>
          <w:sz w:val="36"/>
          <w:szCs w:val="36"/>
        </w:rPr>
      </w:pPr>
    </w:p>
    <w:p w:rsidR="00690BFA" w:rsidRDefault="00690BFA" w:rsidP="00690BFA">
      <w:pPr>
        <w:pStyle w:val="PlainText"/>
        <w:jc w:val="both"/>
        <w:rPr>
          <w:rFonts w:ascii="Arial Black" w:hAnsi="Arial Black"/>
          <w:sz w:val="36"/>
          <w:szCs w:val="36"/>
        </w:rPr>
      </w:pPr>
    </w:p>
    <w:p w:rsidR="00690BFA" w:rsidRPr="00E86EAA" w:rsidRDefault="00690BFA" w:rsidP="00E86EAA">
      <w:pPr>
        <w:pStyle w:val="PlainText"/>
        <w:jc w:val="center"/>
        <w:rPr>
          <w:rFonts w:ascii="Arial Black" w:hAnsi="Arial Black"/>
          <w:sz w:val="32"/>
          <w:szCs w:val="32"/>
        </w:rPr>
      </w:pPr>
      <w:r w:rsidRPr="00E86EAA">
        <w:rPr>
          <w:rFonts w:ascii="Arial Black" w:hAnsi="Arial Black"/>
          <w:sz w:val="32"/>
          <w:szCs w:val="32"/>
        </w:rPr>
        <w:t>FORP</w:t>
      </w:r>
      <w:r w:rsidR="00BC3056">
        <w:rPr>
          <w:rFonts w:ascii="Arial Black" w:hAnsi="Arial Black"/>
          <w:sz w:val="32"/>
          <w:szCs w:val="32"/>
        </w:rPr>
        <w:fldChar w:fldCharType="begin"/>
      </w:r>
      <w:r w:rsidR="00BC3056">
        <w:instrText xml:space="preserve"> XE "</w:instrText>
      </w:r>
      <w:r w:rsidR="00BC3056" w:rsidRPr="00C51F68">
        <w:rPr>
          <w:rFonts w:ascii="Arial" w:hAnsi="Arial" w:cs="Arial"/>
        </w:rPr>
        <w:instrText>FORP</w:instrText>
      </w:r>
      <w:r w:rsidR="00BC3056">
        <w:instrText xml:space="preserve">" </w:instrText>
      </w:r>
      <w:r w:rsidR="00BC3056">
        <w:rPr>
          <w:rFonts w:ascii="Arial Black" w:hAnsi="Arial Black"/>
          <w:sz w:val="32"/>
          <w:szCs w:val="32"/>
        </w:rPr>
        <w:fldChar w:fldCharType="end"/>
      </w:r>
      <w:r w:rsidRPr="00E86EAA">
        <w:rPr>
          <w:rFonts w:ascii="Arial Black" w:hAnsi="Arial Black"/>
          <w:sz w:val="32"/>
          <w:szCs w:val="32"/>
        </w:rPr>
        <w:t xml:space="preserve"> Response Pad</w:t>
      </w:r>
    </w:p>
    <w:p w:rsidR="00690BFA" w:rsidRPr="007C371E" w:rsidRDefault="00690BFA" w:rsidP="00690BFA">
      <w:pPr>
        <w:jc w:val="both"/>
        <w:rPr>
          <w:rFonts w:ascii="Arial" w:hAnsi="Arial" w:cs="Arial"/>
          <w:sz w:val="20"/>
        </w:rPr>
      </w:pPr>
      <w:r w:rsidRPr="007C371E">
        <w:rPr>
          <w:rFonts w:ascii="Arial" w:hAnsi="Arial" w:cs="Arial"/>
          <w:sz w:val="20"/>
        </w:rPr>
        <w:t>The FORP</w:t>
      </w:r>
      <w:r w:rsidR="00BC3056">
        <w:rPr>
          <w:rFonts w:ascii="Arial" w:hAnsi="Arial" w:cs="Arial"/>
          <w:sz w:val="20"/>
        </w:rPr>
        <w:fldChar w:fldCharType="begin"/>
      </w:r>
      <w:r w:rsidR="00BC3056">
        <w:instrText xml:space="preserve"> XE "</w:instrText>
      </w:r>
      <w:r w:rsidR="00BC3056" w:rsidRPr="00C51F68">
        <w:rPr>
          <w:rFonts w:ascii="Arial" w:hAnsi="Arial" w:cs="Arial"/>
          <w:sz w:val="20"/>
        </w:rPr>
        <w:instrText>FORP</w:instrText>
      </w:r>
      <w:r w:rsidR="00BC3056">
        <w:instrText xml:space="preserve">" </w:instrText>
      </w:r>
      <w:r w:rsidR="00BC3056">
        <w:rPr>
          <w:rFonts w:ascii="Arial" w:hAnsi="Arial" w:cs="Arial"/>
          <w:sz w:val="20"/>
        </w:rPr>
        <w:fldChar w:fldCharType="end"/>
      </w:r>
      <w:r w:rsidRPr="007C371E">
        <w:rPr>
          <w:rFonts w:ascii="Arial" w:hAnsi="Arial" w:cs="Arial"/>
          <w:sz w:val="20"/>
        </w:rPr>
        <w:t xml:space="preserve"> (Fiber-Optic Response Pad</w:t>
      </w:r>
      <w:r w:rsidR="00BC3056">
        <w:rPr>
          <w:rFonts w:ascii="Arial" w:hAnsi="Arial" w:cs="Arial"/>
          <w:sz w:val="20"/>
        </w:rPr>
        <w:fldChar w:fldCharType="begin"/>
      </w:r>
      <w:r w:rsidR="00BC3056">
        <w:instrText xml:space="preserve"> XE "</w:instrText>
      </w:r>
      <w:r w:rsidR="00BC3056" w:rsidRPr="004B0EBE">
        <w:rPr>
          <w:rFonts w:ascii="Arial" w:hAnsi="Arial" w:cs="Arial"/>
          <w:sz w:val="20"/>
        </w:rPr>
        <w:instrText>Fiber-Optic Response Pad</w:instrText>
      </w:r>
      <w:r w:rsidR="00BC3056">
        <w:instrText xml:space="preserve">" </w:instrText>
      </w:r>
      <w:r w:rsidR="00BC3056">
        <w:rPr>
          <w:rFonts w:ascii="Arial" w:hAnsi="Arial" w:cs="Arial"/>
          <w:sz w:val="20"/>
        </w:rPr>
        <w:fldChar w:fldCharType="end"/>
      </w:r>
      <w:r w:rsidRPr="007C371E">
        <w:rPr>
          <w:rFonts w:ascii="Arial" w:hAnsi="Arial" w:cs="Arial"/>
          <w:sz w:val="20"/>
        </w:rPr>
        <w:t xml:space="preserve">) is a fiber optic based response device.  The response pad is completely non-metallic and non-electronic.  It is intended for use in MEG, MRI or other environments where metal or electronics could hinder data acquisition, degrade image quality, or pose safety risks.  </w:t>
      </w:r>
    </w:p>
    <w:p w:rsidR="00690BFA" w:rsidRPr="007C371E" w:rsidRDefault="00690BFA" w:rsidP="00690BFA">
      <w:pPr>
        <w:jc w:val="both"/>
        <w:rPr>
          <w:rFonts w:ascii="Arial" w:hAnsi="Arial" w:cs="Arial"/>
          <w:sz w:val="20"/>
        </w:rPr>
      </w:pPr>
    </w:p>
    <w:p w:rsidR="00690BFA" w:rsidRDefault="00690BFA" w:rsidP="00690BFA">
      <w:pPr>
        <w:jc w:val="both"/>
        <w:rPr>
          <w:rFonts w:ascii="Arial" w:hAnsi="Arial" w:cs="Arial"/>
          <w:sz w:val="20"/>
        </w:rPr>
      </w:pPr>
      <w:r w:rsidRPr="007C371E">
        <w:rPr>
          <w:rFonts w:ascii="Arial" w:hAnsi="Arial" w:cs="Arial"/>
          <w:sz w:val="20"/>
        </w:rPr>
        <w:t xml:space="preserve">There are 4 colored buttons which are arranged in a diamond pattern.  It is designed to be </w:t>
      </w:r>
      <w:r>
        <w:rPr>
          <w:rFonts w:ascii="Arial" w:hAnsi="Arial" w:cs="Arial"/>
          <w:sz w:val="20"/>
        </w:rPr>
        <w:t xml:space="preserve">held </w:t>
      </w:r>
      <w:r w:rsidRPr="007C371E">
        <w:rPr>
          <w:rFonts w:ascii="Arial" w:hAnsi="Arial" w:cs="Arial"/>
          <w:sz w:val="20"/>
        </w:rPr>
        <w:t>or cupped in the hand while using the thumb to respon</w:t>
      </w:r>
      <w:r>
        <w:rPr>
          <w:rFonts w:ascii="Arial" w:hAnsi="Arial" w:cs="Arial"/>
          <w:sz w:val="20"/>
        </w:rPr>
        <w:t>d</w:t>
      </w:r>
      <w:r w:rsidRPr="007C371E">
        <w:rPr>
          <w:rFonts w:ascii="Arial" w:hAnsi="Arial" w:cs="Arial"/>
          <w:sz w:val="20"/>
        </w:rPr>
        <w:t xml:space="preserve"> to the appropriate color, posi</w:t>
      </w:r>
      <w:r>
        <w:rPr>
          <w:rFonts w:ascii="Arial" w:hAnsi="Arial" w:cs="Arial"/>
          <w:sz w:val="20"/>
        </w:rPr>
        <w:t xml:space="preserve">tion, </w:t>
      </w:r>
      <w:r w:rsidRPr="007C371E">
        <w:rPr>
          <w:rFonts w:ascii="Arial" w:hAnsi="Arial" w:cs="Arial"/>
          <w:sz w:val="20"/>
        </w:rPr>
        <w:t xml:space="preserve">number </w:t>
      </w:r>
      <w:r>
        <w:rPr>
          <w:rFonts w:ascii="Arial" w:hAnsi="Arial" w:cs="Arial"/>
          <w:sz w:val="20"/>
        </w:rPr>
        <w:t xml:space="preserve">or </w:t>
      </w:r>
      <w:r w:rsidRPr="007C371E">
        <w:rPr>
          <w:rFonts w:ascii="Arial" w:hAnsi="Arial" w:cs="Arial"/>
          <w:sz w:val="20"/>
        </w:rPr>
        <w:t>pattern of the buttons.</w:t>
      </w:r>
    </w:p>
    <w:p w:rsidR="00690BFA" w:rsidRDefault="00690BFA" w:rsidP="00690BFA">
      <w:pPr>
        <w:jc w:val="both"/>
        <w:rPr>
          <w:rFonts w:ascii="Arial" w:hAnsi="Arial" w:cs="Arial"/>
          <w:sz w:val="20"/>
        </w:rPr>
      </w:pPr>
    </w:p>
    <w:p w:rsidR="00690BFA" w:rsidRDefault="004E6965" w:rsidP="009132A6">
      <w:pPr>
        <w:numPr>
          <w:ilvl w:val="0"/>
          <w:numId w:val="59"/>
        </w:numPr>
        <w:jc w:val="both"/>
        <w:rPr>
          <w:rFonts w:ascii="Arial" w:hAnsi="Arial" w:cs="Arial"/>
          <w:sz w:val="20"/>
        </w:rPr>
      </w:pPr>
      <w:r>
        <w:rPr>
          <w:noProof/>
        </w:rPr>
        <w:drawing>
          <wp:anchor distT="0" distB="0" distL="114300" distR="114300" simplePos="0" relativeHeight="251620352" behindDoc="0" locked="0" layoutInCell="1" allowOverlap="1">
            <wp:simplePos x="0" y="0"/>
            <wp:positionH relativeFrom="column">
              <wp:posOffset>4090670</wp:posOffset>
            </wp:positionH>
            <wp:positionV relativeFrom="paragraph">
              <wp:posOffset>8890</wp:posOffset>
            </wp:positionV>
            <wp:extent cx="680085" cy="831215"/>
            <wp:effectExtent l="0" t="0" r="0" b="0"/>
            <wp:wrapSquare wrapText="bothSides"/>
            <wp:docPr id="529" name="Picture 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9"/>
                    <pic:cNvPicPr>
                      <a:picLocks/>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80085" cy="831215"/>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Pr>
          <w:rFonts w:ascii="Arial" w:hAnsi="Arial" w:cs="Arial"/>
          <w:sz w:val="20"/>
        </w:rPr>
        <w:t>Instruct the subject in the use of the FORP</w:t>
      </w:r>
      <w:r w:rsidR="00BC3056">
        <w:rPr>
          <w:rFonts w:ascii="Arial" w:hAnsi="Arial" w:cs="Arial"/>
          <w:sz w:val="20"/>
        </w:rPr>
        <w:fldChar w:fldCharType="begin"/>
      </w:r>
      <w:r w:rsidR="00BC3056">
        <w:instrText xml:space="preserve"> XE "</w:instrText>
      </w:r>
      <w:r w:rsidR="00BC3056" w:rsidRPr="00C51F68">
        <w:rPr>
          <w:rFonts w:ascii="Arial" w:hAnsi="Arial" w:cs="Arial"/>
          <w:sz w:val="20"/>
        </w:rPr>
        <w:instrText>FORP</w:instrText>
      </w:r>
      <w:r w:rsidR="00BC3056">
        <w:instrText xml:space="preserve">" </w:instrText>
      </w:r>
      <w:r w:rsidR="00BC3056">
        <w:rPr>
          <w:rFonts w:ascii="Arial" w:hAnsi="Arial" w:cs="Arial"/>
          <w:sz w:val="20"/>
        </w:rPr>
        <w:fldChar w:fldCharType="end"/>
      </w:r>
      <w:r w:rsidR="00690BFA">
        <w:rPr>
          <w:rFonts w:ascii="Arial" w:hAnsi="Arial" w:cs="Arial"/>
          <w:sz w:val="20"/>
        </w:rPr>
        <w:t xml:space="preserve"> Response Pad.</w:t>
      </w:r>
    </w:p>
    <w:p w:rsidR="00690BFA" w:rsidRDefault="00690BFA" w:rsidP="00690BFA">
      <w:pPr>
        <w:jc w:val="both"/>
        <w:rPr>
          <w:rFonts w:ascii="Arial" w:hAnsi="Arial" w:cs="Arial"/>
          <w:sz w:val="20"/>
        </w:rPr>
      </w:pPr>
    </w:p>
    <w:p w:rsidR="00690BFA" w:rsidRPr="007C371E" w:rsidRDefault="00690BFA" w:rsidP="00690BFA">
      <w:pPr>
        <w:jc w:val="both"/>
        <w:rPr>
          <w:rFonts w:ascii="Arial" w:hAnsi="Arial" w:cs="Arial"/>
          <w:sz w:val="20"/>
        </w:rPr>
      </w:pPr>
    </w:p>
    <w:p w:rsidR="00690BFA" w:rsidRDefault="00690BFA" w:rsidP="00690BFA">
      <w:pPr>
        <w:pStyle w:val="Heading1"/>
        <w:rPr>
          <w:rFonts w:cs="Arial"/>
          <w:color w:val="292929"/>
          <w:sz w:val="36"/>
          <w:szCs w:val="36"/>
        </w:rPr>
      </w:pPr>
    </w:p>
    <w:p w:rsidR="00690BFA" w:rsidRDefault="00690BFA" w:rsidP="00E86EAA">
      <w:pPr>
        <w:pStyle w:val="Heading1"/>
        <w:spacing w:after="0"/>
        <w:jc w:val="center"/>
        <w:rPr>
          <w:rFonts w:cs="Arial"/>
          <w:color w:val="292929"/>
          <w:sz w:val="36"/>
          <w:szCs w:val="36"/>
        </w:rPr>
      </w:pPr>
      <w:r w:rsidRPr="00104F4F">
        <w:rPr>
          <w:rFonts w:cs="Arial"/>
          <w:color w:val="292929"/>
          <w:sz w:val="36"/>
          <w:szCs w:val="36"/>
        </w:rPr>
        <w:t>NeuroScan Switch Response Pad</w:t>
      </w:r>
      <w:r w:rsidR="00EC6119">
        <w:rPr>
          <w:rFonts w:cs="Arial"/>
          <w:color w:val="292929"/>
          <w:sz w:val="36"/>
          <w:szCs w:val="36"/>
        </w:rPr>
        <w:fldChar w:fldCharType="begin"/>
      </w:r>
      <w:r w:rsidR="00EC6119">
        <w:instrText xml:space="preserve"> XE "</w:instrText>
      </w:r>
      <w:r w:rsidR="00EC6119" w:rsidRPr="00EF0194">
        <w:rPr>
          <w:rFonts w:cs="Arial"/>
          <w:color w:val="292929"/>
          <w:sz w:val="36"/>
          <w:szCs w:val="36"/>
        </w:rPr>
        <w:instrText>NeuroScan Switch Response Pad</w:instrText>
      </w:r>
      <w:r w:rsidR="00EC6119">
        <w:instrText xml:space="preserve">" </w:instrText>
      </w:r>
      <w:r w:rsidR="00EC6119">
        <w:rPr>
          <w:rFonts w:cs="Arial"/>
          <w:color w:val="292929"/>
          <w:sz w:val="36"/>
          <w:szCs w:val="36"/>
        </w:rPr>
        <w:fldChar w:fldCharType="end"/>
      </w:r>
    </w:p>
    <w:p w:rsidR="00AF38FD" w:rsidRDefault="00E86EAA" w:rsidP="00B909BC">
      <w:pPr>
        <w:pStyle w:val="BodyText"/>
        <w:rPr>
          <w:rFonts w:ascii="Arial" w:hAnsi="Arial" w:cs="Arial"/>
          <w:sz w:val="20"/>
        </w:rPr>
      </w:pPr>
      <w:r w:rsidRPr="00E86EAA">
        <w:rPr>
          <w:rFonts w:ascii="Arial" w:hAnsi="Arial" w:cs="Arial"/>
          <w:sz w:val="20"/>
        </w:rPr>
        <w:t>The NeuroScan is an electrical response device d</w:t>
      </w:r>
      <w:r w:rsidR="00B909BC" w:rsidRPr="00E86EAA">
        <w:rPr>
          <w:rFonts w:ascii="Arial" w:hAnsi="Arial" w:cs="Arial"/>
          <w:sz w:val="20"/>
        </w:rPr>
        <w:t xml:space="preserve">esigned to use while lying on the arm rest to reduce the potential for arm movement.  </w:t>
      </w:r>
    </w:p>
    <w:p w:rsidR="00B909BC" w:rsidRPr="00E86EAA" w:rsidRDefault="00B909BC" w:rsidP="00B909BC">
      <w:pPr>
        <w:pStyle w:val="BodyText"/>
        <w:rPr>
          <w:rFonts w:ascii="Arial" w:hAnsi="Arial" w:cs="Arial"/>
          <w:sz w:val="20"/>
        </w:rPr>
      </w:pPr>
      <w:r w:rsidRPr="00E86EAA">
        <w:rPr>
          <w:rFonts w:ascii="Arial" w:hAnsi="Arial" w:cs="Arial"/>
          <w:sz w:val="20"/>
        </w:rPr>
        <w:t>There are four response buttons</w:t>
      </w:r>
      <w:r w:rsidR="00E86EAA" w:rsidRPr="00E86EAA">
        <w:rPr>
          <w:rFonts w:ascii="Arial" w:hAnsi="Arial" w:cs="Arial"/>
          <w:sz w:val="20"/>
        </w:rPr>
        <w:t xml:space="preserve"> aligned for natural positioning of the fingers. T</w:t>
      </w:r>
      <w:r w:rsidRPr="00E86EAA">
        <w:rPr>
          <w:rFonts w:ascii="Arial" w:hAnsi="Arial" w:cs="Arial"/>
          <w:sz w:val="20"/>
        </w:rPr>
        <w:t>here is an a</w:t>
      </w:r>
      <w:r w:rsidR="00E86EAA" w:rsidRPr="00E86EAA">
        <w:rPr>
          <w:rFonts w:ascii="Arial" w:hAnsi="Arial" w:cs="Arial"/>
          <w:sz w:val="20"/>
        </w:rPr>
        <w:t>udible</w:t>
      </w:r>
      <w:r w:rsidRPr="00E86EAA">
        <w:rPr>
          <w:rFonts w:ascii="Arial" w:hAnsi="Arial" w:cs="Arial"/>
          <w:sz w:val="20"/>
        </w:rPr>
        <w:t xml:space="preserve"> click with </w:t>
      </w:r>
      <w:r w:rsidR="00E86EAA" w:rsidRPr="00E86EAA">
        <w:rPr>
          <w:rFonts w:ascii="Arial" w:hAnsi="Arial" w:cs="Arial"/>
          <w:sz w:val="20"/>
        </w:rPr>
        <w:t>each</w:t>
      </w:r>
      <w:r w:rsidRPr="00E86EAA">
        <w:rPr>
          <w:rFonts w:ascii="Arial" w:hAnsi="Arial" w:cs="Arial"/>
          <w:sz w:val="20"/>
        </w:rPr>
        <w:t xml:space="preserve"> button press.</w:t>
      </w:r>
    </w:p>
    <w:p w:rsidR="00B909BC" w:rsidRPr="00E86EAA" w:rsidRDefault="004E6965" w:rsidP="009132A6">
      <w:pPr>
        <w:pStyle w:val="BodyText"/>
        <w:numPr>
          <w:ilvl w:val="0"/>
          <w:numId w:val="87"/>
        </w:numPr>
        <w:rPr>
          <w:rFonts w:ascii="Arial" w:hAnsi="Arial" w:cs="Arial"/>
          <w:sz w:val="20"/>
        </w:rPr>
      </w:pPr>
      <w:r>
        <w:rPr>
          <w:noProof/>
        </w:rPr>
        <w:drawing>
          <wp:anchor distT="0" distB="0" distL="114300" distR="114300" simplePos="0" relativeHeight="251680768" behindDoc="0" locked="0" layoutInCell="1" allowOverlap="1">
            <wp:simplePos x="0" y="0"/>
            <wp:positionH relativeFrom="column">
              <wp:posOffset>2072005</wp:posOffset>
            </wp:positionH>
            <wp:positionV relativeFrom="paragraph">
              <wp:posOffset>363220</wp:posOffset>
            </wp:positionV>
            <wp:extent cx="1187450" cy="770255"/>
            <wp:effectExtent l="0" t="0" r="0" b="0"/>
            <wp:wrapSquare wrapText="bothSides"/>
            <wp:docPr id="664" name="Picture 6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4"/>
                    <pic:cNvPicPr>
                      <a:picLocks/>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87450" cy="770255"/>
                    </a:xfrm>
                    <a:prstGeom prst="rect">
                      <a:avLst/>
                    </a:prstGeom>
                    <a:noFill/>
                    <a:ln>
                      <a:noFill/>
                    </a:ln>
                  </pic:spPr>
                </pic:pic>
              </a:graphicData>
            </a:graphic>
            <wp14:sizeRelH relativeFrom="page">
              <wp14:pctWidth>0</wp14:pctWidth>
            </wp14:sizeRelH>
            <wp14:sizeRelV relativeFrom="page">
              <wp14:pctHeight>0</wp14:pctHeight>
            </wp14:sizeRelV>
          </wp:anchor>
        </w:drawing>
      </w:r>
      <w:r w:rsidR="00E86EAA" w:rsidRPr="00E86EAA">
        <w:rPr>
          <w:rFonts w:ascii="Arial" w:hAnsi="Arial" w:cs="Arial"/>
          <w:sz w:val="20"/>
        </w:rPr>
        <w:t>Instruct the subject in the use of the NeuroScan Response Pad.</w:t>
      </w:r>
    </w:p>
    <w:tbl>
      <w:tblPr>
        <w:tblW w:w="8658" w:type="dxa"/>
        <w:tblBorders>
          <w:bottom w:val="threeDEmboss" w:sz="48" w:space="0" w:color="666699"/>
        </w:tblBorders>
        <w:tblLook w:val="0000" w:firstRow="0" w:lastRow="0" w:firstColumn="0" w:lastColumn="0" w:noHBand="0" w:noVBand="0"/>
      </w:tblPr>
      <w:tblGrid>
        <w:gridCol w:w="8658"/>
      </w:tblGrid>
      <w:tr w:rsidR="00690BFA">
        <w:tblPrEx>
          <w:tblCellMar>
            <w:top w:w="0" w:type="dxa"/>
            <w:bottom w:w="0" w:type="dxa"/>
          </w:tblCellMar>
        </w:tblPrEx>
        <w:tc>
          <w:tcPr>
            <w:tcW w:w="8658" w:type="dxa"/>
            <w:shd w:val="clear" w:color="auto" w:fill="auto"/>
          </w:tcPr>
          <w:p w:rsidR="00690BFA" w:rsidRDefault="00690BFA" w:rsidP="004F3868">
            <w:pPr>
              <w:pStyle w:val="BodyText"/>
              <w:spacing w:after="120"/>
              <w:ind w:right="-446"/>
              <w:rPr>
                <w:rFonts w:ascii="Arial Black" w:hAnsi="Arial Black" w:cs="Arial"/>
                <w:sz w:val="44"/>
                <w:szCs w:val="44"/>
              </w:rPr>
            </w:pPr>
            <w:r>
              <w:rPr>
                <w:rFonts w:cs="Arial"/>
                <w:color w:val="292929"/>
                <w:sz w:val="48"/>
                <w:szCs w:val="48"/>
              </w:rPr>
              <w:br w:type="page"/>
            </w:r>
            <w:r w:rsidRPr="00F33656">
              <w:rPr>
                <w:rFonts w:ascii="Arial" w:hAnsi="Arial" w:cs="Arial"/>
                <w:sz w:val="20"/>
              </w:rPr>
              <w:t xml:space="preserve"> </w:t>
            </w:r>
            <w:r>
              <w:rPr>
                <w:rFonts w:cs="Arial"/>
                <w:color w:val="292929"/>
                <w:sz w:val="36"/>
                <w:szCs w:val="36"/>
              </w:rPr>
              <w:br w:type="page"/>
            </w:r>
            <w:r>
              <w:rPr>
                <w:rFonts w:ascii="Arial Black" w:hAnsi="Arial Black" w:cs="Arial"/>
                <w:b/>
                <w:color w:val="292929"/>
                <w:sz w:val="20"/>
              </w:rPr>
              <w:br w:type="page"/>
            </w:r>
            <w:r>
              <w:rPr>
                <w:rFonts w:ascii="Arial Black" w:hAnsi="Arial Black" w:cs="Arial"/>
                <w:sz w:val="52"/>
                <w:szCs w:val="52"/>
              </w:rPr>
              <w:t>MSR</w:t>
            </w:r>
            <w:r w:rsidR="00BC3056">
              <w:rPr>
                <w:rFonts w:ascii="Arial Black" w:hAnsi="Arial Black" w:cs="Arial"/>
                <w:sz w:val="52"/>
                <w:szCs w:val="52"/>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Black" w:hAnsi="Arial Black" w:cs="Arial"/>
                <w:sz w:val="52"/>
                <w:szCs w:val="52"/>
              </w:rPr>
              <w:fldChar w:fldCharType="end"/>
            </w:r>
            <w:r>
              <w:rPr>
                <w:rFonts w:ascii="Arial Black" w:hAnsi="Arial Black" w:cs="Arial"/>
                <w:sz w:val="52"/>
                <w:szCs w:val="52"/>
              </w:rPr>
              <w:t xml:space="preserve"> </w:t>
            </w:r>
            <w:r w:rsidR="004F3868" w:rsidRPr="00CC14C1">
              <w:rPr>
                <w:rFonts w:ascii="Arial Black" w:hAnsi="Arial Black" w:cs="Arial"/>
                <w:sz w:val="44"/>
                <w:szCs w:val="44"/>
              </w:rPr>
              <w:t xml:space="preserve">(Magnetically </w:t>
            </w:r>
            <w:r w:rsidRPr="00CC14C1">
              <w:rPr>
                <w:rFonts w:ascii="Arial Black" w:hAnsi="Arial Black" w:cs="Arial"/>
                <w:sz w:val="44"/>
                <w:szCs w:val="44"/>
              </w:rPr>
              <w:t>Shielded Room</w:t>
            </w:r>
            <w:r w:rsidR="00BC3056" w:rsidRPr="00CC14C1">
              <w:rPr>
                <w:rFonts w:ascii="Arial Black" w:hAnsi="Arial Black" w:cs="Arial"/>
                <w:sz w:val="44"/>
                <w:szCs w:val="44"/>
              </w:rPr>
              <w:fldChar w:fldCharType="begin"/>
            </w:r>
            <w:r w:rsidR="00BC3056" w:rsidRPr="00CC14C1">
              <w:rPr>
                <w:sz w:val="44"/>
                <w:szCs w:val="44"/>
              </w:rPr>
              <w:instrText xml:space="preserve"> XE "</w:instrText>
            </w:r>
            <w:r w:rsidR="00BC3056" w:rsidRPr="00CC14C1">
              <w:rPr>
                <w:rFonts w:ascii="Arial Black" w:hAnsi="Arial Black" w:cs="Arial"/>
                <w:sz w:val="44"/>
                <w:szCs w:val="44"/>
              </w:rPr>
              <w:instrText>Magnetically Shielded Room</w:instrText>
            </w:r>
            <w:r w:rsidR="00BC3056" w:rsidRPr="00CC14C1">
              <w:rPr>
                <w:sz w:val="44"/>
                <w:szCs w:val="44"/>
              </w:rPr>
              <w:instrText xml:space="preserve">" </w:instrText>
            </w:r>
            <w:r w:rsidR="00BC3056" w:rsidRPr="00CC14C1">
              <w:rPr>
                <w:rFonts w:ascii="Arial Black" w:hAnsi="Arial Black" w:cs="Arial"/>
                <w:sz w:val="44"/>
                <w:szCs w:val="44"/>
              </w:rPr>
              <w:fldChar w:fldCharType="end"/>
            </w:r>
            <w:r w:rsidRPr="00CC14C1">
              <w:rPr>
                <w:rFonts w:ascii="Arial Black" w:hAnsi="Arial Black" w:cs="Arial"/>
                <w:sz w:val="44"/>
                <w:szCs w:val="44"/>
              </w:rPr>
              <w:t>)</w:t>
            </w:r>
          </w:p>
          <w:p w:rsidR="00CC14C1" w:rsidRPr="00CC14C1" w:rsidRDefault="00CC14C1" w:rsidP="004F3868">
            <w:pPr>
              <w:pStyle w:val="BodyText"/>
              <w:spacing w:after="120"/>
              <w:ind w:right="-446"/>
              <w:rPr>
                <w:rFonts w:ascii="Arial Black" w:hAnsi="Arial Black"/>
                <w:sz w:val="44"/>
                <w:szCs w:val="44"/>
              </w:rPr>
            </w:pPr>
            <w:r>
              <w:rPr>
                <w:rFonts w:ascii="Arial Black" w:hAnsi="Arial Black" w:cs="Arial"/>
                <w:sz w:val="44"/>
                <w:szCs w:val="44"/>
              </w:rPr>
              <w:t>&amp; Subject Support</w:t>
            </w:r>
          </w:p>
        </w:tc>
      </w:tr>
    </w:tbl>
    <w:p w:rsidR="003406AE" w:rsidRPr="002166F9" w:rsidRDefault="00CF7702" w:rsidP="003F7742">
      <w:pPr>
        <w:jc w:val="both"/>
        <w:rPr>
          <w:rFonts w:ascii="Arial" w:hAnsi="Arial" w:cs="Arial"/>
          <w:sz w:val="22"/>
          <w:szCs w:val="22"/>
        </w:rPr>
      </w:pPr>
      <w:r w:rsidRPr="002166F9">
        <w:rPr>
          <w:rFonts w:ascii="Arial" w:hAnsi="Arial" w:cs="Arial"/>
          <w:sz w:val="22"/>
          <w:szCs w:val="22"/>
        </w:rPr>
        <w:t>The Magnetically Shielded Room is designed to shield out</w:t>
      </w:r>
      <w:r w:rsidR="001D1BA4" w:rsidRPr="002166F9">
        <w:rPr>
          <w:rFonts w:ascii="Arial" w:hAnsi="Arial" w:cs="Arial"/>
          <w:sz w:val="22"/>
          <w:szCs w:val="22"/>
        </w:rPr>
        <w:t xml:space="preserve"> or reduce the influence</w:t>
      </w:r>
      <w:r w:rsidRPr="002166F9">
        <w:rPr>
          <w:rFonts w:ascii="Arial" w:hAnsi="Arial" w:cs="Arial"/>
          <w:sz w:val="22"/>
          <w:szCs w:val="22"/>
        </w:rPr>
        <w:t xml:space="preserve"> of environmental noise</w:t>
      </w:r>
      <w:r w:rsidR="000C62B2" w:rsidRPr="002166F9">
        <w:rPr>
          <w:rFonts w:ascii="Arial" w:hAnsi="Arial" w:cs="Arial"/>
          <w:sz w:val="22"/>
          <w:szCs w:val="22"/>
        </w:rPr>
        <w:t xml:space="preserve"> (i.e., the earth’s magnetic field, cars, elevators, etc)</w:t>
      </w:r>
      <w:r w:rsidR="001D1BA4" w:rsidRPr="002166F9">
        <w:rPr>
          <w:rFonts w:ascii="Arial" w:hAnsi="Arial" w:cs="Arial"/>
          <w:sz w:val="22"/>
          <w:szCs w:val="22"/>
        </w:rPr>
        <w:t xml:space="preserve"> on the MEG signal</w:t>
      </w:r>
      <w:r w:rsidR="000C62B2" w:rsidRPr="002166F9">
        <w:rPr>
          <w:rFonts w:ascii="Arial" w:hAnsi="Arial" w:cs="Arial"/>
          <w:sz w:val="22"/>
          <w:szCs w:val="22"/>
        </w:rPr>
        <w:t xml:space="preserve">.  </w:t>
      </w:r>
      <w:r w:rsidR="001D1BA4" w:rsidRPr="002166F9">
        <w:rPr>
          <w:rFonts w:ascii="Arial" w:hAnsi="Arial" w:cs="Arial"/>
          <w:sz w:val="22"/>
          <w:szCs w:val="22"/>
        </w:rPr>
        <w:t>The walls consist of</w:t>
      </w:r>
      <w:r w:rsidRPr="002166F9">
        <w:rPr>
          <w:rFonts w:ascii="Arial" w:hAnsi="Arial" w:cs="Arial"/>
          <w:sz w:val="22"/>
          <w:szCs w:val="22"/>
        </w:rPr>
        <w:t xml:space="preserve"> </w:t>
      </w:r>
      <w:r w:rsidR="00143B97">
        <w:rPr>
          <w:rFonts w:ascii="Arial" w:hAnsi="Arial" w:cs="Arial"/>
          <w:sz w:val="22"/>
          <w:szCs w:val="22"/>
        </w:rPr>
        <w:t>a</w:t>
      </w:r>
      <w:r w:rsidRPr="002166F9">
        <w:rPr>
          <w:rFonts w:ascii="Arial" w:hAnsi="Arial" w:cs="Arial"/>
          <w:sz w:val="22"/>
          <w:szCs w:val="22"/>
        </w:rPr>
        <w:t xml:space="preserve"> layer of </w:t>
      </w:r>
      <w:r w:rsidR="001D1BA4" w:rsidRPr="002166F9">
        <w:rPr>
          <w:rFonts w:ascii="Arial" w:hAnsi="Arial" w:cs="Arial"/>
          <w:sz w:val="22"/>
          <w:szCs w:val="22"/>
        </w:rPr>
        <w:t>a special metal which has a high magnetic permeability (</w:t>
      </w:r>
      <w:r w:rsidRPr="002166F9">
        <w:rPr>
          <w:rFonts w:ascii="Arial" w:hAnsi="Arial" w:cs="Arial"/>
          <w:sz w:val="22"/>
          <w:szCs w:val="22"/>
        </w:rPr>
        <w:t>Mu Metal</w:t>
      </w:r>
      <w:r w:rsidR="001D1BA4" w:rsidRPr="002166F9">
        <w:rPr>
          <w:rFonts w:ascii="Arial" w:hAnsi="Arial" w:cs="Arial"/>
          <w:sz w:val="22"/>
          <w:szCs w:val="22"/>
        </w:rPr>
        <w:t>)</w:t>
      </w:r>
      <w:r w:rsidRPr="002166F9">
        <w:rPr>
          <w:rFonts w:ascii="Arial" w:hAnsi="Arial" w:cs="Arial"/>
          <w:sz w:val="22"/>
          <w:szCs w:val="22"/>
        </w:rPr>
        <w:t xml:space="preserve"> and </w:t>
      </w:r>
      <w:r w:rsidR="00143B97">
        <w:rPr>
          <w:rFonts w:ascii="Arial" w:hAnsi="Arial" w:cs="Arial"/>
          <w:sz w:val="22"/>
          <w:szCs w:val="22"/>
        </w:rPr>
        <w:t>two layers of copper</w:t>
      </w:r>
      <w:r w:rsidRPr="002166F9">
        <w:rPr>
          <w:rFonts w:ascii="Arial" w:hAnsi="Arial" w:cs="Arial"/>
          <w:sz w:val="22"/>
          <w:szCs w:val="22"/>
        </w:rPr>
        <w:t xml:space="preserve">.  </w:t>
      </w:r>
      <w:r w:rsidR="001D1BA4" w:rsidRPr="002166F9">
        <w:rPr>
          <w:rFonts w:ascii="Arial" w:hAnsi="Arial" w:cs="Arial"/>
          <w:sz w:val="22"/>
          <w:szCs w:val="22"/>
        </w:rPr>
        <w:t>Although the MSR greatly reduces the contribution of environmental noise</w:t>
      </w:r>
      <w:r w:rsidR="00A36AF2" w:rsidRPr="002166F9">
        <w:rPr>
          <w:rFonts w:ascii="Arial" w:hAnsi="Arial" w:cs="Arial"/>
          <w:sz w:val="22"/>
          <w:szCs w:val="22"/>
        </w:rPr>
        <w:t xml:space="preserve">, </w:t>
      </w:r>
      <w:r w:rsidR="00143B97">
        <w:rPr>
          <w:rFonts w:ascii="Arial" w:hAnsi="Arial" w:cs="Arial"/>
          <w:sz w:val="22"/>
          <w:szCs w:val="22"/>
        </w:rPr>
        <w:t>it does not adequately shield</w:t>
      </w:r>
      <w:r w:rsidR="00A36AF2" w:rsidRPr="002166F9">
        <w:rPr>
          <w:rFonts w:ascii="Arial" w:hAnsi="Arial" w:cs="Arial"/>
          <w:sz w:val="22"/>
          <w:szCs w:val="22"/>
        </w:rPr>
        <w:t xml:space="preserve"> out lower frequency noise.</w:t>
      </w:r>
    </w:p>
    <w:p w:rsidR="00A36AF2" w:rsidRDefault="00A36AF2" w:rsidP="003F7742">
      <w:pPr>
        <w:jc w:val="both"/>
        <w:rPr>
          <w:rFonts w:ascii="Arial" w:hAnsi="Arial" w:cs="Arial"/>
          <w:sz w:val="20"/>
        </w:rPr>
      </w:pPr>
    </w:p>
    <w:p w:rsidR="00690BFA" w:rsidRDefault="00690BFA" w:rsidP="00690BFA">
      <w:pPr>
        <w:pStyle w:val="BodyText"/>
        <w:spacing w:after="0"/>
        <w:rPr>
          <w:rFonts w:ascii="Arial Black" w:hAnsi="Arial Black"/>
          <w:sz w:val="36"/>
        </w:rPr>
      </w:pPr>
      <w:r>
        <w:rPr>
          <w:rFonts w:ascii="Arial Black" w:hAnsi="Arial Black"/>
          <w:sz w:val="36"/>
        </w:rPr>
        <w:t>Room Lighting</w:t>
      </w:r>
      <w:r w:rsidR="00BC3056">
        <w:rPr>
          <w:rFonts w:ascii="Arial Black" w:hAnsi="Arial Black"/>
          <w:sz w:val="36"/>
        </w:rPr>
        <w:fldChar w:fldCharType="begin"/>
      </w:r>
      <w:r w:rsidR="00BC3056">
        <w:instrText xml:space="preserve"> XE "</w:instrText>
      </w:r>
      <w:r w:rsidR="00BC3056" w:rsidRPr="00EB49E1">
        <w:rPr>
          <w:rFonts w:ascii="Arial Black" w:hAnsi="Arial Black"/>
          <w:sz w:val="36"/>
        </w:rPr>
        <w:instrText>Room Lighting</w:instrText>
      </w:r>
      <w:r w:rsidR="00BC3056">
        <w:instrText xml:space="preserve">" </w:instrText>
      </w:r>
      <w:r w:rsidR="00BC3056">
        <w:rPr>
          <w:rFonts w:ascii="Arial Black" w:hAnsi="Arial Black"/>
          <w:sz w:val="36"/>
        </w:rPr>
        <w:fldChar w:fldCharType="end"/>
      </w:r>
    </w:p>
    <w:p w:rsidR="003406AE" w:rsidRPr="003406AE" w:rsidRDefault="003406AE" w:rsidP="00690BFA">
      <w:pPr>
        <w:pStyle w:val="BodyText"/>
        <w:spacing w:after="0"/>
        <w:rPr>
          <w:rFonts w:ascii="Arial Black" w:hAnsi="Arial Black"/>
          <w:sz w:val="20"/>
        </w:rPr>
      </w:pPr>
    </w:p>
    <w:p w:rsidR="00973925" w:rsidRPr="005E06FE" w:rsidRDefault="00973925" w:rsidP="005E06FE">
      <w:pPr>
        <w:pStyle w:val="BodyText"/>
        <w:spacing w:after="0"/>
        <w:ind w:left="540"/>
        <w:rPr>
          <w:rFonts w:ascii="Arial Black" w:hAnsi="Arial Black"/>
          <w:sz w:val="22"/>
          <w:szCs w:val="22"/>
        </w:rPr>
      </w:pPr>
      <w:r w:rsidRPr="005E06FE">
        <w:rPr>
          <w:rFonts w:ascii="Arial Black" w:hAnsi="Arial Black"/>
          <w:sz w:val="22"/>
          <w:szCs w:val="22"/>
        </w:rPr>
        <w:t>Overhead Lighting</w:t>
      </w:r>
      <w:r w:rsidR="00BC3056">
        <w:rPr>
          <w:rFonts w:ascii="Arial Black" w:hAnsi="Arial Black"/>
          <w:sz w:val="22"/>
          <w:szCs w:val="22"/>
        </w:rPr>
        <w:fldChar w:fldCharType="begin"/>
      </w:r>
      <w:r w:rsidR="00BC3056">
        <w:instrText xml:space="preserve"> XE "</w:instrText>
      </w:r>
      <w:r w:rsidR="00BC3056" w:rsidRPr="005B7DB8">
        <w:rPr>
          <w:rFonts w:ascii="Arial Black" w:hAnsi="Arial Black"/>
          <w:sz w:val="22"/>
          <w:szCs w:val="22"/>
        </w:rPr>
        <w:instrText>Overhead Lighting</w:instrText>
      </w:r>
      <w:r w:rsidR="00BC3056">
        <w:instrText xml:space="preserve">" </w:instrText>
      </w:r>
      <w:r w:rsidR="00BC3056">
        <w:rPr>
          <w:rFonts w:ascii="Arial Black" w:hAnsi="Arial Black"/>
          <w:sz w:val="22"/>
          <w:szCs w:val="22"/>
        </w:rPr>
        <w:fldChar w:fldCharType="end"/>
      </w:r>
    </w:p>
    <w:p w:rsidR="00690BFA" w:rsidRDefault="00690BFA" w:rsidP="009132A6">
      <w:pPr>
        <w:pStyle w:val="BodyText"/>
        <w:numPr>
          <w:ilvl w:val="1"/>
          <w:numId w:val="37"/>
        </w:numPr>
        <w:rPr>
          <w:rFonts w:ascii="Arial" w:hAnsi="Arial" w:cs="Arial"/>
          <w:sz w:val="20"/>
        </w:rPr>
      </w:pPr>
      <w:r>
        <w:rPr>
          <w:rFonts w:ascii="Arial" w:hAnsi="Arial" w:cs="Arial"/>
          <w:sz w:val="20"/>
        </w:rPr>
        <w:t>Turn the lights on in the MSR</w:t>
      </w:r>
      <w:r w:rsidR="00BC3056">
        <w:rPr>
          <w:rFonts w:ascii="Arial" w:hAnsi="Arial" w:cs="Arial"/>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sz w:val="20"/>
        </w:rPr>
        <w:fldChar w:fldCharType="end"/>
      </w:r>
      <w:r>
        <w:rPr>
          <w:rFonts w:ascii="Arial" w:hAnsi="Arial" w:cs="Arial"/>
          <w:sz w:val="20"/>
        </w:rPr>
        <w:t xml:space="preserve"> by depressing the square </w:t>
      </w:r>
      <w:r w:rsidRPr="00B10BD7">
        <w:rPr>
          <w:rFonts w:ascii="Arial" w:hAnsi="Arial" w:cs="Arial"/>
          <w:b/>
          <w:sz w:val="20"/>
        </w:rPr>
        <w:t>green button</w:t>
      </w:r>
      <w:r>
        <w:rPr>
          <w:rFonts w:ascii="Arial" w:hAnsi="Arial" w:cs="Arial"/>
          <w:sz w:val="20"/>
        </w:rPr>
        <w:t xml:space="preserve"> on the VAC Power Supply Unit which is located on the bottom shelf of the stand outside the MSR.</w:t>
      </w:r>
    </w:p>
    <w:p w:rsidR="00690BFA" w:rsidRDefault="00690BFA" w:rsidP="009132A6">
      <w:pPr>
        <w:pStyle w:val="BodyText"/>
        <w:numPr>
          <w:ilvl w:val="1"/>
          <w:numId w:val="37"/>
        </w:numPr>
        <w:spacing w:after="0"/>
        <w:rPr>
          <w:rFonts w:ascii="Arial" w:hAnsi="Arial" w:cs="Arial"/>
          <w:sz w:val="20"/>
        </w:rPr>
      </w:pPr>
      <w:r>
        <w:rPr>
          <w:rFonts w:ascii="Arial" w:hAnsi="Arial" w:cs="Arial"/>
          <w:sz w:val="20"/>
        </w:rPr>
        <w:t>Dimming the lights in the MSR</w:t>
      </w:r>
      <w:r w:rsidR="00BC3056">
        <w:rPr>
          <w:rFonts w:ascii="Arial" w:hAnsi="Arial" w:cs="Arial"/>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sz w:val="20"/>
        </w:rPr>
        <w:fldChar w:fldCharType="end"/>
      </w:r>
      <w:r>
        <w:rPr>
          <w:rFonts w:ascii="Arial" w:hAnsi="Arial" w:cs="Arial"/>
          <w:sz w:val="20"/>
        </w:rPr>
        <w:t>:</w:t>
      </w:r>
    </w:p>
    <w:p w:rsidR="00690BFA" w:rsidRDefault="00690BFA" w:rsidP="009132A6">
      <w:pPr>
        <w:pStyle w:val="BodyText"/>
        <w:numPr>
          <w:ilvl w:val="2"/>
          <w:numId w:val="37"/>
        </w:numPr>
        <w:rPr>
          <w:rFonts w:ascii="Arial" w:hAnsi="Arial" w:cs="Arial"/>
          <w:sz w:val="20"/>
        </w:rPr>
      </w:pPr>
      <w:r>
        <w:rPr>
          <w:rFonts w:ascii="Arial" w:hAnsi="Arial" w:cs="Arial"/>
          <w:sz w:val="20"/>
        </w:rPr>
        <w:t xml:space="preserve">Use the </w:t>
      </w:r>
      <w:r w:rsidRPr="00B10BD7">
        <w:rPr>
          <w:rFonts w:ascii="Arial" w:hAnsi="Arial" w:cs="Arial"/>
          <w:b/>
          <w:sz w:val="20"/>
        </w:rPr>
        <w:t xml:space="preserve">Brightness </w:t>
      </w:r>
      <w:r>
        <w:rPr>
          <w:rFonts w:ascii="Arial" w:hAnsi="Arial" w:cs="Arial"/>
          <w:sz w:val="20"/>
        </w:rPr>
        <w:t>(</w:t>
      </w:r>
      <w:r w:rsidR="00176394">
        <w:rPr>
          <w:rFonts w:ascii="Arial" w:hAnsi="Arial" w:cs="Arial"/>
          <w:sz w:val="20"/>
        </w:rPr>
        <w:t>black) knob to dim the</w:t>
      </w:r>
      <w:r>
        <w:rPr>
          <w:rFonts w:ascii="Arial" w:hAnsi="Arial" w:cs="Arial"/>
          <w:sz w:val="20"/>
        </w:rPr>
        <w:t xml:space="preserve"> light.</w:t>
      </w:r>
    </w:p>
    <w:p w:rsidR="003406AE" w:rsidRDefault="003406AE" w:rsidP="008D6AFF">
      <w:pPr>
        <w:pStyle w:val="BodyText"/>
        <w:tabs>
          <w:tab w:val="num" w:pos="1440"/>
        </w:tabs>
        <w:spacing w:after="0"/>
        <w:ind w:left="1440"/>
        <w:jc w:val="left"/>
        <w:rPr>
          <w:rFonts w:ascii="Arial" w:hAnsi="Arial" w:cs="Arial"/>
          <w:spacing w:val="0"/>
          <w:sz w:val="20"/>
        </w:rPr>
      </w:pPr>
    </w:p>
    <w:p w:rsidR="003406AE" w:rsidRPr="008D6AFF" w:rsidRDefault="003406AE" w:rsidP="008D6AFF">
      <w:pPr>
        <w:pStyle w:val="BodyText"/>
        <w:tabs>
          <w:tab w:val="num" w:pos="1440"/>
        </w:tabs>
        <w:spacing w:after="0"/>
        <w:ind w:left="1440"/>
        <w:jc w:val="left"/>
        <w:rPr>
          <w:rFonts w:ascii="Arial" w:hAnsi="Arial" w:cs="Arial"/>
          <w:spacing w:val="0"/>
          <w:sz w:val="20"/>
        </w:rPr>
      </w:pPr>
    </w:p>
    <w:p w:rsidR="00690BFA" w:rsidRPr="00B91FD2" w:rsidRDefault="00690BFA" w:rsidP="00AE1249">
      <w:pPr>
        <w:pStyle w:val="BodyText"/>
        <w:spacing w:after="120"/>
        <w:ind w:left="1526" w:hanging="1440"/>
        <w:jc w:val="left"/>
        <w:rPr>
          <w:rFonts w:ascii="Arial Black" w:hAnsi="Arial Black"/>
          <w:sz w:val="36"/>
        </w:rPr>
      </w:pPr>
      <w:r w:rsidRPr="00B91FD2">
        <w:rPr>
          <w:rFonts w:ascii="Arial Black" w:hAnsi="Arial Black"/>
          <w:sz w:val="36"/>
        </w:rPr>
        <w:t>Door Operation</w:t>
      </w:r>
      <w:r w:rsidR="00BC3056">
        <w:rPr>
          <w:rFonts w:ascii="Arial Black" w:hAnsi="Arial Black"/>
          <w:sz w:val="36"/>
        </w:rPr>
        <w:fldChar w:fldCharType="begin"/>
      </w:r>
      <w:r w:rsidR="00BC3056">
        <w:instrText xml:space="preserve"> XE "</w:instrText>
      </w:r>
      <w:r w:rsidR="00BC3056" w:rsidRPr="00172ADB">
        <w:rPr>
          <w:rFonts w:ascii="Arial Black" w:hAnsi="Arial Black"/>
          <w:sz w:val="36"/>
        </w:rPr>
        <w:instrText>Door Operation</w:instrText>
      </w:r>
      <w:r w:rsidR="00BC3056">
        <w:instrText xml:space="preserve">" </w:instrText>
      </w:r>
      <w:r w:rsidR="00BC3056">
        <w:rPr>
          <w:rFonts w:ascii="Arial Black" w:hAnsi="Arial Black"/>
          <w:sz w:val="36"/>
        </w:rPr>
        <w:fldChar w:fldCharType="end"/>
      </w:r>
    </w:p>
    <w:p w:rsidR="00690BFA" w:rsidRPr="007B6762" w:rsidRDefault="004E6965" w:rsidP="00690BFA">
      <w:pPr>
        <w:pStyle w:val="BlockQuotation"/>
        <w:pBdr>
          <w:top w:val="single" w:sz="6" w:space="11" w:color="FFFFFF"/>
          <w:bottom w:val="single" w:sz="6" w:space="0" w:color="FFFFFF"/>
        </w:pBdr>
        <w:shd w:val="clear" w:color="808080" w:fill="auto"/>
        <w:spacing w:after="0"/>
        <w:ind w:left="0" w:right="605"/>
        <w:jc w:val="left"/>
        <w:rPr>
          <w:rFonts w:ascii="Arial" w:hAnsi="Arial" w:cs="Arial"/>
          <w:b/>
          <w:sz w:val="20"/>
        </w:rPr>
      </w:pPr>
      <w:r>
        <w:rPr>
          <w:noProof/>
        </w:rPr>
        <w:drawing>
          <wp:anchor distT="0" distB="0" distL="114300" distR="114300" simplePos="0" relativeHeight="251613184" behindDoc="0" locked="0" layoutInCell="1" allowOverlap="1">
            <wp:simplePos x="0" y="0"/>
            <wp:positionH relativeFrom="column">
              <wp:posOffset>53340</wp:posOffset>
            </wp:positionH>
            <wp:positionV relativeFrom="paragraph">
              <wp:posOffset>80645</wp:posOffset>
            </wp:positionV>
            <wp:extent cx="1081405" cy="2256155"/>
            <wp:effectExtent l="0" t="0" r="0" b="0"/>
            <wp:wrapSquare wrapText="bothSides"/>
            <wp:docPr id="519" name="Picture 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9"/>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81405" cy="2256155"/>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sidRPr="007B6762">
        <w:rPr>
          <w:rFonts w:ascii="Arial" w:hAnsi="Arial" w:cs="Arial"/>
          <w:b/>
          <w:sz w:val="20"/>
        </w:rPr>
        <w:t>Closing the Door:</w:t>
      </w:r>
    </w:p>
    <w:p w:rsidR="00690BFA" w:rsidRDefault="004E6965" w:rsidP="009132A6">
      <w:pPr>
        <w:pStyle w:val="BlockQuotation"/>
        <w:numPr>
          <w:ilvl w:val="0"/>
          <w:numId w:val="35"/>
        </w:numPr>
        <w:pBdr>
          <w:top w:val="single" w:sz="6" w:space="11" w:color="FFFFFF"/>
          <w:bottom w:val="single" w:sz="6" w:space="0" w:color="FFFFFF"/>
        </w:pBdr>
        <w:shd w:val="clear" w:color="808080" w:fill="auto"/>
        <w:spacing w:after="0"/>
        <w:ind w:left="806" w:right="605"/>
        <w:jc w:val="left"/>
        <w:rPr>
          <w:rFonts w:ascii="Arial" w:hAnsi="Arial" w:cs="Arial"/>
          <w:sz w:val="20"/>
        </w:rPr>
      </w:pPr>
      <w:r>
        <w:rPr>
          <w:noProof/>
        </w:rPr>
        <w:drawing>
          <wp:anchor distT="0" distB="0" distL="114300" distR="114300" simplePos="0" relativeHeight="251615232" behindDoc="0" locked="0" layoutInCell="1" allowOverlap="1">
            <wp:simplePos x="0" y="0"/>
            <wp:positionH relativeFrom="column">
              <wp:posOffset>3079115</wp:posOffset>
            </wp:positionH>
            <wp:positionV relativeFrom="paragraph">
              <wp:posOffset>269875</wp:posOffset>
            </wp:positionV>
            <wp:extent cx="642620" cy="885190"/>
            <wp:effectExtent l="0" t="0" r="0" b="0"/>
            <wp:wrapSquare wrapText="bothSides"/>
            <wp:docPr id="521" name="Picture 5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1"/>
                    <pic:cNvPicPr>
                      <a:picLocks/>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42620" cy="885190"/>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Pr>
          <w:rFonts w:ascii="Arial" w:hAnsi="Arial" w:cs="Arial"/>
          <w:sz w:val="20"/>
        </w:rPr>
        <w:t xml:space="preserve">Push the door up to the door frame as far as possible.  </w:t>
      </w:r>
    </w:p>
    <w:p w:rsidR="00690BFA" w:rsidRDefault="00690BFA" w:rsidP="00690BFA">
      <w:pPr>
        <w:pStyle w:val="BlockQuotation"/>
        <w:pBdr>
          <w:top w:val="single" w:sz="6" w:space="11" w:color="FFFFFF"/>
          <w:bottom w:val="single" w:sz="6" w:space="0" w:color="FFFFFF"/>
        </w:pBdr>
        <w:shd w:val="clear" w:color="808080" w:fill="auto"/>
        <w:spacing w:after="0"/>
        <w:ind w:left="446" w:right="605"/>
        <w:jc w:val="left"/>
        <w:rPr>
          <w:rFonts w:ascii="Arial" w:hAnsi="Arial" w:cs="Arial"/>
          <w:sz w:val="20"/>
        </w:rPr>
      </w:pPr>
    </w:p>
    <w:p w:rsidR="00690BFA" w:rsidRDefault="00690BFA" w:rsidP="009132A6">
      <w:pPr>
        <w:pStyle w:val="BlockQuotation"/>
        <w:numPr>
          <w:ilvl w:val="0"/>
          <w:numId w:val="35"/>
        </w:numPr>
        <w:pBdr>
          <w:top w:val="single" w:sz="6" w:space="11" w:color="FFFFFF"/>
          <w:bottom w:val="single" w:sz="6" w:space="0" w:color="FFFFFF"/>
        </w:pBdr>
        <w:shd w:val="clear" w:color="808080" w:fill="auto"/>
        <w:spacing w:after="0"/>
        <w:ind w:left="806" w:right="605"/>
        <w:jc w:val="left"/>
        <w:rPr>
          <w:rFonts w:ascii="Arial" w:hAnsi="Arial" w:cs="Arial"/>
          <w:sz w:val="20"/>
        </w:rPr>
      </w:pPr>
      <w:r w:rsidRPr="00502FA4">
        <w:rPr>
          <w:rFonts w:ascii="Arial" w:hAnsi="Arial" w:cs="Arial"/>
          <w:sz w:val="20"/>
        </w:rPr>
        <w:t xml:space="preserve">Press </w:t>
      </w:r>
      <w:r w:rsidR="001A4C08">
        <w:rPr>
          <w:rFonts w:ascii="Arial" w:hAnsi="Arial" w:cs="Arial"/>
          <w:sz w:val="20"/>
        </w:rPr>
        <w:t>(until the air locks activate)</w:t>
      </w:r>
      <w:r>
        <w:rPr>
          <w:rFonts w:ascii="Arial" w:hAnsi="Arial" w:cs="Arial"/>
          <w:sz w:val="20"/>
        </w:rPr>
        <w:t xml:space="preserve"> then quickly release </w:t>
      </w:r>
      <w:r w:rsidRPr="00502FA4">
        <w:rPr>
          <w:rFonts w:ascii="Arial" w:hAnsi="Arial" w:cs="Arial"/>
          <w:sz w:val="20"/>
        </w:rPr>
        <w:t xml:space="preserve">the </w:t>
      </w:r>
      <w:r w:rsidRPr="00502FA4">
        <w:rPr>
          <w:rFonts w:ascii="Arial" w:hAnsi="Arial" w:cs="Arial"/>
          <w:b/>
          <w:bCs/>
          <w:sz w:val="20"/>
          <w:u w:val="single"/>
        </w:rPr>
        <w:t>OPEN/CLOSE BUTTON</w:t>
      </w:r>
      <w:r w:rsidR="00BC3056">
        <w:rPr>
          <w:rFonts w:ascii="Arial" w:hAnsi="Arial" w:cs="Arial"/>
          <w:b/>
          <w:bCs/>
          <w:sz w:val="20"/>
          <w:u w:val="single"/>
        </w:rPr>
        <w:fldChar w:fldCharType="begin"/>
      </w:r>
      <w:r w:rsidR="00BC3056">
        <w:instrText xml:space="preserve"> XE "</w:instrText>
      </w:r>
      <w:r w:rsidR="00BC3056" w:rsidRPr="00FB33F1">
        <w:rPr>
          <w:rFonts w:ascii="Arial" w:hAnsi="Arial" w:cs="Arial"/>
          <w:b/>
          <w:bCs/>
          <w:sz w:val="20"/>
          <w:u w:val="single"/>
        </w:rPr>
        <w:instrText>OPEN/CLOSE BUTTON</w:instrText>
      </w:r>
      <w:r w:rsidR="00BC3056">
        <w:instrText xml:space="preserve">" </w:instrText>
      </w:r>
      <w:r w:rsidR="00BC3056">
        <w:rPr>
          <w:rFonts w:ascii="Arial" w:hAnsi="Arial" w:cs="Arial"/>
          <w:b/>
          <w:bCs/>
          <w:sz w:val="20"/>
          <w:u w:val="single"/>
        </w:rPr>
        <w:fldChar w:fldCharType="end"/>
      </w:r>
      <w:r>
        <w:rPr>
          <w:rFonts w:ascii="Arial" w:hAnsi="Arial" w:cs="Arial"/>
          <w:sz w:val="20"/>
        </w:rPr>
        <w:t xml:space="preserve"> to seal the door</w:t>
      </w:r>
      <w:r w:rsidRPr="00502FA4">
        <w:rPr>
          <w:rFonts w:ascii="Arial" w:hAnsi="Arial" w:cs="Arial"/>
          <w:sz w:val="20"/>
        </w:rPr>
        <w:t>.</w:t>
      </w:r>
    </w:p>
    <w:p w:rsidR="00690BFA" w:rsidRDefault="004E6965" w:rsidP="00690BFA">
      <w:pPr>
        <w:pStyle w:val="BlockQuotation"/>
        <w:pBdr>
          <w:top w:val="single" w:sz="6" w:space="11" w:color="FFFFFF"/>
          <w:bottom w:val="single" w:sz="6" w:space="0" w:color="FFFFFF"/>
        </w:pBdr>
        <w:shd w:val="clear" w:color="808080" w:fill="auto"/>
        <w:spacing w:after="0"/>
        <w:ind w:left="0" w:right="605"/>
        <w:jc w:val="left"/>
        <w:rPr>
          <w:rFonts w:ascii="Arial" w:hAnsi="Arial" w:cs="Arial"/>
          <w:b/>
          <w:sz w:val="20"/>
        </w:rPr>
      </w:pPr>
      <w:r>
        <w:rPr>
          <w:noProof/>
          <w:lang w:eastAsia="ja-JP"/>
        </w:rPr>
        <mc:AlternateContent>
          <mc:Choice Requires="wps">
            <w:drawing>
              <wp:anchor distT="0" distB="0" distL="114300" distR="114300" simplePos="0" relativeHeight="251618304" behindDoc="0" locked="0" layoutInCell="1" allowOverlap="1">
                <wp:simplePos x="0" y="0"/>
                <wp:positionH relativeFrom="column">
                  <wp:posOffset>2841625</wp:posOffset>
                </wp:positionH>
                <wp:positionV relativeFrom="paragraph">
                  <wp:posOffset>38735</wp:posOffset>
                </wp:positionV>
                <wp:extent cx="1187450" cy="233680"/>
                <wp:effectExtent l="0" t="0" r="0" b="0"/>
                <wp:wrapNone/>
                <wp:docPr id="45" name="Text Box 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87450" cy="233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2F389C" w:rsidRDefault="00BF2C36" w:rsidP="00690BFA">
                            <w:pPr>
                              <w:rPr>
                                <w:rFonts w:ascii="Arial" w:hAnsi="Arial" w:cs="Arial"/>
                              </w:rPr>
                            </w:pPr>
                            <w:r>
                              <w:rPr>
                                <w:rFonts w:ascii="Arial" w:hAnsi="Arial" w:cs="Arial"/>
                              </w:rPr>
                              <w:t xml:space="preserve"> Open/Close Button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4" o:spid="_x0000_s1064" type="#_x0000_t202" style="position:absolute;margin-left:223.75pt;margin-top:3.05pt;width:93.5pt;height:18.4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zOSQfAIAAAMFAAAOAAAAZHJzL2Uyb0RvYy54bWysVNtu2zAMfR+wfxD0nvoSObGNOsXSLsOA&#13;&#10;7gK0+wBFlmNhtqRJSuyu2L+Pkpss3QUYhvnBFk2K4uE51OXV2HfowI0VSlY4uYgx4pKpWshdhT/d&#13;&#10;b2Y5RtZRWdNOSV7hB27x1erli8tBlzxVrepqbhAkkbYcdIVb53QZRZa1vKf2Qmkuwdko01MHptlF&#13;&#10;taEDZO+7KI3jRTQoU2ujGLcW/t5MTrwK+ZuGM/ehaSx3qKsw1ObC24T31r+j1SUtd4bqVrCnMug/&#13;&#10;VNFTIeHQU6ob6ijaG/FLql4wo6xq3AVTfaSaRjAeMACaJP4JzV1LNQ9YoDlWn9pk/19a9v7w0SBR&#13;&#10;V5hkGEnaA0f3fHRorUaUpcQ3aNC2hLg7DZFuBAcQHcBafavYZwsh0VnMtMH66O3wTtWQke6dCjvG&#13;&#10;xvS+TQAcQRpg5OHEgj+V+dxJviQZuBj40vl8kQeaIloed2tj3RuueuQXFTbAcshOD7fW+WpoeQzx&#13;&#10;h1nViXojui4YZre97gw6UFDEJjweI2x5FtZJHyyV3za5pz9QJJzhfb7cwPBjkaQkXqfFbLPIlzOy&#13;&#10;IdmsWMb5LE6KdbGISUFuNt98gQkpW1HXXN4KyY9qS8jfsfmk+0knQW9oqHCRpdnExR9BxuH5Hche&#13;&#10;OBi+TvQVzk9BtGw5rV/LGmDT0lHRTevoefmhZdCD4zd0JcjAMz9pwI3bMWhrnh91tFX1AwjDKOAN&#13;&#10;KIabAxatMl8xGmAKK2y/7KnhGHVvJci8SAjxYxsMki1TMMy5Z3vuoZJBqgo7jKbltZtGfa+N2LVw&#13;&#10;0qRbqV6BIBsRtOKVO1UFULwBkxZAPd0KfpTP7RD14+5afQcAAP//AwBQSwMEFAAGAAgAAAAhAJxo&#13;&#10;Eg7iAAAADQEAAA8AAABkcnMvZG93bnJldi54bWxMj0FPwzAMhe9I/IfISNxYulG6rWs6IRCXHZAY&#13;&#10;jO2YNaap1jhVk27l32NOcLH09NnP7xXr0bXijH1oPCmYThIQSJU3DdUKPt5f7hYgQtRkdOsJFXxj&#13;&#10;gHV5fVXo3PgLveF5G2vBJhRyrcDG2OVShsqi02HiOyRmX753OrLsa2l6fWFz18pZkmTS6Yb4g9Ud&#13;&#10;PlmsTtvBKcDFbji8xqGhfWbt6XO+2Se7jVK3N+PzisfjCkTEMf5dwG8Hzg8lBzv6gUwQrYI0nT/w&#13;&#10;qoJsCoJ5dp+yPjKYLUGWhfzfovwBAAD//wMAUEsBAi0AFAAGAAgAAAAhALaDOJL+AAAA4QEAABMA&#13;&#10;AAAAAAAAAAAAAAAAAAAAAFtDb250ZW50X1R5cGVzXS54bWxQSwECLQAUAAYACAAAACEAOP0h/9YA&#13;&#10;AACUAQAACwAAAAAAAAAAAAAAAAAvAQAAX3JlbHMvLnJlbHNQSwECLQAUAAYACAAAACEAfMzkkHwC&#13;&#10;AAADBQAADgAAAAAAAAAAAAAAAAAuAgAAZHJzL2Uyb0RvYy54bWxQSwECLQAUAAYACAAAACEAnGgS&#13;&#10;DuIAAAANAQAADwAAAAAAAAAAAAAAAADWBAAAZHJzL2Rvd25yZXYueG1sUEsFBgAAAAAEAAQA8wAA&#13;&#10;AOUFAAAAAA==&#13;&#10;" stroked="f">
                <v:path arrowok="t"/>
                <v:textbox>
                  <w:txbxContent>
                    <w:p w:rsidR="00BF2C36" w:rsidRPr="002F389C" w:rsidRDefault="00BF2C36" w:rsidP="00690BFA">
                      <w:pPr>
                        <w:rPr>
                          <w:rFonts w:ascii="Arial" w:hAnsi="Arial" w:cs="Arial"/>
                        </w:rPr>
                      </w:pPr>
                      <w:r>
                        <w:rPr>
                          <w:rFonts w:ascii="Arial" w:hAnsi="Arial" w:cs="Arial"/>
                        </w:rPr>
                        <w:t xml:space="preserve"> Open/Close Button</w:t>
                      </w:r>
                    </w:p>
                  </w:txbxContent>
                </v:textbox>
              </v:shape>
            </w:pict>
          </mc:Fallback>
        </mc:AlternateContent>
      </w:r>
      <w:r w:rsidR="00690BFA">
        <w:rPr>
          <w:rFonts w:ascii="Arial" w:hAnsi="Arial" w:cs="Arial"/>
          <w:b/>
          <w:sz w:val="20"/>
        </w:rPr>
        <w:t>Open</w:t>
      </w:r>
      <w:r w:rsidR="00690BFA" w:rsidRPr="007B6762">
        <w:rPr>
          <w:rFonts w:ascii="Arial" w:hAnsi="Arial" w:cs="Arial"/>
          <w:b/>
          <w:sz w:val="20"/>
        </w:rPr>
        <w:t>ing the Door:</w:t>
      </w:r>
    </w:p>
    <w:p w:rsidR="00690BFA" w:rsidRPr="00A4167A" w:rsidRDefault="00690BFA" w:rsidP="00690BFA">
      <w:pPr>
        <w:pStyle w:val="BodyText"/>
        <w:spacing w:after="0"/>
        <w:rPr>
          <w:rFonts w:ascii="Arial" w:hAnsi="Arial" w:cs="Arial"/>
          <w:sz w:val="20"/>
        </w:rPr>
      </w:pPr>
    </w:p>
    <w:p w:rsidR="00690BFA" w:rsidRDefault="001A4C08" w:rsidP="009132A6">
      <w:pPr>
        <w:pStyle w:val="BodyText"/>
        <w:numPr>
          <w:ilvl w:val="0"/>
          <w:numId w:val="53"/>
        </w:numPr>
        <w:rPr>
          <w:rFonts w:ascii="Arial" w:hAnsi="Arial" w:cs="Arial"/>
          <w:sz w:val="20"/>
        </w:rPr>
      </w:pPr>
      <w:r>
        <w:rPr>
          <w:rFonts w:ascii="Arial" w:hAnsi="Arial" w:cs="Arial"/>
          <w:sz w:val="20"/>
        </w:rPr>
        <w:t xml:space="preserve">Press (until the air </w:t>
      </w:r>
      <w:r w:rsidR="00027687">
        <w:rPr>
          <w:rFonts w:ascii="Arial" w:hAnsi="Arial" w:cs="Arial"/>
          <w:sz w:val="20"/>
        </w:rPr>
        <w:t>locks release</w:t>
      </w:r>
      <w:r>
        <w:rPr>
          <w:rFonts w:ascii="Arial" w:hAnsi="Arial" w:cs="Arial"/>
          <w:sz w:val="20"/>
        </w:rPr>
        <w:t xml:space="preserve">) then quickly </w:t>
      </w:r>
      <w:r w:rsidR="00690BFA">
        <w:rPr>
          <w:rFonts w:ascii="Arial" w:hAnsi="Arial" w:cs="Arial"/>
          <w:sz w:val="20"/>
        </w:rPr>
        <w:t xml:space="preserve">release the </w:t>
      </w:r>
      <w:r w:rsidR="00690BFA" w:rsidRPr="0057056E">
        <w:rPr>
          <w:rFonts w:ascii="Arial" w:hAnsi="Arial" w:cs="Arial"/>
          <w:b/>
          <w:sz w:val="20"/>
        </w:rPr>
        <w:t>OPEN/CLOSE BUTTON</w:t>
      </w:r>
      <w:r w:rsidR="00BC3056">
        <w:rPr>
          <w:rFonts w:ascii="Arial" w:hAnsi="Arial" w:cs="Arial"/>
          <w:b/>
          <w:sz w:val="20"/>
        </w:rPr>
        <w:fldChar w:fldCharType="begin"/>
      </w:r>
      <w:r w:rsidR="00BC3056">
        <w:instrText xml:space="preserve"> XE "</w:instrText>
      </w:r>
      <w:r w:rsidR="00BC3056" w:rsidRPr="00FB33F1">
        <w:rPr>
          <w:rFonts w:ascii="Arial" w:hAnsi="Arial" w:cs="Arial"/>
          <w:b/>
          <w:bCs/>
          <w:sz w:val="20"/>
          <w:u w:val="single"/>
        </w:rPr>
        <w:instrText>OPEN/CLOSE BUTTON</w:instrText>
      </w:r>
      <w:r w:rsidR="00BC3056">
        <w:instrText xml:space="preserve">" </w:instrText>
      </w:r>
      <w:r w:rsidR="00BC3056">
        <w:rPr>
          <w:rFonts w:ascii="Arial" w:hAnsi="Arial" w:cs="Arial"/>
          <w:b/>
          <w:sz w:val="20"/>
        </w:rPr>
        <w:fldChar w:fldCharType="end"/>
      </w:r>
      <w:r w:rsidR="00690BFA">
        <w:rPr>
          <w:rFonts w:ascii="Arial" w:hAnsi="Arial" w:cs="Arial"/>
          <w:sz w:val="20"/>
        </w:rPr>
        <w:t xml:space="preserve"> (Black Button).</w:t>
      </w:r>
    </w:p>
    <w:p w:rsidR="00690BFA" w:rsidRPr="00A4167A" w:rsidRDefault="004E6965" w:rsidP="009132A6">
      <w:pPr>
        <w:pStyle w:val="BodyText"/>
        <w:numPr>
          <w:ilvl w:val="0"/>
          <w:numId w:val="53"/>
        </w:numPr>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616256" behindDoc="0" locked="0" layoutInCell="1" allowOverlap="1">
                <wp:simplePos x="0" y="0"/>
                <wp:positionH relativeFrom="column">
                  <wp:posOffset>-1076960</wp:posOffset>
                </wp:positionH>
                <wp:positionV relativeFrom="paragraph">
                  <wp:posOffset>104140</wp:posOffset>
                </wp:positionV>
                <wp:extent cx="914400" cy="233680"/>
                <wp:effectExtent l="0" t="0" r="0" b="0"/>
                <wp:wrapNone/>
                <wp:docPr id="44" name="Text Box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14400" cy="233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2F389C" w:rsidRDefault="00BF2C36" w:rsidP="00690BFA">
                            <w:pPr>
                              <w:rPr>
                                <w:rFonts w:ascii="Arial" w:hAnsi="Arial" w:cs="Arial"/>
                              </w:rPr>
                            </w:pPr>
                            <w:r>
                              <w:rPr>
                                <w:rFonts w:ascii="Arial" w:hAnsi="Arial" w:cs="Arial"/>
                              </w:rPr>
                              <w:t xml:space="preserve">   </w:t>
                            </w:r>
                            <w:r w:rsidRPr="002F389C">
                              <w:rPr>
                                <w:rFonts w:ascii="Arial" w:hAnsi="Arial" w:cs="Arial"/>
                              </w:rPr>
                              <w:t>MSR Door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2" o:spid="_x0000_s1065" type="#_x0000_t202" style="position:absolute;left:0;text-align:left;margin-left:-84.8pt;margin-top:8.2pt;width:1in;height:18.4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JphxegIAAAIFAAAOAAAAZHJzL2Uyb0RvYy54bWysVNuO2yAQfa/Uf0C8Z31ZJxtb66yaTVNV&#13;&#10;2l6k3X4AARyjYqBAYm9X/fcOOEmzvUhVVT9gYIZhzpwzXN8MnUR7bp3QqsbZRYoRV1QzobY1/vSw&#13;&#10;nswxcp4oRqRWvMaP3OGbxcsX172peK5bLRm3CIIoV/Wmxq33pkoSR1veEXehDVdgbLTtiIel3SbM&#13;&#10;kh6idzLJ03SW9NoyYzXlzsHuajTiRYzfNJz6D03juEeyxpCbj6ON4yaMyeKaVFtLTCvoIQ3yD1l0&#13;&#10;RCi49BRqRTxBOyt+CdUJarXTjb+gukt00wjKIwZAk6U/oblvieERCxTHmVOZ3P8LS9/vP1okWI2L&#13;&#10;AiNFOuDogQ8eLfWApnkeCtQbV4HfvQFPP4ABiI5gnbnT9LMDl+TMZzzggvemf6cZRCQ7r+OJobFd&#13;&#10;KBMARxAGGHk8sRBupbBZZkWRgoWCKb+8nM0jSwmpjoeNdf4N1x0KkxpbIDkGJ/s750MypDq6hLuc&#13;&#10;loKthZRxYbebW2nRnoAg1vELEOHIMzepgrPS4dhoHncgR7gj2EK2keCnMsuLdJmXk/VsfjUp1sV0&#13;&#10;Ul6l80malctylhZlsVp/CwlmRdUKxri6E4ofxZYVf0fmQfajTKLcUA+1mubTkYo/gkzj9zuQnfDQ&#13;&#10;e1J0NZ6fnEjVcsJeKwawSeWJkOM8eZ5+LBnU4PiPVYkqCMSPEvDDZojSuiyPMtpo9gi6sBp4A4rh&#13;&#10;4YBJq+1XjHpowhq7LztiOUbyrQKVRylA18ZFMb3K4Yw9t2zOLURRCFVjj9E4vfVjp++MFdsWbhpl&#13;&#10;q/Qr0GMjolaCcMesAEpYQKNFUIdHIXTy+Tp6/Xi6Ft8BAAD//wMAUEsDBBQABgAIAAAAIQCa2n9F&#13;&#10;4wAAAA8BAAAPAAAAZHJzL2Rvd25yZXYueG1sTE9NT8MwDL0j8R8iI3Hr0hVWRtd0QiAuOyAxGOOY&#13;&#10;Naap1jhVk27l32NOcLFkv+f3Ua4n14kTDqH1pGA+S0Eg1d601Ch4f3tOliBC1GR05wkVfGOAdXV5&#13;&#10;UerC+DO94mkbG8EiFAqtwMbYF1KG2qLTYeZ7JMa+/OB05HVopBn0mcVdJ7M0zaXTLbGD1T0+WqyP&#13;&#10;29EpwOVu/HyJY0v73Nrjx91mn+42Sl1fTU8rHg8rEBGn+PcBvx04P1Qc7OBHMkF0CpJ5fp8zl5H8&#13;&#10;FgQzkmzBh4OCxU0Gsirl/x7VDwAAAP//AwBQSwECLQAUAAYACAAAACEAtoM4kv4AAADhAQAAEwAA&#13;&#10;AAAAAAAAAAAAAAAAAAAAW0NvbnRlbnRfVHlwZXNdLnhtbFBLAQItABQABgAIAAAAIQA4/SH/1gAA&#13;&#10;AJQBAAALAAAAAAAAAAAAAAAAAC8BAABfcmVscy8ucmVsc1BLAQItABQABgAIAAAAIQCPJphxegIA&#13;&#10;AAIFAAAOAAAAAAAAAAAAAAAAAC4CAABkcnMvZTJvRG9jLnhtbFBLAQItABQABgAIAAAAIQCa2n9F&#13;&#10;4wAAAA8BAAAPAAAAAAAAAAAAAAAAANQEAABkcnMvZG93bnJldi54bWxQSwUGAAAAAAQABADzAAAA&#13;&#10;5AUAAAAA&#13;&#10;" stroked="f">
                <v:path arrowok="t"/>
                <v:textbox>
                  <w:txbxContent>
                    <w:p w:rsidR="00BF2C36" w:rsidRPr="002F389C" w:rsidRDefault="00BF2C36" w:rsidP="00690BFA">
                      <w:pPr>
                        <w:rPr>
                          <w:rFonts w:ascii="Arial" w:hAnsi="Arial" w:cs="Arial"/>
                        </w:rPr>
                      </w:pPr>
                      <w:r>
                        <w:rPr>
                          <w:rFonts w:ascii="Arial" w:hAnsi="Arial" w:cs="Arial"/>
                        </w:rPr>
                        <w:t xml:space="preserve">   </w:t>
                      </w:r>
                      <w:r w:rsidRPr="002F389C">
                        <w:rPr>
                          <w:rFonts w:ascii="Arial" w:hAnsi="Arial" w:cs="Arial"/>
                        </w:rPr>
                        <w:t>MSR Door</w:t>
                      </w:r>
                    </w:p>
                  </w:txbxContent>
                </v:textbox>
              </v:shape>
            </w:pict>
          </mc:Fallback>
        </mc:AlternateContent>
      </w:r>
      <w:r w:rsidR="00690BFA">
        <w:rPr>
          <w:rFonts w:ascii="Arial" w:hAnsi="Arial" w:cs="Arial"/>
          <w:sz w:val="20"/>
        </w:rPr>
        <w:t>Pull the door open.</w:t>
      </w:r>
    </w:p>
    <w:p w:rsidR="00690BFA" w:rsidRPr="00073026" w:rsidRDefault="002166F9" w:rsidP="00690BFA">
      <w:pPr>
        <w:pStyle w:val="BodyText"/>
      </w:pPr>
      <w:r>
        <w:br w:type="page"/>
      </w:r>
      <w:r w:rsidR="004E6965" w:rsidRPr="00493D43">
        <w:rPr>
          <w:rFonts w:ascii="Arial" w:hAnsi="Arial" w:cs="Arial"/>
          <w:noProof/>
          <w:sz w:val="20"/>
        </w:rPr>
        <w:drawing>
          <wp:anchor distT="0" distB="0" distL="114300" distR="114300" simplePos="0" relativeHeight="251612160" behindDoc="0" locked="0" layoutInCell="1" allowOverlap="1">
            <wp:simplePos x="0" y="0"/>
            <wp:positionH relativeFrom="column">
              <wp:posOffset>-302895</wp:posOffset>
            </wp:positionH>
            <wp:positionV relativeFrom="paragraph">
              <wp:posOffset>300990</wp:posOffset>
            </wp:positionV>
            <wp:extent cx="409575" cy="409575"/>
            <wp:effectExtent l="0" t="0" r="0" b="0"/>
            <wp:wrapSquare wrapText="bothSides"/>
            <wp:docPr id="518" name="Picture 518"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8"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0BFA" w:rsidRDefault="004E6965" w:rsidP="0084726A">
      <w:pPr>
        <w:pStyle w:val="BlockQuotation"/>
        <w:pBdr>
          <w:top w:val="single" w:sz="6" w:space="11" w:color="FFFFFF"/>
          <w:bottom w:val="single" w:sz="6" w:space="0" w:color="FFFFFF"/>
        </w:pBdr>
        <w:shd w:val="clear" w:color="808080" w:fill="auto"/>
        <w:spacing w:after="0"/>
        <w:ind w:left="0" w:right="0"/>
        <w:jc w:val="left"/>
        <w:rPr>
          <w:rFonts w:ascii="Arial" w:hAnsi="Arial" w:cs="Arial"/>
          <w:i/>
          <w:sz w:val="20"/>
        </w:rPr>
      </w:pPr>
      <w:r>
        <w:rPr>
          <w:noProof/>
        </w:rPr>
        <w:drawing>
          <wp:anchor distT="0" distB="0" distL="114300" distR="114300" simplePos="0" relativeHeight="251683840" behindDoc="0" locked="0" layoutInCell="1" allowOverlap="1">
            <wp:simplePos x="0" y="0"/>
            <wp:positionH relativeFrom="column">
              <wp:posOffset>-48895</wp:posOffset>
            </wp:positionH>
            <wp:positionV relativeFrom="paragraph">
              <wp:posOffset>95885</wp:posOffset>
            </wp:positionV>
            <wp:extent cx="336550" cy="474980"/>
            <wp:effectExtent l="0" t="0" r="0" b="0"/>
            <wp:wrapSquare wrapText="bothSides"/>
            <wp:docPr id="667" name="Picture 6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7"/>
                    <pic:cNvPicPr>
                      <a:picLocks/>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6550" cy="474980"/>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sidRPr="00493D43">
        <w:rPr>
          <w:rFonts w:ascii="Arial" w:hAnsi="Arial" w:cs="Arial"/>
          <w:i/>
          <w:sz w:val="20"/>
        </w:rPr>
        <w:t xml:space="preserve">If the door fails to open, press the </w:t>
      </w:r>
      <w:r w:rsidR="00690BFA" w:rsidRPr="005156D0">
        <w:rPr>
          <w:rFonts w:ascii="Arial" w:hAnsi="Arial" w:cs="Arial"/>
          <w:b/>
          <w:i/>
          <w:sz w:val="20"/>
          <w:u w:val="single"/>
        </w:rPr>
        <w:t>EMERGENCY OFF BUTTON</w:t>
      </w:r>
      <w:r w:rsidR="00BC3056">
        <w:rPr>
          <w:rFonts w:ascii="Arial" w:hAnsi="Arial" w:cs="Arial"/>
          <w:b/>
          <w:i/>
          <w:sz w:val="20"/>
          <w:u w:val="single"/>
        </w:rPr>
        <w:fldChar w:fldCharType="begin"/>
      </w:r>
      <w:r w:rsidR="00BC3056">
        <w:instrText xml:space="preserve"> XE "</w:instrText>
      </w:r>
      <w:r w:rsidR="00BC3056" w:rsidRPr="0030062A">
        <w:rPr>
          <w:rFonts w:ascii="Arial" w:hAnsi="Arial" w:cs="Arial"/>
          <w:b/>
          <w:i/>
          <w:sz w:val="20"/>
          <w:u w:val="single"/>
        </w:rPr>
        <w:instrText>EMERGENCY OFF BUTTON</w:instrText>
      </w:r>
      <w:r w:rsidR="00BC3056">
        <w:instrText xml:space="preserve">" </w:instrText>
      </w:r>
      <w:r w:rsidR="00BC3056">
        <w:rPr>
          <w:rFonts w:ascii="Arial" w:hAnsi="Arial" w:cs="Arial"/>
          <w:b/>
          <w:i/>
          <w:sz w:val="20"/>
          <w:u w:val="single"/>
        </w:rPr>
        <w:fldChar w:fldCharType="end"/>
      </w:r>
      <w:r w:rsidR="00690BFA" w:rsidRPr="00493D43">
        <w:rPr>
          <w:rFonts w:ascii="Arial" w:hAnsi="Arial" w:cs="Arial"/>
          <w:i/>
          <w:sz w:val="20"/>
        </w:rPr>
        <w:t xml:space="preserve"> (Red button)</w:t>
      </w:r>
      <w:r w:rsidR="00690BFA">
        <w:rPr>
          <w:rFonts w:ascii="Arial" w:hAnsi="Arial" w:cs="Arial"/>
          <w:i/>
          <w:sz w:val="20"/>
        </w:rPr>
        <w:t xml:space="preserve"> located</w:t>
      </w:r>
      <w:r w:rsidR="00690BFA" w:rsidRPr="00493D43">
        <w:rPr>
          <w:rFonts w:ascii="Arial" w:hAnsi="Arial" w:cs="Arial"/>
          <w:i/>
          <w:sz w:val="20"/>
        </w:rPr>
        <w:t xml:space="preserve"> on the outside and the inside of the MSR</w:t>
      </w:r>
      <w:r w:rsidR="00BC3056">
        <w:rPr>
          <w:rFonts w:ascii="Arial" w:hAnsi="Arial" w:cs="Arial"/>
          <w:i/>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i/>
          <w:sz w:val="20"/>
        </w:rPr>
        <w:fldChar w:fldCharType="end"/>
      </w:r>
      <w:r w:rsidR="00690BFA" w:rsidRPr="00493D43">
        <w:rPr>
          <w:rFonts w:ascii="Arial" w:hAnsi="Arial" w:cs="Arial"/>
          <w:i/>
          <w:sz w:val="20"/>
        </w:rPr>
        <w:t>.</w:t>
      </w:r>
    </w:p>
    <w:p w:rsidR="009946B3" w:rsidRPr="009946B3" w:rsidRDefault="009946B3" w:rsidP="009946B3">
      <w:pPr>
        <w:pStyle w:val="BodyText"/>
      </w:pPr>
    </w:p>
    <w:p w:rsidR="00690BFA" w:rsidRPr="00493D43" w:rsidRDefault="004E6965" w:rsidP="0084726A">
      <w:pPr>
        <w:pStyle w:val="BlockQuotation"/>
        <w:pBdr>
          <w:top w:val="single" w:sz="6" w:space="11" w:color="FFFFFF"/>
          <w:bottom w:val="single" w:sz="6" w:space="31" w:color="FFFFFF"/>
        </w:pBdr>
        <w:shd w:val="clear" w:color="808080" w:fill="auto"/>
        <w:tabs>
          <w:tab w:val="left" w:pos="0"/>
        </w:tabs>
        <w:spacing w:after="0"/>
        <w:ind w:left="0" w:right="180"/>
        <w:rPr>
          <w:rFonts w:ascii="Arial" w:hAnsi="Arial" w:cs="Arial"/>
          <w:i/>
          <w:sz w:val="20"/>
        </w:rPr>
      </w:pPr>
      <w:r>
        <w:rPr>
          <w:noProof/>
        </w:rPr>
        <w:drawing>
          <wp:anchor distT="0" distB="0" distL="114300" distR="114300" simplePos="0" relativeHeight="251684864" behindDoc="0" locked="0" layoutInCell="1" allowOverlap="1">
            <wp:simplePos x="0" y="0"/>
            <wp:positionH relativeFrom="column">
              <wp:posOffset>3853180</wp:posOffset>
            </wp:positionH>
            <wp:positionV relativeFrom="paragraph">
              <wp:posOffset>627380</wp:posOffset>
            </wp:positionV>
            <wp:extent cx="363855" cy="419735"/>
            <wp:effectExtent l="0" t="0" r="0" b="0"/>
            <wp:wrapSquare wrapText="bothSides"/>
            <wp:docPr id="668" name="Picture 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8"/>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3855" cy="419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3D43">
        <w:rPr>
          <w:rFonts w:ascii="Arial" w:hAnsi="Arial" w:cs="Arial"/>
          <w:i/>
          <w:noProof/>
          <w:sz w:val="20"/>
          <w:lang w:eastAsia="ja-JP"/>
        </w:rPr>
        <mc:AlternateContent>
          <mc:Choice Requires="wps">
            <w:drawing>
              <wp:anchor distT="0" distB="0" distL="114300" distR="114300" simplePos="0" relativeHeight="251617280" behindDoc="0" locked="0" layoutInCell="1" allowOverlap="1">
                <wp:simplePos x="0" y="0"/>
                <wp:positionH relativeFrom="column">
                  <wp:posOffset>4446905</wp:posOffset>
                </wp:positionH>
                <wp:positionV relativeFrom="paragraph">
                  <wp:posOffset>864870</wp:posOffset>
                </wp:positionV>
                <wp:extent cx="1068705" cy="356235"/>
                <wp:effectExtent l="0" t="0" r="0" b="0"/>
                <wp:wrapNone/>
                <wp:docPr id="43" name="Text Box 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6870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Default="00BF2C36" w:rsidP="00690BFA">
                            <w:pPr>
                              <w:rPr>
                                <w:rFonts w:ascii="Arial" w:hAnsi="Arial" w:cs="Arial"/>
                              </w:rPr>
                            </w:pPr>
                            <w:r>
                              <w:rPr>
                                <w:rFonts w:ascii="Arial" w:hAnsi="Arial" w:cs="Arial"/>
                              </w:rPr>
                              <w:t xml:space="preserve"> Emergency Door</w:t>
                            </w:r>
                          </w:p>
                          <w:p w:rsidR="00BF2C36" w:rsidRPr="002F389C" w:rsidRDefault="00BF2C36" w:rsidP="00690BFA">
                            <w:pPr>
                              <w:rPr>
                                <w:rFonts w:ascii="Arial" w:hAnsi="Arial" w:cs="Arial"/>
                              </w:rPr>
                            </w:pPr>
                            <w:r>
                              <w:rPr>
                                <w:rFonts w:ascii="Arial" w:hAnsi="Arial" w:cs="Arial"/>
                              </w:rPr>
                              <w:t xml:space="preserve">           Key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3" o:spid="_x0000_s1066" type="#_x0000_t202" style="position:absolute;left:0;text-align:left;margin-left:350.15pt;margin-top:68.1pt;width:84.15pt;height:28.0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47bOdwIAAAMFAAAOAAAAZHJzL2Uyb0RvYy54bWysVNuO2yAQfa/Uf0C8Z32JnY2tOKtm01SV&#13;&#10;thdptx9ADI5RbaBAYm+r/nsHSLLZXqSqqh8wMMNhZs4ZFjdj36ED04ZLUeHkKsaIiVpSLnYV/vSw&#13;&#10;mcwxMpYISjopWIUfmcE3y5cvFoMqWSpb2VGmEYAIUw6qwq21qowiU7esJ+ZKKibA2EjdEwtLvYuo&#13;&#10;JgOg912UxvEsGqSmSsuaGQO762DES4/fNKy2H5rGMIu6CkNs1o/aj1s3RssFKXeaqJbXxzDIP0TR&#13;&#10;Ey7g0jPUmliC9pr/AtXzWksjG3tVyz6STcNr5nOAbJL4p2zuW6KYzwWKY9S5TOb/wdbvDx814rTC&#13;&#10;2RQjQXrg6IGNFq3kiPJ06go0KFOC370CTzuCAYj2yRp1J+vPBlyiC59wwDjv7fBOUkAkeyv9ibHR&#13;&#10;vSsTJI4ABhh5PLPgbq0ddjybX8c5RjXYpvksneYuioiUp9NKG/uGyR65SYU1sOzRyeHO2OB6cnGX&#13;&#10;GdlxuuFd5xd6t73tNDoQUMTGf0f0Z26dcM5CumMBMexAkHCHs7lwPcPfiiTN4lVaTDYQ+CTbZPmk&#13;&#10;uI7nkzgpVsUszopsvfnuAkyysuWUMnHHBTupLcn+js2j7oNOvN7QUOEiT/PAxR+TjP33uyR7bqH5&#13;&#10;Ot5XeH52ImXLCH0tKKRNSkt4F+bR8/A9IVCD099XxcvAMR80YMftGLTlG81pZCvpIwhDS+AN2IeX&#13;&#10;Ayat1F8xGqALK2y+7IlmGHVvBci8SLLMta1fZPl1Cgt9adleWoioAarCFqMwvbWh1fdK810LNwXd&#13;&#10;CvkKBNlwr5WnqI4yhk7zSR1fBdfKl2vv9fR2LX8AAAD//wMAUEsDBBQABgAIAAAAIQDlrknr4wAA&#13;&#10;ABABAAAPAAAAZHJzL2Rvd25yZXYueG1sTE9NT8MwDL0j8R8iI3FjCa3Ula7phEBcdkBiY4xj1pqm&#13;&#10;WuNUTbqVf485wcWS/Z7fR7meXS/OOIbOk4b7hQKBVPumo1bD++7lLgcRoqHG9J5QwzcGWFfXV6Up&#13;&#10;Gn+hNzxvYytYhEJhNNgYh0LKUFt0Jiz8gMTYlx+dibyOrWxGc2Fx18tEqUw60xE7WDPgk8X6tJ2c&#13;&#10;Bsz30+drnDo6ZNaePpabg9pvtL69mZ9XPB5XICLO8e8Dfjtwfqg42NFP1ATRa1gqlTKVgTRLQDAj&#13;&#10;z/IMxJEvD0kKsirl/yLVDwAAAP//AwBQSwECLQAUAAYACAAAACEAtoM4kv4AAADhAQAAEwAAAAAA&#13;&#10;AAAAAAAAAAAAAAAAW0NvbnRlbnRfVHlwZXNdLnhtbFBLAQItABQABgAIAAAAIQA4/SH/1gAAAJQB&#13;&#10;AAALAAAAAAAAAAAAAAAAAC8BAABfcmVscy8ucmVsc1BLAQItABQABgAIAAAAIQDi47bOdwIAAAMF&#13;&#10;AAAOAAAAAAAAAAAAAAAAAC4CAABkcnMvZTJvRG9jLnhtbFBLAQItABQABgAIAAAAIQDlrknr4wAA&#13;&#10;ABABAAAPAAAAAAAAAAAAAAAAANEEAABkcnMvZG93bnJldi54bWxQSwUGAAAAAAQABADzAAAA4QUA&#13;&#10;AAAA&#13;&#10;" stroked="f">
                <v:path arrowok="t"/>
                <v:textbox>
                  <w:txbxContent>
                    <w:p w:rsidR="00BF2C36" w:rsidRDefault="00BF2C36" w:rsidP="00690BFA">
                      <w:pPr>
                        <w:rPr>
                          <w:rFonts w:ascii="Arial" w:hAnsi="Arial" w:cs="Arial"/>
                        </w:rPr>
                      </w:pPr>
                      <w:r>
                        <w:rPr>
                          <w:rFonts w:ascii="Arial" w:hAnsi="Arial" w:cs="Arial"/>
                        </w:rPr>
                        <w:t xml:space="preserve"> Emergency Door</w:t>
                      </w:r>
                    </w:p>
                    <w:p w:rsidR="00BF2C36" w:rsidRPr="002F389C" w:rsidRDefault="00BF2C36" w:rsidP="00690BFA">
                      <w:pPr>
                        <w:rPr>
                          <w:rFonts w:ascii="Arial" w:hAnsi="Arial" w:cs="Arial"/>
                        </w:rPr>
                      </w:pPr>
                      <w:r>
                        <w:rPr>
                          <w:rFonts w:ascii="Arial" w:hAnsi="Arial" w:cs="Arial"/>
                        </w:rPr>
                        <w:t xml:space="preserve">           Key</w:t>
                      </w:r>
                    </w:p>
                  </w:txbxContent>
                </v:textbox>
              </v:shape>
            </w:pict>
          </mc:Fallback>
        </mc:AlternateContent>
      </w:r>
      <w:r w:rsidRPr="00493D43">
        <w:rPr>
          <w:i/>
          <w:noProof/>
        </w:rPr>
        <w:drawing>
          <wp:anchor distT="0" distB="0" distL="114300" distR="114300" simplePos="0" relativeHeight="251614208" behindDoc="0" locked="0" layoutInCell="1" allowOverlap="1">
            <wp:simplePos x="0" y="0"/>
            <wp:positionH relativeFrom="column">
              <wp:posOffset>4565650</wp:posOffset>
            </wp:positionH>
            <wp:positionV relativeFrom="paragraph">
              <wp:posOffset>33655</wp:posOffset>
            </wp:positionV>
            <wp:extent cx="674370" cy="831215"/>
            <wp:effectExtent l="0" t="0" r="0" b="0"/>
            <wp:wrapSquare wrapText="bothSides"/>
            <wp:docPr id="520" name="Picture 5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0"/>
                    <pic:cNvPicPr>
                      <a:picLocks/>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74370" cy="831215"/>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sidRPr="00493D43">
        <w:rPr>
          <w:rFonts w:ascii="Arial" w:hAnsi="Arial" w:cs="Arial"/>
          <w:i/>
          <w:sz w:val="20"/>
        </w:rPr>
        <w:t xml:space="preserve">If the door fails to open when using the Emergency Off Button, then insert the </w:t>
      </w:r>
      <w:r w:rsidR="00690BFA" w:rsidRPr="005156D0">
        <w:rPr>
          <w:rFonts w:ascii="Arial" w:hAnsi="Arial" w:cs="Arial"/>
          <w:b/>
          <w:i/>
          <w:sz w:val="20"/>
          <w:u w:val="single"/>
        </w:rPr>
        <w:t xml:space="preserve">EMERGENCY </w:t>
      </w:r>
      <w:r w:rsidR="00690BFA">
        <w:rPr>
          <w:rFonts w:ascii="Arial" w:hAnsi="Arial" w:cs="Arial"/>
          <w:b/>
          <w:i/>
          <w:sz w:val="20"/>
          <w:u w:val="single"/>
        </w:rPr>
        <w:t xml:space="preserve">DOOR </w:t>
      </w:r>
      <w:r w:rsidR="00690BFA" w:rsidRPr="005156D0">
        <w:rPr>
          <w:rFonts w:ascii="Arial" w:hAnsi="Arial" w:cs="Arial"/>
          <w:b/>
          <w:bCs/>
          <w:i/>
          <w:sz w:val="20"/>
          <w:u w:val="single"/>
        </w:rPr>
        <w:t>KEY</w:t>
      </w:r>
      <w:r w:rsidR="00BC3056">
        <w:rPr>
          <w:rFonts w:ascii="Arial" w:hAnsi="Arial" w:cs="Arial"/>
          <w:b/>
          <w:bCs/>
          <w:i/>
          <w:sz w:val="20"/>
          <w:u w:val="single"/>
        </w:rPr>
        <w:fldChar w:fldCharType="begin"/>
      </w:r>
      <w:r w:rsidR="00BC3056">
        <w:instrText xml:space="preserve"> XE "</w:instrText>
      </w:r>
      <w:r w:rsidR="00BC3056" w:rsidRPr="00183CDE">
        <w:rPr>
          <w:rFonts w:ascii="Arial" w:hAnsi="Arial" w:cs="Arial"/>
          <w:b/>
          <w:i/>
          <w:sz w:val="20"/>
          <w:u w:val="single"/>
        </w:rPr>
        <w:instrText xml:space="preserve">EMERGENCY DOOR </w:instrText>
      </w:r>
      <w:r w:rsidR="00BC3056" w:rsidRPr="00183CDE">
        <w:rPr>
          <w:rFonts w:ascii="Arial" w:hAnsi="Arial" w:cs="Arial"/>
          <w:b/>
          <w:bCs/>
          <w:i/>
          <w:sz w:val="20"/>
          <w:u w:val="single"/>
        </w:rPr>
        <w:instrText>KEY</w:instrText>
      </w:r>
      <w:r w:rsidR="00BC3056">
        <w:instrText xml:space="preserve">" </w:instrText>
      </w:r>
      <w:r w:rsidR="00BC3056">
        <w:rPr>
          <w:rFonts w:ascii="Arial" w:hAnsi="Arial" w:cs="Arial"/>
          <w:b/>
          <w:bCs/>
          <w:i/>
          <w:sz w:val="20"/>
          <w:u w:val="single"/>
        </w:rPr>
        <w:fldChar w:fldCharType="end"/>
      </w:r>
      <w:r w:rsidR="00690BFA" w:rsidRPr="00493D43">
        <w:rPr>
          <w:rFonts w:ascii="Arial" w:hAnsi="Arial" w:cs="Arial"/>
          <w:i/>
          <w:sz w:val="20"/>
        </w:rPr>
        <w:t xml:space="preserve"> in the upper and lower </w:t>
      </w:r>
      <w:r w:rsidR="00690BFA" w:rsidRPr="00493D43">
        <w:rPr>
          <w:rFonts w:ascii="Arial" w:hAnsi="Arial" w:cs="Arial"/>
          <w:b/>
          <w:bCs/>
          <w:i/>
          <w:sz w:val="20"/>
          <w:u w:val="single"/>
        </w:rPr>
        <w:t>EMERGENCY UNLOCK</w:t>
      </w:r>
      <w:r w:rsidR="00690BFA" w:rsidRPr="00493D43">
        <w:rPr>
          <w:rFonts w:ascii="Arial" w:hAnsi="Arial" w:cs="Arial"/>
          <w:i/>
          <w:sz w:val="20"/>
        </w:rPr>
        <w:t xml:space="preserve"> (Yellow) keyholes and turn.  This will manually release the door locks.  Key</w:t>
      </w:r>
      <w:r w:rsidR="001A4C08">
        <w:rPr>
          <w:rFonts w:ascii="Arial" w:hAnsi="Arial" w:cs="Arial"/>
          <w:i/>
          <w:sz w:val="20"/>
        </w:rPr>
        <w:t>s and keyholes</w:t>
      </w:r>
      <w:r w:rsidR="00690BFA" w:rsidRPr="00493D43">
        <w:rPr>
          <w:rFonts w:ascii="Arial" w:hAnsi="Arial" w:cs="Arial"/>
          <w:i/>
          <w:sz w:val="20"/>
        </w:rPr>
        <w:t xml:space="preserve"> </w:t>
      </w:r>
      <w:r w:rsidR="00027687">
        <w:rPr>
          <w:rFonts w:ascii="Arial" w:hAnsi="Arial" w:cs="Arial"/>
          <w:i/>
          <w:sz w:val="20"/>
        </w:rPr>
        <w:t xml:space="preserve">are </w:t>
      </w:r>
      <w:r w:rsidR="00690BFA" w:rsidRPr="00493D43">
        <w:rPr>
          <w:rFonts w:ascii="Arial" w:hAnsi="Arial" w:cs="Arial"/>
          <w:i/>
          <w:sz w:val="20"/>
        </w:rPr>
        <w:t>located on</w:t>
      </w:r>
      <w:r w:rsidR="001A4C08">
        <w:rPr>
          <w:rFonts w:ascii="Arial" w:hAnsi="Arial" w:cs="Arial"/>
          <w:i/>
          <w:sz w:val="20"/>
        </w:rPr>
        <w:t xml:space="preserve"> both sides </w:t>
      </w:r>
      <w:r w:rsidR="00690BFA" w:rsidRPr="00493D43">
        <w:rPr>
          <w:rFonts w:ascii="Arial" w:hAnsi="Arial" w:cs="Arial"/>
          <w:i/>
          <w:sz w:val="20"/>
        </w:rPr>
        <w:t>of the MSR</w:t>
      </w:r>
      <w:r w:rsidR="00BC3056">
        <w:rPr>
          <w:rFonts w:ascii="Arial" w:hAnsi="Arial" w:cs="Arial"/>
          <w:i/>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i/>
          <w:sz w:val="20"/>
        </w:rPr>
        <w:fldChar w:fldCharType="end"/>
      </w:r>
      <w:r w:rsidR="001A4C08">
        <w:rPr>
          <w:rFonts w:ascii="Arial" w:hAnsi="Arial" w:cs="Arial"/>
          <w:i/>
          <w:sz w:val="20"/>
        </w:rPr>
        <w:t xml:space="preserve"> door</w:t>
      </w:r>
      <w:r w:rsidR="00690BFA" w:rsidRPr="00493D43">
        <w:rPr>
          <w:rFonts w:ascii="Arial" w:hAnsi="Arial" w:cs="Arial"/>
          <w:i/>
          <w:sz w:val="20"/>
        </w:rPr>
        <w:t>.</w:t>
      </w:r>
    </w:p>
    <w:p w:rsidR="00690BFA" w:rsidRDefault="00690BFA" w:rsidP="00690BFA">
      <w:pPr>
        <w:jc w:val="both"/>
      </w:pPr>
      <w:r>
        <w:rPr>
          <w:rFonts w:cs="Arial"/>
          <w:color w:val="292929"/>
        </w:rPr>
        <w:t xml:space="preserve"> </w:t>
      </w:r>
    </w:p>
    <w:p w:rsidR="00690BFA" w:rsidRDefault="00690BFA" w:rsidP="00690BFA">
      <w:pPr>
        <w:pStyle w:val="Heading1"/>
        <w:spacing w:before="0" w:after="0"/>
        <w:rPr>
          <w:color w:val="292929"/>
          <w:sz w:val="36"/>
          <w:szCs w:val="36"/>
        </w:rPr>
      </w:pPr>
      <w:r>
        <w:rPr>
          <w:color w:val="292929"/>
          <w:sz w:val="36"/>
          <w:szCs w:val="36"/>
        </w:rPr>
        <w:br w:type="page"/>
      </w:r>
      <w:r w:rsidRPr="00560E52">
        <w:rPr>
          <w:color w:val="292929"/>
          <w:sz w:val="36"/>
          <w:szCs w:val="36"/>
        </w:rPr>
        <w:t>Positioning a Subject in the Chair</w:t>
      </w:r>
      <w:r w:rsidR="00BD371D">
        <w:rPr>
          <w:color w:val="292929"/>
          <w:sz w:val="36"/>
          <w:szCs w:val="36"/>
        </w:rPr>
        <w:fldChar w:fldCharType="begin"/>
      </w:r>
      <w:r w:rsidR="00BD371D">
        <w:instrText xml:space="preserve"> XE "</w:instrText>
      </w:r>
      <w:r w:rsidR="00BD371D" w:rsidRPr="00185711">
        <w:rPr>
          <w:color w:val="292929"/>
          <w:sz w:val="36"/>
          <w:szCs w:val="36"/>
        </w:rPr>
        <w:instrText>Positioning a Subject in the Chair</w:instrText>
      </w:r>
      <w:r w:rsidR="00BD371D">
        <w:instrText xml:space="preserve">" </w:instrText>
      </w:r>
      <w:r w:rsidR="00BD371D">
        <w:rPr>
          <w:color w:val="292929"/>
          <w:sz w:val="36"/>
          <w:szCs w:val="36"/>
        </w:rPr>
        <w:fldChar w:fldCharType="end"/>
      </w:r>
    </w:p>
    <w:p w:rsidR="00690BFA" w:rsidRPr="006C03F5" w:rsidRDefault="00690BFA" w:rsidP="00690BFA">
      <w:pPr>
        <w:spacing w:line="240" w:lineRule="exact"/>
        <w:ind w:left="720" w:hanging="720"/>
        <w:jc w:val="both"/>
        <w:rPr>
          <w:rFonts w:ascii="Arial" w:hAnsi="Arial" w:cs="Arial"/>
          <w:b/>
          <w:sz w:val="20"/>
        </w:rPr>
      </w:pPr>
      <w:r w:rsidRPr="006C03F5">
        <w:rPr>
          <w:rFonts w:ascii="Arial" w:hAnsi="Arial" w:cs="Arial"/>
          <w:b/>
          <w:sz w:val="20"/>
        </w:rPr>
        <w:t>The gantry should be at 15</w:t>
      </w:r>
      <w:r w:rsidRPr="006C03F5">
        <w:rPr>
          <w:rFonts w:ascii="Arial" w:hAnsi="Arial" w:cs="Arial"/>
          <w:b/>
          <w:sz w:val="20"/>
          <w:vertAlign w:val="superscript"/>
        </w:rPr>
        <w:t xml:space="preserve">o  </w:t>
      </w:r>
      <w:r w:rsidRPr="006C03F5">
        <w:rPr>
          <w:rFonts w:ascii="Arial" w:hAnsi="Arial" w:cs="Arial"/>
          <w:b/>
          <w:sz w:val="20"/>
        </w:rPr>
        <w:t xml:space="preserve"> tilt in the upright (sitting) position. </w:t>
      </w:r>
    </w:p>
    <w:p w:rsidR="00690BFA" w:rsidRPr="006C03F5" w:rsidRDefault="00690BFA" w:rsidP="00690BFA">
      <w:pPr>
        <w:spacing w:line="240" w:lineRule="exact"/>
        <w:ind w:left="720" w:hanging="720"/>
        <w:jc w:val="both"/>
        <w:rPr>
          <w:rFonts w:ascii="Arial" w:hAnsi="Arial" w:cs="Arial"/>
          <w:b/>
          <w:sz w:val="20"/>
        </w:rPr>
      </w:pPr>
    </w:p>
    <w:p w:rsidR="00690BFA" w:rsidRPr="005924DB" w:rsidRDefault="00690BFA" w:rsidP="009132A6">
      <w:pPr>
        <w:numPr>
          <w:ilvl w:val="0"/>
          <w:numId w:val="27"/>
        </w:numPr>
        <w:spacing w:line="240" w:lineRule="exact"/>
        <w:jc w:val="both"/>
        <w:rPr>
          <w:rFonts w:ascii="Arial" w:hAnsi="Arial" w:cs="Arial"/>
          <w:color w:val="292929"/>
          <w:sz w:val="20"/>
        </w:rPr>
      </w:pPr>
      <w:r w:rsidRPr="00376F3D">
        <w:rPr>
          <w:rFonts w:ascii="Arial" w:hAnsi="Arial" w:cs="Arial"/>
          <w:sz w:val="20"/>
        </w:rPr>
        <w:t xml:space="preserve">Move the attached </w:t>
      </w:r>
      <w:r w:rsidRPr="00E3098D">
        <w:rPr>
          <w:rFonts w:ascii="Arial" w:hAnsi="Arial" w:cs="Arial"/>
          <w:b/>
          <w:sz w:val="20"/>
        </w:rPr>
        <w:t>Visual Stimulus</w:t>
      </w:r>
      <w:r w:rsidR="006A2304">
        <w:rPr>
          <w:rFonts w:ascii="Arial" w:hAnsi="Arial" w:cs="Arial"/>
          <w:b/>
          <w:sz w:val="20"/>
        </w:rPr>
        <w:fldChar w:fldCharType="begin"/>
      </w:r>
      <w:r w:rsidR="006A2304">
        <w:instrText xml:space="preserve"> XE "</w:instrText>
      </w:r>
      <w:r w:rsidR="006A2304" w:rsidRPr="003607AE">
        <w:rPr>
          <w:rFonts w:ascii="Arial Black" w:hAnsi="Arial Black"/>
          <w:sz w:val="36"/>
          <w:szCs w:val="36"/>
        </w:rPr>
        <w:instrText>Visual Stimulus</w:instrText>
      </w:r>
      <w:r w:rsidR="006A2304">
        <w:instrText xml:space="preserve">" </w:instrText>
      </w:r>
      <w:r w:rsidR="006A2304">
        <w:rPr>
          <w:rFonts w:ascii="Arial" w:hAnsi="Arial" w:cs="Arial"/>
          <w:b/>
          <w:sz w:val="20"/>
        </w:rPr>
        <w:fldChar w:fldCharType="end"/>
      </w:r>
      <w:r w:rsidRPr="00E3098D">
        <w:rPr>
          <w:rFonts w:ascii="Arial" w:hAnsi="Arial" w:cs="Arial"/>
          <w:b/>
          <w:sz w:val="20"/>
        </w:rPr>
        <w:t xml:space="preserve"> Screen</w:t>
      </w:r>
      <w:r w:rsidR="00C54FF3">
        <w:rPr>
          <w:rFonts w:ascii="Arial" w:hAnsi="Arial" w:cs="Arial"/>
          <w:b/>
          <w:sz w:val="20"/>
        </w:rPr>
        <w:fldChar w:fldCharType="begin"/>
      </w:r>
      <w:r w:rsidR="00C54FF3">
        <w:instrText xml:space="preserve"> XE "</w:instrText>
      </w:r>
      <w:r w:rsidR="00C54FF3" w:rsidRPr="005923FF">
        <w:rPr>
          <w:rFonts w:ascii="Arial" w:hAnsi="Arial"/>
          <w:b/>
        </w:rPr>
        <w:instrText>Screen</w:instrText>
      </w:r>
      <w:r w:rsidR="00C54FF3">
        <w:instrText xml:space="preserve">" </w:instrText>
      </w:r>
      <w:r w:rsidR="00C54FF3">
        <w:rPr>
          <w:rFonts w:ascii="Arial" w:hAnsi="Arial" w:cs="Arial"/>
          <w:b/>
          <w:sz w:val="20"/>
        </w:rPr>
        <w:fldChar w:fldCharType="end"/>
      </w:r>
      <w:r w:rsidRPr="00376F3D">
        <w:rPr>
          <w:rFonts w:ascii="Arial" w:hAnsi="Arial" w:cs="Arial"/>
          <w:sz w:val="20"/>
        </w:rPr>
        <w:t xml:space="preserve"> </w:t>
      </w:r>
      <w:r>
        <w:rPr>
          <w:rFonts w:ascii="Arial" w:hAnsi="Arial" w:cs="Arial"/>
          <w:sz w:val="20"/>
        </w:rPr>
        <w:t>up out of the way by loosening the black knob (located on the gantry mounting bar) before</w:t>
      </w:r>
      <w:r w:rsidRPr="00376F3D">
        <w:rPr>
          <w:rFonts w:ascii="Arial" w:hAnsi="Arial" w:cs="Arial"/>
          <w:sz w:val="20"/>
        </w:rPr>
        <w:t xml:space="preserve"> placing a subject in the chair.</w:t>
      </w:r>
    </w:p>
    <w:p w:rsidR="00690BFA" w:rsidRPr="005924DB" w:rsidRDefault="00690BFA" w:rsidP="00690BFA">
      <w:pPr>
        <w:spacing w:line="240" w:lineRule="exact"/>
        <w:jc w:val="both"/>
        <w:rPr>
          <w:rFonts w:ascii="Arial" w:hAnsi="Arial" w:cs="Arial"/>
          <w:color w:val="292929"/>
          <w:sz w:val="20"/>
        </w:rPr>
      </w:pPr>
    </w:p>
    <w:p w:rsidR="00690BFA" w:rsidRDefault="00690BFA" w:rsidP="009132A6">
      <w:pPr>
        <w:numPr>
          <w:ilvl w:val="0"/>
          <w:numId w:val="27"/>
        </w:numPr>
        <w:spacing w:line="240" w:lineRule="exact"/>
        <w:jc w:val="both"/>
        <w:rPr>
          <w:rFonts w:ascii="Arial" w:hAnsi="Arial" w:cs="Arial"/>
          <w:color w:val="292929"/>
          <w:sz w:val="20"/>
        </w:rPr>
      </w:pPr>
      <w:r w:rsidRPr="00F33656">
        <w:rPr>
          <w:rFonts w:ascii="Arial" w:hAnsi="Arial" w:cs="Arial"/>
          <w:b/>
          <w:color w:val="292929"/>
          <w:sz w:val="20"/>
        </w:rPr>
        <w:t>Plug the Head Coil Cables</w:t>
      </w:r>
      <w:r>
        <w:rPr>
          <w:rFonts w:ascii="Arial" w:hAnsi="Arial" w:cs="Arial"/>
          <w:color w:val="292929"/>
          <w:sz w:val="20"/>
        </w:rPr>
        <w:t xml:space="preserve"> into the appropriate color-coded locations on the </w:t>
      </w:r>
      <w:r w:rsidR="00D516D4">
        <w:rPr>
          <w:rFonts w:ascii="Arial" w:hAnsi="Arial" w:cs="Arial"/>
          <w:color w:val="292929"/>
          <w:sz w:val="20"/>
        </w:rPr>
        <w:t>Head Localization</w:t>
      </w:r>
      <w:r w:rsidR="006A2304">
        <w:rPr>
          <w:rFonts w:ascii="Arial" w:hAnsi="Arial" w:cs="Arial"/>
          <w:color w:val="292929"/>
          <w:sz w:val="20"/>
        </w:rPr>
        <w:fldChar w:fldCharType="begin"/>
      </w:r>
      <w:r w:rsidR="006A2304">
        <w:instrText xml:space="preserve"> XE "</w:instrText>
      </w:r>
      <w:r w:rsidR="006A2304" w:rsidRPr="0029311C">
        <w:rPr>
          <w:rFonts w:ascii="Arial" w:hAnsi="Arial" w:cs="Arial"/>
        </w:rPr>
        <w:instrText>Head Localization</w:instrText>
      </w:r>
      <w:r w:rsidR="006A2304">
        <w:instrText xml:space="preserve">" </w:instrText>
      </w:r>
      <w:r w:rsidR="006A2304">
        <w:rPr>
          <w:rFonts w:ascii="Arial" w:hAnsi="Arial" w:cs="Arial"/>
          <w:color w:val="292929"/>
          <w:sz w:val="20"/>
        </w:rPr>
        <w:fldChar w:fldCharType="end"/>
      </w:r>
      <w:r w:rsidR="00D516D4">
        <w:rPr>
          <w:rFonts w:ascii="Arial" w:hAnsi="Arial" w:cs="Arial"/>
          <w:color w:val="292929"/>
          <w:sz w:val="20"/>
        </w:rPr>
        <w:t xml:space="preserve"> M</w:t>
      </w:r>
      <w:r>
        <w:rPr>
          <w:rFonts w:ascii="Arial" w:hAnsi="Arial" w:cs="Arial"/>
          <w:color w:val="292929"/>
          <w:sz w:val="20"/>
        </w:rPr>
        <w:t>odule.</w:t>
      </w:r>
      <w:r w:rsidR="00C46B19">
        <w:rPr>
          <w:rFonts w:ascii="Arial" w:hAnsi="Arial" w:cs="Arial"/>
          <w:color w:val="292929"/>
          <w:sz w:val="20"/>
        </w:rPr>
        <w:t xml:space="preserve">  *</w:t>
      </w:r>
      <w:r w:rsidR="0022796B">
        <w:rPr>
          <w:rFonts w:ascii="Arial" w:hAnsi="Arial" w:cs="Arial"/>
          <w:color w:val="292929"/>
          <w:sz w:val="20"/>
        </w:rPr>
        <w:t>Route</w:t>
      </w:r>
      <w:r w:rsidR="00C46B19">
        <w:rPr>
          <w:rFonts w:ascii="Arial" w:hAnsi="Arial" w:cs="Arial"/>
          <w:color w:val="292929"/>
          <w:sz w:val="20"/>
        </w:rPr>
        <w:t xml:space="preserve"> the right Head Coil Cable</w:t>
      </w:r>
      <w:r w:rsidR="0022796B">
        <w:rPr>
          <w:rFonts w:ascii="Arial" w:hAnsi="Arial" w:cs="Arial"/>
          <w:color w:val="292929"/>
          <w:sz w:val="20"/>
        </w:rPr>
        <w:t xml:space="preserve"> around the back of the subject’s neck </w:t>
      </w:r>
      <w:r w:rsidR="00C46B19">
        <w:rPr>
          <w:rFonts w:ascii="Arial" w:hAnsi="Arial" w:cs="Arial"/>
          <w:color w:val="292929"/>
          <w:sz w:val="20"/>
        </w:rPr>
        <w:t xml:space="preserve">so that it does not </w:t>
      </w:r>
      <w:r w:rsidR="0022796B">
        <w:rPr>
          <w:rFonts w:ascii="Arial" w:hAnsi="Arial" w:cs="Arial"/>
          <w:color w:val="292929"/>
          <w:sz w:val="20"/>
        </w:rPr>
        <w:t>lie</w:t>
      </w:r>
      <w:r w:rsidR="00C46B19">
        <w:rPr>
          <w:rFonts w:ascii="Arial" w:hAnsi="Arial" w:cs="Arial"/>
          <w:color w:val="292929"/>
          <w:sz w:val="20"/>
        </w:rPr>
        <w:t xml:space="preserve"> across the subject’</w:t>
      </w:r>
      <w:r w:rsidR="0022796B">
        <w:rPr>
          <w:rFonts w:ascii="Arial" w:hAnsi="Arial" w:cs="Arial"/>
          <w:color w:val="292929"/>
          <w:sz w:val="20"/>
        </w:rPr>
        <w:t>s chest</w:t>
      </w:r>
      <w:r w:rsidR="00C46B19">
        <w:rPr>
          <w:rFonts w:ascii="Arial" w:hAnsi="Arial" w:cs="Arial"/>
          <w:color w:val="292929"/>
          <w:sz w:val="20"/>
        </w:rPr>
        <w:t xml:space="preserve">.  </w:t>
      </w:r>
      <w:r w:rsidR="0022796B">
        <w:rPr>
          <w:rFonts w:ascii="Arial" w:hAnsi="Arial" w:cs="Arial"/>
          <w:color w:val="292929"/>
          <w:sz w:val="20"/>
        </w:rPr>
        <w:t>Route</w:t>
      </w:r>
      <w:r w:rsidR="00C46B19">
        <w:rPr>
          <w:rFonts w:ascii="Arial" w:hAnsi="Arial" w:cs="Arial"/>
          <w:color w:val="292929"/>
          <w:sz w:val="20"/>
        </w:rPr>
        <w:t xml:space="preserve"> the other </w:t>
      </w:r>
      <w:r w:rsidR="0022796B">
        <w:rPr>
          <w:rFonts w:ascii="Arial" w:hAnsi="Arial" w:cs="Arial"/>
          <w:color w:val="292929"/>
          <w:sz w:val="20"/>
        </w:rPr>
        <w:t xml:space="preserve">two </w:t>
      </w:r>
      <w:r w:rsidR="00C46B19">
        <w:rPr>
          <w:rFonts w:ascii="Arial" w:hAnsi="Arial" w:cs="Arial"/>
          <w:color w:val="292929"/>
          <w:sz w:val="20"/>
        </w:rPr>
        <w:t xml:space="preserve">cables in front of the </w:t>
      </w:r>
      <w:r w:rsidR="0022796B">
        <w:rPr>
          <w:rFonts w:ascii="Arial" w:hAnsi="Arial" w:cs="Arial"/>
          <w:color w:val="292929"/>
          <w:sz w:val="20"/>
        </w:rPr>
        <w:t xml:space="preserve">subject’s </w:t>
      </w:r>
      <w:r w:rsidR="00C46B19">
        <w:rPr>
          <w:rFonts w:ascii="Arial" w:hAnsi="Arial" w:cs="Arial"/>
          <w:color w:val="292929"/>
          <w:sz w:val="20"/>
        </w:rPr>
        <w:t>neck</w:t>
      </w:r>
      <w:r w:rsidR="0022796B">
        <w:rPr>
          <w:rFonts w:ascii="Arial" w:hAnsi="Arial" w:cs="Arial"/>
          <w:color w:val="292929"/>
          <w:sz w:val="20"/>
        </w:rPr>
        <w:t xml:space="preserve"> so that they do not touch the subject’s </w:t>
      </w:r>
      <w:r w:rsidR="0061291C">
        <w:rPr>
          <w:rFonts w:ascii="Arial" w:hAnsi="Arial" w:cs="Arial"/>
          <w:color w:val="292929"/>
          <w:sz w:val="20"/>
        </w:rPr>
        <w:t>chest</w:t>
      </w:r>
      <w:r w:rsidR="0022796B">
        <w:rPr>
          <w:rFonts w:ascii="Arial" w:hAnsi="Arial" w:cs="Arial"/>
          <w:color w:val="292929"/>
          <w:sz w:val="20"/>
        </w:rPr>
        <w:t>.</w:t>
      </w:r>
    </w:p>
    <w:tbl>
      <w:tblPr>
        <w:tblStyle w:val="TableGrid"/>
        <w:tblpPr w:leftFromText="180" w:rightFromText="180" w:vertAnchor="text" w:horzAnchor="margin" w:tblpXSpec="center" w:tblpY="268"/>
        <w:tblW w:w="0" w:type="auto"/>
        <w:tblLook w:val="01E0" w:firstRow="1" w:lastRow="1" w:firstColumn="1" w:lastColumn="1" w:noHBand="0" w:noVBand="0"/>
      </w:tblPr>
      <w:tblGrid>
        <w:gridCol w:w="1368"/>
        <w:gridCol w:w="1440"/>
        <w:gridCol w:w="1260"/>
      </w:tblGrid>
      <w:tr w:rsidR="00690BFA" w:rsidRPr="00AD0064">
        <w:tc>
          <w:tcPr>
            <w:tcW w:w="4068" w:type="dxa"/>
            <w:gridSpan w:val="3"/>
            <w:tcBorders>
              <w:top w:val="nil"/>
              <w:left w:val="nil"/>
              <w:bottom w:val="single" w:sz="12" w:space="0" w:color="auto"/>
              <w:right w:val="nil"/>
            </w:tcBorders>
            <w:shd w:val="clear" w:color="auto" w:fill="auto"/>
          </w:tcPr>
          <w:p w:rsidR="00690BFA" w:rsidRPr="00AD0064" w:rsidRDefault="00690BFA" w:rsidP="00433D73">
            <w:pPr>
              <w:spacing w:line="240" w:lineRule="exact"/>
              <w:ind w:right="180"/>
              <w:jc w:val="center"/>
              <w:rPr>
                <w:rFonts w:ascii="Arial" w:hAnsi="Arial" w:cs="Arial"/>
                <w:b/>
                <w:sz w:val="20"/>
              </w:rPr>
            </w:pPr>
            <w:r w:rsidRPr="00AD0064">
              <w:rPr>
                <w:rFonts w:ascii="Arial" w:hAnsi="Arial" w:cs="Arial"/>
                <w:b/>
                <w:sz w:val="20"/>
              </w:rPr>
              <w:t>Head Coil Cables</w:t>
            </w:r>
          </w:p>
        </w:tc>
      </w:tr>
      <w:tr w:rsidR="00690BFA" w:rsidRPr="00A912BE">
        <w:tc>
          <w:tcPr>
            <w:tcW w:w="1368" w:type="dxa"/>
            <w:tcBorders>
              <w:top w:val="single" w:sz="12" w:space="0" w:color="auto"/>
              <w:left w:val="nil"/>
              <w:bottom w:val="nil"/>
            </w:tcBorders>
            <w:shd w:val="clear" w:color="auto" w:fill="D9D9D9"/>
          </w:tcPr>
          <w:p w:rsidR="00690BFA" w:rsidRPr="00A912BE" w:rsidRDefault="00690BFA" w:rsidP="00433D73">
            <w:pPr>
              <w:spacing w:line="240" w:lineRule="exact"/>
              <w:ind w:right="180"/>
              <w:jc w:val="center"/>
              <w:rPr>
                <w:rFonts w:ascii="Arial" w:hAnsi="Arial" w:cs="Arial"/>
                <w:b/>
                <w:sz w:val="20"/>
              </w:rPr>
            </w:pPr>
            <w:r>
              <w:rPr>
                <w:rFonts w:ascii="Arial" w:hAnsi="Arial" w:cs="Arial"/>
                <w:b/>
                <w:sz w:val="20"/>
              </w:rPr>
              <w:t xml:space="preserve"> Nasion</w:t>
            </w:r>
          </w:p>
        </w:tc>
        <w:tc>
          <w:tcPr>
            <w:tcW w:w="1440" w:type="dxa"/>
            <w:tcBorders>
              <w:top w:val="single" w:sz="12" w:space="0" w:color="auto"/>
              <w:bottom w:val="nil"/>
            </w:tcBorders>
            <w:shd w:val="clear" w:color="auto" w:fill="D9D9D9"/>
          </w:tcPr>
          <w:p w:rsidR="00690BFA" w:rsidRPr="00A912BE" w:rsidRDefault="00690BFA" w:rsidP="00433D73">
            <w:pPr>
              <w:spacing w:line="240" w:lineRule="exact"/>
              <w:ind w:right="180"/>
              <w:jc w:val="center"/>
              <w:rPr>
                <w:rFonts w:ascii="Arial" w:hAnsi="Arial" w:cs="Arial"/>
                <w:b/>
                <w:sz w:val="20"/>
              </w:rPr>
            </w:pPr>
            <w:r w:rsidRPr="00A912BE">
              <w:rPr>
                <w:rFonts w:ascii="Arial" w:hAnsi="Arial" w:cs="Arial"/>
                <w:b/>
                <w:sz w:val="20"/>
              </w:rPr>
              <w:t>Right Ear</w:t>
            </w:r>
          </w:p>
        </w:tc>
        <w:tc>
          <w:tcPr>
            <w:tcW w:w="1260" w:type="dxa"/>
            <w:tcBorders>
              <w:top w:val="single" w:sz="12" w:space="0" w:color="auto"/>
              <w:bottom w:val="nil"/>
              <w:right w:val="nil"/>
            </w:tcBorders>
            <w:shd w:val="clear" w:color="auto" w:fill="D9D9D9"/>
          </w:tcPr>
          <w:p w:rsidR="00690BFA" w:rsidRPr="00A912BE" w:rsidRDefault="00690BFA" w:rsidP="00433D73">
            <w:pPr>
              <w:spacing w:line="240" w:lineRule="exact"/>
              <w:ind w:right="180"/>
              <w:jc w:val="center"/>
              <w:rPr>
                <w:rFonts w:ascii="Arial" w:hAnsi="Arial" w:cs="Arial"/>
                <w:b/>
                <w:sz w:val="20"/>
              </w:rPr>
            </w:pPr>
            <w:r w:rsidRPr="00A912BE">
              <w:rPr>
                <w:rFonts w:ascii="Arial" w:hAnsi="Arial" w:cs="Arial"/>
                <w:b/>
                <w:sz w:val="20"/>
              </w:rPr>
              <w:t>Left Ear</w:t>
            </w:r>
          </w:p>
        </w:tc>
      </w:tr>
      <w:tr w:rsidR="00690BFA">
        <w:tc>
          <w:tcPr>
            <w:tcW w:w="1368" w:type="dxa"/>
            <w:tcBorders>
              <w:top w:val="nil"/>
              <w:left w:val="nil"/>
            </w:tcBorders>
          </w:tcPr>
          <w:p w:rsidR="00690BFA" w:rsidRDefault="00690BFA" w:rsidP="00433D73">
            <w:pPr>
              <w:spacing w:line="240" w:lineRule="exact"/>
              <w:ind w:right="180"/>
              <w:jc w:val="center"/>
              <w:rPr>
                <w:rFonts w:ascii="Arial" w:hAnsi="Arial" w:cs="Arial"/>
                <w:sz w:val="20"/>
              </w:rPr>
            </w:pPr>
            <w:r>
              <w:rPr>
                <w:rFonts w:ascii="Arial" w:hAnsi="Arial" w:cs="Arial"/>
                <w:sz w:val="20"/>
              </w:rPr>
              <w:t>Blue</w:t>
            </w:r>
          </w:p>
        </w:tc>
        <w:tc>
          <w:tcPr>
            <w:tcW w:w="1440" w:type="dxa"/>
            <w:tcBorders>
              <w:top w:val="nil"/>
            </w:tcBorders>
          </w:tcPr>
          <w:p w:rsidR="00690BFA" w:rsidRDefault="00690BFA" w:rsidP="00433D73">
            <w:pPr>
              <w:spacing w:line="240" w:lineRule="exact"/>
              <w:ind w:right="180"/>
              <w:jc w:val="center"/>
              <w:rPr>
                <w:rFonts w:ascii="Arial" w:hAnsi="Arial" w:cs="Arial"/>
                <w:sz w:val="20"/>
              </w:rPr>
            </w:pPr>
            <w:r>
              <w:rPr>
                <w:rFonts w:ascii="Arial" w:hAnsi="Arial" w:cs="Arial"/>
                <w:sz w:val="20"/>
              </w:rPr>
              <w:t>Red</w:t>
            </w:r>
          </w:p>
        </w:tc>
        <w:tc>
          <w:tcPr>
            <w:tcW w:w="1260" w:type="dxa"/>
            <w:tcBorders>
              <w:top w:val="nil"/>
              <w:right w:val="nil"/>
            </w:tcBorders>
          </w:tcPr>
          <w:p w:rsidR="00690BFA" w:rsidRDefault="00690BFA" w:rsidP="00433D73">
            <w:pPr>
              <w:spacing w:line="240" w:lineRule="exact"/>
              <w:ind w:right="180"/>
              <w:jc w:val="center"/>
              <w:rPr>
                <w:rFonts w:ascii="Arial" w:hAnsi="Arial" w:cs="Arial"/>
                <w:sz w:val="20"/>
              </w:rPr>
            </w:pPr>
            <w:r>
              <w:rPr>
                <w:rFonts w:ascii="Arial" w:hAnsi="Arial" w:cs="Arial"/>
                <w:sz w:val="20"/>
              </w:rPr>
              <w:t>Green</w:t>
            </w:r>
          </w:p>
        </w:tc>
      </w:tr>
    </w:tbl>
    <w:p w:rsidR="00690BFA" w:rsidRDefault="00690BFA" w:rsidP="00690BFA">
      <w:pPr>
        <w:rPr>
          <w:rFonts w:ascii="Arial" w:hAnsi="Arial" w:cs="Arial"/>
          <w:color w:val="292929"/>
          <w:sz w:val="20"/>
        </w:rPr>
      </w:pPr>
    </w:p>
    <w:p w:rsidR="00690BFA" w:rsidRDefault="00690BFA" w:rsidP="00690BFA">
      <w:pPr>
        <w:rPr>
          <w:rFonts w:ascii="Arial" w:hAnsi="Arial" w:cs="Arial"/>
          <w:color w:val="292929"/>
          <w:sz w:val="20"/>
        </w:rPr>
      </w:pPr>
    </w:p>
    <w:p w:rsidR="00690BFA" w:rsidRDefault="00690BFA" w:rsidP="00690BFA">
      <w:pPr>
        <w:rPr>
          <w:rFonts w:ascii="Arial" w:hAnsi="Arial" w:cs="Arial"/>
          <w:color w:val="292929"/>
          <w:sz w:val="20"/>
        </w:rPr>
      </w:pPr>
    </w:p>
    <w:p w:rsidR="00690BFA" w:rsidRDefault="00690BFA" w:rsidP="00690BFA">
      <w:pPr>
        <w:rPr>
          <w:rFonts w:ascii="Arial" w:hAnsi="Arial" w:cs="Arial"/>
          <w:color w:val="292929"/>
          <w:sz w:val="20"/>
        </w:rPr>
      </w:pPr>
    </w:p>
    <w:p w:rsidR="00690BFA" w:rsidRDefault="004E6965" w:rsidP="00690BFA">
      <w:pPr>
        <w:rPr>
          <w:rFonts w:ascii="Arial" w:hAnsi="Arial" w:cs="Arial"/>
          <w:color w:val="292929"/>
          <w:sz w:val="20"/>
        </w:rPr>
      </w:pPr>
      <w:r>
        <w:rPr>
          <w:rFonts w:ascii="Arial Black" w:hAnsi="Arial Black" w:cs="Arial"/>
          <w:noProof/>
          <w:color w:val="292929"/>
          <w:sz w:val="36"/>
          <w:szCs w:val="36"/>
          <w:lang w:eastAsia="ja-JP"/>
        </w:rPr>
        <w:drawing>
          <wp:anchor distT="0" distB="0" distL="114300" distR="114300" simplePos="0" relativeHeight="251640832" behindDoc="0" locked="0" layoutInCell="1" allowOverlap="1">
            <wp:simplePos x="0" y="0"/>
            <wp:positionH relativeFrom="column">
              <wp:posOffset>2190750</wp:posOffset>
            </wp:positionH>
            <wp:positionV relativeFrom="paragraph">
              <wp:posOffset>111125</wp:posOffset>
            </wp:positionV>
            <wp:extent cx="821055" cy="1025525"/>
            <wp:effectExtent l="0" t="0" r="0" b="0"/>
            <wp:wrapSquare wrapText="bothSides"/>
            <wp:docPr id="558" name="Picture 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8"/>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821055" cy="1025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0BFA" w:rsidRDefault="00690BFA" w:rsidP="00690BFA">
      <w:pPr>
        <w:rPr>
          <w:rFonts w:ascii="Arial" w:hAnsi="Arial" w:cs="Arial"/>
          <w:color w:val="292929"/>
          <w:sz w:val="20"/>
        </w:rPr>
      </w:pPr>
    </w:p>
    <w:p w:rsidR="00690BFA" w:rsidRDefault="00690BFA" w:rsidP="00690BFA">
      <w:pPr>
        <w:rPr>
          <w:rFonts w:ascii="Arial" w:hAnsi="Arial" w:cs="Arial"/>
          <w:color w:val="292929"/>
          <w:sz w:val="20"/>
        </w:rPr>
      </w:pPr>
    </w:p>
    <w:p w:rsidR="00690BFA" w:rsidRDefault="00690BFA" w:rsidP="00690BFA">
      <w:pPr>
        <w:rPr>
          <w:rFonts w:ascii="Arial" w:hAnsi="Arial" w:cs="Arial"/>
          <w:color w:val="292929"/>
          <w:sz w:val="20"/>
        </w:rPr>
      </w:pPr>
    </w:p>
    <w:p w:rsidR="00690BFA" w:rsidRDefault="00690BFA" w:rsidP="00690BFA">
      <w:pPr>
        <w:rPr>
          <w:rFonts w:ascii="Arial" w:hAnsi="Arial" w:cs="Arial"/>
          <w:color w:val="292929"/>
          <w:sz w:val="20"/>
        </w:rPr>
      </w:pPr>
    </w:p>
    <w:p w:rsidR="00690BFA" w:rsidRDefault="00690BFA" w:rsidP="00690BFA">
      <w:pPr>
        <w:rPr>
          <w:rFonts w:ascii="Arial" w:hAnsi="Arial" w:cs="Arial"/>
          <w:color w:val="292929"/>
          <w:sz w:val="20"/>
        </w:rPr>
      </w:pPr>
    </w:p>
    <w:p w:rsidR="00690BFA" w:rsidRDefault="00690BFA" w:rsidP="00690BFA">
      <w:pPr>
        <w:rPr>
          <w:rFonts w:ascii="Arial" w:hAnsi="Arial" w:cs="Arial"/>
          <w:color w:val="292929"/>
          <w:sz w:val="20"/>
        </w:rPr>
      </w:pPr>
    </w:p>
    <w:p w:rsidR="00690BFA" w:rsidRDefault="00690BFA" w:rsidP="00690BFA">
      <w:pPr>
        <w:rPr>
          <w:rFonts w:ascii="Arial" w:hAnsi="Arial" w:cs="Arial"/>
          <w:color w:val="292929"/>
          <w:sz w:val="20"/>
        </w:rPr>
      </w:pPr>
    </w:p>
    <w:p w:rsidR="00690BFA" w:rsidRDefault="004E6965" w:rsidP="00690BFA">
      <w:pPr>
        <w:rPr>
          <w:rFonts w:ascii="Arial" w:hAnsi="Arial" w:cs="Arial"/>
          <w:color w:val="292929"/>
          <w:sz w:val="20"/>
        </w:rPr>
      </w:pPr>
      <w:r>
        <w:rPr>
          <w:rFonts w:ascii="Arial Black" w:hAnsi="Arial Black" w:cs="Arial"/>
          <w:noProof/>
          <w:color w:val="292929"/>
          <w:sz w:val="36"/>
          <w:szCs w:val="36"/>
          <w:lang w:eastAsia="ja-JP"/>
        </w:rPr>
        <mc:AlternateContent>
          <mc:Choice Requires="wps">
            <w:drawing>
              <wp:anchor distT="0" distB="0" distL="114300" distR="114300" simplePos="0" relativeHeight="251641856" behindDoc="1" locked="0" layoutInCell="1" allowOverlap="1">
                <wp:simplePos x="0" y="0"/>
                <wp:positionH relativeFrom="column">
                  <wp:posOffset>2072005</wp:posOffset>
                </wp:positionH>
                <wp:positionV relativeFrom="paragraph">
                  <wp:posOffset>12065</wp:posOffset>
                </wp:positionV>
                <wp:extent cx="1068705" cy="356235"/>
                <wp:effectExtent l="0" t="0" r="0" b="0"/>
                <wp:wrapNone/>
                <wp:docPr id="42" name="Text Box 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6870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9450A1" w:rsidRDefault="00BF2C36" w:rsidP="00690BFA">
                            <w:pPr>
                              <w:jc w:val="center"/>
                              <w:rPr>
                                <w:rFonts w:ascii="Arial" w:hAnsi="Arial" w:cs="Arial"/>
                              </w:rPr>
                            </w:pPr>
                            <w:hyperlink r:id="rId68" w:history="1">
                              <w:r w:rsidRPr="005619C0">
                                <w:rPr>
                                  <w:rStyle w:val="Hyperlink"/>
                                  <w:rFonts w:ascii="Arial" w:hAnsi="Arial" w:cs="Arial"/>
                                </w:rPr>
                                <w:t>Head Localization Module</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9" o:spid="_x0000_s1067" type="#_x0000_t202" style="position:absolute;margin-left:163.15pt;margin-top:.95pt;width:84.15pt;height:28.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Gm5cdwIAAAMFAAAOAAAAZHJzL2Uyb0RvYy54bWysVG1v2yAQ/j5p/wHxPfVL7TS26lRru0yT&#13;&#10;uhep3Q8ggGM0GxiQ2F21/74DkizdizRN8wcM3PFwd89zXF5NQ4923FihZIOzsxQjLqliQm4a/Olh&#13;&#10;NVtgZB2RjPRK8gY/couvli9fXI665rnqVM+4QQAibT3qBnfO6TpJLO34QOyZ0lyCsVVmIA6WZpMw&#13;&#10;Q0ZAH/okT9N5MirDtFGUWwu7t9GIlwG/bTl1H9rWcof6BkNsLowmjGs/JstLUm8M0Z2g+zDIP0Qx&#13;&#10;ECHh0iPULXEEbY34BWoQ1CirWndG1ZCothWUhxwgmyz9KZv7jmgecoHiWH0sk/1/sPT97qNBgjW4&#13;&#10;yDGSZACOHvjk0LWaUFlWvkCjtjX43WvwdBMYgOiQrNV3in624JKc+MQD1nuvx3eKASLZOhVOTK0Z&#13;&#10;fJkgcQQwwMjjkQV/K/XY6XxxkZYYUbCdl/P8vPRRJKQ+nNbGujdcDchPGmyA5YBOdnfWRdeDi7/M&#13;&#10;ql6wlej7sDCb9U1v0I6AIlbh26M/c+uld5bKH4uIcQeChDu8zYcbGH6qsrxIr/NqtoLAZ8WqKGfV&#13;&#10;RbqYpVl1Xc3ToipuV998gFlRd4IxLu+E5Ae1ZcXfsbnXfdRJ0BsaG1yVeRm5+GOSafh+l+QgHDRf&#13;&#10;L4YGL45OpO44Ya8lg7RJ7Yjo4zx5Hn4gBGpw+IeqBBl45qMG3LSeorayg47Wij2CMIwC3oB9eDlg&#13;&#10;0inzFaMRurDB9suWGI5R/1aCzKusKHzbhkVRXuSwMKeW9amFSApQDXYYxemNi62+1UZsOrgp6laq&#13;&#10;VyDIVgSteOXGqPYyhk4LSe1fBd/Kp+vg9ePtWn4HAAD//wMAUEsDBBQABgAIAAAAIQCCoyBH4wAA&#13;&#10;AA0BAAAPAAAAZHJzL2Rvd25yZXYueG1sTI/NTsMwEITvSLyDtUjcqENbQprGqRCISw9IFPpzdOMl&#13;&#10;jhqvo9hpw9uznOCy0uqbnZ0pVqNrxRn70HhScD9JQCBV3jRUK/j8eL3LQISoyejWEyr4xgCr8vqq&#13;&#10;0LnxF3rH8ybWgk0o5FqBjbHLpQyVRafDxHdIzL5873Tkta+l6fWFzV0rp0mSSqcb4g9Wd/hssTpt&#13;&#10;BqcAs+1weItDQ/vU2tPucb1Ptmulbm/GlyWPpyWIiGP8u4DfDpwfSg529AOZIFoFs2k6YymDBQjm&#13;&#10;88U8BXFU8JAlIMtC/m9R/gAAAP//AwBQSwECLQAUAAYACAAAACEAtoM4kv4AAADhAQAAEwAAAAAA&#13;&#10;AAAAAAAAAAAAAAAAW0NvbnRlbnRfVHlwZXNdLnhtbFBLAQItABQABgAIAAAAIQA4/SH/1gAAAJQB&#13;&#10;AAALAAAAAAAAAAAAAAAAAC8BAABfcmVscy8ucmVsc1BLAQItABQABgAIAAAAIQBVGm5cdwIAAAMF&#13;&#10;AAAOAAAAAAAAAAAAAAAAAC4CAABkcnMvZTJvRG9jLnhtbFBLAQItABQABgAIAAAAIQCCoyBH4wAA&#13;&#10;AA0BAAAPAAAAAAAAAAAAAAAAANEEAABkcnMvZG93bnJldi54bWxQSwUGAAAAAAQABADzAAAA4QUA&#13;&#10;AAAA&#13;&#10;" stroked="f">
                <v:path arrowok="t"/>
                <v:textbox>
                  <w:txbxContent>
                    <w:p w:rsidR="00BF2C36" w:rsidRPr="009450A1" w:rsidRDefault="00BF2C36" w:rsidP="00690BFA">
                      <w:pPr>
                        <w:jc w:val="center"/>
                        <w:rPr>
                          <w:rFonts w:ascii="Arial" w:hAnsi="Arial" w:cs="Arial"/>
                        </w:rPr>
                      </w:pPr>
                      <w:hyperlink r:id="rId69" w:history="1">
                        <w:r w:rsidRPr="005619C0">
                          <w:rPr>
                            <w:rStyle w:val="Hyperlink"/>
                            <w:rFonts w:ascii="Arial" w:hAnsi="Arial" w:cs="Arial"/>
                          </w:rPr>
                          <w:t>Head Localization Module</w:t>
                        </w:r>
                      </w:hyperlink>
                    </w:p>
                  </w:txbxContent>
                </v:textbox>
              </v:shape>
            </w:pict>
          </mc:Fallback>
        </mc:AlternateContent>
      </w:r>
    </w:p>
    <w:p w:rsidR="00690BFA" w:rsidRDefault="00690BFA" w:rsidP="00690BFA">
      <w:pPr>
        <w:rPr>
          <w:rFonts w:ascii="Arial" w:hAnsi="Arial" w:cs="Arial"/>
          <w:i/>
          <w:color w:val="292929"/>
          <w:sz w:val="20"/>
        </w:rPr>
      </w:pPr>
    </w:p>
    <w:p w:rsidR="00690BFA" w:rsidRDefault="004E6965" w:rsidP="00690BFA">
      <w:pPr>
        <w:rPr>
          <w:rFonts w:ascii="Arial" w:hAnsi="Arial" w:cs="Arial"/>
          <w:i/>
          <w:color w:val="292929"/>
          <w:sz w:val="20"/>
        </w:rPr>
      </w:pPr>
      <w:r>
        <w:rPr>
          <w:rFonts w:ascii="Arial Black" w:hAnsi="Arial Black" w:cs="Arial"/>
          <w:noProof/>
          <w:color w:val="292929"/>
          <w:sz w:val="36"/>
          <w:szCs w:val="36"/>
          <w:lang w:eastAsia="ja-JP"/>
        </w:rPr>
        <w:drawing>
          <wp:anchor distT="0" distB="0" distL="114300" distR="114300" simplePos="0" relativeHeight="251642880" behindDoc="0" locked="0" layoutInCell="1" allowOverlap="1">
            <wp:simplePos x="0" y="0"/>
            <wp:positionH relativeFrom="column">
              <wp:posOffset>-65405</wp:posOffset>
            </wp:positionH>
            <wp:positionV relativeFrom="paragraph">
              <wp:posOffset>93980</wp:posOffset>
            </wp:positionV>
            <wp:extent cx="409575" cy="409575"/>
            <wp:effectExtent l="0" t="0" r="0" b="0"/>
            <wp:wrapSquare wrapText="bothSides"/>
            <wp:docPr id="560" name="Picture 560"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0"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0BFA" w:rsidRPr="001814F4" w:rsidRDefault="001814F4" w:rsidP="001814F4">
      <w:pPr>
        <w:jc w:val="center"/>
        <w:rPr>
          <w:rFonts w:ascii="Arial" w:hAnsi="Arial" w:cs="Arial"/>
          <w:i/>
          <w:color w:val="292929"/>
          <w:sz w:val="18"/>
          <w:szCs w:val="18"/>
        </w:rPr>
      </w:pPr>
      <w:r>
        <w:rPr>
          <w:rFonts w:ascii="Arial" w:hAnsi="Arial" w:cs="Arial"/>
          <w:i/>
          <w:color w:val="292929"/>
          <w:sz w:val="18"/>
          <w:szCs w:val="18"/>
        </w:rPr>
        <w:t xml:space="preserve">Note:  </w:t>
      </w:r>
      <w:r w:rsidR="00690BFA" w:rsidRPr="001814F4">
        <w:rPr>
          <w:rFonts w:ascii="Arial" w:hAnsi="Arial" w:cs="Arial"/>
          <w:i/>
          <w:color w:val="292929"/>
          <w:sz w:val="18"/>
          <w:szCs w:val="18"/>
        </w:rPr>
        <w:t>If the head coil cables are placed in the wrong jack</w:t>
      </w:r>
      <w:r w:rsidR="0022796B" w:rsidRPr="001814F4">
        <w:rPr>
          <w:rFonts w:ascii="Arial" w:hAnsi="Arial" w:cs="Arial"/>
          <w:i/>
          <w:color w:val="292929"/>
          <w:sz w:val="18"/>
          <w:szCs w:val="18"/>
        </w:rPr>
        <w:t xml:space="preserve"> or placed on the wrong anatomical location the coil locations</w:t>
      </w:r>
      <w:r w:rsidR="00690BFA" w:rsidRPr="001814F4">
        <w:rPr>
          <w:rFonts w:ascii="Arial" w:hAnsi="Arial" w:cs="Arial"/>
          <w:i/>
          <w:color w:val="292929"/>
          <w:sz w:val="18"/>
          <w:szCs w:val="18"/>
        </w:rPr>
        <w:t xml:space="preserve"> will be skewed and </w:t>
      </w:r>
      <w:r w:rsidRPr="001814F4">
        <w:rPr>
          <w:rFonts w:ascii="Arial" w:hAnsi="Arial" w:cs="Arial"/>
          <w:i/>
          <w:color w:val="292929"/>
          <w:sz w:val="18"/>
          <w:szCs w:val="18"/>
        </w:rPr>
        <w:t>the calibration will fail</w:t>
      </w:r>
      <w:r w:rsidR="00690BFA" w:rsidRPr="001814F4">
        <w:rPr>
          <w:rFonts w:ascii="Arial" w:hAnsi="Arial" w:cs="Arial"/>
          <w:i/>
          <w:color w:val="292929"/>
          <w:sz w:val="18"/>
          <w:szCs w:val="18"/>
        </w:rPr>
        <w:t>.  Repeat</w:t>
      </w:r>
      <w:r w:rsidR="00D516D4" w:rsidRPr="001814F4">
        <w:rPr>
          <w:rFonts w:ascii="Arial" w:hAnsi="Arial" w:cs="Arial"/>
          <w:i/>
          <w:color w:val="292929"/>
          <w:sz w:val="18"/>
          <w:szCs w:val="18"/>
        </w:rPr>
        <w:t xml:space="preserve"> the</w:t>
      </w:r>
      <w:r w:rsidR="00690BFA" w:rsidRPr="001814F4">
        <w:rPr>
          <w:rFonts w:ascii="Arial" w:hAnsi="Arial" w:cs="Arial"/>
          <w:i/>
          <w:color w:val="292929"/>
          <w:sz w:val="18"/>
          <w:szCs w:val="18"/>
        </w:rPr>
        <w:t xml:space="preserve"> calibration after changing the jack</w:t>
      </w:r>
      <w:r w:rsidR="0022796B" w:rsidRPr="001814F4">
        <w:rPr>
          <w:rFonts w:ascii="Arial" w:hAnsi="Arial" w:cs="Arial"/>
          <w:i/>
          <w:color w:val="292929"/>
          <w:sz w:val="18"/>
          <w:szCs w:val="18"/>
        </w:rPr>
        <w:t>s</w:t>
      </w:r>
      <w:r w:rsidR="00690BFA" w:rsidRPr="001814F4">
        <w:rPr>
          <w:rFonts w:ascii="Arial" w:hAnsi="Arial" w:cs="Arial"/>
          <w:i/>
          <w:color w:val="292929"/>
          <w:sz w:val="18"/>
          <w:szCs w:val="18"/>
        </w:rPr>
        <w:t xml:space="preserve"> the correct location </w:t>
      </w:r>
      <w:r w:rsidR="0022796B" w:rsidRPr="001814F4">
        <w:rPr>
          <w:rFonts w:ascii="Arial" w:hAnsi="Arial" w:cs="Arial"/>
          <w:i/>
          <w:color w:val="292929"/>
          <w:sz w:val="18"/>
          <w:szCs w:val="18"/>
        </w:rPr>
        <w:t xml:space="preserve">in the </w:t>
      </w:r>
      <w:r w:rsidR="00C00FA6" w:rsidRPr="001814F4">
        <w:rPr>
          <w:rFonts w:ascii="Arial" w:hAnsi="Arial" w:cs="Arial"/>
          <w:i/>
          <w:color w:val="292929"/>
          <w:sz w:val="18"/>
          <w:szCs w:val="18"/>
        </w:rPr>
        <w:t>jack box</w:t>
      </w:r>
      <w:r w:rsidR="0022796B" w:rsidRPr="001814F4">
        <w:rPr>
          <w:rFonts w:ascii="Arial" w:hAnsi="Arial" w:cs="Arial"/>
          <w:i/>
          <w:color w:val="292929"/>
          <w:sz w:val="18"/>
          <w:szCs w:val="18"/>
        </w:rPr>
        <w:t xml:space="preserve"> </w:t>
      </w:r>
      <w:r w:rsidR="00690BFA" w:rsidRPr="001814F4">
        <w:rPr>
          <w:rFonts w:ascii="Arial" w:hAnsi="Arial" w:cs="Arial"/>
          <w:i/>
          <w:color w:val="292929"/>
          <w:sz w:val="18"/>
          <w:szCs w:val="18"/>
        </w:rPr>
        <w:t xml:space="preserve">or switching the </w:t>
      </w:r>
      <w:r w:rsidR="0022796B" w:rsidRPr="001814F4">
        <w:rPr>
          <w:rFonts w:ascii="Arial" w:hAnsi="Arial" w:cs="Arial"/>
          <w:i/>
          <w:color w:val="292929"/>
          <w:sz w:val="18"/>
          <w:szCs w:val="18"/>
        </w:rPr>
        <w:t>coils to the correct location</w:t>
      </w:r>
      <w:r w:rsidR="00690BFA" w:rsidRPr="001814F4">
        <w:rPr>
          <w:rFonts w:ascii="Arial" w:hAnsi="Arial" w:cs="Arial"/>
          <w:i/>
          <w:color w:val="292929"/>
          <w:sz w:val="18"/>
          <w:szCs w:val="18"/>
        </w:rPr>
        <w:t xml:space="preserve"> on the subject.</w:t>
      </w:r>
    </w:p>
    <w:p w:rsidR="00690BFA" w:rsidRDefault="00690BFA" w:rsidP="00690BFA">
      <w:pPr>
        <w:spacing w:line="240" w:lineRule="exact"/>
        <w:jc w:val="both"/>
        <w:rPr>
          <w:rFonts w:ascii="Arial" w:hAnsi="Arial" w:cs="Arial"/>
          <w:color w:val="292929"/>
          <w:sz w:val="20"/>
        </w:rPr>
      </w:pPr>
    </w:p>
    <w:p w:rsidR="00690BFA" w:rsidRDefault="00690BFA" w:rsidP="009132A6">
      <w:pPr>
        <w:numPr>
          <w:ilvl w:val="0"/>
          <w:numId w:val="27"/>
        </w:numPr>
        <w:spacing w:line="240" w:lineRule="exact"/>
        <w:jc w:val="both"/>
        <w:rPr>
          <w:rFonts w:ascii="Arial" w:hAnsi="Arial" w:cs="Arial"/>
          <w:color w:val="292929"/>
          <w:sz w:val="20"/>
        </w:rPr>
      </w:pPr>
      <w:r w:rsidRPr="00F33656">
        <w:rPr>
          <w:rFonts w:ascii="Arial" w:hAnsi="Arial" w:cs="Arial"/>
          <w:b/>
          <w:color w:val="292929"/>
          <w:sz w:val="20"/>
        </w:rPr>
        <w:t>Mounting the Electrode</w:t>
      </w:r>
      <w:r w:rsidR="00BC3056">
        <w:rPr>
          <w:rFonts w:ascii="Arial" w:hAnsi="Arial" w:cs="Arial"/>
          <w:b/>
          <w:color w:val="292929"/>
          <w:sz w:val="20"/>
        </w:rPr>
        <w:fldChar w:fldCharType="begin"/>
      </w:r>
      <w:r w:rsidR="00BC3056">
        <w:instrText xml:space="preserve"> XE "</w:instrText>
      </w:r>
      <w:r w:rsidR="00BC3056" w:rsidRPr="007415AB">
        <w:rPr>
          <w:rFonts w:ascii="Arial" w:hAnsi="Arial" w:cs="Arial"/>
          <w:b/>
          <w:color w:val="292929"/>
          <w:sz w:val="20"/>
        </w:rPr>
        <w:instrText>Mounting the Electrode</w:instrText>
      </w:r>
      <w:r w:rsidR="00BC3056">
        <w:instrText xml:space="preserve">" </w:instrText>
      </w:r>
      <w:r w:rsidR="00BC3056">
        <w:rPr>
          <w:rFonts w:ascii="Arial" w:hAnsi="Arial" w:cs="Arial"/>
          <w:b/>
          <w:color w:val="292929"/>
          <w:sz w:val="20"/>
        </w:rPr>
        <w:fldChar w:fldCharType="end"/>
      </w:r>
      <w:r w:rsidRPr="00F33656">
        <w:rPr>
          <w:rFonts w:ascii="Arial" w:hAnsi="Arial" w:cs="Arial"/>
          <w:b/>
          <w:color w:val="292929"/>
          <w:sz w:val="20"/>
        </w:rPr>
        <w:t xml:space="preserve"> Jack Box</w:t>
      </w:r>
      <w:r w:rsidR="0069643C">
        <w:rPr>
          <w:rFonts w:ascii="Arial" w:hAnsi="Arial" w:cs="Arial"/>
          <w:b/>
          <w:color w:val="292929"/>
          <w:sz w:val="20"/>
        </w:rPr>
        <w:fldChar w:fldCharType="begin"/>
      </w:r>
      <w:r w:rsidR="0069643C">
        <w:instrText xml:space="preserve"> XE "</w:instrText>
      </w:r>
      <w:r w:rsidR="0069643C" w:rsidRPr="003F60FD">
        <w:rPr>
          <w:sz w:val="36"/>
          <w:szCs w:val="36"/>
        </w:rPr>
        <w:instrText>Electrode Jack Box</w:instrText>
      </w:r>
      <w:r w:rsidR="0069643C">
        <w:instrText xml:space="preserve">" </w:instrText>
      </w:r>
      <w:r w:rsidR="0069643C">
        <w:rPr>
          <w:rFonts w:ascii="Arial" w:hAnsi="Arial" w:cs="Arial"/>
          <w:b/>
          <w:color w:val="292929"/>
          <w:sz w:val="20"/>
        </w:rPr>
        <w:fldChar w:fldCharType="end"/>
      </w:r>
      <w:r>
        <w:rPr>
          <w:rFonts w:ascii="Arial" w:hAnsi="Arial" w:cs="Arial"/>
          <w:color w:val="292929"/>
          <w:sz w:val="20"/>
        </w:rPr>
        <w:t xml:space="preserve"> onto the amplifier</w:t>
      </w:r>
      <w:r w:rsidR="00D125BC">
        <w:rPr>
          <w:rFonts w:ascii="Arial" w:hAnsi="Arial" w:cs="Arial"/>
          <w:color w:val="292929"/>
          <w:sz w:val="20"/>
        </w:rPr>
        <w:t xml:space="preserve"> when performing EEG</w:t>
      </w:r>
      <w:r>
        <w:rPr>
          <w:rFonts w:ascii="Arial" w:hAnsi="Arial" w:cs="Arial"/>
          <w:color w:val="292929"/>
          <w:sz w:val="20"/>
        </w:rPr>
        <w:t>:</w:t>
      </w:r>
    </w:p>
    <w:p w:rsidR="00690BFA" w:rsidRDefault="00690BFA" w:rsidP="009132A6">
      <w:pPr>
        <w:numPr>
          <w:ilvl w:val="0"/>
          <w:numId w:val="56"/>
        </w:numPr>
        <w:jc w:val="both"/>
        <w:rPr>
          <w:rFonts w:ascii="Arial" w:hAnsi="Arial" w:cs="Arial"/>
          <w:sz w:val="20"/>
        </w:rPr>
      </w:pPr>
      <w:r>
        <w:rPr>
          <w:rFonts w:ascii="Arial" w:hAnsi="Arial" w:cs="Arial"/>
          <w:sz w:val="20"/>
        </w:rPr>
        <w:t xml:space="preserve">Touch the </w:t>
      </w:r>
      <w:r w:rsidRPr="00C87A06">
        <w:rPr>
          <w:rFonts w:ascii="Arial" w:hAnsi="Arial" w:cs="Arial"/>
          <w:b/>
          <w:sz w:val="20"/>
        </w:rPr>
        <w:t>Static Discharge Button</w:t>
      </w:r>
      <w:r w:rsidR="00BC3056">
        <w:rPr>
          <w:rFonts w:ascii="Arial" w:hAnsi="Arial" w:cs="Arial"/>
          <w:b/>
          <w:sz w:val="20"/>
        </w:rPr>
        <w:fldChar w:fldCharType="begin"/>
      </w:r>
      <w:r w:rsidR="00BC3056">
        <w:instrText xml:space="preserve"> XE "</w:instrText>
      </w:r>
      <w:r w:rsidR="00BC3056" w:rsidRPr="00723FC4">
        <w:rPr>
          <w:rFonts w:ascii="Arial" w:hAnsi="Arial" w:cs="Arial"/>
          <w:b/>
          <w:sz w:val="20"/>
        </w:rPr>
        <w:instrText>Static Discharge Button</w:instrText>
      </w:r>
      <w:r w:rsidR="00BC3056">
        <w:instrText xml:space="preserve">" </w:instrText>
      </w:r>
      <w:r w:rsidR="00BC3056">
        <w:rPr>
          <w:rFonts w:ascii="Arial" w:hAnsi="Arial" w:cs="Arial"/>
          <w:b/>
          <w:sz w:val="20"/>
        </w:rPr>
        <w:fldChar w:fldCharType="end"/>
      </w:r>
      <w:r>
        <w:rPr>
          <w:rFonts w:ascii="Arial" w:hAnsi="Arial" w:cs="Arial"/>
          <w:sz w:val="20"/>
        </w:rPr>
        <w:t xml:space="preserve"> on the Amplifier Unit.</w:t>
      </w:r>
    </w:p>
    <w:p w:rsidR="00690BFA" w:rsidRDefault="004E6965" w:rsidP="009132A6">
      <w:pPr>
        <w:numPr>
          <w:ilvl w:val="0"/>
          <w:numId w:val="56"/>
        </w:numPr>
        <w:rPr>
          <w:rFonts w:ascii="Arial" w:hAnsi="Arial" w:cs="Arial"/>
          <w:sz w:val="20"/>
        </w:rPr>
      </w:pPr>
      <w:r>
        <w:rPr>
          <w:noProof/>
        </w:rPr>
        <w:drawing>
          <wp:anchor distT="0" distB="0" distL="114300" distR="114300" simplePos="0" relativeHeight="251636736" behindDoc="0" locked="0" layoutInCell="1" allowOverlap="1">
            <wp:simplePos x="0" y="0"/>
            <wp:positionH relativeFrom="column">
              <wp:posOffset>2665730</wp:posOffset>
            </wp:positionH>
            <wp:positionV relativeFrom="paragraph">
              <wp:posOffset>411480</wp:posOffset>
            </wp:positionV>
            <wp:extent cx="712470" cy="571500"/>
            <wp:effectExtent l="0" t="0" r="0" b="0"/>
            <wp:wrapSquare wrapText="bothSides"/>
            <wp:docPr id="554" name="Picture 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4"/>
                    <pic:cNvPicPr>
                      <a:picLocks/>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712470" cy="571500"/>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Pr>
          <w:rFonts w:ascii="Arial" w:hAnsi="Arial" w:cs="Arial"/>
          <w:sz w:val="20"/>
        </w:rPr>
        <w:t xml:space="preserve">If the </w:t>
      </w:r>
      <w:r w:rsidR="00690BFA" w:rsidRPr="00C87A06">
        <w:rPr>
          <w:rFonts w:ascii="Arial" w:hAnsi="Arial" w:cs="Arial"/>
          <w:b/>
          <w:sz w:val="20"/>
        </w:rPr>
        <w:t>Gain Calibration Card</w:t>
      </w:r>
      <w:r w:rsidR="00BC3056">
        <w:rPr>
          <w:rFonts w:ascii="Arial" w:hAnsi="Arial" w:cs="Arial"/>
          <w:b/>
          <w:sz w:val="20"/>
        </w:rPr>
        <w:fldChar w:fldCharType="begin"/>
      </w:r>
      <w:r w:rsidR="00BC3056">
        <w:instrText xml:space="preserve"> XE "</w:instrText>
      </w:r>
      <w:r w:rsidR="00BC3056" w:rsidRPr="006F773F">
        <w:rPr>
          <w:rFonts w:ascii="Arial" w:hAnsi="Arial" w:cs="Arial"/>
          <w:b/>
          <w:sz w:val="20"/>
        </w:rPr>
        <w:instrText>Gain Calibration Card</w:instrText>
      </w:r>
      <w:r w:rsidR="00BC3056">
        <w:instrText xml:space="preserve">" </w:instrText>
      </w:r>
      <w:r w:rsidR="00BC3056">
        <w:rPr>
          <w:rFonts w:ascii="Arial" w:hAnsi="Arial" w:cs="Arial"/>
          <w:b/>
          <w:sz w:val="20"/>
        </w:rPr>
        <w:fldChar w:fldCharType="end"/>
      </w:r>
      <w:r w:rsidR="00690BFA">
        <w:rPr>
          <w:rFonts w:ascii="Arial" w:hAnsi="Arial" w:cs="Arial"/>
          <w:sz w:val="20"/>
        </w:rPr>
        <w:t xml:space="preserve"> (</w:t>
      </w:r>
      <w:r w:rsidR="00192D09">
        <w:rPr>
          <w:rFonts w:ascii="Arial" w:hAnsi="Arial" w:cs="Arial"/>
          <w:sz w:val="20"/>
        </w:rPr>
        <w:t>Shorting Plug</w:t>
      </w:r>
      <w:r w:rsidR="00192D09">
        <w:rPr>
          <w:rFonts w:ascii="Arial" w:hAnsi="Arial" w:cs="Arial"/>
          <w:sz w:val="20"/>
        </w:rPr>
        <w:fldChar w:fldCharType="begin"/>
      </w:r>
      <w:r w:rsidR="00192D09">
        <w:instrText xml:space="preserve"> XE "</w:instrText>
      </w:r>
      <w:r w:rsidR="00192D09" w:rsidRPr="00244E65">
        <w:rPr>
          <w:rFonts w:ascii="Arial" w:hAnsi="Arial" w:cs="Arial"/>
          <w:sz w:val="20"/>
        </w:rPr>
        <w:instrText>Shorting Plug</w:instrText>
      </w:r>
      <w:r w:rsidR="00192D09">
        <w:instrText xml:space="preserve">" </w:instrText>
      </w:r>
      <w:r w:rsidR="00192D09">
        <w:rPr>
          <w:rFonts w:ascii="Arial" w:hAnsi="Arial" w:cs="Arial"/>
          <w:sz w:val="20"/>
        </w:rPr>
        <w:fldChar w:fldCharType="end"/>
      </w:r>
      <w:r w:rsidR="00192D09">
        <w:rPr>
          <w:rFonts w:ascii="Arial" w:hAnsi="Arial" w:cs="Arial"/>
          <w:sz w:val="20"/>
        </w:rPr>
        <w:t xml:space="preserve"> - </w:t>
      </w:r>
      <w:r w:rsidR="00690BFA">
        <w:rPr>
          <w:rFonts w:ascii="Arial" w:hAnsi="Arial" w:cs="Arial"/>
          <w:sz w:val="20"/>
        </w:rPr>
        <w:t>small green circuit board) is situated on the Amplifier Unit, carefully remove it before connecting the Electrode Jack Box</w:t>
      </w:r>
      <w:r w:rsidR="0069643C">
        <w:rPr>
          <w:rFonts w:ascii="Arial" w:hAnsi="Arial" w:cs="Arial"/>
          <w:sz w:val="20"/>
        </w:rPr>
        <w:fldChar w:fldCharType="begin"/>
      </w:r>
      <w:r w:rsidR="0069643C">
        <w:instrText xml:space="preserve"> XE "</w:instrText>
      </w:r>
      <w:r w:rsidR="0069643C" w:rsidRPr="003F60FD">
        <w:rPr>
          <w:sz w:val="36"/>
          <w:szCs w:val="36"/>
        </w:rPr>
        <w:instrText>Electrode Jack Box</w:instrText>
      </w:r>
      <w:r w:rsidR="0069643C">
        <w:instrText xml:space="preserve">" </w:instrText>
      </w:r>
      <w:r w:rsidR="0069643C">
        <w:rPr>
          <w:rFonts w:ascii="Arial" w:hAnsi="Arial" w:cs="Arial"/>
          <w:sz w:val="20"/>
        </w:rPr>
        <w:fldChar w:fldCharType="end"/>
      </w:r>
      <w:r w:rsidR="00690BFA">
        <w:rPr>
          <w:rFonts w:ascii="Arial" w:hAnsi="Arial" w:cs="Arial"/>
          <w:sz w:val="20"/>
        </w:rPr>
        <w:t>.</w:t>
      </w:r>
    </w:p>
    <w:p w:rsidR="000C3899" w:rsidRDefault="000C3899" w:rsidP="00690BFA">
      <w:pPr>
        <w:ind w:left="540"/>
        <w:jc w:val="both"/>
        <w:rPr>
          <w:rFonts w:ascii="Arial" w:hAnsi="Arial" w:cs="Arial"/>
          <w:sz w:val="20"/>
        </w:rPr>
      </w:pPr>
    </w:p>
    <w:p w:rsidR="000C3899" w:rsidRDefault="000C3899" w:rsidP="00690BFA">
      <w:pPr>
        <w:ind w:left="540"/>
        <w:jc w:val="both"/>
        <w:rPr>
          <w:rFonts w:ascii="Arial" w:hAnsi="Arial" w:cs="Arial"/>
          <w:sz w:val="20"/>
        </w:rPr>
      </w:pPr>
    </w:p>
    <w:p w:rsidR="000C3899" w:rsidRDefault="000C3899" w:rsidP="00690BFA">
      <w:pPr>
        <w:ind w:left="540"/>
        <w:jc w:val="both"/>
        <w:rPr>
          <w:rFonts w:ascii="Arial" w:hAnsi="Arial" w:cs="Arial"/>
          <w:sz w:val="20"/>
        </w:rPr>
      </w:pPr>
    </w:p>
    <w:p w:rsidR="000C3899" w:rsidRDefault="004E6965" w:rsidP="00690BFA">
      <w:pPr>
        <w:ind w:left="540"/>
        <w:jc w:val="both"/>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639808" behindDoc="1" locked="0" layoutInCell="1" allowOverlap="1">
                <wp:simplePos x="0" y="0"/>
                <wp:positionH relativeFrom="column">
                  <wp:posOffset>2428240</wp:posOffset>
                </wp:positionH>
                <wp:positionV relativeFrom="paragraph">
                  <wp:posOffset>128905</wp:posOffset>
                </wp:positionV>
                <wp:extent cx="1130935" cy="356235"/>
                <wp:effectExtent l="0" t="0" r="0" b="0"/>
                <wp:wrapNone/>
                <wp:docPr id="41" name="Text Box 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3093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3869CB" w:rsidRDefault="00BF2C36" w:rsidP="00690BFA">
                            <w:pPr>
                              <w:jc w:val="center"/>
                              <w:rPr>
                                <w:rFonts w:ascii="Arial" w:hAnsi="Arial" w:cs="Arial"/>
                              </w:rPr>
                            </w:pPr>
                            <w:r w:rsidRPr="003869CB">
                              <w:rPr>
                                <w:rFonts w:ascii="Arial" w:hAnsi="Arial" w:cs="Arial"/>
                              </w:rPr>
                              <w:t xml:space="preserve">Gain Calibration </w:t>
                            </w:r>
                            <w:r>
                              <w:rPr>
                                <w:rFonts w:ascii="Arial" w:hAnsi="Arial" w:cs="Arial"/>
                              </w:rPr>
                              <w:t xml:space="preserve">   </w:t>
                            </w:r>
                            <w:r w:rsidRPr="003869CB">
                              <w:rPr>
                                <w:rFonts w:ascii="Arial" w:hAnsi="Arial" w:cs="Arial"/>
                              </w:rPr>
                              <w:t>Card (Shorting Plug)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7" o:spid="_x0000_s1068" type="#_x0000_t202" style="position:absolute;left:0;text-align:left;margin-left:191.2pt;margin-top:10.15pt;width:89.05pt;height:28.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RQlSdwIAAAMFAAAOAAAAZHJzL2Uyb0RvYy54bWysVNuO0zAQfUfiHyy/d3PZpG2iTVcsSxHS&#13;&#10;cpF2+QA3dhoLxza222RB/Dtjuy1dLhJC5CGxM+Mzl3PGV9fTINCeGcuVbHB2kWLEZKsol9sGf3xY&#13;&#10;z5YYWUckJUJJ1uBHZvH16vmzq1HXLFe9EpQZBCDS1qNucO+crpPEtj0biL1QmkkwdsoMxMHWbBNq&#13;&#10;yAjog0jyNJ0nozJUG9Uya+HvbTTiVcDvOta6911nmUOiwZCbC28T3hv/TlZXpN4aonveHtIg/5DF&#13;&#10;QLiEoCeoW+II2hn+C9TAW6Os6txFq4ZEdR1vWagBqsnSn6q574lmoRZojtWnNtn/B9u+238wiNMG&#13;&#10;FxlGkgzA0QObHLpREyrLhW/QqG0NfvcaPN0EBiA6FGv1nWo/WXBJznziAeu9N+NbRQGR7JwKJ6bO&#13;&#10;DL5NUDgCGGDk8cSCj9p67OwyrS5LjFqwXZbzHNY+BKmPp7Wx7jVTA/KLBhtgOaCT/Z110fXo4oNZ&#13;&#10;JThdcyHCxmw3L4VBewKKWIfngP7ETUjvLJU/FhHjH0gSYnibTzcw/LXK8iK9yavZer5czIp1Uc6q&#13;&#10;RbqcpVl1U83Toipu1998gllR95xSJu+4ZEe1ZcXfsXnQfdRJ0BsaG1yVeRm5+GORaXh+V+TAHQyf&#13;&#10;4EODlycnUveM0FeSQtmkdoSLuE6eph8IgR4cv6ErQQae+agBN22mqK38qKONoo8gDKOAN2Afbg5Y&#13;&#10;9Mp8wWiEKWyw/bwjhmEk3kiQeZUVhR/bsCnKRQ4bc27ZnFuIbAGqwQ6juHzp4qjvtOHbHiJF3Ur1&#13;&#10;AgTZ8aAVr9yY1UHGMGmhqMOt4Ef5fB+8ftxdq+8AAAD//wMAUEsDBBQABgAIAAAAIQCnZm5p4gAA&#13;&#10;AA4BAAAPAAAAZHJzL2Rvd25yZXYueG1sTE89T8MwEN2R+A/WIbFRm7RNozROhUAsHZAolDK6yRFH&#13;&#10;jc9R7LTh33NMsJz0dO+z2EyuE2ccQutJw/1MgUCqfN1So+H97fkuAxGiodp0nlDDNwbYlNdXhclr&#13;&#10;f6FXPO9iI9iEQm402Bj7XMpQWXQmzHyPxL8vPzgTGQ6NrAdzYXPXyUSpVDrTEidY0+Ojxeq0G50G&#13;&#10;zPbj50scWzqk1p4+VtuD2m+1vr2ZntZ8HtYgIk7xTwG/G7g/lFzs6Eeqg+g0zLNkwVQNiZqDYMIy&#13;&#10;VUsQRw2rdAGyLOT/GeUPAAAA//8DAFBLAQItABQABgAIAAAAIQC2gziS/gAAAOEBAAATAAAAAAAA&#13;&#10;AAAAAAAAAAAAAABbQ29udGVudF9UeXBlc10ueG1sUEsBAi0AFAAGAAgAAAAhADj9If/WAAAAlAEA&#13;&#10;AAsAAAAAAAAAAAAAAAAALwEAAF9yZWxzLy5yZWxzUEsBAi0AFAAGAAgAAAAhAJNFCVJ3AgAAAwUA&#13;&#10;AA4AAAAAAAAAAAAAAAAALgIAAGRycy9lMm9Eb2MueG1sUEsBAi0AFAAGAAgAAAAhAKdmbmniAAAA&#13;&#10;DgEAAA8AAAAAAAAAAAAAAAAA0QQAAGRycy9kb3ducmV2LnhtbFBLBQYAAAAABAAEAPMAAADgBQAA&#13;&#10;AAA=&#13;&#10;" stroked="f">
                <v:path arrowok="t"/>
                <v:textbox>
                  <w:txbxContent>
                    <w:p w:rsidR="00BF2C36" w:rsidRPr="003869CB" w:rsidRDefault="00BF2C36" w:rsidP="00690BFA">
                      <w:pPr>
                        <w:jc w:val="center"/>
                        <w:rPr>
                          <w:rFonts w:ascii="Arial" w:hAnsi="Arial" w:cs="Arial"/>
                        </w:rPr>
                      </w:pPr>
                      <w:r w:rsidRPr="003869CB">
                        <w:rPr>
                          <w:rFonts w:ascii="Arial" w:hAnsi="Arial" w:cs="Arial"/>
                        </w:rPr>
                        <w:t xml:space="preserve">Gain Calibration </w:t>
                      </w:r>
                      <w:r>
                        <w:rPr>
                          <w:rFonts w:ascii="Arial" w:hAnsi="Arial" w:cs="Arial"/>
                        </w:rPr>
                        <w:t xml:space="preserve">   </w:t>
                      </w:r>
                      <w:r w:rsidRPr="003869CB">
                        <w:rPr>
                          <w:rFonts w:ascii="Arial" w:hAnsi="Arial" w:cs="Arial"/>
                        </w:rPr>
                        <w:t>Card (Shorting Plug)</w:t>
                      </w:r>
                    </w:p>
                  </w:txbxContent>
                </v:textbox>
              </v:shape>
            </w:pict>
          </mc:Fallback>
        </mc:AlternateContent>
      </w:r>
    </w:p>
    <w:p w:rsidR="000C3899" w:rsidRDefault="000C3899" w:rsidP="00690BFA">
      <w:pPr>
        <w:ind w:left="540"/>
        <w:jc w:val="both"/>
        <w:rPr>
          <w:rFonts w:ascii="Arial" w:hAnsi="Arial" w:cs="Arial"/>
          <w:sz w:val="20"/>
        </w:rPr>
      </w:pPr>
    </w:p>
    <w:p w:rsidR="000C3899" w:rsidRDefault="000C3899" w:rsidP="00690BFA">
      <w:pPr>
        <w:ind w:left="540"/>
        <w:jc w:val="both"/>
        <w:rPr>
          <w:rFonts w:ascii="Arial" w:hAnsi="Arial" w:cs="Arial"/>
          <w:sz w:val="20"/>
        </w:rPr>
      </w:pPr>
    </w:p>
    <w:p w:rsidR="00690BFA" w:rsidRDefault="00690BFA" w:rsidP="00690BFA">
      <w:pPr>
        <w:ind w:left="540"/>
        <w:jc w:val="both"/>
        <w:rPr>
          <w:rFonts w:ascii="Arial" w:hAnsi="Arial" w:cs="Arial"/>
          <w:sz w:val="20"/>
        </w:rPr>
      </w:pPr>
    </w:p>
    <w:p w:rsidR="00690BFA" w:rsidRDefault="004E6965" w:rsidP="009132A6">
      <w:pPr>
        <w:numPr>
          <w:ilvl w:val="0"/>
          <w:numId w:val="56"/>
        </w:numPr>
        <w:ind w:right="1170"/>
        <w:jc w:val="both"/>
        <w:rPr>
          <w:rFonts w:ascii="Arial" w:hAnsi="Arial" w:cs="Arial"/>
          <w:sz w:val="20"/>
        </w:rPr>
      </w:pPr>
      <w:r>
        <w:rPr>
          <w:noProof/>
        </w:rPr>
        <w:drawing>
          <wp:anchor distT="0" distB="0" distL="114300" distR="114300" simplePos="0" relativeHeight="251637760" behindDoc="0" locked="0" layoutInCell="1" allowOverlap="1">
            <wp:simplePos x="0" y="0"/>
            <wp:positionH relativeFrom="column">
              <wp:posOffset>3021965</wp:posOffset>
            </wp:positionH>
            <wp:positionV relativeFrom="paragraph">
              <wp:posOffset>302260</wp:posOffset>
            </wp:positionV>
            <wp:extent cx="1068705" cy="1177925"/>
            <wp:effectExtent l="0" t="0" r="0" b="0"/>
            <wp:wrapSquare wrapText="bothSides"/>
            <wp:docPr id="555" name="Picture 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5"/>
                    <pic:cNvPicPr>
                      <a:picLocks/>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068705" cy="1177925"/>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Pr>
          <w:rFonts w:ascii="Arial" w:hAnsi="Arial" w:cs="Arial"/>
          <w:sz w:val="20"/>
        </w:rPr>
        <w:t>Connect the Electrode Jack Box</w:t>
      </w:r>
      <w:r w:rsidR="0069643C">
        <w:rPr>
          <w:rFonts w:ascii="Arial" w:hAnsi="Arial" w:cs="Arial"/>
          <w:sz w:val="20"/>
        </w:rPr>
        <w:fldChar w:fldCharType="begin"/>
      </w:r>
      <w:r w:rsidR="0069643C">
        <w:instrText xml:space="preserve"> XE "</w:instrText>
      </w:r>
      <w:r w:rsidR="0069643C" w:rsidRPr="003F60FD">
        <w:rPr>
          <w:sz w:val="36"/>
          <w:szCs w:val="36"/>
        </w:rPr>
        <w:instrText>Electrode Jack Box</w:instrText>
      </w:r>
      <w:r w:rsidR="0069643C">
        <w:instrText xml:space="preserve">" </w:instrText>
      </w:r>
      <w:r w:rsidR="0069643C">
        <w:rPr>
          <w:rFonts w:ascii="Arial" w:hAnsi="Arial" w:cs="Arial"/>
          <w:sz w:val="20"/>
        </w:rPr>
        <w:fldChar w:fldCharType="end"/>
      </w:r>
      <w:r w:rsidR="00690BFA">
        <w:rPr>
          <w:rFonts w:ascii="Arial" w:hAnsi="Arial" w:cs="Arial"/>
          <w:sz w:val="20"/>
        </w:rPr>
        <w:t xml:space="preserve"> to the </w:t>
      </w:r>
      <w:r w:rsidR="0061291C">
        <w:rPr>
          <w:rFonts w:ascii="Arial" w:hAnsi="Arial" w:cs="Arial"/>
          <w:sz w:val="20"/>
        </w:rPr>
        <w:t>a</w:t>
      </w:r>
      <w:r w:rsidR="00690BFA">
        <w:rPr>
          <w:rFonts w:ascii="Arial" w:hAnsi="Arial" w:cs="Arial"/>
          <w:sz w:val="20"/>
        </w:rPr>
        <w:t>mplifier Unit.  Align the corner with the brackets on the amplifier.  Press down firmly.</w:t>
      </w:r>
    </w:p>
    <w:p w:rsidR="000C3899" w:rsidRDefault="004E6965" w:rsidP="00690BFA">
      <w:pPr>
        <w:jc w:val="both"/>
        <w:rPr>
          <w:rFonts w:ascii="Arial" w:hAnsi="Arial" w:cs="Arial"/>
          <w:sz w:val="20"/>
        </w:rPr>
      </w:pPr>
      <w:r>
        <w:rPr>
          <w:rFonts w:ascii="Arial Black" w:hAnsi="Arial Black" w:cs="Arial"/>
          <w:noProof/>
          <w:color w:val="292929"/>
          <w:sz w:val="36"/>
          <w:szCs w:val="36"/>
          <w:lang w:eastAsia="ja-JP"/>
        </w:rPr>
        <w:drawing>
          <wp:anchor distT="0" distB="0" distL="114300" distR="114300" simplePos="0" relativeHeight="251634688" behindDoc="0" locked="0" layoutInCell="1" allowOverlap="1">
            <wp:simplePos x="0" y="0"/>
            <wp:positionH relativeFrom="column">
              <wp:posOffset>1597025</wp:posOffset>
            </wp:positionH>
            <wp:positionV relativeFrom="paragraph">
              <wp:posOffset>56515</wp:posOffset>
            </wp:positionV>
            <wp:extent cx="546735" cy="848995"/>
            <wp:effectExtent l="0" t="0" r="0" b="0"/>
            <wp:wrapSquare wrapText="bothSides"/>
            <wp:docPr id="552" name="Picture 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2"/>
                    <pic:cNvPicPr>
                      <a:picLocks/>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6735" cy="848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3899" w:rsidRDefault="000C3899" w:rsidP="00690BFA">
      <w:pPr>
        <w:jc w:val="both"/>
        <w:rPr>
          <w:rFonts w:ascii="Arial" w:hAnsi="Arial" w:cs="Arial"/>
          <w:sz w:val="20"/>
        </w:rPr>
      </w:pPr>
    </w:p>
    <w:p w:rsidR="000C3899" w:rsidRDefault="000C3899" w:rsidP="00690BFA">
      <w:pPr>
        <w:jc w:val="both"/>
        <w:rPr>
          <w:rFonts w:ascii="Arial" w:hAnsi="Arial" w:cs="Arial"/>
          <w:sz w:val="20"/>
        </w:rPr>
      </w:pPr>
    </w:p>
    <w:p w:rsidR="000C3899" w:rsidRDefault="000C3899" w:rsidP="00690BFA">
      <w:pPr>
        <w:jc w:val="both"/>
        <w:rPr>
          <w:rFonts w:ascii="Arial" w:hAnsi="Arial" w:cs="Arial"/>
          <w:sz w:val="20"/>
        </w:rPr>
      </w:pPr>
    </w:p>
    <w:p w:rsidR="000C3899" w:rsidRDefault="000C3899" w:rsidP="00690BFA">
      <w:pPr>
        <w:jc w:val="both"/>
        <w:rPr>
          <w:rFonts w:ascii="Arial" w:hAnsi="Arial" w:cs="Arial"/>
          <w:sz w:val="20"/>
        </w:rPr>
      </w:pPr>
    </w:p>
    <w:p w:rsidR="000C3899" w:rsidRDefault="004E6965" w:rsidP="00690BFA">
      <w:pPr>
        <w:jc w:val="both"/>
        <w:rPr>
          <w:rFonts w:ascii="Arial" w:hAnsi="Arial" w:cs="Arial"/>
          <w:sz w:val="20"/>
        </w:rPr>
      </w:pPr>
      <w:r>
        <w:rPr>
          <w:rFonts w:cs="Arial"/>
          <w:noProof/>
          <w:color w:val="292929"/>
          <w:sz w:val="36"/>
          <w:szCs w:val="36"/>
          <w:lang w:eastAsia="ja-JP"/>
        </w:rPr>
        <mc:AlternateContent>
          <mc:Choice Requires="wps">
            <w:drawing>
              <wp:anchor distT="0" distB="0" distL="114300" distR="114300" simplePos="0" relativeHeight="251635712" behindDoc="1" locked="0" layoutInCell="1" allowOverlap="1">
                <wp:simplePos x="0" y="0"/>
                <wp:positionH relativeFrom="column">
                  <wp:posOffset>1240790</wp:posOffset>
                </wp:positionH>
                <wp:positionV relativeFrom="paragraph">
                  <wp:posOffset>56515</wp:posOffset>
                </wp:positionV>
                <wp:extent cx="1306195" cy="356235"/>
                <wp:effectExtent l="0" t="0" r="0" b="0"/>
                <wp:wrapNone/>
                <wp:docPr id="40" name="Text Box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A04947" w:rsidRDefault="00BF2C36" w:rsidP="00690BFA">
                            <w:pPr>
                              <w:spacing w:before="120"/>
                              <w:rPr>
                                <w:rFonts w:ascii="Arial" w:hAnsi="Arial" w:cs="Arial"/>
                              </w:rPr>
                            </w:pPr>
                            <w:r>
                              <w:rPr>
                                <w:rFonts w:ascii="Arial" w:hAnsi="Arial" w:cs="Arial"/>
                              </w:rPr>
                              <w:t xml:space="preserve">      Electrode</w:t>
                            </w:r>
                            <w:r w:rsidRPr="00A04947">
                              <w:rPr>
                                <w:rFonts w:ascii="Arial" w:hAnsi="Arial" w:cs="Arial"/>
                              </w:rPr>
                              <w:t xml:space="preserve"> Jack Box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3" o:spid="_x0000_s1069" type="#_x0000_t202" style="position:absolute;left:0;text-align:left;margin-left:97.7pt;margin-top:4.45pt;width:102.85pt;height:28.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tQbkdQIAAAMFAAAOAAAAZHJzL2Uyb0RvYy54bWysVGtv2yAU/T5p/wHxPfUjdhpbdap1XaZJ&#13;&#10;3UNq9wMI4BgNgwckdjftv+8CSZbuIU3T/AED93Du68DV9dRLtOfGCq0anF2kGHFFNRNq2+CPD+vZ&#13;&#10;EiPriGJEasUb/Mgtvl49f3Y1DjXPdacl4wYBibL1ODS4c26ok8TSjvfEXuiBKzC22vTEwdJsE2bI&#13;&#10;COy9TPI0XSSjNmwwmnJrYfc2GvEq8Lctp+5921rukGwwxObCaMK48WOyuiL11pChE/QQBvmHKHoi&#13;&#10;FDg9Ud0SR9DOiF+oekGNtrp1F1T3iW5bQXnIAbLJ0p+yue/IwEMuUBw7nMpk/x8tfbf/YJBgDS6g&#13;&#10;PIr00KMHPjl0oydUlnNfoHGwNeDuB0C6CQzQ6JCsHe40/WQBkpxh4gHr0ZvxrWbASHZOhxNTa3pf&#13;&#10;JkgcAQ24fDx1wXulnnueLrKqxIiCbV4u8nnpo0hIfTw9GOtec90jP2mwgS4HdrK/sy5CjxDvzGop&#13;&#10;2FpIGRZmu3kpDdoTUMQ6fAf2JzCpPFhpfywyxh0IEnx4mw83dPhrleVFepNXs/VieTkr1kU5qy7T&#13;&#10;5SzNqptqkRZVcbv+5gPMiroTjHF1JxQ/qi0r/q6bB91HnQS9obHBVZmXsRd/TDIN3++S7IWDyydF&#13;&#10;3+DlCUTqjhP2SjFIm9SOCBnnydPwQ0OgBsd/qEqQge981ICbNlPU1klHG80eQRhGQ9+g+/BywKTT&#13;&#10;5gtGI9zCBtvPO2I4RvKNAplXWeF16cKiKC9zWJhzy+bcQhQFqgY7jOL0pYtXfTcYse3AU9St0i9A&#13;&#10;kK0IWvHKjVEdZAw3LSR1eBX8VT5fB9SPt2v1HQAA//8DAFBLAwQUAAYACAAAACEA1liZYuEAAAAN&#13;&#10;AQAADwAAAGRycy9kb3ducmV2LnhtbExPy07DMBC8I/EP1iJxo3ZQG9I0ToVAXHpAolDK0U2WOGq8&#13;&#10;jmKnDX/PciqXkUazO49iPblOnHAIrScNyUyBQKp83VKj4eP95S4DEaKh2nSeUMMPBliX11eFyWt/&#13;&#10;pjc8bWMj2IRCbjTYGPtcylBZdCbMfI/E2rcfnIlMh0bWgzmzuevkvVKpdKYlTrCmxyeL1XE7Og2Y&#13;&#10;7cav1zi2tE+tPX4+bPZqt9H69mZ6XjE8rkBEnOLlA/42cH8oudjBj1QH0TFfLuZ8qiFbgmB9rpIE&#13;&#10;xEFDulAgy0L+X1H+AgAA//8DAFBLAQItABQABgAIAAAAIQC2gziS/gAAAOEBAAATAAAAAAAAAAAA&#13;&#10;AAAAAAAAAABbQ29udGVudF9UeXBlc10ueG1sUEsBAi0AFAAGAAgAAAAhADj9If/WAAAAlAEAAAsA&#13;&#10;AAAAAAAAAAAAAAAALwEAAF9yZWxzLy5yZWxzUEsBAi0AFAAGAAgAAAAhAOy1BuR1AgAAAwUAAA4A&#13;&#10;AAAAAAAAAAAAAAAALgIAAGRycy9lMm9Eb2MueG1sUEsBAi0AFAAGAAgAAAAhANZYmWLhAAAADQEA&#13;&#10;AA8AAAAAAAAAAAAAAAAAzwQAAGRycy9kb3ducmV2LnhtbFBLBQYAAAAABAAEAPMAAADdBQAAAAA=&#13;&#10;" stroked="f">
                <v:path arrowok="t"/>
                <v:textbox>
                  <w:txbxContent>
                    <w:p w:rsidR="00BF2C36" w:rsidRPr="00A04947" w:rsidRDefault="00BF2C36" w:rsidP="00690BFA">
                      <w:pPr>
                        <w:spacing w:before="120"/>
                        <w:rPr>
                          <w:rFonts w:ascii="Arial" w:hAnsi="Arial" w:cs="Arial"/>
                        </w:rPr>
                      </w:pPr>
                      <w:r>
                        <w:rPr>
                          <w:rFonts w:ascii="Arial" w:hAnsi="Arial" w:cs="Arial"/>
                        </w:rPr>
                        <w:t xml:space="preserve">      Electrode</w:t>
                      </w:r>
                      <w:r w:rsidRPr="00A04947">
                        <w:rPr>
                          <w:rFonts w:ascii="Arial" w:hAnsi="Arial" w:cs="Arial"/>
                        </w:rPr>
                        <w:t xml:space="preserve"> Jack Box</w:t>
                      </w:r>
                    </w:p>
                  </w:txbxContent>
                </v:textbox>
              </v:shape>
            </w:pict>
          </mc:Fallback>
        </mc:AlternateContent>
      </w:r>
    </w:p>
    <w:p w:rsidR="000C3899" w:rsidRDefault="000C3899" w:rsidP="00690BFA">
      <w:pPr>
        <w:jc w:val="both"/>
        <w:rPr>
          <w:rFonts w:ascii="Arial" w:hAnsi="Arial" w:cs="Arial"/>
          <w:sz w:val="20"/>
        </w:rPr>
      </w:pPr>
    </w:p>
    <w:p w:rsidR="000C3899" w:rsidRDefault="004E6965" w:rsidP="00690BFA">
      <w:pPr>
        <w:jc w:val="both"/>
        <w:rPr>
          <w:rFonts w:ascii="Arial" w:hAnsi="Arial" w:cs="Arial"/>
          <w:sz w:val="20"/>
        </w:rPr>
      </w:pPr>
      <w:r>
        <w:rPr>
          <w:rFonts w:cs="Arial"/>
          <w:noProof/>
          <w:color w:val="292929"/>
          <w:sz w:val="36"/>
          <w:szCs w:val="36"/>
          <w:lang w:eastAsia="ja-JP"/>
        </w:rPr>
        <mc:AlternateContent>
          <mc:Choice Requires="wps">
            <w:drawing>
              <wp:anchor distT="0" distB="0" distL="114300" distR="114300" simplePos="0" relativeHeight="251638784" behindDoc="1" locked="0" layoutInCell="1" allowOverlap="1">
                <wp:simplePos x="0" y="0"/>
                <wp:positionH relativeFrom="column">
                  <wp:posOffset>3021965</wp:posOffset>
                </wp:positionH>
                <wp:positionV relativeFrom="paragraph">
                  <wp:posOffset>1905</wp:posOffset>
                </wp:positionV>
                <wp:extent cx="1068705" cy="255905"/>
                <wp:effectExtent l="0" t="0" r="0" b="0"/>
                <wp:wrapNone/>
                <wp:docPr id="39" name="Text 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6870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045102" w:rsidRDefault="00BF2C36" w:rsidP="00690BFA">
                            <w:pPr>
                              <w:rPr>
                                <w:rFonts w:ascii="Arial" w:hAnsi="Arial" w:cs="Arial"/>
                              </w:rPr>
                            </w:pPr>
                            <w:r>
                              <w:rPr>
                                <w:rFonts w:ascii="Arial" w:hAnsi="Arial" w:cs="Arial"/>
                              </w:rPr>
                              <w:t xml:space="preserve">   </w:t>
                            </w:r>
                            <w:r w:rsidRPr="00045102">
                              <w:rPr>
                                <w:rFonts w:ascii="Arial" w:hAnsi="Arial" w:cs="Arial"/>
                              </w:rPr>
                              <w:t>Amplifier Unit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6" o:spid="_x0000_s1070" type="#_x0000_t202" style="position:absolute;left:0;text-align:left;margin-left:237.95pt;margin-top:.15pt;width:84.15pt;height:20.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NA+IdgIAAAMFAAAOAAAAZHJzL2Uyb0RvYy54bWysVNuO0zAQfUfiHyy/d3Mh6TZR0xW7SxHS&#13;&#10;cpF2+QA3dhoLxza222RB/Dtjuy1dLhJC5CGxM+Mzl3PGy6tpEGjPjOVKNji7SDFislWUy22DPz6s&#13;&#10;ZwuMrCOSEqEka/Ajs/hq9fzZctQ1y1WvBGUGAYi09agb3Dun6ySxbc8GYi+UZhKMnTIDcbA124Qa&#13;&#10;MgL6IJI8TefJqAzVRrXMWvh7G414FfC7jrXufddZ5pBoMOTmwtuE98a/k9WS1FtDdM/bQxrkH7IY&#13;&#10;CJcQ9AR1SxxBO8N/gRp4a5RVnbto1ZCoruMtCzVANVn6UzX3PdEs1ALNsfrUJvv/YNt3+w8Gcdrg&#13;&#10;FxVGkgzA0QObHLpWEyrLuW/QqG0NfvcaPN0EBiA6FGv1nWo/WXBJznziAeu9N+NbRQGR7JwKJ6bO&#13;&#10;DL5NUDgCGGDk8cSCj9p67HS+uExLjFqw5WVZwdqHIPXxtDbWvWZqQH7RYAMsB3Syv7Muuh5dfDCr&#13;&#10;BKdrLkTYmO3mRhi0J6CIdXgO6E/chPTOUvljETH+gSQhhrf5dAPDX6ssL9LrvJqtIfFZsS7KWXWZ&#13;&#10;LmZpVl1X87Soitv1N59gVtQ9p5TJOy7ZUW1Z8XdsHnQfdRL0hsYGV2VeRi7+WGQant8VOXAHwyf4&#13;&#10;0ODFyYnUPSP0laRQNqkd4SKuk6fpB0KgB8dv6EqQgWc+asBNmyloqyiOOtoo+gjCMAp4A/bh5oBF&#13;&#10;r8wXjEaYwgbbzztiGEbijQSZV1lR+LENm6K8zGFjzi2bcwuRLUA12GEUlzcujvpOG77tIVLUrVQv&#13;&#10;QZAdD1rxyo1ZHWQMkxaKOtwKfpTP98Hrx921+g4AAP//AwBQSwMEFAAGAAgAAAAhAGUIsezhAAAA&#13;&#10;DAEAAA8AAABkcnMvZG93bnJldi54bWxMT01PwzAMvSPxHyIjcWMpo3SjazohEJcdkDbYxzFrTFOt&#13;&#10;caom3cq/x5zgYsl+z++jWI6uFWfsQ+NJwf0kAYFUedNQreDz4+1uDiJETUa3nlDBNwZYltdXhc6N&#13;&#10;v9Aaz5tYCxahkGsFNsYulzJUFp0OE98hMfble6cjr30tTa8vLO5aOU2STDrdEDtY3eGLxeq0GZwC&#13;&#10;nG+Hw3scGtpn1p52s9U+2a6Uur0ZXxc8nhcgIo7x7wN+O3B+KDnY0Q9kgmgVpLPHJ6YqeADBcJam&#13;&#10;UxBHvicZyLKQ/0uUPwAAAP//AwBQSwECLQAUAAYACAAAACEAtoM4kv4AAADhAQAAEwAAAAAAAAAA&#13;&#10;AAAAAAAAAAAAW0NvbnRlbnRfVHlwZXNdLnhtbFBLAQItABQABgAIAAAAIQA4/SH/1gAAAJQBAAAL&#13;&#10;AAAAAAAAAAAAAAAAAC8BAABfcmVscy8ucmVsc1BLAQItABQABgAIAAAAIQAMNA+IdgIAAAMFAAAO&#13;&#10;AAAAAAAAAAAAAAAAAC4CAABkcnMvZTJvRG9jLnhtbFBLAQItABQABgAIAAAAIQBlCLHs4QAAAAwB&#13;&#10;AAAPAAAAAAAAAAAAAAAAANAEAABkcnMvZG93bnJldi54bWxQSwUGAAAAAAQABADzAAAA3gUAAAAA&#13;&#10;" stroked="f">
                <v:path arrowok="t"/>
                <v:textbox>
                  <w:txbxContent>
                    <w:p w:rsidR="00BF2C36" w:rsidRPr="00045102" w:rsidRDefault="00BF2C36" w:rsidP="00690BFA">
                      <w:pPr>
                        <w:rPr>
                          <w:rFonts w:ascii="Arial" w:hAnsi="Arial" w:cs="Arial"/>
                        </w:rPr>
                      </w:pPr>
                      <w:r>
                        <w:rPr>
                          <w:rFonts w:ascii="Arial" w:hAnsi="Arial" w:cs="Arial"/>
                        </w:rPr>
                        <w:t xml:space="preserve">   </w:t>
                      </w:r>
                      <w:r w:rsidRPr="00045102">
                        <w:rPr>
                          <w:rFonts w:ascii="Arial" w:hAnsi="Arial" w:cs="Arial"/>
                        </w:rPr>
                        <w:t>Amplifier Unit</w:t>
                      </w:r>
                    </w:p>
                  </w:txbxContent>
                </v:textbox>
              </v:shape>
            </w:pict>
          </mc:Fallback>
        </mc:AlternateContent>
      </w:r>
    </w:p>
    <w:p w:rsidR="001814F4" w:rsidRDefault="004E6965" w:rsidP="001814F4">
      <w:pPr>
        <w:jc w:val="center"/>
        <w:rPr>
          <w:rFonts w:ascii="Arial" w:hAnsi="Arial" w:cs="Arial"/>
          <w:i/>
          <w:sz w:val="20"/>
        </w:rPr>
      </w:pPr>
      <w:r>
        <w:rPr>
          <w:rFonts w:ascii="Arial" w:hAnsi="Arial" w:cs="Arial"/>
          <w:noProof/>
          <w:sz w:val="20"/>
          <w:lang w:eastAsia="ja-JP"/>
        </w:rPr>
        <w:drawing>
          <wp:anchor distT="0" distB="0" distL="114300" distR="114300" simplePos="0" relativeHeight="251648000" behindDoc="0" locked="0" layoutInCell="1" allowOverlap="1">
            <wp:simplePos x="0" y="0"/>
            <wp:positionH relativeFrom="column">
              <wp:posOffset>-540385</wp:posOffset>
            </wp:positionH>
            <wp:positionV relativeFrom="paragraph">
              <wp:posOffset>60325</wp:posOffset>
            </wp:positionV>
            <wp:extent cx="409575" cy="409575"/>
            <wp:effectExtent l="0" t="0" r="0" b="0"/>
            <wp:wrapSquare wrapText="bothSides"/>
            <wp:docPr id="571" name="Picture 571"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1"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0BFA" w:rsidRDefault="00690BFA" w:rsidP="001814F4">
      <w:pPr>
        <w:jc w:val="center"/>
        <w:rPr>
          <w:rFonts w:ascii="Arial" w:hAnsi="Arial" w:cs="Arial"/>
          <w:i/>
          <w:sz w:val="20"/>
        </w:rPr>
      </w:pPr>
      <w:r w:rsidRPr="004579DB">
        <w:rPr>
          <w:rFonts w:ascii="Arial" w:hAnsi="Arial" w:cs="Arial"/>
          <w:i/>
          <w:sz w:val="20"/>
        </w:rPr>
        <w:t>Never check impedances</w:t>
      </w:r>
      <w:r w:rsidR="0061291C">
        <w:rPr>
          <w:rFonts w:ascii="Arial" w:hAnsi="Arial" w:cs="Arial"/>
          <w:i/>
          <w:sz w:val="20"/>
        </w:rPr>
        <w:t xml:space="preserve"> using the Grass Impedance Meter</w:t>
      </w:r>
      <w:r w:rsidRPr="004579DB">
        <w:rPr>
          <w:rFonts w:ascii="Arial" w:hAnsi="Arial" w:cs="Arial"/>
          <w:i/>
          <w:sz w:val="20"/>
        </w:rPr>
        <w:t xml:space="preserve"> when the j</w:t>
      </w:r>
      <w:r>
        <w:rPr>
          <w:rFonts w:ascii="Arial" w:hAnsi="Arial" w:cs="Arial"/>
          <w:i/>
          <w:sz w:val="20"/>
        </w:rPr>
        <w:t xml:space="preserve">ack box is connected to the MEG </w:t>
      </w:r>
      <w:r w:rsidRPr="004579DB">
        <w:rPr>
          <w:rFonts w:ascii="Arial" w:hAnsi="Arial" w:cs="Arial"/>
          <w:i/>
          <w:sz w:val="20"/>
        </w:rPr>
        <w:t>system</w:t>
      </w:r>
      <w:r>
        <w:rPr>
          <w:rFonts w:ascii="Arial" w:hAnsi="Arial" w:cs="Arial"/>
          <w:i/>
          <w:sz w:val="20"/>
        </w:rPr>
        <w:t xml:space="preserve"> amplifier.</w:t>
      </w:r>
    </w:p>
    <w:p w:rsidR="00690BFA" w:rsidRDefault="00690BFA" w:rsidP="00690BFA">
      <w:pPr>
        <w:spacing w:line="240" w:lineRule="exact"/>
        <w:jc w:val="both"/>
        <w:rPr>
          <w:rFonts w:cs="Arial"/>
          <w:sz w:val="24"/>
          <w:szCs w:val="24"/>
        </w:rPr>
      </w:pPr>
    </w:p>
    <w:p w:rsidR="00690BFA" w:rsidRDefault="00690BFA" w:rsidP="009132A6">
      <w:pPr>
        <w:numPr>
          <w:ilvl w:val="0"/>
          <w:numId w:val="27"/>
        </w:numPr>
        <w:spacing w:line="240" w:lineRule="exact"/>
        <w:jc w:val="both"/>
        <w:rPr>
          <w:rFonts w:ascii="Arial" w:hAnsi="Arial" w:cs="Arial"/>
          <w:sz w:val="20"/>
        </w:rPr>
      </w:pPr>
      <w:r w:rsidRPr="00376F3D">
        <w:rPr>
          <w:rFonts w:ascii="Arial" w:hAnsi="Arial" w:cs="Arial"/>
          <w:sz w:val="20"/>
        </w:rPr>
        <w:t xml:space="preserve">Place </w:t>
      </w:r>
      <w:r>
        <w:rPr>
          <w:rFonts w:ascii="Arial" w:hAnsi="Arial" w:cs="Arial"/>
          <w:sz w:val="20"/>
        </w:rPr>
        <w:t xml:space="preserve">the </w:t>
      </w:r>
      <w:r w:rsidRPr="00974B06">
        <w:rPr>
          <w:rFonts w:ascii="Arial" w:hAnsi="Arial"/>
          <w:b/>
          <w:sz w:val="20"/>
          <w:u w:val="single"/>
        </w:rPr>
        <w:t xml:space="preserve">Stabilizing </w:t>
      </w:r>
      <w:r w:rsidR="00CC14C1" w:rsidRPr="00974B06">
        <w:rPr>
          <w:rFonts w:ascii="Arial" w:hAnsi="Arial"/>
          <w:b/>
          <w:sz w:val="20"/>
          <w:u w:val="single"/>
        </w:rPr>
        <w:t>Head</w:t>
      </w:r>
      <w:r w:rsidR="00CC14C1">
        <w:rPr>
          <w:rFonts w:ascii="Arial" w:hAnsi="Arial"/>
          <w:b/>
          <w:sz w:val="20"/>
          <w:u w:val="single"/>
        </w:rPr>
        <w:t xml:space="preserve"> cuff</w:t>
      </w:r>
      <w:r w:rsidR="00BC3056">
        <w:rPr>
          <w:rFonts w:ascii="Arial" w:hAnsi="Arial"/>
          <w:b/>
          <w:sz w:val="20"/>
          <w:u w:val="single"/>
        </w:rPr>
        <w:fldChar w:fldCharType="begin"/>
      </w:r>
      <w:r w:rsidR="00BC3056">
        <w:instrText xml:space="preserve"> XE "</w:instrText>
      </w:r>
      <w:r w:rsidR="00BC3056" w:rsidRPr="00F305A7">
        <w:rPr>
          <w:rFonts w:ascii="Arial" w:hAnsi="Arial"/>
          <w:b/>
          <w:sz w:val="20"/>
          <w:u w:val="single"/>
        </w:rPr>
        <w:instrText>Stabilizing Headcuff</w:instrText>
      </w:r>
      <w:r w:rsidR="00BC3056">
        <w:instrText xml:space="preserve">" </w:instrText>
      </w:r>
      <w:r w:rsidR="00BC3056">
        <w:rPr>
          <w:rFonts w:ascii="Arial" w:hAnsi="Arial"/>
          <w:b/>
          <w:sz w:val="20"/>
          <w:u w:val="single"/>
        </w:rPr>
        <w:fldChar w:fldCharType="end"/>
      </w:r>
      <w:r w:rsidRPr="00974B06">
        <w:rPr>
          <w:rFonts w:ascii="Arial" w:hAnsi="Arial" w:cs="Arial"/>
          <w:sz w:val="20"/>
        </w:rPr>
        <w:t>:</w:t>
      </w:r>
      <w:r>
        <w:rPr>
          <w:rFonts w:ascii="Arial" w:hAnsi="Arial" w:cs="Arial"/>
          <w:sz w:val="20"/>
        </w:rPr>
        <w:t xml:space="preserve">  </w:t>
      </w:r>
    </w:p>
    <w:p w:rsidR="00690BFA" w:rsidRDefault="00690BFA" w:rsidP="00690BFA">
      <w:pPr>
        <w:spacing w:line="240" w:lineRule="exact"/>
        <w:jc w:val="both"/>
        <w:rPr>
          <w:rFonts w:ascii="Arial" w:hAnsi="Arial" w:cs="Arial"/>
          <w:sz w:val="20"/>
        </w:rPr>
      </w:pPr>
    </w:p>
    <w:p w:rsidR="00690BFA" w:rsidRDefault="005619C0" w:rsidP="009132A6">
      <w:pPr>
        <w:pStyle w:val="PlainText"/>
        <w:numPr>
          <w:ilvl w:val="0"/>
          <w:numId w:val="54"/>
        </w:numPr>
        <w:ind w:right="810"/>
        <w:rPr>
          <w:rFonts w:ascii="Arial" w:hAnsi="Arial"/>
        </w:rPr>
      </w:pPr>
      <w:r>
        <w:rPr>
          <w:rFonts w:ascii="Arial" w:hAnsi="Arial"/>
        </w:rPr>
        <w:t>Open the valve</w:t>
      </w:r>
      <w:r w:rsidR="00BC3056">
        <w:rPr>
          <w:rFonts w:ascii="Arial" w:hAnsi="Arial"/>
        </w:rPr>
        <w:fldChar w:fldCharType="begin"/>
      </w:r>
      <w:r w:rsidR="00BC3056">
        <w:instrText xml:space="preserve"> XE "</w:instrText>
      </w:r>
      <w:r w:rsidR="00BC3056" w:rsidRPr="0063796D">
        <w:rPr>
          <w:rFonts w:ascii="Arial" w:hAnsi="Arial" w:cs="Arial"/>
          <w:b/>
          <w:u w:val="single"/>
        </w:rPr>
        <w:instrText>valve</w:instrText>
      </w:r>
      <w:r w:rsidR="00BC3056">
        <w:instrText xml:space="preserve">" </w:instrText>
      </w:r>
      <w:r w:rsidR="00BC3056">
        <w:rPr>
          <w:rFonts w:ascii="Arial" w:hAnsi="Arial"/>
        </w:rPr>
        <w:fldChar w:fldCharType="end"/>
      </w:r>
      <w:r>
        <w:rPr>
          <w:rFonts w:ascii="Arial" w:hAnsi="Arial"/>
        </w:rPr>
        <w:t xml:space="preserve"> stem and squeeze all</w:t>
      </w:r>
      <w:r w:rsidR="00690BFA" w:rsidRPr="001B6297">
        <w:rPr>
          <w:rFonts w:ascii="Arial" w:hAnsi="Arial"/>
        </w:rPr>
        <w:t xml:space="preserve"> the </w:t>
      </w:r>
      <w:r w:rsidR="00690BFA">
        <w:rPr>
          <w:rFonts w:ascii="Arial" w:hAnsi="Arial"/>
        </w:rPr>
        <w:t xml:space="preserve">air </w:t>
      </w:r>
      <w:r w:rsidR="008E2D1B">
        <w:rPr>
          <w:rFonts w:ascii="Arial" w:hAnsi="Arial"/>
        </w:rPr>
        <w:t xml:space="preserve">out of the </w:t>
      </w:r>
      <w:r w:rsidR="00CC14C1">
        <w:rPr>
          <w:rFonts w:ascii="Arial" w:hAnsi="Arial"/>
        </w:rPr>
        <w:t>head cuff</w:t>
      </w:r>
      <w:r>
        <w:rPr>
          <w:rFonts w:ascii="Arial" w:hAnsi="Arial"/>
        </w:rPr>
        <w:t xml:space="preserve"> so that it is completely deflated</w:t>
      </w:r>
      <w:r w:rsidR="00690BFA" w:rsidRPr="001B6297">
        <w:rPr>
          <w:rFonts w:ascii="Arial" w:hAnsi="Arial"/>
        </w:rPr>
        <w:t xml:space="preserve">.  </w:t>
      </w:r>
    </w:p>
    <w:p w:rsidR="000E56FD" w:rsidRDefault="000E56FD" w:rsidP="000E56FD">
      <w:pPr>
        <w:pStyle w:val="PlainText"/>
        <w:ind w:right="810"/>
        <w:rPr>
          <w:rFonts w:ascii="Arial" w:hAnsi="Arial"/>
        </w:rPr>
      </w:pPr>
    </w:p>
    <w:p w:rsidR="000E56FD" w:rsidRPr="001B6297" w:rsidRDefault="000E56FD" w:rsidP="009132A6">
      <w:pPr>
        <w:pStyle w:val="PlainText"/>
        <w:numPr>
          <w:ilvl w:val="0"/>
          <w:numId w:val="54"/>
        </w:numPr>
        <w:ind w:right="810"/>
        <w:rPr>
          <w:rFonts w:ascii="Arial" w:hAnsi="Arial"/>
        </w:rPr>
      </w:pPr>
      <w:r>
        <w:rPr>
          <w:rFonts w:ascii="Arial" w:hAnsi="Arial"/>
        </w:rPr>
        <w:t>Close the valves.</w:t>
      </w:r>
    </w:p>
    <w:p w:rsidR="00F85CC4" w:rsidRDefault="00F85CC4" w:rsidP="004A278E">
      <w:pPr>
        <w:pStyle w:val="PlainText"/>
        <w:ind w:right="810"/>
        <w:jc w:val="both"/>
        <w:rPr>
          <w:rFonts w:ascii="Arial" w:hAnsi="Arial"/>
        </w:rPr>
      </w:pPr>
    </w:p>
    <w:p w:rsidR="00690BFA" w:rsidRDefault="004E6965" w:rsidP="009132A6">
      <w:pPr>
        <w:pStyle w:val="PlainText"/>
        <w:numPr>
          <w:ilvl w:val="0"/>
          <w:numId w:val="54"/>
        </w:numPr>
        <w:ind w:right="810"/>
        <w:rPr>
          <w:rFonts w:ascii="Arial" w:hAnsi="Arial"/>
        </w:rPr>
      </w:pPr>
      <w:r>
        <w:rPr>
          <w:noProof/>
        </w:rPr>
        <w:drawing>
          <wp:anchor distT="0" distB="0" distL="114300" distR="114300" simplePos="0" relativeHeight="251702272" behindDoc="1" locked="0" layoutInCell="1" allowOverlap="1">
            <wp:simplePos x="0" y="0"/>
            <wp:positionH relativeFrom="column">
              <wp:posOffset>3734435</wp:posOffset>
            </wp:positionH>
            <wp:positionV relativeFrom="paragraph">
              <wp:posOffset>99695</wp:posOffset>
            </wp:positionV>
            <wp:extent cx="1424940" cy="1041400"/>
            <wp:effectExtent l="0" t="0" r="0" b="0"/>
            <wp:wrapTight wrapText="bothSides">
              <wp:wrapPolygon edited="0">
                <wp:start x="0" y="0"/>
                <wp:lineTo x="0" y="21337"/>
                <wp:lineTo x="21369" y="21337"/>
                <wp:lineTo x="21369" y="0"/>
                <wp:lineTo x="0" y="0"/>
              </wp:wrapPolygon>
            </wp:wrapTight>
            <wp:docPr id="698" name="Picture 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8"/>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24940" cy="1041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Pr>
          <w:rFonts w:ascii="Arial" w:hAnsi="Arial"/>
        </w:rPr>
        <w:t xml:space="preserve">Place the </w:t>
      </w:r>
      <w:r w:rsidR="00690BFA" w:rsidRPr="0061291C">
        <w:rPr>
          <w:rFonts w:ascii="Arial" w:hAnsi="Arial"/>
          <w:u w:val="single"/>
        </w:rPr>
        <w:t xml:space="preserve">protective head cover </w:t>
      </w:r>
      <w:r w:rsidR="000E56FD" w:rsidRPr="0061291C">
        <w:rPr>
          <w:rFonts w:ascii="Arial" w:hAnsi="Arial"/>
          <w:u w:val="single"/>
        </w:rPr>
        <w:t>(</w:t>
      </w:r>
      <w:r w:rsidR="00D125BC" w:rsidRPr="0061291C">
        <w:rPr>
          <w:rFonts w:ascii="Arial" w:hAnsi="Arial"/>
          <w:u w:val="single"/>
        </w:rPr>
        <w:t>cap)</w:t>
      </w:r>
      <w:r w:rsidR="00D125BC">
        <w:rPr>
          <w:rFonts w:ascii="Arial" w:hAnsi="Arial"/>
        </w:rPr>
        <w:t xml:space="preserve"> </w:t>
      </w:r>
      <w:r w:rsidR="00690BFA">
        <w:rPr>
          <w:rFonts w:ascii="Arial" w:hAnsi="Arial"/>
        </w:rPr>
        <w:t>over the subject’s head.</w:t>
      </w:r>
    </w:p>
    <w:p w:rsidR="00690BFA" w:rsidRDefault="00690BFA" w:rsidP="00F85CC4">
      <w:pPr>
        <w:pStyle w:val="PlainText"/>
        <w:tabs>
          <w:tab w:val="num" w:pos="1800"/>
        </w:tabs>
        <w:ind w:left="1800" w:right="810" w:hanging="360"/>
        <w:rPr>
          <w:rFonts w:ascii="Arial" w:hAnsi="Arial"/>
        </w:rPr>
      </w:pPr>
    </w:p>
    <w:p w:rsidR="00690BFA" w:rsidRPr="00570F6C" w:rsidRDefault="004E6965" w:rsidP="009132A6">
      <w:pPr>
        <w:pStyle w:val="PlainText"/>
        <w:numPr>
          <w:ilvl w:val="0"/>
          <w:numId w:val="54"/>
        </w:numPr>
        <w:ind w:right="810"/>
        <w:jc w:val="both"/>
        <w:rPr>
          <w:rFonts w:ascii="Arial" w:hAnsi="Arial"/>
        </w:rPr>
      </w:pPr>
      <w:r>
        <w:rPr>
          <w:rFonts w:ascii="Arial" w:hAnsi="Arial"/>
          <w:noProof/>
          <w:lang w:eastAsia="ja-JP"/>
        </w:rPr>
        <mc:AlternateContent>
          <mc:Choice Requires="wps">
            <w:drawing>
              <wp:anchor distT="0" distB="0" distL="114300" distR="114300" simplePos="0" relativeHeight="251709440" behindDoc="1" locked="0" layoutInCell="1" allowOverlap="1">
                <wp:simplePos x="0" y="0"/>
                <wp:positionH relativeFrom="column">
                  <wp:posOffset>3853180</wp:posOffset>
                </wp:positionH>
                <wp:positionV relativeFrom="paragraph">
                  <wp:posOffset>730250</wp:posOffset>
                </wp:positionV>
                <wp:extent cx="1306195" cy="354330"/>
                <wp:effectExtent l="0" t="0" r="0" b="0"/>
                <wp:wrapNone/>
                <wp:docPr id="38" name="Text Box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354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FC3161" w:rsidRDefault="00BF2C36" w:rsidP="0012648E">
                            <w:pPr>
                              <w:spacing w:line="240" w:lineRule="exact"/>
                              <w:jc w:val="both"/>
                              <w:rPr>
                                <w:rFonts w:ascii="Arial" w:hAnsi="Arial" w:cs="Arial"/>
                              </w:rPr>
                            </w:pPr>
                            <w:r>
                              <w:rPr>
                                <w:rFonts w:ascii="Arial" w:hAnsi="Arial" w:cs="Arial"/>
                              </w:rPr>
                              <w:t xml:space="preserve">Protective Head Cover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0" o:spid="_x0000_s1071" type="#_x0000_t202" style="position:absolute;left:0;text-align:left;margin-left:303.4pt;margin-top:57.5pt;width:102.85pt;height:27.9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nxwhfQIAAAMFAAAOAAAAZHJzL2Uyb0RvYy54bWysVFtv2yAUfp+0/4B4T20ndhJbdaq1XaZJ&#13;&#10;3UVq9wMI4BgNAwMSu5v233fASZruIk3T/IA5nMO5fd/h8mroJNpz64RWNc4uUoy4opoJta3xp4f1&#13;&#10;ZImR80QxIrXiNX7kDl+tXr647E3Fp7rVknGLwIlyVW9q3HpvqiRxtOUdcRfacAXKRtuOeBDtNmGW&#13;&#10;9OC9k8k0TedJry0zVlPuHJzejkq8iv6bhlP/oWkc90jWGHLzcbVx3YQ1WV2SamuJaQU9pEH+IYuO&#13;&#10;CAVBT65uiSdoZ8UvrjpBrXa68RdUd4luGkF5rAGqydKfqrlvieGxFmiOM6c2uf/nlr7ff7RIsBrP&#13;&#10;AClFOsDogQ8eXesBLbLYoN64CuzuDVj6ARQAdCzWmTtNPzvoYXJmE3rvKhesN/07zcAj2XkdbwyN&#13;&#10;7UKboHAEbgCRxxMKISoNvmfpPCsLjCjoZkU+m8UsElIdbxvr/BuuOxQ2NbaAcvRO9nfOh2xIdTQJ&#13;&#10;wZyWgq2FlFGw282NtGhPgBHr+AUSwJVnZlIFY6XDtVE9nkCSECPoQroR4W9lNs3T62k5Wc+Xi0m+&#13;&#10;zotJuUiXkzQrr8t5mpf57fp7SDDLq1YwxtWdUPzItiz/OzQPvB95EvmG+hqXxbQYsfhjkWn8fldk&#13;&#10;JzwMnxRdjZcnI1K1nLDXikHZpPJEyHGfPE8/tgx6cPzHrkQaBORHDvhhM0Ru5UUIH2ix0ewRiGE1&#13;&#10;4Abow8sBm1bbrxj1MIU1dl92xHKM5FsFNC+zPA9jG4W8WExBsOeazbmGKAquauwxGrc3fhz1nbFi&#13;&#10;20KkkbdKvwJCNiJy5SkrKCUIMGmxqMOrEEb5XI5WT2/X6gcAAAD//wMAUEsDBBQABgAIAAAAIQDp&#13;&#10;xzBm5AAAABABAAAPAAAAZHJzL2Rvd25yZXYueG1sTI9BT8MwDIXvSPyHyJO4saST1lVd02kCcdkB&#13;&#10;icEYx6w1TbXGqZp0K/8ec2IXS/azn79XbCbXiQsOofWkIZkrEEiVr1tqNHy8vzxmIEI0VJvOE2r4&#13;&#10;wQCb8v6uMHntr/SGl31sBJtQyI0GG2OfSxkqi86Eue+RWPv2gzOR26GR9WCubO46uVAqlc60xB+s&#13;&#10;6fHJYnXej04DZofx6zWOLR1Ta8+fq91RHXZaP8ym5zWX7RpExCn+X8BfBuaHksFOfqQ6iE5DqlLm&#13;&#10;jywkS07GG1myWII48WSlMpBlIW+DlL8AAAD//wMAUEsBAi0AFAAGAAgAAAAhALaDOJL+AAAA4QEA&#13;&#10;ABMAAAAAAAAAAAAAAAAAAAAAAFtDb250ZW50X1R5cGVzXS54bWxQSwECLQAUAAYACAAAACEAOP0h&#13;&#10;/9YAAACUAQAACwAAAAAAAAAAAAAAAAAvAQAAX3JlbHMvLnJlbHNQSwECLQAUAAYACAAAACEA658c&#13;&#10;IX0CAAADBQAADgAAAAAAAAAAAAAAAAAuAgAAZHJzL2Uyb0RvYy54bWxQSwECLQAUAAYACAAAACEA&#13;&#10;6ccwZuQAAAAQAQAADwAAAAAAAAAAAAAAAADXBAAAZHJzL2Rvd25yZXYueG1sUEsFBgAAAAAEAAQA&#13;&#10;8wAAAOgFAAAAAA==&#13;&#10;" stroked="f">
                <v:path arrowok="t"/>
                <v:textbox>
                  <w:txbxContent>
                    <w:p w:rsidR="00BF2C36" w:rsidRPr="00FC3161" w:rsidRDefault="00BF2C36" w:rsidP="0012648E">
                      <w:pPr>
                        <w:spacing w:line="240" w:lineRule="exact"/>
                        <w:jc w:val="both"/>
                        <w:rPr>
                          <w:rFonts w:ascii="Arial" w:hAnsi="Arial" w:cs="Arial"/>
                        </w:rPr>
                      </w:pPr>
                      <w:r>
                        <w:rPr>
                          <w:rFonts w:ascii="Arial" w:hAnsi="Arial" w:cs="Arial"/>
                        </w:rPr>
                        <w:t xml:space="preserve">Protective Head Cover </w:t>
                      </w:r>
                    </w:p>
                  </w:txbxContent>
                </v:textbox>
              </v:shape>
            </w:pict>
          </mc:Fallback>
        </mc:AlternateContent>
      </w:r>
      <w:r w:rsidR="00690BFA" w:rsidRPr="001B6297">
        <w:rPr>
          <w:rFonts w:ascii="Arial" w:hAnsi="Arial"/>
        </w:rPr>
        <w:t xml:space="preserve">Place the </w:t>
      </w:r>
      <w:r w:rsidR="00690BFA">
        <w:rPr>
          <w:rFonts w:ascii="Arial" w:hAnsi="Arial"/>
          <w:b/>
        </w:rPr>
        <w:t>Stabilizing</w:t>
      </w:r>
      <w:r w:rsidR="00690BFA" w:rsidRPr="000D6F75">
        <w:rPr>
          <w:rFonts w:ascii="Arial" w:hAnsi="Arial"/>
          <w:b/>
        </w:rPr>
        <w:t xml:space="preserve"> </w:t>
      </w:r>
      <w:r w:rsidR="00CC14C1" w:rsidRPr="000D6F75">
        <w:rPr>
          <w:rFonts w:ascii="Arial" w:hAnsi="Arial"/>
          <w:b/>
        </w:rPr>
        <w:t>Head</w:t>
      </w:r>
      <w:r w:rsidR="00CC14C1">
        <w:rPr>
          <w:rFonts w:ascii="Arial" w:hAnsi="Arial"/>
          <w:b/>
        </w:rPr>
        <w:t xml:space="preserve"> cuff</w:t>
      </w:r>
      <w:r w:rsidR="00BC3056">
        <w:rPr>
          <w:rFonts w:ascii="Arial" w:hAnsi="Arial"/>
          <w:b/>
        </w:rPr>
        <w:fldChar w:fldCharType="begin"/>
      </w:r>
      <w:r w:rsidR="00BC3056">
        <w:instrText xml:space="preserve"> XE "</w:instrText>
      </w:r>
      <w:r w:rsidR="00BC3056" w:rsidRPr="00F305A7">
        <w:rPr>
          <w:rFonts w:ascii="Arial" w:hAnsi="Arial"/>
          <w:b/>
          <w:u w:val="single"/>
        </w:rPr>
        <w:instrText>Stabilizing Headcuff</w:instrText>
      </w:r>
      <w:r w:rsidR="00BC3056">
        <w:instrText xml:space="preserve">" </w:instrText>
      </w:r>
      <w:r w:rsidR="00BC3056">
        <w:rPr>
          <w:rFonts w:ascii="Arial" w:hAnsi="Arial"/>
          <w:b/>
        </w:rPr>
        <w:fldChar w:fldCharType="end"/>
      </w:r>
      <w:r w:rsidR="00D125BC">
        <w:rPr>
          <w:rFonts w:ascii="Arial" w:hAnsi="Arial"/>
          <w:b/>
        </w:rPr>
        <w:t xml:space="preserve"> </w:t>
      </w:r>
      <w:r w:rsidR="00690BFA" w:rsidRPr="001B6297">
        <w:rPr>
          <w:rFonts w:ascii="Arial" w:hAnsi="Arial"/>
        </w:rPr>
        <w:t>on the subject’s head so that the red cross mark is at t</w:t>
      </w:r>
      <w:r w:rsidR="008E2D1B">
        <w:rPr>
          <w:rFonts w:ascii="Arial" w:hAnsi="Arial"/>
        </w:rPr>
        <w:t>he center front of the forehead and the connecting tubing is at center back.</w:t>
      </w:r>
      <w:r w:rsidR="00690BFA" w:rsidRPr="001B6297">
        <w:rPr>
          <w:rFonts w:ascii="Arial" w:hAnsi="Arial"/>
        </w:rPr>
        <w:t xml:space="preserve">  </w:t>
      </w:r>
      <w:r w:rsidR="00570F6C" w:rsidRPr="00570F6C">
        <w:rPr>
          <w:rFonts w:ascii="Arial" w:hAnsi="Arial"/>
          <w:i/>
        </w:rPr>
        <w:t>*</w:t>
      </w:r>
      <w:r w:rsidR="00144504" w:rsidRPr="00570F6C">
        <w:rPr>
          <w:rFonts w:ascii="Arial" w:hAnsi="Arial"/>
          <w:i/>
        </w:rPr>
        <w:t>Make sure the bladders are positioned so that they lie flat inside the headband</w:t>
      </w:r>
      <w:r w:rsidR="00144504" w:rsidRPr="00570F6C">
        <w:rPr>
          <w:rFonts w:ascii="Arial" w:hAnsi="Arial"/>
        </w:rPr>
        <w:t>.</w:t>
      </w:r>
    </w:p>
    <w:p w:rsidR="00690BFA" w:rsidRDefault="00690BFA" w:rsidP="00F85CC4">
      <w:pPr>
        <w:pStyle w:val="PlainText"/>
        <w:tabs>
          <w:tab w:val="num" w:pos="1800"/>
        </w:tabs>
        <w:ind w:left="1800" w:right="810" w:hanging="360"/>
        <w:rPr>
          <w:rFonts w:ascii="Arial" w:hAnsi="Arial"/>
        </w:rPr>
      </w:pPr>
    </w:p>
    <w:p w:rsidR="00690BFA" w:rsidRPr="001B6297" w:rsidRDefault="00690BFA" w:rsidP="009132A6">
      <w:pPr>
        <w:pStyle w:val="PlainText"/>
        <w:numPr>
          <w:ilvl w:val="0"/>
          <w:numId w:val="54"/>
        </w:numPr>
        <w:ind w:right="810"/>
        <w:rPr>
          <w:rFonts w:ascii="Arial" w:hAnsi="Arial"/>
        </w:rPr>
      </w:pPr>
      <w:r>
        <w:rPr>
          <w:rFonts w:ascii="Arial" w:hAnsi="Arial"/>
        </w:rPr>
        <w:t>P</w:t>
      </w:r>
      <w:r w:rsidR="005619C0">
        <w:rPr>
          <w:rFonts w:ascii="Arial" w:hAnsi="Arial"/>
        </w:rPr>
        <w:t>u</w:t>
      </w:r>
      <w:r>
        <w:rPr>
          <w:rFonts w:ascii="Arial" w:hAnsi="Arial"/>
        </w:rPr>
        <w:t>l</w:t>
      </w:r>
      <w:r w:rsidR="005619C0">
        <w:rPr>
          <w:rFonts w:ascii="Arial" w:hAnsi="Arial"/>
        </w:rPr>
        <w:t>l</w:t>
      </w:r>
      <w:r>
        <w:rPr>
          <w:rFonts w:ascii="Arial" w:hAnsi="Arial"/>
        </w:rPr>
        <w:t xml:space="preserve"> the </w:t>
      </w:r>
      <w:r w:rsidR="00CC14C1">
        <w:rPr>
          <w:rFonts w:ascii="Arial" w:hAnsi="Arial"/>
        </w:rPr>
        <w:t>head cuff</w:t>
      </w:r>
      <w:r>
        <w:rPr>
          <w:rFonts w:ascii="Arial" w:hAnsi="Arial"/>
        </w:rPr>
        <w:t xml:space="preserve"> over the ears.</w:t>
      </w:r>
    </w:p>
    <w:p w:rsidR="00690BFA" w:rsidRPr="001B6297" w:rsidRDefault="00690BFA" w:rsidP="00690BFA">
      <w:pPr>
        <w:pStyle w:val="PlainText"/>
        <w:ind w:right="810"/>
        <w:rPr>
          <w:rFonts w:ascii="Arial" w:hAnsi="Arial"/>
        </w:rPr>
      </w:pPr>
    </w:p>
    <w:p w:rsidR="00690BFA" w:rsidRPr="001B6297" w:rsidRDefault="00690BFA" w:rsidP="009132A6">
      <w:pPr>
        <w:pStyle w:val="PlainText"/>
        <w:numPr>
          <w:ilvl w:val="0"/>
          <w:numId w:val="54"/>
        </w:numPr>
        <w:ind w:right="810"/>
        <w:rPr>
          <w:rFonts w:ascii="Arial" w:hAnsi="Arial"/>
        </w:rPr>
      </w:pPr>
      <w:r w:rsidRPr="001B6297">
        <w:rPr>
          <w:rFonts w:ascii="Arial" w:hAnsi="Arial"/>
        </w:rPr>
        <w:t xml:space="preserve">The “Y” shaped top piece should be </w:t>
      </w:r>
      <w:r w:rsidR="00D80E60">
        <w:rPr>
          <w:rFonts w:ascii="Arial" w:hAnsi="Arial"/>
        </w:rPr>
        <w:t>plac</w:t>
      </w:r>
      <w:r w:rsidRPr="001B6297">
        <w:rPr>
          <w:rFonts w:ascii="Arial" w:hAnsi="Arial"/>
        </w:rPr>
        <w:t>ed so that the cross bar is at the back of the head and the other two arms of the “Y” are at the sides of the head.</w:t>
      </w:r>
    </w:p>
    <w:p w:rsidR="00690BFA" w:rsidRPr="001B6297" w:rsidRDefault="00690BFA" w:rsidP="00690BFA">
      <w:pPr>
        <w:pStyle w:val="PlainText"/>
        <w:ind w:right="810"/>
        <w:rPr>
          <w:rFonts w:ascii="Arial" w:hAnsi="Arial"/>
        </w:rPr>
      </w:pPr>
    </w:p>
    <w:p w:rsidR="00690BFA" w:rsidRPr="001B6297" w:rsidRDefault="00690BFA" w:rsidP="009132A6">
      <w:pPr>
        <w:pStyle w:val="PlainText"/>
        <w:numPr>
          <w:ilvl w:val="0"/>
          <w:numId w:val="54"/>
        </w:numPr>
        <w:ind w:right="810"/>
        <w:rPr>
          <w:rFonts w:ascii="Arial" w:hAnsi="Arial"/>
        </w:rPr>
      </w:pPr>
      <w:r w:rsidRPr="001B6297">
        <w:rPr>
          <w:rFonts w:ascii="Arial" w:hAnsi="Arial"/>
        </w:rPr>
        <w:t>Adjust the top straps with the Velcro so that the headband does not cover the eyes.</w:t>
      </w:r>
    </w:p>
    <w:p w:rsidR="00690BFA" w:rsidRPr="001B6297" w:rsidRDefault="00690BFA" w:rsidP="00690BFA">
      <w:pPr>
        <w:pStyle w:val="PlainText"/>
        <w:ind w:right="810"/>
        <w:rPr>
          <w:rFonts w:ascii="Arial" w:hAnsi="Arial"/>
        </w:rPr>
      </w:pPr>
    </w:p>
    <w:p w:rsidR="00690BFA" w:rsidRPr="001B6297" w:rsidRDefault="00690BFA" w:rsidP="009132A6">
      <w:pPr>
        <w:pStyle w:val="PlainText"/>
        <w:numPr>
          <w:ilvl w:val="0"/>
          <w:numId w:val="54"/>
        </w:numPr>
        <w:ind w:right="810"/>
        <w:rPr>
          <w:rFonts w:ascii="Arial" w:hAnsi="Arial"/>
        </w:rPr>
      </w:pPr>
      <w:r w:rsidRPr="001B6297">
        <w:rPr>
          <w:rFonts w:ascii="Arial" w:hAnsi="Arial"/>
        </w:rPr>
        <w:t>Place the hoses so that they run down the back of the neck</w:t>
      </w:r>
      <w:r>
        <w:rPr>
          <w:rFonts w:ascii="Arial" w:hAnsi="Arial"/>
        </w:rPr>
        <w:t>; behind the chair</w:t>
      </w:r>
      <w:r w:rsidRPr="001B6297">
        <w:rPr>
          <w:rFonts w:ascii="Arial" w:hAnsi="Arial"/>
        </w:rPr>
        <w:t xml:space="preserve">.  </w:t>
      </w:r>
    </w:p>
    <w:p w:rsidR="00690BFA" w:rsidRPr="001B6297" w:rsidRDefault="00690BFA" w:rsidP="00690BFA">
      <w:pPr>
        <w:pStyle w:val="PlainText"/>
        <w:ind w:right="810"/>
        <w:rPr>
          <w:rFonts w:ascii="Arial" w:hAnsi="Arial"/>
        </w:rPr>
      </w:pPr>
    </w:p>
    <w:p w:rsidR="00690BFA" w:rsidRDefault="00A67861" w:rsidP="009132A6">
      <w:pPr>
        <w:pStyle w:val="PlainText"/>
        <w:numPr>
          <w:ilvl w:val="0"/>
          <w:numId w:val="54"/>
        </w:numPr>
        <w:ind w:right="810"/>
        <w:rPr>
          <w:rFonts w:ascii="Arial" w:hAnsi="Arial"/>
        </w:rPr>
      </w:pPr>
      <w:r>
        <w:rPr>
          <w:rFonts w:ascii="Arial" w:hAnsi="Arial"/>
        </w:rPr>
        <w:t>T</w:t>
      </w:r>
      <w:r w:rsidR="00690BFA" w:rsidRPr="001B6297">
        <w:rPr>
          <w:rFonts w:ascii="Arial" w:hAnsi="Arial"/>
        </w:rPr>
        <w:t xml:space="preserve">here are two pump valves; one </w:t>
      </w:r>
      <w:r>
        <w:rPr>
          <w:rFonts w:ascii="Arial" w:hAnsi="Arial"/>
        </w:rPr>
        <w:t>to inflate</w:t>
      </w:r>
      <w:r w:rsidR="00690BFA" w:rsidRPr="001B6297">
        <w:rPr>
          <w:rFonts w:ascii="Arial" w:hAnsi="Arial"/>
        </w:rPr>
        <w:t xml:space="preserve"> the </w:t>
      </w:r>
      <w:r>
        <w:rPr>
          <w:rFonts w:ascii="Arial" w:hAnsi="Arial"/>
        </w:rPr>
        <w:t>front</w:t>
      </w:r>
      <w:r w:rsidR="00690BFA" w:rsidRPr="001B6297">
        <w:rPr>
          <w:rFonts w:ascii="Arial" w:hAnsi="Arial"/>
        </w:rPr>
        <w:t xml:space="preserve"> of the</w:t>
      </w:r>
      <w:r>
        <w:rPr>
          <w:rFonts w:ascii="Arial" w:hAnsi="Arial"/>
        </w:rPr>
        <w:t xml:space="preserve"> bladder and the other to inflate the side bladders</w:t>
      </w:r>
      <w:r w:rsidR="00690BFA">
        <w:rPr>
          <w:rFonts w:ascii="Arial" w:hAnsi="Arial"/>
        </w:rPr>
        <w:t>.</w:t>
      </w:r>
    </w:p>
    <w:p w:rsidR="00690BFA" w:rsidRDefault="00690BFA" w:rsidP="00690BFA">
      <w:pPr>
        <w:pStyle w:val="PlainText"/>
        <w:ind w:right="810"/>
        <w:rPr>
          <w:rFonts w:ascii="Arial" w:hAnsi="Arial"/>
        </w:rPr>
      </w:pPr>
    </w:p>
    <w:p w:rsidR="009177FA" w:rsidRDefault="004E6965" w:rsidP="00690BFA">
      <w:pPr>
        <w:pStyle w:val="PlainText"/>
        <w:ind w:right="810"/>
        <w:rPr>
          <w:rFonts w:ascii="Arial" w:hAnsi="Arial"/>
        </w:rPr>
      </w:pPr>
      <w:r>
        <w:rPr>
          <w:noProof/>
        </w:rPr>
        <w:drawing>
          <wp:anchor distT="0" distB="0" distL="114300" distR="114300" simplePos="0" relativeHeight="251698176" behindDoc="0" locked="0" layoutInCell="1" allowOverlap="1">
            <wp:simplePos x="0" y="0"/>
            <wp:positionH relativeFrom="column">
              <wp:posOffset>2190750</wp:posOffset>
            </wp:positionH>
            <wp:positionV relativeFrom="paragraph">
              <wp:posOffset>11430</wp:posOffset>
            </wp:positionV>
            <wp:extent cx="1076325" cy="752475"/>
            <wp:effectExtent l="0" t="0" r="0" b="0"/>
            <wp:wrapNone/>
            <wp:docPr id="691" name="Picture 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76325" cy="752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77FA" w:rsidRDefault="009177FA" w:rsidP="00690BFA">
      <w:pPr>
        <w:pStyle w:val="PlainText"/>
        <w:ind w:right="810"/>
        <w:rPr>
          <w:rFonts w:ascii="Arial" w:hAnsi="Arial"/>
        </w:rPr>
      </w:pPr>
    </w:p>
    <w:p w:rsidR="009177FA" w:rsidRDefault="009177FA" w:rsidP="00690BFA">
      <w:pPr>
        <w:pStyle w:val="PlainText"/>
        <w:ind w:right="810"/>
        <w:rPr>
          <w:rFonts w:ascii="Arial" w:hAnsi="Arial"/>
        </w:rPr>
      </w:pPr>
    </w:p>
    <w:p w:rsidR="009177FA" w:rsidRDefault="009177FA" w:rsidP="00690BFA">
      <w:pPr>
        <w:pStyle w:val="PlainText"/>
        <w:ind w:right="810"/>
        <w:rPr>
          <w:rFonts w:ascii="Arial" w:hAnsi="Arial"/>
        </w:rPr>
      </w:pPr>
    </w:p>
    <w:p w:rsidR="009177FA" w:rsidRDefault="009177FA" w:rsidP="00690BFA">
      <w:pPr>
        <w:pStyle w:val="PlainText"/>
        <w:ind w:right="810"/>
        <w:rPr>
          <w:rFonts w:ascii="Arial" w:hAnsi="Arial"/>
        </w:rPr>
      </w:pPr>
    </w:p>
    <w:p w:rsidR="009177FA" w:rsidRDefault="004E6965" w:rsidP="00690BFA">
      <w:pPr>
        <w:pStyle w:val="PlainText"/>
        <w:ind w:right="810"/>
        <w:rPr>
          <w:rFonts w:ascii="Arial" w:hAnsi="Arial"/>
        </w:rPr>
      </w:pPr>
      <w:r>
        <w:rPr>
          <w:rFonts w:ascii="Arial" w:hAnsi="Arial"/>
          <w:noProof/>
          <w:lang w:eastAsia="ja-JP"/>
        </w:rPr>
        <mc:AlternateContent>
          <mc:Choice Requires="wps">
            <w:drawing>
              <wp:anchor distT="0" distB="0" distL="114300" distR="114300" simplePos="0" relativeHeight="251699200" behindDoc="1" locked="0" layoutInCell="1" allowOverlap="1">
                <wp:simplePos x="0" y="0"/>
                <wp:positionH relativeFrom="column">
                  <wp:posOffset>2309495</wp:posOffset>
                </wp:positionH>
                <wp:positionV relativeFrom="paragraph">
                  <wp:posOffset>-6350</wp:posOffset>
                </wp:positionV>
                <wp:extent cx="962660" cy="354330"/>
                <wp:effectExtent l="0" t="0" r="0" b="0"/>
                <wp:wrapNone/>
                <wp:docPr id="37"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62660" cy="354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FC3161" w:rsidRDefault="00BF2C36" w:rsidP="009177FA">
                            <w:pPr>
                              <w:spacing w:line="240" w:lineRule="exact"/>
                              <w:jc w:val="both"/>
                              <w:rPr>
                                <w:rFonts w:ascii="Arial" w:hAnsi="Arial" w:cs="Arial"/>
                              </w:rPr>
                            </w:pPr>
                            <w:r>
                              <w:rPr>
                                <w:rFonts w:ascii="Arial" w:hAnsi="Arial" w:cs="Arial"/>
                              </w:rPr>
                              <w:t>Head cuff Pumps</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2" o:spid="_x0000_s1072" type="#_x0000_t202" style="position:absolute;margin-left:181.85pt;margin-top:-.5pt;width:75.8pt;height:27.9pt;z-index:-251617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l1UceQIAAAAFAAAOAAAAZHJzL2Uyb0RvYy54bWysVNuO2yAQfa/Uf0C8Z32J48TWOqvublNV&#13;&#10;2l6k3X4AARyjYkDAxt5W/fcOOEmzvUhVVT9gYIZhzpwzXF6NvUR7bp3QqsHZRYoRV1QzoXYN/vSw&#13;&#10;ma0wcp4oRqRWvMFP3OGr9csXl4Opea47LRm3CIIoVw+mwZ33pk4SRzveE3ehDVdgbLXtiYel3SXM&#13;&#10;kgGi9zLJ07RMBm2ZsZpy52D3djLidYzftpz6D23ruEeywZCbj6ON4zaMyfqS1DtLTCfoIQ3yD1n0&#13;&#10;RCi49BTqlniCHq34JVQvqNVOt/6C6j7RbSsojxgATZb+hOa+I4ZHLFAcZ05lcv8vLH2//2iRYA2e&#13;&#10;LzFSpAeOHvjo0bUeUVnloUCDcTX43Rvw9CMYgOgI1pk7TT87cEnOfKYDLnhvh3eaQUTy6HU8Mba2&#13;&#10;D2UC4AjCACNPJxbCrRQ2qzIvS7BQMM0XxXweWUpIfTxsrPNvuO5RmDTYAskxONnfOR+SIfXRJdzl&#13;&#10;tBRsI6SMC7vb3kiL9gQEsYlfgAhHnrlJFZyVDscm87QDOcIdwRayjQR/rbK8SK/zarYpV8tZsSkW&#13;&#10;s2qZrmZpVl1XZVpUxe3mW0gwK+pOMMbVnVD8KLas+DsyD7KfZBLlhgao1SJfTFT8EWQav9+B7IWH&#13;&#10;3pOib/Dq5ETqjhP2WjGATWpPhJzmyfP0Y8mgBsd/rEpUQSB+koAft2OUVlEeZbTV7Al0YTXwBhTD&#13;&#10;wwGTTtsvGA3QhA1W8EpgJN8q0HiVFUXo2bgoFsscFvbcsj23EEUhUIM9RtP0xk99/mis2HVwzyRa&#13;&#10;pV+BGlsRlRJkO+UEQMIC2ixCOjwJoY/P19Hrx8O1/g4AAP//AwBQSwMEFAAGAAgAAAAhAJ0ADY7j&#13;&#10;AAAADgEAAA8AAABkcnMvZG93bnJldi54bWxMj0FPwzAMhe9I/IfISNy2tJR1U9d0giI4bqIMIW5Z&#13;&#10;47UVjVM12Vb+PeYEF8uWn5/fl28m24szjr5zpCCeRyCQamc6ahTs355nKxA+aDK6d4QKvtHDpri+&#13;&#10;ynVm3IVe8VyFRrAJ+UwraEMYMil93aLVfu4GJN4d3Wh14HFspBn1hc1tL++iKJVWd8QfWj1g2WL9&#13;&#10;VZ2sgrKSUTmF3fajfn85fnbp7nFbSaVub6anNZeHNYiAU/i7gF8Gzg8FBzu4ExkvegVJmixZqmAW&#13;&#10;MxgLFvEiAXHg5n4Fssjlf4ziBwAA//8DAFBLAQItABQABgAIAAAAIQC2gziS/gAAAOEBAAATAAAA&#13;&#10;AAAAAAAAAAAAAAAAAABbQ29udGVudF9UeXBlc10ueG1sUEsBAi0AFAAGAAgAAAAhADj9If/WAAAA&#13;&#10;lAEAAAsAAAAAAAAAAAAAAAAALwEAAF9yZWxzLy5yZWxzUEsBAi0AFAAGAAgAAAAhAFSXVRx5AgAA&#13;&#10;AAUAAA4AAAAAAAAAAAAAAAAALgIAAGRycy9lMm9Eb2MueG1sUEsBAi0AFAAGAAgAAAAhAJ0ADY7j&#13;&#10;AAAADgEAAA8AAAAAAAAAAAAAAAAA0wQAAGRycy9kb3ducmV2LnhtbFBLBQYAAAAABAAEAPMAAADj&#13;&#10;BQAAAAA=&#13;&#10;" stroked="f">
                <v:path arrowok="t"/>
                <v:textbox>
                  <w:txbxContent>
                    <w:p w:rsidR="00BF2C36" w:rsidRPr="00FC3161" w:rsidRDefault="00BF2C36" w:rsidP="009177FA">
                      <w:pPr>
                        <w:spacing w:line="240" w:lineRule="exact"/>
                        <w:jc w:val="both"/>
                        <w:rPr>
                          <w:rFonts w:ascii="Arial" w:hAnsi="Arial" w:cs="Arial"/>
                        </w:rPr>
                      </w:pPr>
                      <w:r>
                        <w:rPr>
                          <w:rFonts w:ascii="Arial" w:hAnsi="Arial" w:cs="Arial"/>
                        </w:rPr>
                        <w:t>Head cuff Pumps</w:t>
                      </w:r>
                    </w:p>
                  </w:txbxContent>
                </v:textbox>
              </v:shape>
            </w:pict>
          </mc:Fallback>
        </mc:AlternateContent>
      </w:r>
    </w:p>
    <w:p w:rsidR="009177FA" w:rsidRDefault="009177FA" w:rsidP="00690BFA">
      <w:pPr>
        <w:pStyle w:val="PlainText"/>
        <w:ind w:right="810"/>
        <w:rPr>
          <w:rFonts w:ascii="Arial" w:hAnsi="Arial"/>
        </w:rPr>
      </w:pPr>
    </w:p>
    <w:p w:rsidR="00690BFA" w:rsidRPr="001B6297" w:rsidRDefault="00A67861" w:rsidP="009132A6">
      <w:pPr>
        <w:pStyle w:val="PlainText"/>
        <w:numPr>
          <w:ilvl w:val="0"/>
          <w:numId w:val="54"/>
        </w:numPr>
        <w:ind w:right="810"/>
        <w:rPr>
          <w:rFonts w:ascii="Arial" w:hAnsi="Arial"/>
        </w:rPr>
      </w:pPr>
      <w:r>
        <w:rPr>
          <w:rFonts w:ascii="Arial" w:hAnsi="Arial"/>
        </w:rPr>
        <w:t>Instruct</w:t>
      </w:r>
      <w:r w:rsidR="00690BFA">
        <w:rPr>
          <w:rFonts w:ascii="Arial" w:hAnsi="Arial"/>
        </w:rPr>
        <w:t xml:space="preserve"> the subject </w:t>
      </w:r>
      <w:r>
        <w:rPr>
          <w:rFonts w:ascii="Arial" w:hAnsi="Arial"/>
        </w:rPr>
        <w:t xml:space="preserve">to hold </w:t>
      </w:r>
      <w:r w:rsidR="00690BFA">
        <w:rPr>
          <w:rFonts w:ascii="Arial" w:hAnsi="Arial"/>
        </w:rPr>
        <w:t>the pump</w:t>
      </w:r>
      <w:r>
        <w:rPr>
          <w:rFonts w:ascii="Arial" w:hAnsi="Arial"/>
        </w:rPr>
        <w:t xml:space="preserve">s which </w:t>
      </w:r>
      <w:r w:rsidR="00690BFA">
        <w:rPr>
          <w:rFonts w:ascii="Arial" w:hAnsi="Arial"/>
        </w:rPr>
        <w:t xml:space="preserve">will be inflated when the subject is properly </w:t>
      </w:r>
      <w:r w:rsidR="00D125BC">
        <w:rPr>
          <w:rFonts w:ascii="Arial" w:hAnsi="Arial"/>
        </w:rPr>
        <w:t xml:space="preserve">raised up </w:t>
      </w:r>
      <w:r>
        <w:rPr>
          <w:rFonts w:ascii="Arial" w:hAnsi="Arial"/>
        </w:rPr>
        <w:t xml:space="preserve">and inserted </w:t>
      </w:r>
      <w:r w:rsidR="00D125BC">
        <w:rPr>
          <w:rFonts w:ascii="Arial" w:hAnsi="Arial"/>
        </w:rPr>
        <w:t>into</w:t>
      </w:r>
      <w:r>
        <w:rPr>
          <w:rFonts w:ascii="Arial" w:hAnsi="Arial"/>
        </w:rPr>
        <w:t xml:space="preserve"> the dewar</w:t>
      </w:r>
      <w:r w:rsidR="00BC3056">
        <w:rPr>
          <w:rFonts w:ascii="Arial" w:hAnsi="Arial"/>
        </w:rPr>
        <w:fldChar w:fldCharType="begin"/>
      </w:r>
      <w:r w:rsidR="00BC3056">
        <w:instrText xml:space="preserve"> XE "</w:instrText>
      </w:r>
      <w:r w:rsidR="00BC3056" w:rsidRPr="00065116">
        <w:rPr>
          <w:rFonts w:ascii="Arial" w:hAnsi="Arial" w:cs="Arial"/>
        </w:rPr>
        <w:instrText>dewar</w:instrText>
      </w:r>
      <w:r w:rsidR="00BC3056">
        <w:instrText xml:space="preserve">" </w:instrText>
      </w:r>
      <w:r w:rsidR="00BC3056">
        <w:rPr>
          <w:rFonts w:ascii="Arial" w:hAnsi="Arial"/>
        </w:rPr>
        <w:fldChar w:fldCharType="end"/>
      </w:r>
      <w:r w:rsidR="00690BFA">
        <w:rPr>
          <w:rFonts w:ascii="Arial" w:hAnsi="Arial"/>
        </w:rPr>
        <w:t>.</w:t>
      </w:r>
    </w:p>
    <w:p w:rsidR="00690BFA" w:rsidRDefault="004E6965" w:rsidP="00690BFA">
      <w:pPr>
        <w:pStyle w:val="PlainText"/>
        <w:ind w:right="810"/>
        <w:rPr>
          <w:rFonts w:ascii="Arial" w:hAnsi="Arial"/>
        </w:rPr>
      </w:pPr>
      <w:r>
        <w:rPr>
          <w:noProof/>
        </w:rPr>
        <w:drawing>
          <wp:anchor distT="0" distB="0" distL="114300" distR="114300" simplePos="0" relativeHeight="251703296" behindDoc="1" locked="0" layoutInCell="1" allowOverlap="1">
            <wp:simplePos x="0" y="0"/>
            <wp:positionH relativeFrom="column">
              <wp:posOffset>1715770</wp:posOffset>
            </wp:positionH>
            <wp:positionV relativeFrom="paragraph">
              <wp:posOffset>85090</wp:posOffset>
            </wp:positionV>
            <wp:extent cx="2256155" cy="1424940"/>
            <wp:effectExtent l="0" t="0" r="0" b="0"/>
            <wp:wrapTight wrapText="bothSides">
              <wp:wrapPolygon edited="0">
                <wp:start x="0" y="0"/>
                <wp:lineTo x="0" y="21369"/>
                <wp:lineTo x="21521" y="21369"/>
                <wp:lineTo x="21521" y="0"/>
                <wp:lineTo x="0" y="0"/>
              </wp:wrapPolygon>
            </wp:wrapTight>
            <wp:docPr id="700" name="Picture 7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0"/>
                    <pic:cNvPicPr>
                      <a:picLocks/>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56155" cy="1424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0BFA" w:rsidRDefault="00690BFA" w:rsidP="00690BFA">
      <w:pPr>
        <w:pStyle w:val="PlainText"/>
        <w:ind w:right="810"/>
        <w:rPr>
          <w:rFonts w:ascii="Arial" w:hAnsi="Arial"/>
        </w:rPr>
      </w:pPr>
    </w:p>
    <w:p w:rsidR="00690BFA" w:rsidRDefault="00690BFA" w:rsidP="00690BFA">
      <w:pPr>
        <w:pStyle w:val="PlainText"/>
        <w:ind w:right="810"/>
        <w:rPr>
          <w:rFonts w:ascii="Arial" w:hAnsi="Arial"/>
        </w:rPr>
      </w:pPr>
    </w:p>
    <w:p w:rsidR="00690BFA" w:rsidRDefault="00690BFA" w:rsidP="00690BFA">
      <w:pPr>
        <w:pStyle w:val="PlainText"/>
        <w:ind w:right="810"/>
        <w:rPr>
          <w:rFonts w:ascii="Arial" w:hAnsi="Arial"/>
        </w:rPr>
      </w:pPr>
    </w:p>
    <w:p w:rsidR="00690BFA" w:rsidRDefault="00690BFA" w:rsidP="00690BFA">
      <w:pPr>
        <w:pStyle w:val="PlainText"/>
        <w:ind w:right="810"/>
        <w:rPr>
          <w:rFonts w:ascii="Arial" w:hAnsi="Arial"/>
        </w:rPr>
      </w:pPr>
    </w:p>
    <w:p w:rsidR="00690BFA" w:rsidRDefault="00690BFA" w:rsidP="00690BFA">
      <w:pPr>
        <w:pStyle w:val="PlainText"/>
        <w:ind w:right="810"/>
        <w:rPr>
          <w:rFonts w:ascii="Arial" w:hAnsi="Arial"/>
        </w:rPr>
      </w:pPr>
    </w:p>
    <w:p w:rsidR="00690BFA" w:rsidRDefault="00690BFA" w:rsidP="00690BFA">
      <w:pPr>
        <w:pStyle w:val="PlainText"/>
        <w:ind w:right="810"/>
        <w:rPr>
          <w:rFonts w:ascii="Arial" w:hAnsi="Arial"/>
        </w:rPr>
      </w:pPr>
    </w:p>
    <w:p w:rsidR="00690BFA" w:rsidRDefault="00690BFA" w:rsidP="00690BFA">
      <w:pPr>
        <w:pStyle w:val="PlainText"/>
        <w:ind w:right="810"/>
        <w:rPr>
          <w:rFonts w:ascii="Arial" w:hAnsi="Arial"/>
        </w:rPr>
      </w:pPr>
    </w:p>
    <w:p w:rsidR="00690BFA" w:rsidRDefault="00690BFA" w:rsidP="00690BFA">
      <w:pPr>
        <w:pStyle w:val="PlainText"/>
        <w:ind w:right="810"/>
        <w:rPr>
          <w:rFonts w:ascii="Arial" w:hAnsi="Arial"/>
        </w:rPr>
      </w:pPr>
    </w:p>
    <w:p w:rsidR="00690BFA" w:rsidRDefault="004E6965" w:rsidP="00690BFA">
      <w:pPr>
        <w:pStyle w:val="PlainText"/>
        <w:ind w:right="810"/>
        <w:rPr>
          <w:rFonts w:ascii="Arial" w:hAnsi="Arial"/>
        </w:rPr>
      </w:pPr>
      <w:r>
        <w:rPr>
          <w:noProof/>
        </w:rPr>
        <mc:AlternateContent>
          <mc:Choice Requires="wps">
            <w:drawing>
              <wp:anchor distT="0" distB="0" distL="114300" distR="114300" simplePos="0" relativeHeight="251633664" behindDoc="1" locked="0" layoutInCell="1" allowOverlap="1">
                <wp:simplePos x="0" y="0"/>
                <wp:positionH relativeFrom="column">
                  <wp:posOffset>2309495</wp:posOffset>
                </wp:positionH>
                <wp:positionV relativeFrom="paragraph">
                  <wp:posOffset>86360</wp:posOffset>
                </wp:positionV>
                <wp:extent cx="1109345" cy="354330"/>
                <wp:effectExtent l="0" t="0" r="0" b="0"/>
                <wp:wrapNone/>
                <wp:docPr id="36" name="Text Box 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09345" cy="354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FC3161" w:rsidRDefault="00BF2C36" w:rsidP="00690BFA">
                            <w:pPr>
                              <w:spacing w:before="160" w:line="240" w:lineRule="exact"/>
                              <w:jc w:val="both"/>
                              <w:rPr>
                                <w:rFonts w:ascii="Arial" w:hAnsi="Arial" w:cs="Arial"/>
                              </w:rPr>
                            </w:pPr>
                            <w:r>
                              <w:rPr>
                                <w:rFonts w:ascii="Arial" w:hAnsi="Arial" w:cs="Arial"/>
                              </w:rPr>
                              <w:t>Stabilizing Head cuff</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0" o:spid="_x0000_s1073" type="#_x0000_t202" style="position:absolute;margin-left:181.85pt;margin-top:6.8pt;width:87.35pt;height:27.9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kA4cfAIAAAEFAAAOAAAAZHJzL2Uyb0RvYy54bWysVG1v2yAQ/j5p/wHxPbWd4CS26lRLs0yT&#13;&#10;uhep3Q8gBsdoGBDQ2N3U/74DN2m6F2ma5g+Y4467e+6e4/Jq6CQ6cOuEVhXOLlKMuKo1E2pf4S93&#13;&#10;28kSI+epYlRqxSv8wB2+Wr1+ddmbkk91qyXjFoET5creVLj13pRJ4uqWd9RdaMMVKBttO+pBtPuE&#13;&#10;WdqD904m0zSdJ722zFhdc+fgdDMq8Sr6bxpe+09N47hHssKQm4+rjesurMnqkpZ7S00r6qc06D9k&#13;&#10;0VGhIOjJ1YZ6iu6t+MVVJ2qrnW78Ra27RDeNqHnEAGiy9Cc0ty01PGKB4jhzKpP7f27rj4fPFglW&#13;&#10;4dkcI0U76NEdHzxa6wHleSxQb1wJdrcGLP0ACmh0BOvMja6/OqhhcmYTau9KF6x3/QfNwCO99zre&#13;&#10;GBrbhTIBcARuoCMPpy6EqHXwnaXFjOQY1aCb5WQ2i1kktDzeNtb5d1x3KGwqbKHL0Ts93DgfsqHl&#13;&#10;0SQEc1oKthVSRsHud9fSogMFRmzjF0gAV16YSRWMlQ7XRvV4AklCjKAL6cYOfy+yKUnX02KynS8X&#13;&#10;E7Il+aRYpMtJmhXrYp6Sgmy2jyHBjJStYIyrG6H4kW0Z+btuPvF+5EnkG+orXOTTfOzFH0Gm8fsd&#13;&#10;yE54GD4pugovT0a0bDllbxUD2LT0VMhxn7xMP5YManD8x6pEGoTOjxzww26I3CKLED7QYqfZAxDD&#13;&#10;augbdB9eDti02n7DqIcprLCCZwIj+V4ByYuMkDC0USD5YgqCPdfszjVU1eCowh6jcXvtx0G/N1bs&#13;&#10;W4gzslbpN0DHRkSmPOcEQIIAcxYhPb0JYZDP5Wj1/HKtfgAAAP//AwBQSwMEFAAGAAgAAAAhAMiq&#13;&#10;rvfiAAAADgEAAA8AAABkcnMvZG93bnJldi54bWxMT8tOwzAQvCPxD9YicaMOpJiSxqkgCI6tCCDE&#13;&#10;zY23SUS8jmK3DX/f5QSXkVYzO498NbleHHAMnScN17MEBFLtbUeNhve356sFiBANWdN7Qg0/GGBV&#13;&#10;nJ/lJrP+SK94qGIj2IRCZjS0MQ6ZlKFu0Zkw8wMSczs/OhP5HBtpR3Nkc9fLmyRR0pmOOKE1A5Yt&#13;&#10;1t/V3mkoK5mUU9ysP+uPl91XpzaP60pqfXkxPS0ZHpYgIk7x7wN+N3B/KLjY1u/JBtFrSFV6x1Im&#13;&#10;UgWCBbfpYg5iq0Hdz0EWufw/ozgBAAD//wMAUEsBAi0AFAAGAAgAAAAhALaDOJL+AAAA4QEAABMA&#13;&#10;AAAAAAAAAAAAAAAAAAAAAFtDb250ZW50X1R5cGVzXS54bWxQSwECLQAUAAYACAAAACEAOP0h/9YA&#13;&#10;AACUAQAACwAAAAAAAAAAAAAAAAAvAQAAX3JlbHMvLnJlbHNQSwECLQAUAAYACAAAACEAJJAOHHwC&#13;&#10;AAABBQAADgAAAAAAAAAAAAAAAAAuAgAAZHJzL2Uyb0RvYy54bWxQSwECLQAUAAYACAAAACEAyKqu&#13;&#10;9+IAAAAOAQAADwAAAAAAAAAAAAAAAADWBAAAZHJzL2Rvd25yZXYueG1sUEsFBgAAAAAEAAQA8wAA&#13;&#10;AOUFAAAAAA==&#13;&#10;" stroked="f">
                <v:path arrowok="t"/>
                <v:textbox>
                  <w:txbxContent>
                    <w:p w:rsidR="00BF2C36" w:rsidRPr="00FC3161" w:rsidRDefault="00BF2C36" w:rsidP="00690BFA">
                      <w:pPr>
                        <w:spacing w:before="160" w:line="240" w:lineRule="exact"/>
                        <w:jc w:val="both"/>
                        <w:rPr>
                          <w:rFonts w:ascii="Arial" w:hAnsi="Arial" w:cs="Arial"/>
                        </w:rPr>
                      </w:pPr>
                      <w:r>
                        <w:rPr>
                          <w:rFonts w:ascii="Arial" w:hAnsi="Arial" w:cs="Arial"/>
                        </w:rPr>
                        <w:t>Stabilizing Head cuff</w:t>
                      </w:r>
                    </w:p>
                  </w:txbxContent>
                </v:textbox>
              </v:shape>
            </w:pict>
          </mc:Fallback>
        </mc:AlternateContent>
      </w:r>
    </w:p>
    <w:p w:rsidR="000F7089" w:rsidRDefault="000F7089" w:rsidP="00690BFA">
      <w:pPr>
        <w:pStyle w:val="PlainText"/>
        <w:ind w:right="810"/>
        <w:rPr>
          <w:rFonts w:ascii="Arial" w:hAnsi="Arial"/>
        </w:rPr>
      </w:pPr>
    </w:p>
    <w:p w:rsidR="000F7089" w:rsidRDefault="000F7089" w:rsidP="00690BFA">
      <w:pPr>
        <w:pStyle w:val="PlainText"/>
        <w:ind w:right="810"/>
        <w:rPr>
          <w:rFonts w:ascii="Arial" w:hAnsi="Arial"/>
        </w:rPr>
      </w:pPr>
    </w:p>
    <w:p w:rsidR="00690BFA" w:rsidRDefault="00690BFA" w:rsidP="00690BFA">
      <w:pPr>
        <w:spacing w:line="240" w:lineRule="exact"/>
        <w:ind w:left="360"/>
        <w:jc w:val="both"/>
        <w:rPr>
          <w:rFonts w:ascii="Arial" w:hAnsi="Arial" w:cs="Arial"/>
          <w:sz w:val="20"/>
        </w:rPr>
      </w:pPr>
    </w:p>
    <w:p w:rsidR="009177FA" w:rsidRDefault="00690BFA" w:rsidP="009132A6">
      <w:pPr>
        <w:numPr>
          <w:ilvl w:val="0"/>
          <w:numId w:val="27"/>
        </w:numPr>
        <w:spacing w:line="240" w:lineRule="exact"/>
        <w:jc w:val="both"/>
        <w:rPr>
          <w:rFonts w:ascii="Arial" w:hAnsi="Arial" w:cs="Arial"/>
          <w:sz w:val="20"/>
        </w:rPr>
      </w:pPr>
      <w:r w:rsidRPr="00376F3D">
        <w:rPr>
          <w:rFonts w:ascii="Arial" w:hAnsi="Arial" w:cs="Arial"/>
          <w:sz w:val="20"/>
        </w:rPr>
        <w:t xml:space="preserve">Place a rolled up towel or pillow under </w:t>
      </w:r>
      <w:r w:rsidR="005619C0">
        <w:rPr>
          <w:rFonts w:ascii="Arial" w:hAnsi="Arial" w:cs="Arial"/>
          <w:sz w:val="20"/>
        </w:rPr>
        <w:t xml:space="preserve">the </w:t>
      </w:r>
      <w:r w:rsidRPr="00376F3D">
        <w:rPr>
          <w:rFonts w:ascii="Arial" w:hAnsi="Arial" w:cs="Arial"/>
          <w:sz w:val="20"/>
        </w:rPr>
        <w:t>knees and so that the subject does not slide down in the chair.</w:t>
      </w:r>
    </w:p>
    <w:p w:rsidR="00690BFA" w:rsidRDefault="00690BFA" w:rsidP="000F7089">
      <w:pPr>
        <w:spacing w:line="240" w:lineRule="exact"/>
        <w:ind w:left="360"/>
        <w:jc w:val="both"/>
        <w:rPr>
          <w:rFonts w:ascii="Arial" w:hAnsi="Arial" w:cs="Arial"/>
          <w:sz w:val="20"/>
        </w:rPr>
      </w:pPr>
    </w:p>
    <w:p w:rsidR="00690BFA" w:rsidRDefault="000F7089" w:rsidP="009132A6">
      <w:pPr>
        <w:numPr>
          <w:ilvl w:val="0"/>
          <w:numId w:val="27"/>
        </w:numPr>
        <w:spacing w:line="240" w:lineRule="exact"/>
        <w:jc w:val="both"/>
        <w:rPr>
          <w:rFonts w:ascii="Arial" w:hAnsi="Arial" w:cs="Arial"/>
          <w:sz w:val="20"/>
        </w:rPr>
      </w:pPr>
      <w:r>
        <w:rPr>
          <w:rFonts w:ascii="Arial" w:hAnsi="Arial" w:cs="Arial"/>
          <w:sz w:val="20"/>
        </w:rPr>
        <w:br w:type="page"/>
      </w:r>
      <w:r w:rsidR="00F302C4">
        <w:rPr>
          <w:rFonts w:ascii="Arial" w:hAnsi="Arial" w:cs="Arial"/>
          <w:sz w:val="20"/>
        </w:rPr>
        <w:t xml:space="preserve">Make </w:t>
      </w:r>
      <w:r w:rsidR="008E2D1B" w:rsidRPr="008E2D1B">
        <w:rPr>
          <w:rFonts w:ascii="Arial" w:hAnsi="Arial" w:cs="Arial"/>
          <w:b/>
          <w:sz w:val="20"/>
          <w:u w:val="single"/>
        </w:rPr>
        <w:t>CHAIR ADJUSTMENTS</w:t>
      </w:r>
      <w:r w:rsidR="00BD371D">
        <w:rPr>
          <w:rFonts w:ascii="Arial" w:hAnsi="Arial" w:cs="Arial"/>
          <w:b/>
          <w:sz w:val="20"/>
          <w:u w:val="single"/>
        </w:rPr>
        <w:fldChar w:fldCharType="begin"/>
      </w:r>
      <w:r w:rsidR="00BD371D">
        <w:instrText xml:space="preserve"> XE "</w:instrText>
      </w:r>
      <w:r w:rsidR="00BD371D" w:rsidRPr="00153175">
        <w:rPr>
          <w:rFonts w:ascii="Arial" w:hAnsi="Arial" w:cs="Arial"/>
          <w:b/>
          <w:sz w:val="20"/>
          <w:u w:val="single"/>
        </w:rPr>
        <w:instrText>CHAIR ADJUSTMENTS</w:instrText>
      </w:r>
      <w:r w:rsidR="00BD371D">
        <w:instrText xml:space="preserve">" </w:instrText>
      </w:r>
      <w:r w:rsidR="00BD371D">
        <w:rPr>
          <w:rFonts w:ascii="Arial" w:hAnsi="Arial" w:cs="Arial"/>
          <w:b/>
          <w:sz w:val="20"/>
          <w:u w:val="single"/>
        </w:rPr>
        <w:fldChar w:fldCharType="end"/>
      </w:r>
      <w:r w:rsidR="00690BFA">
        <w:rPr>
          <w:rFonts w:ascii="Arial" w:hAnsi="Arial" w:cs="Arial"/>
          <w:sz w:val="20"/>
        </w:rPr>
        <w:t>:</w:t>
      </w:r>
    </w:p>
    <w:p w:rsidR="00C23E45" w:rsidRDefault="00C23E45" w:rsidP="00C23E45">
      <w:pPr>
        <w:spacing w:line="240" w:lineRule="exact"/>
        <w:ind w:left="360"/>
        <w:jc w:val="both"/>
        <w:rPr>
          <w:rFonts w:ascii="Arial" w:hAnsi="Arial" w:cs="Arial"/>
          <w:sz w:val="20"/>
        </w:rPr>
      </w:pPr>
    </w:p>
    <w:p w:rsidR="00C6114B" w:rsidRDefault="00C23E45" w:rsidP="00C6114B">
      <w:pPr>
        <w:tabs>
          <w:tab w:val="left" w:pos="540"/>
          <w:tab w:val="left" w:pos="3150"/>
        </w:tabs>
        <w:spacing w:line="240" w:lineRule="exact"/>
        <w:ind w:left="1080"/>
        <w:jc w:val="both"/>
        <w:rPr>
          <w:rFonts w:ascii="Arial" w:hAnsi="Arial" w:cs="Arial"/>
          <w:sz w:val="20"/>
        </w:rPr>
      </w:pPr>
      <w:r w:rsidRPr="008E2D1B">
        <w:rPr>
          <w:rFonts w:ascii="Arial" w:hAnsi="Arial" w:cs="Arial"/>
          <w:sz w:val="20"/>
        </w:rPr>
        <w:t xml:space="preserve">The chair is a pneumatic-hydraulic unit and </w:t>
      </w:r>
      <w:r w:rsidR="008E2D1B" w:rsidRPr="008E2D1B">
        <w:rPr>
          <w:rFonts w:ascii="Arial" w:hAnsi="Arial" w:cs="Arial"/>
          <w:sz w:val="20"/>
        </w:rPr>
        <w:t>t</w:t>
      </w:r>
      <w:r w:rsidRPr="008E2D1B">
        <w:rPr>
          <w:rFonts w:ascii="Arial" w:hAnsi="Arial" w:cs="Arial"/>
          <w:sz w:val="20"/>
        </w:rPr>
        <w:t>here may be a 2-3 second delay when turning controls from the unlocked to the locked position</w:t>
      </w:r>
      <w:r w:rsidR="00C6114B">
        <w:rPr>
          <w:rFonts w:ascii="Arial" w:hAnsi="Arial" w:cs="Arial"/>
          <w:sz w:val="20"/>
        </w:rPr>
        <w:t xml:space="preserve"> or when making chair adjustments</w:t>
      </w:r>
      <w:r w:rsidRPr="008E2D1B">
        <w:rPr>
          <w:rFonts w:ascii="Arial" w:hAnsi="Arial" w:cs="Arial"/>
          <w:sz w:val="20"/>
        </w:rPr>
        <w:t xml:space="preserve">.   </w:t>
      </w:r>
    </w:p>
    <w:p w:rsidR="00C6114B" w:rsidRDefault="00C6114B" w:rsidP="00C6114B">
      <w:pPr>
        <w:tabs>
          <w:tab w:val="left" w:pos="540"/>
          <w:tab w:val="left" w:pos="3150"/>
        </w:tabs>
        <w:spacing w:line="240" w:lineRule="exact"/>
        <w:ind w:left="1080"/>
        <w:jc w:val="both"/>
        <w:rPr>
          <w:rFonts w:ascii="Arial" w:hAnsi="Arial" w:cs="Arial"/>
          <w:sz w:val="20"/>
        </w:rPr>
      </w:pPr>
    </w:p>
    <w:p w:rsidR="00C216E2" w:rsidRDefault="00666BD6" w:rsidP="00C6114B">
      <w:pPr>
        <w:tabs>
          <w:tab w:val="left" w:pos="540"/>
          <w:tab w:val="left" w:pos="3150"/>
        </w:tabs>
        <w:spacing w:line="240" w:lineRule="exact"/>
        <w:ind w:left="1080"/>
        <w:jc w:val="both"/>
        <w:rPr>
          <w:rFonts w:ascii="Arial" w:hAnsi="Arial" w:cs="Arial"/>
          <w:sz w:val="20"/>
        </w:rPr>
      </w:pPr>
      <w:r>
        <w:rPr>
          <w:rFonts w:ascii="Arial" w:hAnsi="Arial" w:cs="Arial"/>
          <w:sz w:val="20"/>
        </w:rPr>
        <w:t>There are two kinds of cont</w:t>
      </w:r>
      <w:r w:rsidR="00FC6F17">
        <w:rPr>
          <w:rFonts w:ascii="Arial" w:hAnsi="Arial" w:cs="Arial"/>
          <w:sz w:val="20"/>
        </w:rPr>
        <w:t>rols:</w:t>
      </w:r>
      <w:r>
        <w:rPr>
          <w:rFonts w:ascii="Arial" w:hAnsi="Arial" w:cs="Arial"/>
          <w:sz w:val="20"/>
        </w:rPr>
        <w:t xml:space="preserve"> The </w:t>
      </w:r>
      <w:r w:rsidRPr="00666BD6">
        <w:rPr>
          <w:rFonts w:ascii="Arial" w:hAnsi="Arial" w:cs="Arial"/>
          <w:b/>
          <w:sz w:val="20"/>
          <w:u w:val="single"/>
        </w:rPr>
        <w:t>hand wheel</w:t>
      </w:r>
      <w:r w:rsidR="00BC3056">
        <w:rPr>
          <w:rFonts w:ascii="Arial" w:hAnsi="Arial" w:cs="Arial"/>
          <w:b/>
          <w:sz w:val="20"/>
          <w:u w:val="single"/>
        </w:rPr>
        <w:fldChar w:fldCharType="begin"/>
      </w:r>
      <w:r w:rsidR="00BC3056">
        <w:instrText xml:space="preserve"> XE "</w:instrText>
      </w:r>
      <w:r w:rsidR="00BC3056" w:rsidRPr="00D32FBC">
        <w:rPr>
          <w:rFonts w:ascii="Arial" w:hAnsi="Arial" w:cs="Arial"/>
          <w:b/>
          <w:sz w:val="20"/>
          <w:u w:val="single"/>
        </w:rPr>
        <w:instrText>hand wheel</w:instrText>
      </w:r>
      <w:r w:rsidR="00BC3056">
        <w:instrText xml:space="preserve">" </w:instrText>
      </w:r>
      <w:r w:rsidR="00BC3056">
        <w:rPr>
          <w:rFonts w:ascii="Arial" w:hAnsi="Arial" w:cs="Arial"/>
          <w:b/>
          <w:sz w:val="20"/>
          <w:u w:val="single"/>
        </w:rPr>
        <w:fldChar w:fldCharType="end"/>
      </w:r>
      <w:r>
        <w:rPr>
          <w:rFonts w:ascii="Arial" w:hAnsi="Arial" w:cs="Arial"/>
          <w:sz w:val="20"/>
        </w:rPr>
        <w:t xml:space="preserve"> </w:t>
      </w:r>
      <w:r w:rsidR="00FC6F17">
        <w:rPr>
          <w:rFonts w:ascii="Arial" w:hAnsi="Arial" w:cs="Arial"/>
          <w:sz w:val="20"/>
        </w:rPr>
        <w:t xml:space="preserve">which </w:t>
      </w:r>
      <w:r>
        <w:rPr>
          <w:rFonts w:ascii="Arial" w:hAnsi="Arial" w:cs="Arial"/>
          <w:sz w:val="20"/>
        </w:rPr>
        <w:t>controls the directions and rate of movement and the</w:t>
      </w:r>
      <w:r w:rsidRPr="00DE3542">
        <w:rPr>
          <w:rFonts w:ascii="Arial" w:hAnsi="Arial" w:cs="Arial"/>
          <w:sz w:val="20"/>
        </w:rPr>
        <w:t xml:space="preserve"> </w:t>
      </w:r>
      <w:r w:rsidRPr="00616F7C">
        <w:rPr>
          <w:rFonts w:ascii="Arial" w:hAnsi="Arial" w:cs="Arial"/>
          <w:b/>
          <w:sz w:val="20"/>
          <w:u w:val="single"/>
        </w:rPr>
        <w:t>valve</w:t>
      </w:r>
      <w:r w:rsidR="00BC3056">
        <w:rPr>
          <w:rFonts w:ascii="Arial" w:hAnsi="Arial" w:cs="Arial"/>
          <w:b/>
          <w:sz w:val="20"/>
          <w:u w:val="single"/>
        </w:rPr>
        <w:fldChar w:fldCharType="begin"/>
      </w:r>
      <w:r w:rsidR="00BC3056">
        <w:instrText xml:space="preserve"> XE "</w:instrText>
      </w:r>
      <w:r w:rsidR="00BC3056" w:rsidRPr="0063796D">
        <w:rPr>
          <w:rFonts w:ascii="Arial" w:hAnsi="Arial" w:cs="Arial"/>
          <w:b/>
          <w:sz w:val="20"/>
          <w:u w:val="single"/>
        </w:rPr>
        <w:instrText>valve</w:instrText>
      </w:r>
      <w:r w:rsidR="00BC3056">
        <w:instrText xml:space="preserve">" </w:instrText>
      </w:r>
      <w:r w:rsidR="00BC3056">
        <w:rPr>
          <w:rFonts w:ascii="Arial" w:hAnsi="Arial" w:cs="Arial"/>
          <w:b/>
          <w:sz w:val="20"/>
          <w:u w:val="single"/>
        </w:rPr>
        <w:fldChar w:fldCharType="end"/>
      </w:r>
      <w:r>
        <w:rPr>
          <w:rFonts w:ascii="Arial" w:hAnsi="Arial" w:cs="Arial"/>
          <w:sz w:val="20"/>
        </w:rPr>
        <w:t xml:space="preserve"> </w:t>
      </w:r>
      <w:r w:rsidR="00FC6F17">
        <w:rPr>
          <w:rFonts w:ascii="Arial" w:hAnsi="Arial" w:cs="Arial"/>
          <w:sz w:val="20"/>
        </w:rPr>
        <w:t xml:space="preserve">which </w:t>
      </w:r>
      <w:r>
        <w:rPr>
          <w:rFonts w:ascii="Arial" w:hAnsi="Arial" w:cs="Arial"/>
          <w:sz w:val="20"/>
        </w:rPr>
        <w:t>controls which adjustment is selected or activated.</w:t>
      </w:r>
      <w:r w:rsidRPr="008E2D1B">
        <w:rPr>
          <w:rFonts w:ascii="Arial" w:hAnsi="Arial" w:cs="Arial"/>
          <w:sz w:val="20"/>
        </w:rPr>
        <w:t xml:space="preserve"> </w:t>
      </w:r>
      <w:r w:rsidR="00C216E2" w:rsidRPr="00C216E2">
        <w:rPr>
          <w:rFonts w:ascii="Arial" w:hAnsi="Arial" w:cs="Arial"/>
          <w:sz w:val="20"/>
        </w:rPr>
        <w:t xml:space="preserve"> Turn the hand wheel</w:t>
      </w:r>
      <w:r w:rsidR="00BC3056">
        <w:rPr>
          <w:rFonts w:ascii="Arial" w:hAnsi="Arial" w:cs="Arial"/>
          <w:sz w:val="20"/>
        </w:rPr>
        <w:fldChar w:fldCharType="begin"/>
      </w:r>
      <w:r w:rsidR="00BC3056">
        <w:instrText xml:space="preserve"> XE "</w:instrText>
      </w:r>
      <w:r w:rsidR="00BC3056" w:rsidRPr="00D32FBC">
        <w:rPr>
          <w:rFonts w:ascii="Arial" w:hAnsi="Arial" w:cs="Arial"/>
          <w:b/>
          <w:sz w:val="20"/>
          <w:u w:val="single"/>
        </w:rPr>
        <w:instrText>hand wheel</w:instrText>
      </w:r>
      <w:r w:rsidR="00BC3056">
        <w:instrText xml:space="preserve">" </w:instrText>
      </w:r>
      <w:r w:rsidR="00BC3056">
        <w:rPr>
          <w:rFonts w:ascii="Arial" w:hAnsi="Arial" w:cs="Arial"/>
          <w:sz w:val="20"/>
        </w:rPr>
        <w:fldChar w:fldCharType="end"/>
      </w:r>
      <w:r w:rsidR="00C216E2" w:rsidRPr="00C216E2">
        <w:rPr>
          <w:rFonts w:ascii="Arial" w:hAnsi="Arial" w:cs="Arial"/>
          <w:sz w:val="20"/>
        </w:rPr>
        <w:t xml:space="preserve"> and valves slowly when making any adjustments.</w:t>
      </w:r>
    </w:p>
    <w:p w:rsidR="00C6114B" w:rsidRPr="00C216E2" w:rsidRDefault="00C6114B" w:rsidP="00C6114B">
      <w:pPr>
        <w:tabs>
          <w:tab w:val="left" w:pos="540"/>
          <w:tab w:val="left" w:pos="3150"/>
        </w:tabs>
        <w:spacing w:line="240" w:lineRule="exact"/>
        <w:ind w:left="1080"/>
        <w:jc w:val="both"/>
        <w:rPr>
          <w:rFonts w:ascii="Arial" w:hAnsi="Arial" w:cs="Arial"/>
          <w:sz w:val="20"/>
        </w:rPr>
      </w:pPr>
    </w:p>
    <w:p w:rsidR="00C216E2" w:rsidRPr="00C216E2" w:rsidRDefault="008E2D1B" w:rsidP="00C216E2">
      <w:pPr>
        <w:tabs>
          <w:tab w:val="left" w:pos="540"/>
          <w:tab w:val="left" w:pos="3150"/>
        </w:tabs>
        <w:spacing w:line="240" w:lineRule="exact"/>
        <w:ind w:left="1080"/>
        <w:jc w:val="center"/>
        <w:rPr>
          <w:rFonts w:ascii="Arial" w:hAnsi="Arial" w:cs="Arial"/>
          <w:sz w:val="20"/>
        </w:rPr>
      </w:pPr>
      <w:r w:rsidRPr="00C216E2">
        <w:rPr>
          <w:rFonts w:ascii="Arial" w:hAnsi="Arial" w:cs="Arial"/>
          <w:i/>
          <w:sz w:val="20"/>
          <w:u w:val="single"/>
        </w:rPr>
        <w:t>After making  any adjustment using the hand wheel</w:t>
      </w:r>
      <w:r w:rsidR="00BC3056">
        <w:rPr>
          <w:rFonts w:ascii="Arial" w:hAnsi="Arial" w:cs="Arial"/>
          <w:i/>
          <w:sz w:val="20"/>
          <w:u w:val="single"/>
        </w:rPr>
        <w:fldChar w:fldCharType="begin"/>
      </w:r>
      <w:r w:rsidR="00BC3056">
        <w:instrText xml:space="preserve"> XE "</w:instrText>
      </w:r>
      <w:r w:rsidR="00BC3056" w:rsidRPr="00D32FBC">
        <w:rPr>
          <w:rFonts w:ascii="Arial" w:hAnsi="Arial" w:cs="Arial"/>
          <w:b/>
          <w:sz w:val="20"/>
          <w:u w:val="single"/>
        </w:rPr>
        <w:instrText>hand wheel</w:instrText>
      </w:r>
      <w:r w:rsidR="00BC3056">
        <w:instrText xml:space="preserve">" </w:instrText>
      </w:r>
      <w:r w:rsidR="00BC3056">
        <w:rPr>
          <w:rFonts w:ascii="Arial" w:hAnsi="Arial" w:cs="Arial"/>
          <w:i/>
          <w:sz w:val="20"/>
          <w:u w:val="single"/>
        </w:rPr>
        <w:fldChar w:fldCharType="end"/>
      </w:r>
      <w:r w:rsidRPr="00C216E2">
        <w:rPr>
          <w:rFonts w:ascii="Arial" w:hAnsi="Arial" w:cs="Arial"/>
          <w:i/>
          <w:sz w:val="20"/>
          <w:u w:val="single"/>
        </w:rPr>
        <w:t xml:space="preserve"> or valve</w:t>
      </w:r>
      <w:r w:rsidR="00BC3056">
        <w:rPr>
          <w:rFonts w:ascii="Arial" w:hAnsi="Arial" w:cs="Arial"/>
          <w:i/>
          <w:sz w:val="20"/>
          <w:u w:val="single"/>
        </w:rPr>
        <w:fldChar w:fldCharType="begin"/>
      </w:r>
      <w:r w:rsidR="00BC3056">
        <w:instrText xml:space="preserve"> XE "</w:instrText>
      </w:r>
      <w:r w:rsidR="00BC3056" w:rsidRPr="0063796D">
        <w:rPr>
          <w:rFonts w:ascii="Arial" w:hAnsi="Arial" w:cs="Arial"/>
          <w:b/>
          <w:sz w:val="20"/>
          <w:u w:val="single"/>
        </w:rPr>
        <w:instrText>valve</w:instrText>
      </w:r>
      <w:r w:rsidR="00BC3056">
        <w:instrText xml:space="preserve">" </w:instrText>
      </w:r>
      <w:r w:rsidR="00BC3056">
        <w:rPr>
          <w:rFonts w:ascii="Arial" w:hAnsi="Arial" w:cs="Arial"/>
          <w:i/>
          <w:sz w:val="20"/>
          <w:u w:val="single"/>
        </w:rPr>
        <w:fldChar w:fldCharType="end"/>
      </w:r>
      <w:r w:rsidRPr="00C216E2">
        <w:rPr>
          <w:rFonts w:ascii="Arial" w:hAnsi="Arial" w:cs="Arial"/>
          <w:i/>
          <w:sz w:val="20"/>
          <w:u w:val="single"/>
        </w:rPr>
        <w:t xml:space="preserve"> allow the air pressure to equalize</w:t>
      </w:r>
      <w:r w:rsidR="00FC6F17">
        <w:rPr>
          <w:rFonts w:ascii="Arial" w:hAnsi="Arial" w:cs="Arial"/>
          <w:i/>
          <w:sz w:val="20"/>
          <w:u w:val="single"/>
        </w:rPr>
        <w:t>.</w:t>
      </w:r>
    </w:p>
    <w:p w:rsidR="008E2D1B" w:rsidRPr="00376F3D" w:rsidRDefault="008E2D1B" w:rsidP="008E2D1B">
      <w:pPr>
        <w:tabs>
          <w:tab w:val="left" w:pos="540"/>
          <w:tab w:val="left" w:pos="3150"/>
        </w:tabs>
        <w:spacing w:line="240" w:lineRule="exact"/>
        <w:ind w:left="1080" w:hanging="720"/>
        <w:jc w:val="center"/>
        <w:rPr>
          <w:rFonts w:ascii="Arial" w:hAnsi="Arial" w:cs="Arial"/>
          <w:sz w:val="20"/>
        </w:rPr>
      </w:pPr>
    </w:p>
    <w:p w:rsidR="008E2D1B" w:rsidRDefault="004E6965" w:rsidP="008E2D1B">
      <w:pPr>
        <w:tabs>
          <w:tab w:val="left" w:pos="540"/>
          <w:tab w:val="left" w:pos="3150"/>
        </w:tabs>
        <w:spacing w:line="240" w:lineRule="exact"/>
        <w:ind w:left="1080" w:hanging="720"/>
        <w:jc w:val="both"/>
        <w:rPr>
          <w:rFonts w:ascii="Arial" w:hAnsi="Arial" w:cs="Arial"/>
          <w:i/>
          <w:sz w:val="20"/>
        </w:rPr>
      </w:pPr>
      <w:r>
        <w:rPr>
          <w:noProof/>
        </w:rPr>
        <w:drawing>
          <wp:anchor distT="0" distB="0" distL="114300" distR="114300" simplePos="0" relativeHeight="251715584" behindDoc="1" locked="0" layoutInCell="1" allowOverlap="1">
            <wp:simplePos x="0" y="0"/>
            <wp:positionH relativeFrom="column">
              <wp:posOffset>2190750</wp:posOffset>
            </wp:positionH>
            <wp:positionV relativeFrom="paragraph">
              <wp:posOffset>67945</wp:posOffset>
            </wp:positionV>
            <wp:extent cx="1662430" cy="1527810"/>
            <wp:effectExtent l="0" t="0" r="0" b="0"/>
            <wp:wrapTight wrapText="bothSides">
              <wp:wrapPolygon edited="0">
                <wp:start x="0" y="0"/>
                <wp:lineTo x="0" y="21367"/>
                <wp:lineTo x="21451" y="21367"/>
                <wp:lineTo x="21451" y="0"/>
                <wp:lineTo x="0" y="0"/>
              </wp:wrapPolygon>
            </wp:wrapTight>
            <wp:docPr id="717" name="Picture 7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7"/>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62430" cy="1527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A7027" w:rsidRDefault="004A7027" w:rsidP="00C23E45">
      <w:pPr>
        <w:tabs>
          <w:tab w:val="left" w:pos="540"/>
          <w:tab w:val="left" w:pos="3150"/>
        </w:tabs>
        <w:spacing w:line="240" w:lineRule="exact"/>
        <w:ind w:left="1080" w:hanging="720"/>
        <w:jc w:val="both"/>
        <w:rPr>
          <w:rFonts w:ascii="Arial" w:hAnsi="Arial" w:cs="Arial"/>
          <w:i/>
          <w:sz w:val="20"/>
        </w:rPr>
      </w:pPr>
    </w:p>
    <w:p w:rsidR="004A7027" w:rsidRDefault="004A7027" w:rsidP="00C23E45">
      <w:pPr>
        <w:tabs>
          <w:tab w:val="left" w:pos="540"/>
          <w:tab w:val="left" w:pos="3150"/>
        </w:tabs>
        <w:spacing w:line="240" w:lineRule="exact"/>
        <w:ind w:left="1080" w:hanging="720"/>
        <w:jc w:val="both"/>
        <w:rPr>
          <w:rFonts w:ascii="Arial" w:hAnsi="Arial" w:cs="Arial"/>
          <w:i/>
          <w:sz w:val="20"/>
        </w:rPr>
      </w:pPr>
    </w:p>
    <w:p w:rsidR="004A7027" w:rsidRDefault="004A7027" w:rsidP="00C23E45">
      <w:pPr>
        <w:tabs>
          <w:tab w:val="left" w:pos="540"/>
          <w:tab w:val="left" w:pos="3150"/>
        </w:tabs>
        <w:spacing w:line="240" w:lineRule="exact"/>
        <w:ind w:left="1080" w:hanging="720"/>
        <w:jc w:val="both"/>
        <w:rPr>
          <w:rFonts w:ascii="Arial" w:hAnsi="Arial" w:cs="Arial"/>
          <w:i/>
          <w:sz w:val="20"/>
        </w:rPr>
      </w:pPr>
    </w:p>
    <w:p w:rsidR="004A7027" w:rsidRDefault="004A7027" w:rsidP="00C23E45">
      <w:pPr>
        <w:tabs>
          <w:tab w:val="left" w:pos="540"/>
          <w:tab w:val="left" w:pos="3150"/>
        </w:tabs>
        <w:spacing w:line="240" w:lineRule="exact"/>
        <w:ind w:left="1080" w:hanging="720"/>
        <w:jc w:val="both"/>
        <w:rPr>
          <w:rFonts w:ascii="Arial" w:hAnsi="Arial" w:cs="Arial"/>
          <w:i/>
          <w:sz w:val="20"/>
        </w:rPr>
      </w:pPr>
    </w:p>
    <w:p w:rsidR="004A7027" w:rsidRDefault="004A7027" w:rsidP="00C23E45">
      <w:pPr>
        <w:tabs>
          <w:tab w:val="left" w:pos="540"/>
          <w:tab w:val="left" w:pos="3150"/>
        </w:tabs>
        <w:spacing w:line="240" w:lineRule="exact"/>
        <w:ind w:left="1080" w:hanging="720"/>
        <w:jc w:val="both"/>
        <w:rPr>
          <w:rFonts w:ascii="Arial" w:hAnsi="Arial" w:cs="Arial"/>
          <w:i/>
          <w:sz w:val="20"/>
        </w:rPr>
      </w:pPr>
    </w:p>
    <w:p w:rsidR="004A7027" w:rsidRDefault="004A7027" w:rsidP="00C23E45">
      <w:pPr>
        <w:tabs>
          <w:tab w:val="left" w:pos="540"/>
          <w:tab w:val="left" w:pos="3150"/>
        </w:tabs>
        <w:spacing w:line="240" w:lineRule="exact"/>
        <w:ind w:left="1080" w:hanging="720"/>
        <w:jc w:val="both"/>
        <w:rPr>
          <w:rFonts w:ascii="Arial" w:hAnsi="Arial" w:cs="Arial"/>
          <w:i/>
          <w:sz w:val="20"/>
        </w:rPr>
      </w:pPr>
    </w:p>
    <w:p w:rsidR="004A7027" w:rsidRPr="00B91F13" w:rsidRDefault="004A7027" w:rsidP="00C23E45">
      <w:pPr>
        <w:tabs>
          <w:tab w:val="left" w:pos="540"/>
          <w:tab w:val="left" w:pos="3150"/>
        </w:tabs>
        <w:spacing w:line="240" w:lineRule="exact"/>
        <w:ind w:left="1080" w:hanging="720"/>
        <w:jc w:val="both"/>
        <w:rPr>
          <w:rFonts w:ascii="Arial" w:hAnsi="Arial" w:cs="Arial"/>
          <w:sz w:val="20"/>
        </w:rPr>
      </w:pPr>
    </w:p>
    <w:p w:rsidR="004A7027" w:rsidRDefault="004A7027" w:rsidP="00C23E45">
      <w:pPr>
        <w:tabs>
          <w:tab w:val="left" w:pos="540"/>
          <w:tab w:val="left" w:pos="3150"/>
        </w:tabs>
        <w:spacing w:line="240" w:lineRule="exact"/>
        <w:ind w:left="1080" w:hanging="720"/>
        <w:jc w:val="both"/>
        <w:rPr>
          <w:rFonts w:ascii="Arial" w:hAnsi="Arial" w:cs="Arial"/>
          <w:szCs w:val="16"/>
        </w:rPr>
      </w:pPr>
    </w:p>
    <w:p w:rsidR="004A7027" w:rsidRDefault="004E6965" w:rsidP="00C23E45">
      <w:pPr>
        <w:tabs>
          <w:tab w:val="left" w:pos="540"/>
          <w:tab w:val="left" w:pos="3150"/>
        </w:tabs>
        <w:spacing w:line="240" w:lineRule="exact"/>
        <w:ind w:left="1080" w:hanging="720"/>
        <w:jc w:val="both"/>
        <w:rPr>
          <w:rFonts w:ascii="Arial" w:hAnsi="Arial" w:cs="Arial"/>
          <w:i/>
          <w:sz w:val="20"/>
        </w:rPr>
      </w:pPr>
      <w:r>
        <w:rPr>
          <w:rFonts w:ascii="Arial" w:hAnsi="Arial" w:cs="Arial"/>
          <w:b/>
          <w:noProof/>
          <w:sz w:val="20"/>
          <w:u w:val="single"/>
          <w:lang w:eastAsia="ja-JP"/>
        </w:rPr>
        <mc:AlternateContent>
          <mc:Choice Requires="wps">
            <w:drawing>
              <wp:anchor distT="0" distB="0" distL="114300" distR="114300" simplePos="0" relativeHeight="251712512" behindDoc="1" locked="0" layoutInCell="1" allowOverlap="1">
                <wp:simplePos x="0" y="0"/>
                <wp:positionH relativeFrom="column">
                  <wp:posOffset>2428240</wp:posOffset>
                </wp:positionH>
                <wp:positionV relativeFrom="paragraph">
                  <wp:posOffset>105410</wp:posOffset>
                </wp:positionV>
                <wp:extent cx="1187450" cy="356235"/>
                <wp:effectExtent l="0" t="0" r="0" b="0"/>
                <wp:wrapNone/>
                <wp:docPr id="35" name="Text Box 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8745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9626FF" w:rsidRDefault="00BF2C36" w:rsidP="004A7027">
                            <w:pPr>
                              <w:spacing w:before="120"/>
                              <w:rPr>
                                <w:rFonts w:ascii="Arial" w:hAnsi="Arial" w:cs="Arial"/>
                              </w:rPr>
                            </w:pPr>
                            <w:r>
                              <w:rPr>
                                <w:rFonts w:ascii="Arial" w:hAnsi="Arial" w:cs="Arial"/>
                              </w:rPr>
                              <w:t xml:space="preserve"> Hand Wheel Control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4" o:spid="_x0000_s1074" type="#_x0000_t202" style="position:absolute;left:0;text-align:left;margin-left:191.2pt;margin-top:8.3pt;width:93.5pt;height:28.0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FCa3dwIAAAMFAAAOAAAAZHJzL2Uyb0RvYy54bWysVNuO0zAQfUfiHyy/d3NZp22iTVcsSxHS&#13;&#10;cpF2+QDXcRoLxw6222RB/Dtjuy1dLhJC5CGxM+Mzl3PGV9dTL9GeGyu0qnF2kWLEFdONUNsaf3xY&#13;&#10;z5YYWUdVQ6VWvMaP3OLr1fNnV+NQ8Vx3WjbcIABRthqHGnfODVWSWNbxntoLPXAFxlabnjrYmm3S&#13;&#10;GDoCei+TPE3nyahNMxjNuLXw9zYa8Srgty1n7n3bWu6QrDHk5sLbhPfGv5PVFa22hg6dYIc06D9k&#13;&#10;0VOhIOgJ6pY6inZG/ALVC2a01a27YLpPdNsKxkMNUE2W/lTNfUcHHmqB5tjh1Cb7/2DZu/0Hg0RT&#13;&#10;48sCI0V74OiBTw7d6AktMuIbNA62Ar/7ATzdBAYgOhRrhzvNPllwSc584gHrvTfjW90AIt05HU5M&#13;&#10;rel9m6BwBDDAyOOJBR+VeexsuSAFmBjYLot5Dpn5ELQ6nh6Mda+57pFf1NgAywGd7u+si65HFx/M&#13;&#10;aimatZAybMx281IatKegiHV4DuhP3KTyzkr7YxEx/oEkIYa3+XQDw1/LLCfpTV7O1vPlYkbWpJiV&#13;&#10;i3Q5S7PyppynpCS3628+wYxUnWgaru6E4ke1ZeTv2DzoPuok6A2NNS6LvIhc/LHINDy/K7IXDoZP&#13;&#10;ir7Gy5MTrTpOm1eqgbJp5aiQcZ08TT8QAj04fkNXggw881EDbtpMQVtkedTRRjePIAyjgTegGG4O&#13;&#10;WHTafMFohCmssf28o4ZjJN8okHmZEeLHNmxIschhY84tm3MLVQygauwwisuXLo76bjBi20GkqFul&#13;&#10;X4AgWxG04pUbszrIGCYtFHW4Ffwon++D14+7a/UdAAD//wMAUEsDBBQABgAIAAAAIQBG90my4QAA&#13;&#10;AA4BAAAPAAAAZHJzL2Rvd25yZXYueG1sTE9NT8MwDL0j8R8iI3FjKQXa0jWdEIjLDkgMxjhmjWmq&#13;&#10;NU7VpFv595gTXCzZ7/l9VKvZ9eKIY+g8KbheJCCQGm86ahW8vz1fFSBC1GR07wkVfGOAVX1+VunS&#13;&#10;+BO94nETW8EiFEqtwMY4lFKGxqLTYeEHJMa+/Oh05HVspRn1icVdL9MkyaTTHbGD1QM+WmwOm8kp&#13;&#10;wGI7fb7EqaNdZu3hI1/vku1aqcuL+WnJ42EJIuIc/z7gtwPnh5qD7f1EJohewU2R3jKVgSwDwYS7&#13;&#10;7J4PewV5moOsK/m/Rv0DAAD//wMAUEsBAi0AFAAGAAgAAAAhALaDOJL+AAAA4QEAABMAAAAAAAAA&#13;&#10;AAAAAAAAAAAAAFtDb250ZW50X1R5cGVzXS54bWxQSwECLQAUAAYACAAAACEAOP0h/9YAAACUAQAA&#13;&#10;CwAAAAAAAAAAAAAAAAAvAQAAX3JlbHMvLnJlbHNQSwECLQAUAAYACAAAACEATBQmt3cCAAADBQAA&#13;&#10;DgAAAAAAAAAAAAAAAAAuAgAAZHJzL2Uyb0RvYy54bWxQSwECLQAUAAYACAAAACEARvdJsuEAAAAO&#13;&#10;AQAADwAAAAAAAAAAAAAAAADRBAAAZHJzL2Rvd25yZXYueG1sUEsFBgAAAAAEAAQA8wAAAN8FAAAA&#13;&#10;AA==&#13;&#10;" stroked="f">
                <v:path arrowok="t"/>
                <v:textbox>
                  <w:txbxContent>
                    <w:p w:rsidR="00BF2C36" w:rsidRPr="009626FF" w:rsidRDefault="00BF2C36" w:rsidP="004A7027">
                      <w:pPr>
                        <w:spacing w:before="120"/>
                        <w:rPr>
                          <w:rFonts w:ascii="Arial" w:hAnsi="Arial" w:cs="Arial"/>
                        </w:rPr>
                      </w:pPr>
                      <w:r>
                        <w:rPr>
                          <w:rFonts w:ascii="Arial" w:hAnsi="Arial" w:cs="Arial"/>
                        </w:rPr>
                        <w:t xml:space="preserve"> Hand Wheel Control</w:t>
                      </w:r>
                    </w:p>
                  </w:txbxContent>
                </v:textbox>
              </v:shape>
            </w:pict>
          </mc:Fallback>
        </mc:AlternateContent>
      </w:r>
      <w:r w:rsidR="004A7027">
        <w:rPr>
          <w:rFonts w:ascii="Arial" w:hAnsi="Arial" w:cs="Arial"/>
          <w:szCs w:val="16"/>
        </w:rPr>
        <w:t xml:space="preserve">                                                                 </w:t>
      </w:r>
    </w:p>
    <w:p w:rsidR="004A7027" w:rsidRDefault="004A7027" w:rsidP="00C23E45">
      <w:pPr>
        <w:tabs>
          <w:tab w:val="left" w:pos="540"/>
          <w:tab w:val="left" w:pos="3150"/>
        </w:tabs>
        <w:spacing w:line="240" w:lineRule="exact"/>
        <w:ind w:left="1080" w:hanging="720"/>
        <w:jc w:val="both"/>
        <w:rPr>
          <w:rFonts w:ascii="Arial" w:hAnsi="Arial" w:cs="Arial"/>
          <w:i/>
          <w:sz w:val="20"/>
        </w:rPr>
      </w:pPr>
    </w:p>
    <w:p w:rsidR="004A7027" w:rsidRDefault="004A7027" w:rsidP="00C23E45">
      <w:pPr>
        <w:tabs>
          <w:tab w:val="left" w:pos="540"/>
          <w:tab w:val="left" w:pos="3150"/>
        </w:tabs>
        <w:spacing w:line="240" w:lineRule="exact"/>
        <w:ind w:left="1080" w:hanging="720"/>
        <w:jc w:val="both"/>
        <w:rPr>
          <w:rFonts w:ascii="Arial" w:hAnsi="Arial" w:cs="Arial"/>
          <w:i/>
          <w:sz w:val="20"/>
        </w:rPr>
      </w:pPr>
    </w:p>
    <w:p w:rsidR="00690BFA" w:rsidRDefault="00690BFA" w:rsidP="00690BFA">
      <w:pPr>
        <w:spacing w:line="240" w:lineRule="exact"/>
        <w:ind w:left="720"/>
        <w:jc w:val="both"/>
        <w:rPr>
          <w:rFonts w:ascii="Arial" w:hAnsi="Arial" w:cs="Arial"/>
          <w:sz w:val="20"/>
        </w:rPr>
      </w:pPr>
    </w:p>
    <w:p w:rsidR="00690BFA" w:rsidRPr="00592292" w:rsidRDefault="00562E99" w:rsidP="00690BFA">
      <w:pPr>
        <w:pStyle w:val="Heading2"/>
        <w:spacing w:after="120"/>
        <w:ind w:left="-180"/>
        <w:jc w:val="center"/>
        <w:rPr>
          <w:rFonts w:ascii="Arial" w:hAnsi="Arial" w:cs="Arial"/>
          <w:b/>
          <w:color w:val="292929"/>
          <w:sz w:val="24"/>
          <w:szCs w:val="24"/>
        </w:rPr>
      </w:pPr>
      <w:hyperlink r:id="rId77" w:history="1">
        <w:r w:rsidR="00690BFA" w:rsidRPr="00562E99">
          <w:rPr>
            <w:rStyle w:val="Hyperlink"/>
            <w:rFonts w:ascii="Arial" w:hAnsi="Arial" w:cs="Arial"/>
            <w:b/>
            <w:sz w:val="24"/>
            <w:szCs w:val="24"/>
          </w:rPr>
          <w:t>Chair Movement / Positioning</w:t>
        </w:r>
        <w:r w:rsidR="00BD371D">
          <w:rPr>
            <w:rStyle w:val="Hyperlink"/>
            <w:rFonts w:ascii="Arial" w:hAnsi="Arial" w:cs="Arial"/>
            <w:b/>
            <w:sz w:val="24"/>
            <w:szCs w:val="24"/>
          </w:rPr>
          <w:fldChar w:fldCharType="begin"/>
        </w:r>
        <w:r w:rsidR="00BD371D">
          <w:instrText xml:space="preserve"> XE "</w:instrText>
        </w:r>
        <w:r w:rsidR="00BD371D" w:rsidRPr="00F3286A">
          <w:rPr>
            <w:rStyle w:val="Hyperlink"/>
            <w:rFonts w:ascii="Arial" w:hAnsi="Arial" w:cs="Arial"/>
            <w:b/>
            <w:sz w:val="24"/>
            <w:szCs w:val="24"/>
          </w:rPr>
          <w:instrText>Chair Movement / Positioning</w:instrText>
        </w:r>
        <w:r w:rsidR="00BD371D">
          <w:instrText xml:space="preserve">" </w:instrText>
        </w:r>
        <w:r w:rsidR="00BD371D">
          <w:rPr>
            <w:rStyle w:val="Hyperlink"/>
            <w:rFonts w:ascii="Arial" w:hAnsi="Arial" w:cs="Arial"/>
            <w:b/>
            <w:sz w:val="24"/>
            <w:szCs w:val="24"/>
          </w:rPr>
          <w:fldChar w:fldCharType="end"/>
        </w:r>
      </w:hyperlink>
    </w:p>
    <w:p w:rsidR="00690BFA" w:rsidRPr="00376F3D" w:rsidRDefault="00690BFA" w:rsidP="00562E99">
      <w:pPr>
        <w:tabs>
          <w:tab w:val="left" w:pos="540"/>
          <w:tab w:val="left" w:pos="3150"/>
        </w:tabs>
        <w:spacing w:line="240" w:lineRule="exact"/>
        <w:ind w:left="810"/>
        <w:jc w:val="center"/>
        <w:rPr>
          <w:rFonts w:ascii="Arial" w:hAnsi="Arial" w:cs="Arial"/>
          <w:sz w:val="20"/>
        </w:rPr>
      </w:pPr>
      <w:r w:rsidRPr="00376F3D">
        <w:rPr>
          <w:rFonts w:ascii="Arial" w:hAnsi="Arial" w:cs="Arial"/>
          <w:sz w:val="20"/>
        </w:rPr>
        <w:t xml:space="preserve">The </w:t>
      </w:r>
      <w:r w:rsidRPr="00376F3D">
        <w:rPr>
          <w:rFonts w:ascii="Arial" w:hAnsi="Arial" w:cs="Arial"/>
          <w:b/>
          <w:sz w:val="20"/>
        </w:rPr>
        <w:t>BRAKE</w:t>
      </w:r>
      <w:r w:rsidRPr="00376F3D">
        <w:rPr>
          <w:rFonts w:ascii="Arial" w:hAnsi="Arial" w:cs="Arial"/>
          <w:sz w:val="20"/>
        </w:rPr>
        <w:t xml:space="preserve"> valve</w:t>
      </w:r>
      <w:r w:rsidR="00BC3056">
        <w:rPr>
          <w:rFonts w:ascii="Arial" w:hAnsi="Arial" w:cs="Arial"/>
          <w:sz w:val="20"/>
        </w:rPr>
        <w:fldChar w:fldCharType="begin"/>
      </w:r>
      <w:r w:rsidR="00BC3056">
        <w:instrText xml:space="preserve"> XE "</w:instrText>
      </w:r>
      <w:r w:rsidR="00BC3056" w:rsidRPr="0063796D">
        <w:rPr>
          <w:rFonts w:ascii="Arial" w:hAnsi="Arial" w:cs="Arial"/>
          <w:b/>
          <w:sz w:val="20"/>
          <w:u w:val="single"/>
        </w:rPr>
        <w:instrText>valve</w:instrText>
      </w:r>
      <w:r w:rsidR="00BC3056">
        <w:instrText xml:space="preserve">" </w:instrText>
      </w:r>
      <w:r w:rsidR="00BC3056">
        <w:rPr>
          <w:rFonts w:ascii="Arial" w:hAnsi="Arial" w:cs="Arial"/>
          <w:sz w:val="20"/>
        </w:rPr>
        <w:fldChar w:fldCharType="end"/>
      </w:r>
      <w:r w:rsidRPr="00376F3D">
        <w:rPr>
          <w:rFonts w:ascii="Arial" w:hAnsi="Arial" w:cs="Arial"/>
          <w:sz w:val="20"/>
        </w:rPr>
        <w:t xml:space="preserve"> controls the back an</w:t>
      </w:r>
      <w:r w:rsidR="00F302C4">
        <w:rPr>
          <w:rFonts w:ascii="Arial" w:hAnsi="Arial" w:cs="Arial"/>
          <w:sz w:val="20"/>
        </w:rPr>
        <w:t>d forward movement of the chair; located on the side panel.</w:t>
      </w:r>
    </w:p>
    <w:p w:rsidR="00690BFA" w:rsidRDefault="00690BFA" w:rsidP="00690BFA">
      <w:pPr>
        <w:tabs>
          <w:tab w:val="left" w:pos="540"/>
          <w:tab w:val="left" w:pos="3150"/>
        </w:tabs>
        <w:spacing w:line="240" w:lineRule="exact"/>
        <w:ind w:hanging="450"/>
        <w:jc w:val="both"/>
        <w:rPr>
          <w:rFonts w:ascii="Arial" w:hAnsi="Arial" w:cs="Arial"/>
          <w:sz w:val="20"/>
        </w:rPr>
      </w:pPr>
    </w:p>
    <w:p w:rsidR="00690BFA" w:rsidRPr="00376F3D" w:rsidRDefault="00690BFA" w:rsidP="00690BFA">
      <w:pPr>
        <w:tabs>
          <w:tab w:val="left" w:pos="540"/>
          <w:tab w:val="left" w:pos="3150"/>
        </w:tabs>
        <w:spacing w:line="240" w:lineRule="exact"/>
        <w:ind w:hanging="450"/>
        <w:jc w:val="both"/>
        <w:rPr>
          <w:rFonts w:ascii="Arial" w:hAnsi="Arial" w:cs="Arial"/>
          <w:sz w:val="20"/>
        </w:rPr>
      </w:pPr>
    </w:p>
    <w:p w:rsidR="00690BFA" w:rsidRDefault="00690BFA" w:rsidP="009132A6">
      <w:pPr>
        <w:numPr>
          <w:ilvl w:val="0"/>
          <w:numId w:val="66"/>
        </w:numPr>
        <w:tabs>
          <w:tab w:val="left" w:pos="540"/>
          <w:tab w:val="left" w:pos="3150"/>
        </w:tabs>
        <w:spacing w:line="240" w:lineRule="exact"/>
        <w:ind w:right="544"/>
        <w:jc w:val="both"/>
        <w:rPr>
          <w:rFonts w:ascii="Arial" w:hAnsi="Arial" w:cs="Arial"/>
          <w:sz w:val="20"/>
        </w:rPr>
      </w:pPr>
      <w:r w:rsidRPr="00C25A00">
        <w:rPr>
          <w:rFonts w:ascii="Arial" w:hAnsi="Arial" w:cs="Arial"/>
          <w:sz w:val="20"/>
          <w:u w:val="single"/>
        </w:rPr>
        <w:t>Slowly</w:t>
      </w:r>
      <w:r w:rsidRPr="00376F3D">
        <w:rPr>
          <w:rFonts w:ascii="Arial" w:hAnsi="Arial" w:cs="Arial"/>
          <w:sz w:val="20"/>
        </w:rPr>
        <w:t xml:space="preserve"> turn the</w:t>
      </w:r>
      <w:r>
        <w:rPr>
          <w:rFonts w:ascii="Arial" w:hAnsi="Arial" w:cs="Arial"/>
          <w:sz w:val="20"/>
        </w:rPr>
        <w:t xml:space="preserve"> </w:t>
      </w:r>
      <w:r w:rsidR="00C6114B">
        <w:rPr>
          <w:rFonts w:ascii="Arial" w:hAnsi="Arial" w:cs="Arial"/>
          <w:sz w:val="20"/>
        </w:rPr>
        <w:t xml:space="preserve">brake </w:t>
      </w:r>
      <w:r>
        <w:rPr>
          <w:rFonts w:ascii="Arial" w:hAnsi="Arial" w:cs="Arial"/>
          <w:sz w:val="20"/>
        </w:rPr>
        <w:t>valve</w:t>
      </w:r>
      <w:r w:rsidR="00BC3056">
        <w:rPr>
          <w:rFonts w:ascii="Arial" w:hAnsi="Arial" w:cs="Arial"/>
          <w:sz w:val="20"/>
        </w:rPr>
        <w:fldChar w:fldCharType="begin"/>
      </w:r>
      <w:r w:rsidR="00BC3056">
        <w:instrText xml:space="preserve"> XE "</w:instrText>
      </w:r>
      <w:r w:rsidR="00BC3056" w:rsidRPr="0063796D">
        <w:rPr>
          <w:rFonts w:ascii="Arial" w:hAnsi="Arial" w:cs="Arial"/>
          <w:b/>
          <w:sz w:val="20"/>
          <w:u w:val="single"/>
        </w:rPr>
        <w:instrText>valve</w:instrText>
      </w:r>
      <w:r w:rsidR="00BC3056">
        <w:instrText xml:space="preserve">" </w:instrText>
      </w:r>
      <w:r w:rsidR="00BC3056">
        <w:rPr>
          <w:rFonts w:ascii="Arial" w:hAnsi="Arial" w:cs="Arial"/>
          <w:sz w:val="20"/>
        </w:rPr>
        <w:fldChar w:fldCharType="end"/>
      </w:r>
      <w:r>
        <w:rPr>
          <w:rFonts w:ascii="Arial" w:hAnsi="Arial" w:cs="Arial"/>
          <w:sz w:val="20"/>
        </w:rPr>
        <w:t xml:space="preserve"> to the unlocked</w:t>
      </w:r>
      <w:r w:rsidRPr="00376F3D">
        <w:rPr>
          <w:rFonts w:ascii="Arial" w:hAnsi="Arial" w:cs="Arial"/>
          <w:sz w:val="20"/>
        </w:rPr>
        <w:t xml:space="preserve"> position.</w:t>
      </w:r>
      <w:r w:rsidR="0012648E">
        <w:rPr>
          <w:rFonts w:ascii="Arial" w:hAnsi="Arial" w:cs="Arial"/>
          <w:sz w:val="20"/>
        </w:rPr>
        <w:t xml:space="preserve"> </w:t>
      </w:r>
    </w:p>
    <w:p w:rsidR="0035025D" w:rsidRPr="00376F3D" w:rsidRDefault="0035025D" w:rsidP="0071722F">
      <w:pPr>
        <w:tabs>
          <w:tab w:val="left" w:pos="540"/>
          <w:tab w:val="left" w:pos="3150"/>
        </w:tabs>
        <w:spacing w:line="240" w:lineRule="exact"/>
        <w:ind w:right="544"/>
        <w:jc w:val="both"/>
        <w:rPr>
          <w:rFonts w:ascii="Arial" w:hAnsi="Arial" w:cs="Arial"/>
          <w:sz w:val="20"/>
        </w:rPr>
      </w:pPr>
    </w:p>
    <w:p w:rsidR="00690BFA" w:rsidRPr="0012648E" w:rsidRDefault="004E6965" w:rsidP="009132A6">
      <w:pPr>
        <w:numPr>
          <w:ilvl w:val="0"/>
          <w:numId w:val="66"/>
        </w:numPr>
        <w:tabs>
          <w:tab w:val="left" w:pos="540"/>
          <w:tab w:val="left" w:pos="3150"/>
        </w:tabs>
        <w:spacing w:line="240" w:lineRule="exact"/>
        <w:ind w:right="544"/>
        <w:jc w:val="both"/>
        <w:rPr>
          <w:rFonts w:ascii="Arial" w:hAnsi="Arial" w:cs="Arial"/>
          <w:b/>
          <w:sz w:val="20"/>
        </w:rPr>
      </w:pPr>
      <w:r>
        <w:rPr>
          <w:noProof/>
        </w:rPr>
        <w:drawing>
          <wp:anchor distT="0" distB="0" distL="114300" distR="114300" simplePos="0" relativeHeight="251716608" behindDoc="1" locked="0" layoutInCell="1" allowOverlap="1">
            <wp:simplePos x="0" y="0"/>
            <wp:positionH relativeFrom="column">
              <wp:posOffset>4090670</wp:posOffset>
            </wp:positionH>
            <wp:positionV relativeFrom="paragraph">
              <wp:posOffset>43815</wp:posOffset>
            </wp:positionV>
            <wp:extent cx="878840" cy="1306195"/>
            <wp:effectExtent l="0" t="0" r="0" b="0"/>
            <wp:wrapSquare wrapText="bothSides"/>
            <wp:docPr id="718" name="Picture 7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8"/>
                    <pic:cNvPicPr>
                      <a:picLocks/>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878840" cy="1306195"/>
                    </a:xfrm>
                    <a:prstGeom prst="rect">
                      <a:avLst/>
                    </a:prstGeom>
                    <a:noFill/>
                    <a:ln>
                      <a:noFill/>
                    </a:ln>
                  </pic:spPr>
                </pic:pic>
              </a:graphicData>
            </a:graphic>
            <wp14:sizeRelH relativeFrom="page">
              <wp14:pctWidth>0</wp14:pctWidth>
            </wp14:sizeRelH>
            <wp14:sizeRelV relativeFrom="page">
              <wp14:pctHeight>0</wp14:pctHeight>
            </wp14:sizeRelV>
          </wp:anchor>
        </w:drawing>
      </w:r>
      <w:r w:rsidR="007C4C09">
        <w:rPr>
          <w:rFonts w:ascii="Arial" w:hAnsi="Arial" w:cs="Arial"/>
          <w:sz w:val="20"/>
        </w:rPr>
        <w:t>Physically p</w:t>
      </w:r>
      <w:r w:rsidR="00690BFA" w:rsidRPr="00376F3D">
        <w:rPr>
          <w:rFonts w:ascii="Arial" w:hAnsi="Arial" w:cs="Arial"/>
          <w:sz w:val="20"/>
        </w:rPr>
        <w:t xml:space="preserve">ush the chair back or forward </w:t>
      </w:r>
      <w:r w:rsidR="00690BFA" w:rsidRPr="000D6F75">
        <w:rPr>
          <w:rFonts w:ascii="Arial" w:hAnsi="Arial" w:cs="Arial"/>
          <w:b/>
          <w:sz w:val="20"/>
          <w:u w:val="single"/>
        </w:rPr>
        <w:t xml:space="preserve">so that the subject’s head is </w:t>
      </w:r>
      <w:r w:rsidR="00D80E60">
        <w:rPr>
          <w:rFonts w:ascii="Arial" w:hAnsi="Arial" w:cs="Arial"/>
          <w:b/>
          <w:sz w:val="20"/>
          <w:u w:val="single"/>
        </w:rPr>
        <w:t xml:space="preserve">positioned </w:t>
      </w:r>
      <w:r w:rsidR="00690BFA" w:rsidRPr="000D6F75">
        <w:rPr>
          <w:rFonts w:ascii="Arial" w:hAnsi="Arial" w:cs="Arial"/>
          <w:b/>
          <w:sz w:val="20"/>
          <w:u w:val="single"/>
        </w:rPr>
        <w:t>directly under the gantry</w:t>
      </w:r>
      <w:r w:rsidR="009B14CE">
        <w:rPr>
          <w:rFonts w:ascii="Arial" w:hAnsi="Arial" w:cs="Arial"/>
          <w:b/>
          <w:sz w:val="20"/>
          <w:u w:val="single"/>
        </w:rPr>
        <w:t>; the back of the</w:t>
      </w:r>
      <w:r w:rsidR="0035025D">
        <w:rPr>
          <w:rFonts w:ascii="Arial" w:hAnsi="Arial" w:cs="Arial"/>
          <w:b/>
          <w:sz w:val="20"/>
          <w:u w:val="single"/>
        </w:rPr>
        <w:t xml:space="preserve"> head s</w:t>
      </w:r>
      <w:r w:rsidR="009B14CE">
        <w:rPr>
          <w:rFonts w:ascii="Arial" w:hAnsi="Arial" w:cs="Arial"/>
          <w:b/>
          <w:sz w:val="20"/>
          <w:u w:val="single"/>
        </w:rPr>
        <w:t>hould</w:t>
      </w:r>
      <w:r w:rsidR="0035025D">
        <w:rPr>
          <w:rFonts w:ascii="Arial" w:hAnsi="Arial" w:cs="Arial"/>
          <w:b/>
          <w:sz w:val="20"/>
          <w:u w:val="single"/>
        </w:rPr>
        <w:t xml:space="preserve"> at the back of the dewar</w:t>
      </w:r>
      <w:r w:rsidR="00BC3056">
        <w:rPr>
          <w:rFonts w:ascii="Arial" w:hAnsi="Arial" w:cs="Arial"/>
          <w:b/>
          <w:sz w:val="20"/>
          <w:u w:val="single"/>
        </w:rPr>
        <w:fldChar w:fldCharType="begin"/>
      </w:r>
      <w:r w:rsidR="00BC3056">
        <w:instrText xml:space="preserve"> XE "</w:instrText>
      </w:r>
      <w:r w:rsidR="00BC3056" w:rsidRPr="00065116">
        <w:rPr>
          <w:rFonts w:ascii="Arial" w:hAnsi="Arial" w:cs="Arial"/>
          <w:sz w:val="20"/>
        </w:rPr>
        <w:instrText>dewar</w:instrText>
      </w:r>
      <w:r w:rsidR="00BC3056">
        <w:instrText xml:space="preserve">" </w:instrText>
      </w:r>
      <w:r w:rsidR="00BC3056">
        <w:rPr>
          <w:rFonts w:ascii="Arial" w:hAnsi="Arial" w:cs="Arial"/>
          <w:b/>
          <w:sz w:val="20"/>
          <w:u w:val="single"/>
        </w:rPr>
        <w:fldChar w:fldCharType="end"/>
      </w:r>
      <w:r w:rsidR="0035025D">
        <w:rPr>
          <w:rFonts w:ascii="Arial" w:hAnsi="Arial" w:cs="Arial"/>
          <w:b/>
          <w:sz w:val="20"/>
          <w:u w:val="single"/>
        </w:rPr>
        <w:t>.</w:t>
      </w:r>
      <w:r w:rsidR="007C4C09" w:rsidRPr="0012648E">
        <w:rPr>
          <w:rFonts w:ascii="Arial" w:hAnsi="Arial" w:cs="Arial"/>
          <w:b/>
          <w:sz w:val="20"/>
        </w:rPr>
        <w:t xml:space="preserve">  Check the subject’s posture.</w:t>
      </w:r>
      <w:r w:rsidR="0012648E" w:rsidRPr="0012648E">
        <w:rPr>
          <w:rFonts w:ascii="Arial" w:hAnsi="Arial" w:cs="Arial"/>
          <w:b/>
          <w:sz w:val="20"/>
        </w:rPr>
        <w:t xml:space="preserve">  Ask the subject to scoot their hips all the way back in the chair so that they are sitting upright in the chair.</w:t>
      </w:r>
    </w:p>
    <w:p w:rsidR="00690BFA" w:rsidRPr="00376F3D" w:rsidRDefault="00690BFA" w:rsidP="0071722F">
      <w:pPr>
        <w:tabs>
          <w:tab w:val="left" w:pos="540"/>
          <w:tab w:val="left" w:pos="3150"/>
        </w:tabs>
        <w:spacing w:line="240" w:lineRule="exact"/>
        <w:ind w:left="-450" w:right="544"/>
        <w:jc w:val="both"/>
        <w:rPr>
          <w:rFonts w:ascii="Arial" w:hAnsi="Arial" w:cs="Arial"/>
          <w:sz w:val="20"/>
        </w:rPr>
      </w:pPr>
    </w:p>
    <w:p w:rsidR="00690BFA" w:rsidRPr="00C25A00" w:rsidRDefault="004E6965" w:rsidP="009132A6">
      <w:pPr>
        <w:numPr>
          <w:ilvl w:val="0"/>
          <w:numId w:val="66"/>
        </w:numPr>
        <w:tabs>
          <w:tab w:val="left" w:pos="540"/>
          <w:tab w:val="left" w:pos="3150"/>
        </w:tabs>
        <w:spacing w:line="240" w:lineRule="exact"/>
        <w:ind w:right="2434"/>
        <w:jc w:val="both"/>
        <w:rPr>
          <w:rFonts w:ascii="Arial" w:hAnsi="Arial" w:cs="Arial"/>
          <w:szCs w:val="16"/>
        </w:rPr>
      </w:pPr>
      <w:r>
        <w:rPr>
          <w:rFonts w:ascii="Arial" w:hAnsi="Arial" w:cs="Arial"/>
          <w:noProof/>
          <w:szCs w:val="16"/>
          <w:lang w:eastAsia="ja-JP"/>
        </w:rPr>
        <mc:AlternateContent>
          <mc:Choice Requires="wps">
            <w:drawing>
              <wp:anchor distT="0" distB="0" distL="114300" distR="114300" simplePos="0" relativeHeight="251644928" behindDoc="1" locked="0" layoutInCell="1" allowOverlap="1">
                <wp:simplePos x="0" y="0"/>
                <wp:positionH relativeFrom="column">
                  <wp:posOffset>3971925</wp:posOffset>
                </wp:positionH>
                <wp:positionV relativeFrom="paragraph">
                  <wp:posOffset>12065</wp:posOffset>
                </wp:positionV>
                <wp:extent cx="1187450" cy="356235"/>
                <wp:effectExtent l="0" t="0" r="0" b="0"/>
                <wp:wrapNone/>
                <wp:docPr id="34" name="Text Box 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8745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9626FF" w:rsidRDefault="00BF2C36" w:rsidP="00690BFA">
                            <w:pPr>
                              <w:spacing w:before="180" w:after="120"/>
                              <w:rPr>
                                <w:rFonts w:ascii="Arial" w:hAnsi="Arial" w:cs="Arial"/>
                              </w:rPr>
                            </w:pPr>
                            <w:r>
                              <w:rPr>
                                <w:rFonts w:ascii="Arial" w:hAnsi="Arial" w:cs="Arial"/>
                              </w:rPr>
                              <w:t>Chair Brake Valve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3" o:spid="_x0000_s1075" type="#_x0000_t202" style="position:absolute;left:0;text-align:left;margin-left:312.75pt;margin-top:.95pt;width:93.5pt;height:28.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980/eQIAAAMFAAAOAAAAZHJzL2Uyb0RvYy54bWysVNuO2yAQfa/Uf0C8Z32JncRWnFWz21SV&#13;&#10;thdptx9ADI5RMbhAYm9X/fcOkKTZXqSqqh8wMMNhZs4ZltdjJ9CBacOVrHByFWPEZK0ol7sKf3rY&#13;&#10;TBYYGUskJUJJVuFHZvD16uWL5dCXLFWtEpRpBCDSlENf4dbavowiU7esI+ZK9UyCsVG6IxaWehdR&#13;&#10;TQZA70SUxvEsGpSmvVY1MwZ2b4MRrzx+07DafmgawywSFYbYrB+1H7dujFZLUu406VteH8Mg/xBF&#13;&#10;R7iES89Qt8QStNf8F6iO11oZ1dirWnWRahpeM58DZJPEP2Vz35Ke+VygOKY/l8n8P9j6/eGjRpxW&#13;&#10;eJphJEkHHD2w0aK1GlE+m7oCDb0pwe++B087ggGI9sma/k7Vnw24RBc+4YBx3tvhnaKASPZW+RNj&#13;&#10;oztXJkgcAQww8nhmwd1aO+xkMc9yMNVgm+azdJq7KCJSnk732tg3THXITSqsgWWPTg53xgbXk4u7&#13;&#10;zCjB6YYL4Rd6t70RGh0IKGLjvyP6MzchnbNU7lhADDsQJNzhbC5cz/BTkaRZvE6LyWa2mE+yTZZP&#13;&#10;inm8mMRJsS5mcVZkt5tvLsAkK1tOKZN3XLKT2pLs79g86j7oxOsNDRUu8jQPXPwxydh/v0uy4xaa&#13;&#10;T/CuwouzEylbRuhrSSFtUlrCRZhHz8P3hEANTn9fFS8Dx3zQgB23o9dWVpx0tFX0EYShFfAGFMPL&#13;&#10;AZNW6a8YDdCFFTZf9kQzjMRbCTIvkixzbesXWT5PYaEvLdtLC5E1QFXYYhSmNza0+r7XfNfCTUG3&#13;&#10;Ur0CQTbca8UpN0R1lDF0mk/q+Cq4Vr5ce68fb9fqOwAAAP//AwBQSwMEFAAGAAgAAAAhAO9c3vrh&#13;&#10;AAAADQEAAA8AAABkcnMvZG93bnJldi54bWxMj0FPwzAMhe9I/IfISNxYskotpWs6IRCXHZDYGOOY&#13;&#10;taap1jhVk27l32NOcLH09NnP75Xr2fXijGPoPGlYLhQIpNo3HbUa3ncvdzmIEA01pveEGr4xwLq6&#13;&#10;vipN0fgLveF5G1vBJhQKo8HGOBRShtqiM2HhByRmX350JrIcW9mM5sLmrpeJUpl0piP+YM2ATxbr&#13;&#10;03ZyGjDfT5+vcerokFl7+rjfHNR+o/Xtzfy84vG4AhFxjn8X8NuB80PFwY5+oiaIXkOWpCmvMngA&#13;&#10;wTxfJqyPGtJcgaxK+b9F9QMAAP//AwBQSwECLQAUAAYACAAAACEAtoM4kv4AAADhAQAAEwAAAAAA&#13;&#10;AAAAAAAAAAAAAAAAW0NvbnRlbnRfVHlwZXNdLnhtbFBLAQItABQABgAIAAAAIQA4/SH/1gAAAJQB&#13;&#10;AAALAAAAAAAAAAAAAAAAAC8BAABfcmVscy8ucmVsc1BLAQItABQABgAIAAAAIQD8980/eQIAAAMF&#13;&#10;AAAOAAAAAAAAAAAAAAAAAC4CAABkcnMvZTJvRG9jLnhtbFBLAQItABQABgAIAAAAIQDvXN764QAA&#13;&#10;AA0BAAAPAAAAAAAAAAAAAAAAANMEAABkcnMvZG93bnJldi54bWxQSwUGAAAAAAQABADzAAAA4QUA&#13;&#10;AAAA&#13;&#10;" stroked="f">
                <v:path arrowok="t"/>
                <v:textbox>
                  <w:txbxContent>
                    <w:p w:rsidR="00BF2C36" w:rsidRPr="009626FF" w:rsidRDefault="00BF2C36" w:rsidP="00690BFA">
                      <w:pPr>
                        <w:spacing w:before="180" w:after="120"/>
                        <w:rPr>
                          <w:rFonts w:ascii="Arial" w:hAnsi="Arial" w:cs="Arial"/>
                        </w:rPr>
                      </w:pPr>
                      <w:r>
                        <w:rPr>
                          <w:rFonts w:ascii="Arial" w:hAnsi="Arial" w:cs="Arial"/>
                        </w:rPr>
                        <w:t>Chair Brake Valve</w:t>
                      </w:r>
                    </w:p>
                  </w:txbxContent>
                </v:textbox>
              </v:shape>
            </w:pict>
          </mc:Fallback>
        </mc:AlternateContent>
      </w:r>
      <w:r w:rsidR="00690BFA" w:rsidRPr="00376F3D">
        <w:rPr>
          <w:rFonts w:ascii="Arial" w:hAnsi="Arial" w:cs="Arial"/>
          <w:sz w:val="20"/>
        </w:rPr>
        <w:t xml:space="preserve">After adjusting the chair set the </w:t>
      </w:r>
      <w:r w:rsidR="00690BFA">
        <w:rPr>
          <w:rFonts w:ascii="Arial" w:hAnsi="Arial" w:cs="Arial"/>
          <w:sz w:val="20"/>
        </w:rPr>
        <w:t>valve</w:t>
      </w:r>
      <w:r w:rsidR="00BC3056">
        <w:rPr>
          <w:rFonts w:ascii="Arial" w:hAnsi="Arial" w:cs="Arial"/>
          <w:sz w:val="20"/>
        </w:rPr>
        <w:fldChar w:fldCharType="begin"/>
      </w:r>
      <w:r w:rsidR="00BC3056">
        <w:instrText xml:space="preserve"> XE "</w:instrText>
      </w:r>
      <w:r w:rsidR="00BC3056" w:rsidRPr="0063796D">
        <w:rPr>
          <w:rFonts w:ascii="Arial" w:hAnsi="Arial" w:cs="Arial"/>
          <w:b/>
          <w:sz w:val="20"/>
          <w:u w:val="single"/>
        </w:rPr>
        <w:instrText>valve</w:instrText>
      </w:r>
      <w:r w:rsidR="00BC3056">
        <w:instrText xml:space="preserve">" </w:instrText>
      </w:r>
      <w:r w:rsidR="00BC3056">
        <w:rPr>
          <w:rFonts w:ascii="Arial" w:hAnsi="Arial" w:cs="Arial"/>
          <w:sz w:val="20"/>
        </w:rPr>
        <w:fldChar w:fldCharType="end"/>
      </w:r>
      <w:r w:rsidR="00690BFA">
        <w:rPr>
          <w:rFonts w:ascii="Arial" w:hAnsi="Arial" w:cs="Arial"/>
          <w:sz w:val="20"/>
        </w:rPr>
        <w:t xml:space="preserve"> to the locked position to prevent movement of the chair.    </w:t>
      </w:r>
      <w:r w:rsidR="00C6114B">
        <w:rPr>
          <w:rFonts w:ascii="Arial" w:hAnsi="Arial" w:cs="Arial"/>
          <w:sz w:val="20"/>
        </w:rPr>
        <w:t>The valve</w:t>
      </w:r>
      <w:r w:rsidR="00E34960">
        <w:rPr>
          <w:rFonts w:ascii="Arial" w:hAnsi="Arial" w:cs="Arial"/>
          <w:sz w:val="20"/>
        </w:rPr>
        <w:t xml:space="preserve"> </w:t>
      </w:r>
      <w:r w:rsidR="00C6114B">
        <w:rPr>
          <w:rFonts w:ascii="Arial" w:hAnsi="Arial" w:cs="Arial"/>
          <w:sz w:val="20"/>
        </w:rPr>
        <w:t>should always be in this position unless adjustments are being made.</w:t>
      </w:r>
      <w:r w:rsidR="00690BFA">
        <w:rPr>
          <w:rFonts w:ascii="Arial" w:hAnsi="Arial" w:cs="Arial"/>
          <w:sz w:val="20"/>
        </w:rPr>
        <w:t xml:space="preserve">                                                      </w:t>
      </w:r>
    </w:p>
    <w:p w:rsidR="008E2D1B" w:rsidRDefault="00690BFA" w:rsidP="00690BFA">
      <w:pPr>
        <w:tabs>
          <w:tab w:val="left" w:pos="540"/>
          <w:tab w:val="left" w:pos="3150"/>
        </w:tabs>
        <w:spacing w:line="240" w:lineRule="exact"/>
        <w:jc w:val="both"/>
        <w:rPr>
          <w:rFonts w:ascii="Arial" w:hAnsi="Arial" w:cs="Arial"/>
          <w:szCs w:val="16"/>
        </w:rPr>
      </w:pPr>
      <w:r>
        <w:rPr>
          <w:rFonts w:ascii="Arial" w:hAnsi="Arial" w:cs="Arial"/>
          <w:szCs w:val="16"/>
        </w:rPr>
        <w:t xml:space="preserve">                      </w:t>
      </w:r>
    </w:p>
    <w:p w:rsidR="008E2D1B" w:rsidRDefault="008E2D1B" w:rsidP="00690BFA">
      <w:pPr>
        <w:tabs>
          <w:tab w:val="left" w:pos="540"/>
          <w:tab w:val="left" w:pos="3150"/>
        </w:tabs>
        <w:spacing w:line="240" w:lineRule="exact"/>
        <w:jc w:val="both"/>
        <w:rPr>
          <w:rFonts w:ascii="Arial" w:hAnsi="Arial" w:cs="Arial"/>
          <w:szCs w:val="16"/>
        </w:rPr>
      </w:pPr>
    </w:p>
    <w:p w:rsidR="008E2D1B" w:rsidRDefault="008E2D1B" w:rsidP="00690BFA">
      <w:pPr>
        <w:tabs>
          <w:tab w:val="left" w:pos="540"/>
          <w:tab w:val="left" w:pos="3150"/>
        </w:tabs>
        <w:spacing w:line="240" w:lineRule="exact"/>
        <w:jc w:val="both"/>
        <w:rPr>
          <w:rFonts w:ascii="Arial" w:hAnsi="Arial" w:cs="Arial"/>
          <w:szCs w:val="16"/>
        </w:rPr>
      </w:pPr>
    </w:p>
    <w:p w:rsidR="008E2D1B" w:rsidRDefault="008E2D1B" w:rsidP="00690BFA">
      <w:pPr>
        <w:tabs>
          <w:tab w:val="left" w:pos="540"/>
          <w:tab w:val="left" w:pos="3150"/>
        </w:tabs>
        <w:spacing w:line="240" w:lineRule="exact"/>
        <w:jc w:val="both"/>
        <w:rPr>
          <w:rFonts w:ascii="Arial" w:hAnsi="Arial" w:cs="Arial"/>
          <w:szCs w:val="16"/>
        </w:rPr>
      </w:pPr>
    </w:p>
    <w:p w:rsidR="00690BFA" w:rsidRDefault="00690BFA" w:rsidP="00690BFA">
      <w:pPr>
        <w:tabs>
          <w:tab w:val="left" w:pos="540"/>
          <w:tab w:val="left" w:pos="3150"/>
        </w:tabs>
        <w:spacing w:line="240" w:lineRule="exact"/>
        <w:jc w:val="both"/>
        <w:rPr>
          <w:rFonts w:ascii="Arial" w:hAnsi="Arial" w:cs="Arial"/>
          <w:szCs w:val="16"/>
        </w:rPr>
      </w:pPr>
      <w:r>
        <w:rPr>
          <w:rFonts w:ascii="Arial" w:hAnsi="Arial" w:cs="Arial"/>
          <w:szCs w:val="16"/>
        </w:rPr>
        <w:t xml:space="preserve">                                                                                                 </w:t>
      </w:r>
    </w:p>
    <w:p w:rsidR="00690BFA" w:rsidRPr="000064E2" w:rsidRDefault="004E6965" w:rsidP="00690BFA">
      <w:pPr>
        <w:tabs>
          <w:tab w:val="left" w:pos="540"/>
          <w:tab w:val="left" w:pos="3150"/>
        </w:tabs>
        <w:spacing w:line="240" w:lineRule="exact"/>
        <w:jc w:val="both"/>
        <w:rPr>
          <w:rFonts w:ascii="Arial" w:hAnsi="Arial" w:cs="Arial"/>
          <w:szCs w:val="16"/>
        </w:rPr>
      </w:pPr>
      <w:r>
        <w:rPr>
          <w:rFonts w:ascii="Arial" w:hAnsi="Arial" w:cs="Arial"/>
          <w:i/>
          <w:noProof/>
          <w:color w:val="292929"/>
          <w:sz w:val="20"/>
          <w:lang w:eastAsia="ja-JP"/>
        </w:rPr>
        <w:drawing>
          <wp:anchor distT="0" distB="0" distL="114300" distR="114300" simplePos="0" relativeHeight="251645952" behindDoc="0" locked="0" layoutInCell="1" allowOverlap="1">
            <wp:simplePos x="0" y="0"/>
            <wp:positionH relativeFrom="column">
              <wp:posOffset>290830</wp:posOffset>
            </wp:positionH>
            <wp:positionV relativeFrom="paragraph">
              <wp:posOffset>59690</wp:posOffset>
            </wp:positionV>
            <wp:extent cx="409575" cy="409575"/>
            <wp:effectExtent l="0" t="0" r="0" b="0"/>
            <wp:wrapSquare wrapText="bothSides"/>
            <wp:docPr id="564" name="Picture 564"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4"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Pr>
          <w:rFonts w:ascii="Arial" w:hAnsi="Arial" w:cs="Arial"/>
          <w:szCs w:val="16"/>
        </w:rPr>
        <w:t xml:space="preserve">                                                                                                                                         </w:t>
      </w:r>
    </w:p>
    <w:p w:rsidR="00690BFA" w:rsidRDefault="00690BFA" w:rsidP="00690BFA">
      <w:pPr>
        <w:tabs>
          <w:tab w:val="left" w:pos="540"/>
          <w:tab w:val="left" w:pos="3150"/>
        </w:tabs>
        <w:jc w:val="center"/>
        <w:rPr>
          <w:rFonts w:ascii="Arial" w:hAnsi="Arial" w:cs="Arial"/>
          <w:i/>
          <w:color w:val="292929"/>
          <w:sz w:val="20"/>
        </w:rPr>
      </w:pPr>
      <w:r>
        <w:rPr>
          <w:rFonts w:ascii="Arial" w:hAnsi="Arial" w:cs="Arial"/>
          <w:i/>
          <w:color w:val="292929"/>
          <w:sz w:val="20"/>
        </w:rPr>
        <w:t>*</w:t>
      </w:r>
      <w:r w:rsidRPr="005831F0">
        <w:rPr>
          <w:rFonts w:ascii="Arial" w:hAnsi="Arial" w:cs="Arial"/>
          <w:i/>
          <w:color w:val="292929"/>
          <w:sz w:val="20"/>
        </w:rPr>
        <w:t>Check to make sure the optical cables are not on the track before moving the chair.</w:t>
      </w:r>
    </w:p>
    <w:p w:rsidR="00690BFA" w:rsidRDefault="001B1094" w:rsidP="00690BFA">
      <w:pPr>
        <w:spacing w:line="240" w:lineRule="exact"/>
        <w:ind w:left="720"/>
        <w:jc w:val="both"/>
        <w:rPr>
          <w:rFonts w:ascii="Arial" w:hAnsi="Arial" w:cs="Arial"/>
          <w:sz w:val="20"/>
        </w:rPr>
      </w:pPr>
      <w:r>
        <w:rPr>
          <w:rFonts w:ascii="Arial" w:hAnsi="Arial" w:cs="Arial"/>
          <w:sz w:val="20"/>
        </w:rPr>
        <w:br w:type="page"/>
      </w:r>
    </w:p>
    <w:p w:rsidR="00690BFA" w:rsidRPr="00592292" w:rsidRDefault="00562E99" w:rsidP="00690BFA">
      <w:pPr>
        <w:pStyle w:val="Heading2"/>
        <w:jc w:val="center"/>
        <w:rPr>
          <w:rFonts w:ascii="Arial" w:hAnsi="Arial" w:cs="Arial"/>
          <w:b/>
          <w:color w:val="292929"/>
          <w:sz w:val="24"/>
          <w:szCs w:val="24"/>
        </w:rPr>
      </w:pPr>
      <w:hyperlink r:id="rId79" w:history="1">
        <w:r w:rsidR="00690BFA" w:rsidRPr="00562E99">
          <w:rPr>
            <w:rStyle w:val="Hyperlink"/>
            <w:rFonts w:ascii="Arial" w:hAnsi="Arial" w:cs="Arial"/>
            <w:b/>
            <w:sz w:val="24"/>
            <w:szCs w:val="24"/>
          </w:rPr>
          <w:t>Chair Backrest Tilt Adjustment</w:t>
        </w:r>
        <w:r w:rsidR="00BD371D">
          <w:rPr>
            <w:rStyle w:val="Hyperlink"/>
            <w:rFonts w:ascii="Arial" w:hAnsi="Arial" w:cs="Arial"/>
            <w:b/>
            <w:sz w:val="24"/>
            <w:szCs w:val="24"/>
          </w:rPr>
          <w:fldChar w:fldCharType="begin"/>
        </w:r>
        <w:r w:rsidR="00BD371D">
          <w:instrText xml:space="preserve"> XE "</w:instrText>
        </w:r>
        <w:r w:rsidR="00BD371D" w:rsidRPr="007E4904">
          <w:rPr>
            <w:rStyle w:val="Hyperlink"/>
            <w:rFonts w:ascii="Arial" w:hAnsi="Arial" w:cs="Arial"/>
            <w:b/>
            <w:sz w:val="24"/>
            <w:szCs w:val="24"/>
          </w:rPr>
          <w:instrText>Chair Backrest Tilt Adjustment</w:instrText>
        </w:r>
        <w:r w:rsidR="00BD371D">
          <w:instrText xml:space="preserve">" </w:instrText>
        </w:r>
        <w:r w:rsidR="00BD371D">
          <w:rPr>
            <w:rStyle w:val="Hyperlink"/>
            <w:rFonts w:ascii="Arial" w:hAnsi="Arial" w:cs="Arial"/>
            <w:b/>
            <w:sz w:val="24"/>
            <w:szCs w:val="24"/>
          </w:rPr>
          <w:fldChar w:fldCharType="end"/>
        </w:r>
      </w:hyperlink>
    </w:p>
    <w:p w:rsidR="00690BFA" w:rsidRDefault="00690BFA" w:rsidP="00690BFA">
      <w:pPr>
        <w:pStyle w:val="BodyText"/>
        <w:jc w:val="center"/>
        <w:rPr>
          <w:rFonts w:ascii="Arial" w:hAnsi="Arial" w:cs="Arial"/>
          <w:sz w:val="20"/>
        </w:rPr>
      </w:pPr>
      <w:r w:rsidRPr="005831F0">
        <w:rPr>
          <w:rFonts w:ascii="Arial" w:hAnsi="Arial" w:cs="Arial"/>
          <w:sz w:val="20"/>
        </w:rPr>
        <w:t>The upper valve</w:t>
      </w:r>
      <w:r w:rsidR="00BC3056">
        <w:rPr>
          <w:rFonts w:ascii="Arial" w:hAnsi="Arial" w:cs="Arial"/>
          <w:sz w:val="20"/>
        </w:rPr>
        <w:fldChar w:fldCharType="begin"/>
      </w:r>
      <w:r w:rsidR="00BC3056">
        <w:instrText xml:space="preserve"> XE "</w:instrText>
      </w:r>
      <w:r w:rsidR="00BC3056" w:rsidRPr="0063796D">
        <w:rPr>
          <w:rFonts w:ascii="Arial" w:hAnsi="Arial" w:cs="Arial"/>
          <w:b/>
          <w:sz w:val="20"/>
          <w:u w:val="single"/>
        </w:rPr>
        <w:instrText>valve</w:instrText>
      </w:r>
      <w:r w:rsidR="00BC3056">
        <w:instrText xml:space="preserve">" </w:instrText>
      </w:r>
      <w:r w:rsidR="00BC3056">
        <w:rPr>
          <w:rFonts w:ascii="Arial" w:hAnsi="Arial" w:cs="Arial"/>
          <w:sz w:val="20"/>
        </w:rPr>
        <w:fldChar w:fldCharType="end"/>
      </w:r>
      <w:r w:rsidRPr="005831F0">
        <w:rPr>
          <w:rFonts w:ascii="Arial" w:hAnsi="Arial" w:cs="Arial"/>
          <w:sz w:val="20"/>
        </w:rPr>
        <w:t xml:space="preserve"> controls the </w:t>
      </w:r>
      <w:r w:rsidRPr="005831F0">
        <w:rPr>
          <w:rFonts w:ascii="Arial" w:hAnsi="Arial" w:cs="Arial"/>
          <w:b/>
          <w:sz w:val="20"/>
        </w:rPr>
        <w:t>TILT</w:t>
      </w:r>
      <w:r w:rsidRPr="005831F0">
        <w:rPr>
          <w:rFonts w:ascii="Arial" w:hAnsi="Arial" w:cs="Arial"/>
          <w:sz w:val="20"/>
        </w:rPr>
        <w:t xml:space="preserve"> of the chair backrest</w:t>
      </w:r>
      <w:r w:rsidR="00BD5FC6">
        <w:rPr>
          <w:rFonts w:ascii="Arial" w:hAnsi="Arial" w:cs="Arial"/>
          <w:sz w:val="20"/>
        </w:rPr>
        <w:fldChar w:fldCharType="begin"/>
      </w:r>
      <w:r w:rsidR="00BD5FC6">
        <w:instrText xml:space="preserve"> XE "</w:instrText>
      </w:r>
      <w:r w:rsidR="00BD5FC6" w:rsidRPr="00015BA7">
        <w:rPr>
          <w:rFonts w:ascii="Arial" w:hAnsi="Arial" w:cs="Arial"/>
          <w:sz w:val="20"/>
        </w:rPr>
        <w:instrText>chair backrest</w:instrText>
      </w:r>
      <w:r w:rsidR="00BD5FC6">
        <w:instrText xml:space="preserve">" </w:instrText>
      </w:r>
      <w:r w:rsidR="00BD5FC6">
        <w:rPr>
          <w:rFonts w:ascii="Arial" w:hAnsi="Arial" w:cs="Arial"/>
          <w:sz w:val="20"/>
        </w:rPr>
        <w:fldChar w:fldCharType="end"/>
      </w:r>
      <w:r w:rsidR="00F302C4">
        <w:rPr>
          <w:rFonts w:ascii="Arial" w:hAnsi="Arial" w:cs="Arial"/>
          <w:sz w:val="20"/>
        </w:rPr>
        <w:t>; located on the front panel</w:t>
      </w:r>
      <w:r w:rsidRPr="005831F0">
        <w:rPr>
          <w:rFonts w:ascii="Arial" w:hAnsi="Arial" w:cs="Arial"/>
          <w:sz w:val="20"/>
        </w:rPr>
        <w:t>.</w:t>
      </w:r>
    </w:p>
    <w:p w:rsidR="004D4114" w:rsidRDefault="004E6965" w:rsidP="009132A6">
      <w:pPr>
        <w:numPr>
          <w:ilvl w:val="0"/>
          <w:numId w:val="67"/>
        </w:numPr>
        <w:tabs>
          <w:tab w:val="clear" w:pos="1800"/>
          <w:tab w:val="num" w:pos="1080"/>
        </w:tabs>
        <w:spacing w:line="240" w:lineRule="exact"/>
        <w:ind w:left="1080"/>
        <w:jc w:val="both"/>
        <w:rPr>
          <w:rFonts w:ascii="Arial" w:hAnsi="Arial" w:cs="Arial"/>
          <w:sz w:val="20"/>
        </w:rPr>
      </w:pPr>
      <w:r>
        <w:rPr>
          <w:noProof/>
        </w:rPr>
        <w:drawing>
          <wp:anchor distT="0" distB="0" distL="114300" distR="114300" simplePos="0" relativeHeight="251710464" behindDoc="1" locked="0" layoutInCell="1" allowOverlap="1">
            <wp:simplePos x="0" y="0"/>
            <wp:positionH relativeFrom="column">
              <wp:posOffset>3378200</wp:posOffset>
            </wp:positionH>
            <wp:positionV relativeFrom="paragraph">
              <wp:posOffset>33655</wp:posOffset>
            </wp:positionV>
            <wp:extent cx="2018665" cy="2256155"/>
            <wp:effectExtent l="0" t="0" r="0" b="0"/>
            <wp:wrapTight wrapText="bothSides">
              <wp:wrapPolygon edited="0">
                <wp:start x="0" y="0"/>
                <wp:lineTo x="0" y="21521"/>
                <wp:lineTo x="21471" y="21521"/>
                <wp:lineTo x="21471" y="0"/>
                <wp:lineTo x="0" y="0"/>
              </wp:wrapPolygon>
            </wp:wrapTight>
            <wp:docPr id="712" name="Picture 7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2"/>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18665" cy="2256155"/>
                    </a:xfrm>
                    <a:prstGeom prst="rect">
                      <a:avLst/>
                    </a:prstGeom>
                    <a:noFill/>
                    <a:ln>
                      <a:noFill/>
                    </a:ln>
                  </pic:spPr>
                </pic:pic>
              </a:graphicData>
            </a:graphic>
            <wp14:sizeRelH relativeFrom="page">
              <wp14:pctWidth>0</wp14:pctWidth>
            </wp14:sizeRelH>
            <wp14:sizeRelV relativeFrom="page">
              <wp14:pctHeight>0</wp14:pctHeight>
            </wp14:sizeRelV>
          </wp:anchor>
        </w:drawing>
      </w:r>
      <w:r w:rsidR="0025055D" w:rsidRPr="00C25A00">
        <w:rPr>
          <w:rFonts w:ascii="Arial" w:hAnsi="Arial" w:cs="Arial"/>
          <w:sz w:val="20"/>
          <w:u w:val="single"/>
        </w:rPr>
        <w:t>Slowly</w:t>
      </w:r>
      <w:r w:rsidR="00D80E60">
        <w:rPr>
          <w:rFonts w:ascii="Arial" w:hAnsi="Arial" w:cs="Arial"/>
          <w:sz w:val="20"/>
        </w:rPr>
        <w:t xml:space="preserve"> </w:t>
      </w:r>
      <w:r w:rsidR="0025055D">
        <w:rPr>
          <w:rFonts w:ascii="Arial" w:hAnsi="Arial" w:cs="Arial"/>
          <w:sz w:val="20"/>
        </w:rPr>
        <w:t>t</w:t>
      </w:r>
      <w:r w:rsidR="00690BFA" w:rsidRPr="00DE3542">
        <w:rPr>
          <w:rFonts w:ascii="Arial" w:hAnsi="Arial" w:cs="Arial"/>
          <w:sz w:val="20"/>
        </w:rPr>
        <w:t>urn the</w:t>
      </w:r>
      <w:r w:rsidR="00D80E60">
        <w:rPr>
          <w:rFonts w:ascii="Arial" w:hAnsi="Arial" w:cs="Arial"/>
          <w:sz w:val="20"/>
        </w:rPr>
        <w:t xml:space="preserve"> </w:t>
      </w:r>
      <w:r w:rsidR="00945854" w:rsidRPr="00945854">
        <w:rPr>
          <w:rFonts w:ascii="Arial" w:hAnsi="Arial" w:cs="Arial"/>
          <w:b/>
          <w:sz w:val="20"/>
        </w:rPr>
        <w:t>Tilt Control V</w:t>
      </w:r>
      <w:r w:rsidR="00D80E60" w:rsidRPr="00945854">
        <w:rPr>
          <w:rFonts w:ascii="Arial" w:hAnsi="Arial" w:cs="Arial"/>
          <w:b/>
          <w:sz w:val="20"/>
        </w:rPr>
        <w:t>alve</w:t>
      </w:r>
      <w:r w:rsidR="0069643C">
        <w:rPr>
          <w:rFonts w:ascii="Arial" w:hAnsi="Arial" w:cs="Arial"/>
          <w:b/>
          <w:sz w:val="20"/>
        </w:rPr>
        <w:fldChar w:fldCharType="begin"/>
      </w:r>
      <w:r w:rsidR="0069643C">
        <w:instrText xml:space="preserve"> XE "</w:instrText>
      </w:r>
      <w:r w:rsidR="0069643C" w:rsidRPr="00D16C24">
        <w:rPr>
          <w:rFonts w:ascii="Arial" w:hAnsi="Arial" w:cs="Arial"/>
          <w:b/>
          <w:sz w:val="20"/>
        </w:rPr>
        <w:instrText>Valve</w:instrText>
      </w:r>
      <w:r w:rsidR="0069643C">
        <w:instrText xml:space="preserve">" </w:instrText>
      </w:r>
      <w:r w:rsidR="0069643C">
        <w:rPr>
          <w:rFonts w:ascii="Arial" w:hAnsi="Arial" w:cs="Arial"/>
          <w:b/>
          <w:sz w:val="20"/>
        </w:rPr>
        <w:fldChar w:fldCharType="end"/>
      </w:r>
      <w:r w:rsidR="00D80E60">
        <w:rPr>
          <w:rFonts w:ascii="Arial" w:hAnsi="Arial" w:cs="Arial"/>
          <w:sz w:val="20"/>
        </w:rPr>
        <w:t xml:space="preserve"> to the unlocked</w:t>
      </w:r>
      <w:r w:rsidR="00690BFA" w:rsidRPr="00DE3542">
        <w:rPr>
          <w:rFonts w:ascii="Arial" w:hAnsi="Arial" w:cs="Arial"/>
          <w:sz w:val="20"/>
        </w:rPr>
        <w:t xml:space="preserve"> position. </w:t>
      </w:r>
      <w:r w:rsidR="00690BFA">
        <w:rPr>
          <w:rFonts w:ascii="Arial" w:hAnsi="Arial" w:cs="Arial"/>
          <w:sz w:val="20"/>
        </w:rPr>
        <w:t xml:space="preserve"> </w:t>
      </w:r>
    </w:p>
    <w:p w:rsidR="00BC186A" w:rsidRDefault="00BC186A" w:rsidP="00BC186A">
      <w:pPr>
        <w:spacing w:line="240" w:lineRule="exact"/>
        <w:jc w:val="both"/>
        <w:rPr>
          <w:rFonts w:ascii="Arial" w:hAnsi="Arial" w:cs="Arial"/>
          <w:sz w:val="20"/>
        </w:rPr>
      </w:pPr>
    </w:p>
    <w:p w:rsidR="004D4114" w:rsidRDefault="004D4114" w:rsidP="009132A6">
      <w:pPr>
        <w:numPr>
          <w:ilvl w:val="0"/>
          <w:numId w:val="67"/>
        </w:numPr>
        <w:tabs>
          <w:tab w:val="clear" w:pos="1800"/>
          <w:tab w:val="num" w:pos="1080"/>
        </w:tabs>
        <w:spacing w:line="240" w:lineRule="exact"/>
        <w:ind w:left="1080"/>
        <w:jc w:val="both"/>
        <w:rPr>
          <w:rFonts w:ascii="Arial" w:hAnsi="Arial" w:cs="Arial"/>
          <w:sz w:val="20"/>
        </w:rPr>
      </w:pPr>
      <w:r>
        <w:rPr>
          <w:rFonts w:ascii="Arial" w:hAnsi="Arial" w:cs="Arial"/>
          <w:sz w:val="20"/>
        </w:rPr>
        <w:t xml:space="preserve">Adjust the backrest so the subject is sitting upright in the chair and </w:t>
      </w:r>
      <w:r w:rsidRPr="00931D98">
        <w:rPr>
          <w:rFonts w:ascii="Arial" w:hAnsi="Arial" w:cs="Arial"/>
          <w:b/>
          <w:sz w:val="20"/>
          <w:u w:val="single"/>
        </w:rPr>
        <w:t>the</w:t>
      </w:r>
      <w:r w:rsidR="0035025D">
        <w:rPr>
          <w:rFonts w:ascii="Arial" w:hAnsi="Arial" w:cs="Arial"/>
          <w:b/>
          <w:sz w:val="20"/>
          <w:u w:val="single"/>
        </w:rPr>
        <w:t>ir</w:t>
      </w:r>
      <w:r w:rsidRPr="00931D98">
        <w:rPr>
          <w:rFonts w:ascii="Arial" w:hAnsi="Arial" w:cs="Arial"/>
          <w:b/>
          <w:sz w:val="20"/>
          <w:u w:val="single"/>
        </w:rPr>
        <w:t xml:space="preserve"> head is positioned directly over the </w:t>
      </w:r>
      <w:r w:rsidR="0012648E">
        <w:rPr>
          <w:rFonts w:ascii="Arial" w:hAnsi="Arial" w:cs="Arial"/>
          <w:b/>
          <w:sz w:val="20"/>
          <w:u w:val="single"/>
        </w:rPr>
        <w:t>h</w:t>
      </w:r>
      <w:r w:rsidRPr="00931D98">
        <w:rPr>
          <w:rFonts w:ascii="Arial" w:hAnsi="Arial" w:cs="Arial"/>
          <w:b/>
          <w:sz w:val="20"/>
          <w:u w:val="single"/>
        </w:rPr>
        <w:t>i</w:t>
      </w:r>
      <w:r w:rsidR="0012648E">
        <w:rPr>
          <w:rFonts w:ascii="Arial" w:hAnsi="Arial" w:cs="Arial"/>
          <w:b/>
          <w:sz w:val="20"/>
          <w:u w:val="single"/>
        </w:rPr>
        <w:t>ps</w:t>
      </w:r>
      <w:r>
        <w:rPr>
          <w:rFonts w:ascii="Arial" w:hAnsi="Arial" w:cs="Arial"/>
          <w:sz w:val="20"/>
        </w:rPr>
        <w:t>.  It is important make sure the subject is comfortable and therefore reduce the potential for fatigue.</w:t>
      </w:r>
    </w:p>
    <w:p w:rsidR="00690BFA" w:rsidRDefault="00690BFA" w:rsidP="00F302C4">
      <w:pPr>
        <w:tabs>
          <w:tab w:val="num" w:pos="1080"/>
        </w:tabs>
        <w:spacing w:line="240" w:lineRule="exact"/>
        <w:ind w:left="1080" w:hanging="360"/>
        <w:jc w:val="both"/>
        <w:rPr>
          <w:rFonts w:cs="Arial"/>
          <w:sz w:val="24"/>
          <w:szCs w:val="24"/>
        </w:rPr>
      </w:pPr>
    </w:p>
    <w:p w:rsidR="00690BFA" w:rsidRDefault="00690BFA" w:rsidP="009132A6">
      <w:pPr>
        <w:numPr>
          <w:ilvl w:val="0"/>
          <w:numId w:val="67"/>
        </w:numPr>
        <w:tabs>
          <w:tab w:val="clear" w:pos="1800"/>
          <w:tab w:val="num" w:pos="1080"/>
        </w:tabs>
        <w:spacing w:line="240" w:lineRule="exact"/>
        <w:ind w:left="1080" w:firstLine="0"/>
        <w:rPr>
          <w:rFonts w:ascii="Arial" w:hAnsi="Arial" w:cs="Arial"/>
          <w:sz w:val="20"/>
        </w:rPr>
      </w:pPr>
      <w:r>
        <w:rPr>
          <w:rFonts w:ascii="Arial" w:hAnsi="Arial" w:cs="Arial"/>
          <w:sz w:val="20"/>
        </w:rPr>
        <w:t>Turn the hand wheel</w:t>
      </w:r>
      <w:r w:rsidR="00BC3056">
        <w:rPr>
          <w:rFonts w:ascii="Arial" w:hAnsi="Arial" w:cs="Arial"/>
          <w:sz w:val="20"/>
        </w:rPr>
        <w:fldChar w:fldCharType="begin"/>
      </w:r>
      <w:r w:rsidR="00BC3056">
        <w:instrText xml:space="preserve"> XE "</w:instrText>
      </w:r>
      <w:r w:rsidR="00BC3056" w:rsidRPr="00D32FBC">
        <w:rPr>
          <w:rFonts w:ascii="Arial" w:hAnsi="Arial" w:cs="Arial"/>
          <w:b/>
          <w:sz w:val="20"/>
          <w:u w:val="single"/>
        </w:rPr>
        <w:instrText>hand wheel</w:instrText>
      </w:r>
      <w:r w:rsidR="00BC3056">
        <w:instrText xml:space="preserve">" </w:instrText>
      </w:r>
      <w:r w:rsidR="00BC3056">
        <w:rPr>
          <w:rFonts w:ascii="Arial" w:hAnsi="Arial" w:cs="Arial"/>
          <w:sz w:val="20"/>
        </w:rPr>
        <w:fldChar w:fldCharType="end"/>
      </w:r>
      <w:r>
        <w:rPr>
          <w:rFonts w:ascii="Arial" w:hAnsi="Arial" w:cs="Arial"/>
          <w:sz w:val="20"/>
        </w:rPr>
        <w:t>:</w:t>
      </w:r>
    </w:p>
    <w:p w:rsidR="00690BFA" w:rsidRPr="00DE3542" w:rsidRDefault="00690BFA" w:rsidP="00F302C4">
      <w:pPr>
        <w:tabs>
          <w:tab w:val="num" w:pos="1080"/>
        </w:tabs>
        <w:spacing w:line="240" w:lineRule="exact"/>
        <w:ind w:left="1080" w:hanging="360"/>
        <w:rPr>
          <w:rFonts w:ascii="Arial" w:hAnsi="Arial" w:cs="Arial"/>
          <w:sz w:val="20"/>
        </w:rPr>
      </w:pPr>
    </w:p>
    <w:p w:rsidR="00690BFA" w:rsidRDefault="00690BFA" w:rsidP="009132A6">
      <w:pPr>
        <w:numPr>
          <w:ilvl w:val="0"/>
          <w:numId w:val="68"/>
        </w:numPr>
        <w:tabs>
          <w:tab w:val="left" w:pos="1440"/>
          <w:tab w:val="num" w:pos="1800"/>
        </w:tabs>
        <w:spacing w:line="240" w:lineRule="exact"/>
        <w:ind w:left="1800"/>
        <w:rPr>
          <w:rFonts w:ascii="Arial" w:hAnsi="Arial" w:cs="Arial"/>
          <w:sz w:val="20"/>
        </w:rPr>
      </w:pPr>
      <w:r>
        <w:rPr>
          <w:rFonts w:ascii="Arial" w:hAnsi="Arial" w:cs="Arial"/>
          <w:b/>
          <w:sz w:val="20"/>
          <w:u w:val="single"/>
        </w:rPr>
        <w:t>C</w:t>
      </w:r>
      <w:r w:rsidRPr="00AA0A39">
        <w:rPr>
          <w:rFonts w:ascii="Arial" w:hAnsi="Arial" w:cs="Arial"/>
          <w:b/>
          <w:sz w:val="20"/>
          <w:u w:val="single"/>
        </w:rPr>
        <w:t>lockwise</w:t>
      </w:r>
      <w:r w:rsidRPr="00AA0A39">
        <w:rPr>
          <w:rFonts w:ascii="Arial" w:hAnsi="Arial" w:cs="Arial"/>
          <w:b/>
          <w:sz w:val="20"/>
        </w:rPr>
        <w:t xml:space="preserve"> </w:t>
      </w:r>
      <w:r>
        <w:rPr>
          <w:rFonts w:ascii="Arial" w:hAnsi="Arial" w:cs="Arial"/>
          <w:sz w:val="20"/>
        </w:rPr>
        <w:sym w:font="Wingdings 3" w:char="F0A2"/>
      </w:r>
      <w:r>
        <w:rPr>
          <w:rFonts w:ascii="Arial" w:hAnsi="Arial" w:cs="Arial"/>
          <w:sz w:val="20"/>
        </w:rPr>
        <w:t xml:space="preserve"> </w:t>
      </w:r>
      <w:r w:rsidRPr="00DE3542">
        <w:rPr>
          <w:rFonts w:ascii="Arial" w:hAnsi="Arial" w:cs="Arial"/>
          <w:sz w:val="20"/>
        </w:rPr>
        <w:t xml:space="preserve">to make the backrest move </w:t>
      </w:r>
      <w:r w:rsidRPr="00AA0A39">
        <w:rPr>
          <w:rFonts w:ascii="Arial" w:hAnsi="Arial" w:cs="Arial"/>
          <w:b/>
          <w:sz w:val="20"/>
          <w:u w:val="single"/>
        </w:rPr>
        <w:t>forward</w:t>
      </w:r>
      <w:r>
        <w:rPr>
          <w:rFonts w:ascii="Arial" w:hAnsi="Arial" w:cs="Arial"/>
          <w:sz w:val="20"/>
        </w:rPr>
        <w:t>.</w:t>
      </w:r>
    </w:p>
    <w:p w:rsidR="00690BFA" w:rsidRDefault="004E6965" w:rsidP="009132A6">
      <w:pPr>
        <w:numPr>
          <w:ilvl w:val="0"/>
          <w:numId w:val="68"/>
        </w:numPr>
        <w:tabs>
          <w:tab w:val="left" w:pos="1440"/>
          <w:tab w:val="num" w:pos="1800"/>
          <w:tab w:val="left" w:pos="2160"/>
          <w:tab w:val="num" w:pos="2340"/>
        </w:tabs>
        <w:spacing w:line="240" w:lineRule="exact"/>
        <w:ind w:left="1800"/>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646976" behindDoc="1" locked="0" layoutInCell="1" allowOverlap="1">
                <wp:simplePos x="0" y="0"/>
                <wp:positionH relativeFrom="column">
                  <wp:posOffset>3734435</wp:posOffset>
                </wp:positionH>
                <wp:positionV relativeFrom="paragraph">
                  <wp:posOffset>37465</wp:posOffset>
                </wp:positionV>
                <wp:extent cx="1424940" cy="356235"/>
                <wp:effectExtent l="0" t="0" r="0" b="0"/>
                <wp:wrapNone/>
                <wp:docPr id="33" name="Text Box 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2494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9626FF" w:rsidRDefault="00BF2C36" w:rsidP="00690BFA">
                            <w:pPr>
                              <w:spacing w:before="120"/>
                              <w:rPr>
                                <w:rFonts w:ascii="Arial" w:hAnsi="Arial" w:cs="Arial"/>
                              </w:rPr>
                            </w:pPr>
                            <w:r>
                              <w:rPr>
                                <w:rFonts w:ascii="Arial" w:hAnsi="Arial" w:cs="Arial"/>
                              </w:rPr>
                              <w:t xml:space="preserve">      Tilt Control Valve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0" o:spid="_x0000_s1076" type="#_x0000_t202" style="position:absolute;left:0;text-align:left;margin-left:294.05pt;margin-top:2.95pt;width:112.2pt;height:28.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mmhAeAIAAAMFAAAOAAAAZHJzL2Uyb0RvYy54bWysVNuO2yAQfa/Uf0C8Z32JncRWnFWz21SV&#13;&#10;thdptx9ADI5RMVAgsber/nsHnKTZXqSqqh9s8AyHOXMOLK+HTqADM5YrWeHkKsaIyVpRLncV/vSw&#13;&#10;mSwwso5ISoSSrMKPzOLr1csXy16XLFWtEpQZBCDSlr2ucOucLqPI1i3riL1SmkkINsp0xMHU7CJq&#13;&#10;SA/onYjSOJ5FvTJUG1Uza+Hv7RjEq4DfNKx2H5rGModEhaE2F94mvLf+Ha2WpNwZolteH8sg/1BF&#13;&#10;R7iETc9Qt8QRtDf8F6iO10ZZ1birWnWRahpes8AB2CTxT2zuW6JZ4ALNsfrcJvv/YOv3h48GcVrh&#13;&#10;6RQjSTrQ6IENDq3VgPJ5aFCvbQl59xoy3QABEDqQtfpO1Z8t9DC6yPG9t6X12dv+naKASPZOhRVD&#13;&#10;YzrfJiCOAAYUeTyr4HetPXaWZkUGoRpi03yWTnMvU0TK02ptrHvDVIf8oMIGVA7o5HBn3Zh6SvGb&#13;&#10;WSU43XAhwsTstjfCoAMBR2zCc0R/liakT5bKLxsRxz9QJOzhY77coPBTkaRZvE6LyWa2mE+yTZZP&#13;&#10;inm8mMRJsS5mMZC53XzzBSZZ2XJKmbzjkp3clmR/p+bR96NPgt9QX+EiT/NRiz+SjMPzO5Idd3D4&#13;&#10;BO8qvDgnkbJlhL6WFGiT0hEuxnH0vPwgCPTg9A1dCTbwyo8ecMN2CN7Kzz7aKvoIxjAKdAOJ4eaA&#13;&#10;QavMV4x6OIUVtl/2xDCMxFsJNi+SzDvBhUmWz1OYmMvI9jJCZA1QFXYYjcMbNx71vTZ818JOo2+l&#13;&#10;egWGbHjwijfrWNXRxnDSAqnjreCP8uU8ZP24u1bfAQAA//8DAFBLAwQUAAYACAAAACEAUELhd+EA&#13;&#10;AAANAQAADwAAAGRycy9kb3ducmV2LnhtbExPTU/DMAy9I/EfIiNxY2krrYSu6YRAXHZAYmOMY9aa&#13;&#10;plrjVE26lX+POcHFsvWe30e5nl0vzjiGzpOGdJGAQKp901Gr4X33cqdAhGioMb0n1PCNAdbV9VVp&#13;&#10;isZf6A3P29gKFqFQGA02xqGQMtQWnQkLPyAx9uVHZyKfYyub0VxY3PUyS5JcOtMRO1gz4JPF+rSd&#13;&#10;nAZU++nzNU4dHXJrTx/3m0Oy32h9ezM/r3g8rkBEnOPfB/x24PxQcbCjn6gJotewVCplKi8PIBhX&#13;&#10;abYEcdSQZwnIqpT/W1Q/AAAA//8DAFBLAQItABQABgAIAAAAIQC2gziS/gAAAOEBAAATAAAAAAAA&#13;&#10;AAAAAAAAAAAAAABbQ29udGVudF9UeXBlc10ueG1sUEsBAi0AFAAGAAgAAAAhADj9If/WAAAAlAEA&#13;&#10;AAsAAAAAAAAAAAAAAAAALwEAAF9yZWxzLy5yZWxzUEsBAi0AFAAGAAgAAAAhAFuaaEB4AgAAAwUA&#13;&#10;AA4AAAAAAAAAAAAAAAAALgIAAGRycy9lMm9Eb2MueG1sUEsBAi0AFAAGAAgAAAAhAFBC4XfhAAAA&#13;&#10;DQEAAA8AAAAAAAAAAAAAAAAA0gQAAGRycy9kb3ducmV2LnhtbFBLBQYAAAAABAAEAPMAAADgBQAA&#13;&#10;AAA=&#13;&#10;" stroked="f">
                <v:path arrowok="t"/>
                <v:textbox>
                  <w:txbxContent>
                    <w:p w:rsidR="00BF2C36" w:rsidRPr="009626FF" w:rsidRDefault="00BF2C36" w:rsidP="00690BFA">
                      <w:pPr>
                        <w:spacing w:before="120"/>
                        <w:rPr>
                          <w:rFonts w:ascii="Arial" w:hAnsi="Arial" w:cs="Arial"/>
                        </w:rPr>
                      </w:pPr>
                      <w:r>
                        <w:rPr>
                          <w:rFonts w:ascii="Arial" w:hAnsi="Arial" w:cs="Arial"/>
                        </w:rPr>
                        <w:t xml:space="preserve">      Tilt Control Valve</w:t>
                      </w:r>
                    </w:p>
                  </w:txbxContent>
                </v:textbox>
              </v:shape>
            </w:pict>
          </mc:Fallback>
        </mc:AlternateContent>
      </w:r>
      <w:r w:rsidR="00690BFA">
        <w:rPr>
          <w:rFonts w:ascii="Arial" w:hAnsi="Arial" w:cs="Arial"/>
          <w:b/>
          <w:sz w:val="20"/>
          <w:u w:val="single"/>
        </w:rPr>
        <w:t>C</w:t>
      </w:r>
      <w:r w:rsidR="00690BFA" w:rsidRPr="00AA0A39">
        <w:rPr>
          <w:rFonts w:ascii="Arial" w:hAnsi="Arial" w:cs="Arial"/>
          <w:b/>
          <w:sz w:val="20"/>
          <w:u w:val="single"/>
        </w:rPr>
        <w:t>ounter-clockwise</w:t>
      </w:r>
      <w:r w:rsidR="00690BFA">
        <w:rPr>
          <w:rFonts w:ascii="Arial" w:hAnsi="Arial" w:cs="Arial"/>
          <w:sz w:val="20"/>
        </w:rPr>
        <w:t xml:space="preserve"> </w:t>
      </w:r>
      <w:r w:rsidR="00690BFA">
        <w:rPr>
          <w:rFonts w:ascii="Arial" w:hAnsi="Arial" w:cs="Arial"/>
          <w:sz w:val="20"/>
        </w:rPr>
        <w:sym w:font="Wingdings 3" w:char="F0A1"/>
      </w:r>
      <w:r w:rsidR="00690BFA">
        <w:rPr>
          <w:rFonts w:ascii="Arial" w:hAnsi="Arial" w:cs="Arial"/>
          <w:sz w:val="20"/>
        </w:rPr>
        <w:t xml:space="preserve"> </w:t>
      </w:r>
      <w:r w:rsidR="00690BFA" w:rsidRPr="00DE3542">
        <w:rPr>
          <w:rFonts w:ascii="Arial" w:hAnsi="Arial" w:cs="Arial"/>
          <w:sz w:val="20"/>
        </w:rPr>
        <w:t>for</w:t>
      </w:r>
      <w:r w:rsidR="00D80E60">
        <w:rPr>
          <w:rFonts w:ascii="Arial" w:hAnsi="Arial" w:cs="Arial"/>
          <w:sz w:val="20"/>
        </w:rPr>
        <w:t xml:space="preserve"> </w:t>
      </w:r>
      <w:r w:rsidR="00690BFA" w:rsidRPr="00AA0A39">
        <w:rPr>
          <w:rFonts w:ascii="Arial" w:hAnsi="Arial" w:cs="Arial"/>
          <w:b/>
          <w:sz w:val="20"/>
          <w:u w:val="single"/>
        </w:rPr>
        <w:t>backward</w:t>
      </w:r>
      <w:r w:rsidR="00690BFA" w:rsidRPr="00DE3542">
        <w:rPr>
          <w:rFonts w:ascii="Arial" w:hAnsi="Arial" w:cs="Arial"/>
          <w:sz w:val="20"/>
        </w:rPr>
        <w:t xml:space="preserve"> motions</w:t>
      </w:r>
      <w:r w:rsidR="00690BFA">
        <w:rPr>
          <w:rFonts w:ascii="Arial" w:hAnsi="Arial" w:cs="Arial"/>
          <w:sz w:val="20"/>
        </w:rPr>
        <w:t>.</w:t>
      </w:r>
    </w:p>
    <w:p w:rsidR="00690BFA" w:rsidRDefault="00690BFA" w:rsidP="00BE1A7A">
      <w:pPr>
        <w:tabs>
          <w:tab w:val="left" w:pos="1440"/>
          <w:tab w:val="num" w:pos="1800"/>
        </w:tabs>
        <w:spacing w:line="240" w:lineRule="exact"/>
        <w:ind w:left="1800" w:hanging="360"/>
        <w:rPr>
          <w:rFonts w:ascii="Arial" w:hAnsi="Arial" w:cs="Arial"/>
          <w:sz w:val="20"/>
        </w:rPr>
      </w:pPr>
      <w:r>
        <w:rPr>
          <w:rFonts w:ascii="Arial" w:hAnsi="Arial" w:cs="Arial"/>
          <w:szCs w:val="16"/>
        </w:rPr>
        <w:t xml:space="preserve"> </w:t>
      </w:r>
    </w:p>
    <w:p w:rsidR="00FF3B36" w:rsidRDefault="00690BFA" w:rsidP="009132A6">
      <w:pPr>
        <w:numPr>
          <w:ilvl w:val="0"/>
          <w:numId w:val="67"/>
        </w:numPr>
        <w:tabs>
          <w:tab w:val="clear" w:pos="1800"/>
        </w:tabs>
        <w:spacing w:line="240" w:lineRule="exact"/>
        <w:ind w:left="1440" w:right="3244"/>
        <w:jc w:val="both"/>
        <w:rPr>
          <w:rFonts w:ascii="Arial" w:hAnsi="Arial" w:cs="Arial"/>
          <w:sz w:val="20"/>
        </w:rPr>
      </w:pPr>
      <w:r>
        <w:rPr>
          <w:rFonts w:ascii="Arial" w:hAnsi="Arial" w:cs="Arial"/>
          <w:sz w:val="20"/>
        </w:rPr>
        <w:t>Turn the Tilt Control Valve</w:t>
      </w:r>
      <w:r w:rsidR="0069643C">
        <w:rPr>
          <w:rFonts w:ascii="Arial" w:hAnsi="Arial" w:cs="Arial"/>
          <w:sz w:val="20"/>
        </w:rPr>
        <w:fldChar w:fldCharType="begin"/>
      </w:r>
      <w:r w:rsidR="0069643C">
        <w:instrText xml:space="preserve"> XE "</w:instrText>
      </w:r>
      <w:r w:rsidR="0069643C" w:rsidRPr="00D16C24">
        <w:rPr>
          <w:rFonts w:ascii="Arial" w:hAnsi="Arial" w:cs="Arial"/>
          <w:b/>
          <w:sz w:val="20"/>
        </w:rPr>
        <w:instrText>Valve</w:instrText>
      </w:r>
      <w:r w:rsidR="0069643C">
        <w:instrText xml:space="preserve">" </w:instrText>
      </w:r>
      <w:r w:rsidR="0069643C">
        <w:rPr>
          <w:rFonts w:ascii="Arial" w:hAnsi="Arial" w:cs="Arial"/>
          <w:sz w:val="20"/>
        </w:rPr>
        <w:fldChar w:fldCharType="end"/>
      </w:r>
      <w:r>
        <w:rPr>
          <w:rFonts w:ascii="Arial" w:hAnsi="Arial" w:cs="Arial"/>
          <w:sz w:val="20"/>
        </w:rPr>
        <w:t xml:space="preserve"> to </w:t>
      </w:r>
      <w:r w:rsidR="00D80E60">
        <w:rPr>
          <w:rFonts w:ascii="Arial" w:hAnsi="Arial" w:cs="Arial"/>
          <w:sz w:val="20"/>
        </w:rPr>
        <w:t>locked position</w:t>
      </w:r>
      <w:r>
        <w:rPr>
          <w:rFonts w:ascii="Arial" w:hAnsi="Arial" w:cs="Arial"/>
          <w:sz w:val="20"/>
        </w:rPr>
        <w:t xml:space="preserve">.  It should always be in this position unless </w:t>
      </w:r>
      <w:r w:rsidRPr="00DE3542">
        <w:rPr>
          <w:rFonts w:ascii="Arial" w:hAnsi="Arial" w:cs="Arial"/>
          <w:sz w:val="20"/>
        </w:rPr>
        <w:t>adjustments are being made.</w:t>
      </w:r>
    </w:p>
    <w:p w:rsidR="00FF3B36" w:rsidRDefault="00FF3B36" w:rsidP="00FF3B36">
      <w:pPr>
        <w:spacing w:line="240" w:lineRule="exact"/>
        <w:rPr>
          <w:rFonts w:ascii="Arial" w:hAnsi="Arial" w:cs="Arial"/>
          <w:sz w:val="20"/>
        </w:rPr>
      </w:pPr>
    </w:p>
    <w:p w:rsidR="00690BFA" w:rsidRDefault="00690BFA" w:rsidP="00FF3B36">
      <w:pPr>
        <w:spacing w:line="240" w:lineRule="exact"/>
        <w:rPr>
          <w:rFonts w:ascii="Arial" w:hAnsi="Arial" w:cs="Arial"/>
          <w:sz w:val="20"/>
        </w:rPr>
      </w:pPr>
    </w:p>
    <w:p w:rsidR="00690BFA" w:rsidRPr="00D44AE2" w:rsidRDefault="00562E99" w:rsidP="00690BFA">
      <w:pPr>
        <w:pStyle w:val="Heading2"/>
        <w:spacing w:after="120"/>
        <w:jc w:val="center"/>
        <w:rPr>
          <w:rFonts w:ascii="Arial" w:hAnsi="Arial" w:cs="Arial"/>
          <w:color w:val="292929"/>
          <w:sz w:val="20"/>
        </w:rPr>
      </w:pPr>
      <w:hyperlink r:id="rId81" w:history="1">
        <w:r w:rsidR="00690BFA" w:rsidRPr="00562E99">
          <w:rPr>
            <w:rStyle w:val="Hyperlink"/>
            <w:rFonts w:ascii="Arial" w:hAnsi="Arial" w:cs="Arial"/>
            <w:b/>
            <w:sz w:val="24"/>
            <w:szCs w:val="24"/>
          </w:rPr>
          <w:t>Chair Height Adjustment</w:t>
        </w:r>
        <w:r w:rsidR="00BD371D">
          <w:rPr>
            <w:rStyle w:val="Hyperlink"/>
            <w:rFonts w:ascii="Arial" w:hAnsi="Arial" w:cs="Arial"/>
            <w:b/>
            <w:sz w:val="24"/>
            <w:szCs w:val="24"/>
          </w:rPr>
          <w:fldChar w:fldCharType="begin"/>
        </w:r>
        <w:r w:rsidR="00BD371D">
          <w:instrText xml:space="preserve"> XE "</w:instrText>
        </w:r>
        <w:r w:rsidR="00BD371D" w:rsidRPr="00E119ED">
          <w:rPr>
            <w:rStyle w:val="Hyperlink"/>
            <w:rFonts w:ascii="Arial" w:hAnsi="Arial" w:cs="Arial"/>
            <w:b/>
            <w:sz w:val="24"/>
            <w:szCs w:val="24"/>
          </w:rPr>
          <w:instrText>Chair Height Adjustment</w:instrText>
        </w:r>
        <w:r w:rsidR="00BD371D">
          <w:instrText xml:space="preserve">" </w:instrText>
        </w:r>
        <w:r w:rsidR="00BD371D">
          <w:rPr>
            <w:rStyle w:val="Hyperlink"/>
            <w:rFonts w:ascii="Arial" w:hAnsi="Arial" w:cs="Arial"/>
            <w:b/>
            <w:sz w:val="24"/>
            <w:szCs w:val="24"/>
          </w:rPr>
          <w:fldChar w:fldCharType="end"/>
        </w:r>
      </w:hyperlink>
    </w:p>
    <w:p w:rsidR="00690BFA" w:rsidRPr="00DE3542" w:rsidRDefault="00690BFA" w:rsidP="00690BFA">
      <w:pPr>
        <w:tabs>
          <w:tab w:val="left" w:pos="4410"/>
          <w:tab w:val="num" w:pos="4590"/>
        </w:tabs>
        <w:spacing w:line="240" w:lineRule="exact"/>
        <w:ind w:left="630" w:hanging="540"/>
        <w:jc w:val="center"/>
        <w:rPr>
          <w:rFonts w:ascii="Arial" w:hAnsi="Arial" w:cs="Arial"/>
          <w:sz w:val="20"/>
        </w:rPr>
      </w:pPr>
      <w:r w:rsidRPr="00DE3542">
        <w:rPr>
          <w:rFonts w:ascii="Arial" w:hAnsi="Arial" w:cs="Arial"/>
          <w:sz w:val="20"/>
        </w:rPr>
        <w:t>The lower valve</w:t>
      </w:r>
      <w:r w:rsidR="00BC3056">
        <w:rPr>
          <w:rFonts w:ascii="Arial" w:hAnsi="Arial" w:cs="Arial"/>
          <w:sz w:val="20"/>
        </w:rPr>
        <w:fldChar w:fldCharType="begin"/>
      </w:r>
      <w:r w:rsidR="00BC3056">
        <w:instrText xml:space="preserve"> XE "</w:instrText>
      </w:r>
      <w:r w:rsidR="00BC3056" w:rsidRPr="0063796D">
        <w:rPr>
          <w:rFonts w:ascii="Arial" w:hAnsi="Arial" w:cs="Arial"/>
          <w:b/>
          <w:sz w:val="20"/>
          <w:u w:val="single"/>
        </w:rPr>
        <w:instrText>valve</w:instrText>
      </w:r>
      <w:r w:rsidR="00BC3056">
        <w:instrText xml:space="preserve">" </w:instrText>
      </w:r>
      <w:r w:rsidR="00BC3056">
        <w:rPr>
          <w:rFonts w:ascii="Arial" w:hAnsi="Arial" w:cs="Arial"/>
          <w:sz w:val="20"/>
        </w:rPr>
        <w:fldChar w:fldCharType="end"/>
      </w:r>
      <w:r w:rsidRPr="00DE3542">
        <w:rPr>
          <w:rFonts w:ascii="Arial" w:hAnsi="Arial" w:cs="Arial"/>
          <w:sz w:val="20"/>
        </w:rPr>
        <w:t xml:space="preserve"> controls the </w:t>
      </w:r>
      <w:r w:rsidRPr="00DE3542">
        <w:rPr>
          <w:rFonts w:ascii="Arial" w:hAnsi="Arial" w:cs="Arial"/>
          <w:b/>
          <w:sz w:val="20"/>
        </w:rPr>
        <w:t>HEIGHT</w:t>
      </w:r>
      <w:r>
        <w:rPr>
          <w:rFonts w:ascii="Arial" w:hAnsi="Arial" w:cs="Arial"/>
          <w:sz w:val="20"/>
        </w:rPr>
        <w:t xml:space="preserve"> of the ch</w:t>
      </w:r>
      <w:r w:rsidR="004F5497">
        <w:rPr>
          <w:rFonts w:ascii="Arial" w:hAnsi="Arial" w:cs="Arial"/>
          <w:sz w:val="20"/>
        </w:rPr>
        <w:t>air; located on the front panel.</w:t>
      </w:r>
    </w:p>
    <w:p w:rsidR="00690BFA" w:rsidRDefault="00690BFA" w:rsidP="00690BFA">
      <w:pPr>
        <w:spacing w:line="240" w:lineRule="exact"/>
        <w:ind w:left="1440"/>
        <w:jc w:val="both"/>
        <w:rPr>
          <w:rFonts w:ascii="Arial" w:hAnsi="Arial" w:cs="Arial"/>
          <w:sz w:val="20"/>
        </w:rPr>
      </w:pPr>
    </w:p>
    <w:p w:rsidR="00690BFA" w:rsidRPr="00DE3542" w:rsidRDefault="004E6965" w:rsidP="009132A6">
      <w:pPr>
        <w:numPr>
          <w:ilvl w:val="0"/>
          <w:numId w:val="69"/>
        </w:numPr>
        <w:tabs>
          <w:tab w:val="clear" w:pos="810"/>
          <w:tab w:val="num" w:pos="360"/>
        </w:tabs>
        <w:spacing w:line="240" w:lineRule="exact"/>
        <w:ind w:left="360"/>
        <w:jc w:val="both"/>
        <w:rPr>
          <w:rFonts w:ascii="Arial" w:hAnsi="Arial" w:cs="Arial"/>
          <w:sz w:val="20"/>
        </w:rPr>
      </w:pPr>
      <w:r>
        <w:rPr>
          <w:noProof/>
        </w:rPr>
        <w:drawing>
          <wp:anchor distT="0" distB="0" distL="114300" distR="114300" simplePos="0" relativeHeight="251711488" behindDoc="1" locked="0" layoutInCell="1" allowOverlap="1">
            <wp:simplePos x="0" y="0"/>
            <wp:positionH relativeFrom="column">
              <wp:posOffset>53340</wp:posOffset>
            </wp:positionH>
            <wp:positionV relativeFrom="paragraph">
              <wp:posOffset>43180</wp:posOffset>
            </wp:positionV>
            <wp:extent cx="2019300" cy="2256155"/>
            <wp:effectExtent l="0" t="0" r="0" b="0"/>
            <wp:wrapTight wrapText="bothSides">
              <wp:wrapPolygon edited="0">
                <wp:start x="0" y="0"/>
                <wp:lineTo x="0" y="21521"/>
                <wp:lineTo x="21464" y="21521"/>
                <wp:lineTo x="21464" y="0"/>
                <wp:lineTo x="0" y="0"/>
              </wp:wrapPolygon>
            </wp:wrapTight>
            <wp:docPr id="713" name="Picture 7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3"/>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019300" cy="2256155"/>
                    </a:xfrm>
                    <a:prstGeom prst="rect">
                      <a:avLst/>
                    </a:prstGeom>
                    <a:noFill/>
                    <a:ln>
                      <a:noFill/>
                    </a:ln>
                  </pic:spPr>
                </pic:pic>
              </a:graphicData>
            </a:graphic>
            <wp14:sizeRelH relativeFrom="page">
              <wp14:pctWidth>0</wp14:pctWidth>
            </wp14:sizeRelH>
            <wp14:sizeRelV relativeFrom="page">
              <wp14:pctHeight>0</wp14:pctHeight>
            </wp14:sizeRelV>
          </wp:anchor>
        </w:drawing>
      </w:r>
      <w:r w:rsidR="001B1094" w:rsidRPr="001B1094">
        <w:rPr>
          <w:rFonts w:ascii="Arial" w:hAnsi="Arial" w:cs="Arial"/>
          <w:sz w:val="20"/>
          <w:u w:val="single"/>
        </w:rPr>
        <w:t>Slowly</w:t>
      </w:r>
      <w:r w:rsidR="001B1094">
        <w:rPr>
          <w:rFonts w:ascii="Arial" w:hAnsi="Arial" w:cs="Arial"/>
          <w:sz w:val="20"/>
        </w:rPr>
        <w:t xml:space="preserve"> turn the </w:t>
      </w:r>
      <w:r w:rsidR="001B1094" w:rsidRPr="001B1094">
        <w:rPr>
          <w:rFonts w:ascii="Arial" w:hAnsi="Arial" w:cs="Arial"/>
          <w:b/>
          <w:sz w:val="20"/>
        </w:rPr>
        <w:t>Height Control Valve</w:t>
      </w:r>
      <w:r w:rsidR="0069643C">
        <w:rPr>
          <w:rFonts w:ascii="Arial" w:hAnsi="Arial" w:cs="Arial"/>
          <w:b/>
          <w:sz w:val="20"/>
        </w:rPr>
        <w:fldChar w:fldCharType="begin"/>
      </w:r>
      <w:r w:rsidR="0069643C">
        <w:instrText xml:space="preserve"> XE "</w:instrText>
      </w:r>
      <w:r w:rsidR="0069643C" w:rsidRPr="00D16C24">
        <w:rPr>
          <w:rFonts w:ascii="Arial" w:hAnsi="Arial" w:cs="Arial"/>
          <w:b/>
          <w:sz w:val="20"/>
        </w:rPr>
        <w:instrText>Valve</w:instrText>
      </w:r>
      <w:r w:rsidR="0069643C">
        <w:instrText xml:space="preserve">" </w:instrText>
      </w:r>
      <w:r w:rsidR="0069643C">
        <w:rPr>
          <w:rFonts w:ascii="Arial" w:hAnsi="Arial" w:cs="Arial"/>
          <w:b/>
          <w:sz w:val="20"/>
        </w:rPr>
        <w:fldChar w:fldCharType="end"/>
      </w:r>
      <w:r w:rsidR="00690BFA" w:rsidRPr="00DE3542">
        <w:rPr>
          <w:rFonts w:ascii="Arial" w:hAnsi="Arial" w:cs="Arial"/>
          <w:sz w:val="20"/>
        </w:rPr>
        <w:t xml:space="preserve"> to the unlocked position.</w:t>
      </w:r>
    </w:p>
    <w:p w:rsidR="00690BFA" w:rsidRPr="00DE3542" w:rsidRDefault="00690BFA" w:rsidP="006B694B">
      <w:pPr>
        <w:tabs>
          <w:tab w:val="num" w:pos="360"/>
        </w:tabs>
        <w:spacing w:line="240" w:lineRule="exact"/>
        <w:ind w:left="360" w:hanging="360"/>
        <w:jc w:val="both"/>
        <w:rPr>
          <w:rFonts w:ascii="Arial" w:hAnsi="Arial" w:cs="Arial"/>
          <w:sz w:val="20"/>
        </w:rPr>
      </w:pPr>
    </w:p>
    <w:p w:rsidR="004F5497" w:rsidRPr="006B694B" w:rsidRDefault="004F5497" w:rsidP="009132A6">
      <w:pPr>
        <w:numPr>
          <w:ilvl w:val="0"/>
          <w:numId w:val="69"/>
        </w:numPr>
        <w:tabs>
          <w:tab w:val="clear" w:pos="810"/>
          <w:tab w:val="num" w:pos="360"/>
        </w:tabs>
        <w:spacing w:line="240" w:lineRule="exact"/>
        <w:ind w:left="360"/>
        <w:jc w:val="both"/>
        <w:rPr>
          <w:rFonts w:ascii="Arial" w:hAnsi="Arial" w:cs="Arial"/>
          <w:sz w:val="20"/>
        </w:rPr>
      </w:pPr>
      <w:r>
        <w:rPr>
          <w:rFonts w:ascii="Arial" w:hAnsi="Arial" w:cs="Arial"/>
          <w:sz w:val="20"/>
        </w:rPr>
        <w:t>Position the subject so that his/her head is at or near the top of the dewar</w:t>
      </w:r>
      <w:r w:rsidR="00BC3056">
        <w:rPr>
          <w:rFonts w:ascii="Arial" w:hAnsi="Arial" w:cs="Arial"/>
          <w:sz w:val="20"/>
        </w:rPr>
        <w:fldChar w:fldCharType="begin"/>
      </w:r>
      <w:r w:rsidR="00BC3056">
        <w:instrText xml:space="preserve"> XE "</w:instrText>
      </w:r>
      <w:r w:rsidR="00BC3056" w:rsidRPr="00065116">
        <w:rPr>
          <w:rFonts w:ascii="Arial" w:hAnsi="Arial" w:cs="Arial"/>
          <w:sz w:val="20"/>
        </w:rPr>
        <w:instrText>dewar</w:instrText>
      </w:r>
      <w:r w:rsidR="00BC3056">
        <w:instrText xml:space="preserve">" </w:instrText>
      </w:r>
      <w:r w:rsidR="00BC3056">
        <w:rPr>
          <w:rFonts w:ascii="Arial" w:hAnsi="Arial" w:cs="Arial"/>
          <w:sz w:val="20"/>
        </w:rPr>
        <w:fldChar w:fldCharType="end"/>
      </w:r>
      <w:r>
        <w:rPr>
          <w:rFonts w:ascii="Arial" w:hAnsi="Arial" w:cs="Arial"/>
          <w:sz w:val="20"/>
        </w:rPr>
        <w:t>.</w:t>
      </w:r>
      <w:r w:rsidR="00C23F86">
        <w:rPr>
          <w:rFonts w:ascii="Arial" w:hAnsi="Arial" w:cs="Arial"/>
          <w:sz w:val="20"/>
        </w:rPr>
        <w:t xml:space="preserve"> </w:t>
      </w:r>
      <w:r w:rsidR="00C23F86" w:rsidRPr="006B694B">
        <w:rPr>
          <w:rFonts w:ascii="Arial" w:hAnsi="Arial" w:cs="Arial"/>
          <w:i/>
          <w:sz w:val="20"/>
        </w:rPr>
        <w:t xml:space="preserve">*When near the top </w:t>
      </w:r>
      <w:r w:rsidR="00BE1A7A" w:rsidRPr="006B694B">
        <w:rPr>
          <w:rFonts w:ascii="Arial" w:hAnsi="Arial" w:cs="Arial"/>
          <w:i/>
          <w:sz w:val="20"/>
        </w:rPr>
        <w:t xml:space="preserve">of the dewar periodically </w:t>
      </w:r>
      <w:r w:rsidR="00C23F86" w:rsidRPr="006B694B">
        <w:rPr>
          <w:rFonts w:ascii="Arial" w:hAnsi="Arial" w:cs="Arial"/>
          <w:i/>
          <w:sz w:val="20"/>
        </w:rPr>
        <w:t>ask the subject to raise him</w:t>
      </w:r>
      <w:r w:rsidR="00C52503" w:rsidRPr="006B694B">
        <w:rPr>
          <w:rFonts w:ascii="Arial" w:hAnsi="Arial" w:cs="Arial"/>
          <w:i/>
          <w:sz w:val="20"/>
        </w:rPr>
        <w:t>self/herself</w:t>
      </w:r>
      <w:r w:rsidR="00C23F86" w:rsidRPr="006B694B">
        <w:rPr>
          <w:rFonts w:ascii="Arial" w:hAnsi="Arial" w:cs="Arial"/>
          <w:i/>
          <w:sz w:val="20"/>
        </w:rPr>
        <w:t xml:space="preserve"> up in the dewar to </w:t>
      </w:r>
      <w:r w:rsidR="00BE1A7A" w:rsidRPr="006B694B">
        <w:rPr>
          <w:rFonts w:ascii="Arial" w:hAnsi="Arial" w:cs="Arial"/>
          <w:i/>
          <w:sz w:val="20"/>
        </w:rPr>
        <w:t>d</w:t>
      </w:r>
      <w:r w:rsidR="00C23F86" w:rsidRPr="006B694B">
        <w:rPr>
          <w:rFonts w:ascii="Arial" w:hAnsi="Arial" w:cs="Arial"/>
          <w:i/>
          <w:sz w:val="20"/>
        </w:rPr>
        <w:t>e</w:t>
      </w:r>
      <w:r w:rsidR="00BE1A7A" w:rsidRPr="006B694B">
        <w:rPr>
          <w:rFonts w:ascii="Arial" w:hAnsi="Arial" w:cs="Arial"/>
          <w:i/>
          <w:sz w:val="20"/>
        </w:rPr>
        <w:t>termine</w:t>
      </w:r>
      <w:r w:rsidR="00C23F86" w:rsidRPr="006B694B">
        <w:rPr>
          <w:rFonts w:ascii="Arial" w:hAnsi="Arial" w:cs="Arial"/>
          <w:i/>
          <w:sz w:val="20"/>
        </w:rPr>
        <w:t xml:space="preserve"> how much room is remaining.</w:t>
      </w:r>
      <w:r w:rsidR="00BE1A7A" w:rsidRPr="006B694B">
        <w:rPr>
          <w:rFonts w:ascii="Arial" w:hAnsi="Arial" w:cs="Arial"/>
          <w:i/>
          <w:sz w:val="20"/>
        </w:rPr>
        <w:t xml:space="preserve"> Do not raise the chair while the subject is </w:t>
      </w:r>
      <w:r w:rsidR="00CC14C1" w:rsidRPr="006B694B">
        <w:rPr>
          <w:rFonts w:ascii="Arial" w:hAnsi="Arial" w:cs="Arial"/>
          <w:i/>
          <w:sz w:val="20"/>
        </w:rPr>
        <w:t>rising</w:t>
      </w:r>
      <w:r w:rsidR="00BE1A7A" w:rsidRPr="006B694B">
        <w:rPr>
          <w:rFonts w:ascii="Arial" w:hAnsi="Arial" w:cs="Arial"/>
          <w:i/>
          <w:sz w:val="20"/>
        </w:rPr>
        <w:t xml:space="preserve"> up in the chair</w:t>
      </w:r>
      <w:r w:rsidR="00BE1A7A" w:rsidRPr="006B694B">
        <w:rPr>
          <w:rFonts w:ascii="Arial" w:hAnsi="Arial" w:cs="Arial"/>
          <w:sz w:val="20"/>
        </w:rPr>
        <w:t>.</w:t>
      </w:r>
    </w:p>
    <w:p w:rsidR="004F5497" w:rsidRDefault="004F5497" w:rsidP="006B694B">
      <w:pPr>
        <w:tabs>
          <w:tab w:val="num" w:pos="360"/>
        </w:tabs>
        <w:spacing w:line="240" w:lineRule="exact"/>
        <w:ind w:left="360" w:hanging="360"/>
        <w:rPr>
          <w:rFonts w:ascii="Arial" w:hAnsi="Arial" w:cs="Arial"/>
          <w:sz w:val="20"/>
        </w:rPr>
      </w:pPr>
    </w:p>
    <w:p w:rsidR="00690BFA" w:rsidRDefault="004F5497" w:rsidP="009132A6">
      <w:pPr>
        <w:numPr>
          <w:ilvl w:val="0"/>
          <w:numId w:val="69"/>
        </w:numPr>
        <w:tabs>
          <w:tab w:val="clear" w:pos="810"/>
          <w:tab w:val="num" w:pos="360"/>
        </w:tabs>
        <w:spacing w:line="240" w:lineRule="exact"/>
        <w:ind w:left="360"/>
        <w:rPr>
          <w:rFonts w:ascii="Arial" w:hAnsi="Arial" w:cs="Arial"/>
          <w:sz w:val="20"/>
        </w:rPr>
      </w:pPr>
      <w:r>
        <w:rPr>
          <w:rFonts w:ascii="Arial" w:hAnsi="Arial" w:cs="Arial"/>
          <w:sz w:val="20"/>
        </w:rPr>
        <w:t xml:space="preserve">Turn the </w:t>
      </w:r>
      <w:r w:rsidR="00690BFA">
        <w:rPr>
          <w:rFonts w:ascii="Arial" w:hAnsi="Arial" w:cs="Arial"/>
          <w:sz w:val="20"/>
        </w:rPr>
        <w:t>Hand Wheel:</w:t>
      </w:r>
    </w:p>
    <w:p w:rsidR="00ED0017" w:rsidRDefault="00ED0017" w:rsidP="006B694B">
      <w:pPr>
        <w:tabs>
          <w:tab w:val="num" w:pos="360"/>
        </w:tabs>
        <w:spacing w:line="240" w:lineRule="exact"/>
        <w:ind w:left="360" w:hanging="360"/>
        <w:rPr>
          <w:rFonts w:ascii="Arial" w:hAnsi="Arial" w:cs="Arial"/>
          <w:sz w:val="20"/>
        </w:rPr>
      </w:pPr>
    </w:p>
    <w:p w:rsidR="0073438F" w:rsidRDefault="004E6965" w:rsidP="009132A6">
      <w:pPr>
        <w:numPr>
          <w:ilvl w:val="0"/>
          <w:numId w:val="70"/>
        </w:numPr>
        <w:tabs>
          <w:tab w:val="clear" w:pos="1800"/>
          <w:tab w:val="num" w:pos="1170"/>
          <w:tab w:val="left" w:pos="2970"/>
        </w:tabs>
        <w:spacing w:line="240" w:lineRule="exact"/>
        <w:ind w:left="1170" w:hanging="450"/>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701248" behindDoc="1" locked="0" layoutInCell="1" allowOverlap="1">
                <wp:simplePos x="0" y="0"/>
                <wp:positionH relativeFrom="column">
                  <wp:posOffset>-1896110</wp:posOffset>
                </wp:positionH>
                <wp:positionV relativeFrom="paragraph">
                  <wp:posOffset>351790</wp:posOffset>
                </wp:positionV>
                <wp:extent cx="1306195" cy="356235"/>
                <wp:effectExtent l="0" t="0" r="0" b="0"/>
                <wp:wrapNone/>
                <wp:docPr id="32" name="Text Box 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06195"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9626FF" w:rsidRDefault="00BF2C36" w:rsidP="00ED0017">
                            <w:pPr>
                              <w:spacing w:before="120"/>
                              <w:rPr>
                                <w:rFonts w:ascii="Arial" w:hAnsi="Arial" w:cs="Arial"/>
                              </w:rPr>
                            </w:pPr>
                            <w:r>
                              <w:rPr>
                                <w:rFonts w:ascii="Arial" w:hAnsi="Arial" w:cs="Arial"/>
                              </w:rPr>
                              <w:t xml:space="preserve">    </w:t>
                            </w:r>
                            <w:r w:rsidRPr="009626FF">
                              <w:rPr>
                                <w:rFonts w:ascii="Arial" w:hAnsi="Arial" w:cs="Arial"/>
                              </w:rPr>
                              <w:t>Height Control</w:t>
                            </w:r>
                            <w:r>
                              <w:rPr>
                                <w:rFonts w:ascii="Arial" w:hAnsi="Arial" w:cs="Arial"/>
                              </w:rPr>
                              <w:t xml:space="preserve"> Valve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7" o:spid="_x0000_s1077" type="#_x0000_t202" style="position:absolute;left:0;text-align:left;margin-left:-149.3pt;margin-top:27.7pt;width:102.85pt;height:28.0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1zsOeQIAAAMFAAAOAAAAZHJzL2Uyb0RvYy54bWysVNuO2yAQfa/Uf0C8Z32JncRWnFWz21SV&#13;&#10;thdptx9ADI5RbaBAYm9X/fcOkKTZXqSqqh8wMMNhZs4Zltdj36ED04ZLUeHkKsaIiVpSLnYV/vSw&#13;&#10;mSwwMpYISjopWIUfmcHXq5cvloMqWSpb2VGmEYAIUw6qwq21qowiU7esJ+ZKKibA2EjdEwtLvYuo&#13;&#10;JgOg912UxvEsGqSmSsuaGQO7t8GIVx6/aVhtPzSNYRZ1FYbYrB+1H7dujFZLUu40US2vj2GQf4ii&#13;&#10;J1zApWeoW2IJ2mv+C1TPay2NbOxVLftINg2vmc8Bsknin7K5b4liPhcojlHnMpn/B1u/P3zUiNMK&#13;&#10;T1OMBOmBowc2WrSWI5oVc1egQZkS/O4VeNoRDEC0T9aoO1l/NuASXfiEA8Z5b4d3kgIi2VvpT4yN&#13;&#10;7l2ZIHEEMMDI45kFd2vtsKfxLClyjGqwTfNZOs1dFBEpT6eVNvYNkz1ykwprYNmjk8OdscH15OIu&#13;&#10;M7LjdMO7zi/0bnvTaXQgoIiN/47oz9w64ZyFdMcCYtiBIOEOZ3PheoafiiTN4nVaTDazxXySbbJ8&#13;&#10;UszjxSROinUxi7Miu918cwEmWdlySpm444Kd1JZkf8fmUfdBJ15vaKhwkad54OKPScb++12SPbfQ&#13;&#10;fB3vK7w4O5GyZYS+FhTSJqUlvAvz6Hn4nhCowenvq+Jl4JgPGrDjdvTaypOTjraSPoIwtATegH14&#13;&#10;OWDSSv0VowG6sMLmy55ohlH3VoDMiyTLXNv6RZbPU1joS8v20kJEDVAVthiF6Y0Nrb5Xmu9auCno&#13;&#10;VshXIMiGe6045YaojjKGTvNJHV8F18qXa+/14+1afQcAAP//AwBQSwMEFAAGAAgAAAAhALVrAwvl&#13;&#10;AAAAEAEAAA8AAABkcnMvZG93bnJldi54bWxMj0FPhDAQhe8m/odmTLyxBSIILGVjNF72YOLquh67&#13;&#10;dKRk6ZTQsov/3nrSyyST+d6b9+rNYgZ2xsn1lgQkqxgYUmtVT52A97fnqADmvCQlB0so4BsdbJrr&#13;&#10;q1pWyl7oFc8737FgQq6SArT3Y8W5azUa6VZ2RAq3LzsZ6cM6dVxN8hLMzcDTOM65kT2FD1qO+Kix&#13;&#10;Pe1mIwCL/fz54ueeDrnWp4/77SHeb4W4vVme1mE8rIF5XPyfAn47hPzQhGBHO5NybBAQpWWRB1ZA&#13;&#10;lt0BC0RUpiWwY0CTJAPe1Px/keYHAAD//wMAUEsBAi0AFAAGAAgAAAAhALaDOJL+AAAA4QEAABMA&#13;&#10;AAAAAAAAAAAAAAAAAAAAAFtDb250ZW50X1R5cGVzXS54bWxQSwECLQAUAAYACAAAACEAOP0h/9YA&#13;&#10;AACUAQAACwAAAAAAAAAAAAAAAAAvAQAAX3JlbHMvLnJlbHNQSwECLQAUAAYACAAAACEA0dc7DnkC&#13;&#10;AAADBQAADgAAAAAAAAAAAAAAAAAuAgAAZHJzL2Uyb0RvYy54bWxQSwECLQAUAAYACAAAACEAtWsD&#13;&#10;C+UAAAAQAQAADwAAAAAAAAAAAAAAAADTBAAAZHJzL2Rvd25yZXYueG1sUEsFBgAAAAAEAAQA8wAA&#13;&#10;AOUFAAAAAA==&#13;&#10;" stroked="f">
                <v:path arrowok="t"/>
                <v:textbox>
                  <w:txbxContent>
                    <w:p w:rsidR="00BF2C36" w:rsidRPr="009626FF" w:rsidRDefault="00BF2C36" w:rsidP="00ED0017">
                      <w:pPr>
                        <w:spacing w:before="120"/>
                        <w:rPr>
                          <w:rFonts w:ascii="Arial" w:hAnsi="Arial" w:cs="Arial"/>
                        </w:rPr>
                      </w:pPr>
                      <w:r>
                        <w:rPr>
                          <w:rFonts w:ascii="Arial" w:hAnsi="Arial" w:cs="Arial"/>
                        </w:rPr>
                        <w:t xml:space="preserve">    </w:t>
                      </w:r>
                      <w:r w:rsidRPr="009626FF">
                        <w:rPr>
                          <w:rFonts w:ascii="Arial" w:hAnsi="Arial" w:cs="Arial"/>
                        </w:rPr>
                        <w:t>Height Control</w:t>
                      </w:r>
                      <w:r>
                        <w:rPr>
                          <w:rFonts w:ascii="Arial" w:hAnsi="Arial" w:cs="Arial"/>
                        </w:rPr>
                        <w:t xml:space="preserve"> Valve</w:t>
                      </w:r>
                    </w:p>
                  </w:txbxContent>
                </v:textbox>
              </v:shape>
            </w:pict>
          </mc:Fallback>
        </mc:AlternateContent>
      </w:r>
      <w:r w:rsidR="00ED0017">
        <w:rPr>
          <w:rFonts w:ascii="Arial" w:hAnsi="Arial" w:cs="Arial"/>
          <w:b/>
          <w:sz w:val="20"/>
          <w:u w:val="single"/>
        </w:rPr>
        <w:t>C</w:t>
      </w:r>
      <w:r w:rsidR="00ED0017" w:rsidRPr="00AA0A39">
        <w:rPr>
          <w:rFonts w:ascii="Arial" w:hAnsi="Arial" w:cs="Arial"/>
          <w:b/>
          <w:sz w:val="20"/>
          <w:u w:val="single"/>
        </w:rPr>
        <w:t>lockwise</w:t>
      </w:r>
      <w:r w:rsidR="00ED0017" w:rsidRPr="00AA0A39">
        <w:rPr>
          <w:rFonts w:ascii="Arial" w:hAnsi="Arial" w:cs="Arial"/>
          <w:b/>
          <w:sz w:val="20"/>
        </w:rPr>
        <w:t xml:space="preserve"> </w:t>
      </w:r>
      <w:r w:rsidR="00ED0017">
        <w:rPr>
          <w:rFonts w:ascii="Arial" w:hAnsi="Arial" w:cs="Arial"/>
          <w:sz w:val="20"/>
        </w:rPr>
        <w:sym w:font="Wingdings 3" w:char="F0A2"/>
      </w:r>
      <w:r w:rsidR="00ED0017">
        <w:rPr>
          <w:rFonts w:ascii="Arial" w:hAnsi="Arial" w:cs="Arial"/>
          <w:sz w:val="20"/>
        </w:rPr>
        <w:t xml:space="preserve"> </w:t>
      </w:r>
      <w:r w:rsidR="00ED0017" w:rsidRPr="00DE3542">
        <w:rPr>
          <w:rFonts w:ascii="Arial" w:hAnsi="Arial" w:cs="Arial"/>
          <w:sz w:val="20"/>
        </w:rPr>
        <w:t xml:space="preserve">to make the </w:t>
      </w:r>
      <w:r w:rsidR="00ED0017">
        <w:rPr>
          <w:rFonts w:ascii="Arial" w:hAnsi="Arial" w:cs="Arial"/>
          <w:sz w:val="20"/>
        </w:rPr>
        <w:t xml:space="preserve">chair </w:t>
      </w:r>
      <w:r w:rsidR="00ED0017" w:rsidRPr="00DE3542">
        <w:rPr>
          <w:rFonts w:ascii="Arial" w:hAnsi="Arial" w:cs="Arial"/>
          <w:sz w:val="20"/>
        </w:rPr>
        <w:t xml:space="preserve">move </w:t>
      </w:r>
      <w:r w:rsidR="00ED0017">
        <w:rPr>
          <w:rFonts w:ascii="Arial" w:hAnsi="Arial" w:cs="Arial"/>
          <w:b/>
          <w:sz w:val="20"/>
          <w:u w:val="single"/>
        </w:rPr>
        <w:t>upward</w:t>
      </w:r>
      <w:r w:rsidR="00ED0017">
        <w:rPr>
          <w:rFonts w:ascii="Arial" w:hAnsi="Arial" w:cs="Arial"/>
          <w:sz w:val="20"/>
        </w:rPr>
        <w:t>.</w:t>
      </w:r>
    </w:p>
    <w:p w:rsidR="001B1094" w:rsidRDefault="00ED0017" w:rsidP="009132A6">
      <w:pPr>
        <w:numPr>
          <w:ilvl w:val="0"/>
          <w:numId w:val="70"/>
        </w:numPr>
        <w:tabs>
          <w:tab w:val="clear" w:pos="1800"/>
          <w:tab w:val="num" w:pos="1170"/>
          <w:tab w:val="left" w:pos="2970"/>
        </w:tabs>
        <w:spacing w:line="240" w:lineRule="exact"/>
        <w:ind w:left="1170" w:hanging="450"/>
        <w:rPr>
          <w:rFonts w:ascii="Arial" w:hAnsi="Arial" w:cs="Arial"/>
          <w:sz w:val="20"/>
        </w:rPr>
      </w:pPr>
      <w:r>
        <w:rPr>
          <w:rFonts w:ascii="Arial" w:hAnsi="Arial" w:cs="Arial"/>
          <w:b/>
          <w:sz w:val="20"/>
          <w:u w:val="single"/>
        </w:rPr>
        <w:t>C</w:t>
      </w:r>
      <w:r w:rsidRPr="00AA0A39">
        <w:rPr>
          <w:rFonts w:ascii="Arial" w:hAnsi="Arial" w:cs="Arial"/>
          <w:b/>
          <w:sz w:val="20"/>
          <w:u w:val="single"/>
        </w:rPr>
        <w:t>ounter-clockwise</w:t>
      </w:r>
      <w:r>
        <w:rPr>
          <w:rFonts w:ascii="Arial" w:hAnsi="Arial" w:cs="Arial"/>
          <w:sz w:val="20"/>
        </w:rPr>
        <w:t xml:space="preserve"> </w:t>
      </w:r>
    </w:p>
    <w:p w:rsidR="00ED0017" w:rsidRDefault="00ED0017" w:rsidP="0073438F">
      <w:pPr>
        <w:tabs>
          <w:tab w:val="left" w:pos="2970"/>
          <w:tab w:val="num" w:pos="4320"/>
        </w:tabs>
        <w:spacing w:line="240" w:lineRule="exact"/>
        <w:ind w:left="4590" w:firstLine="1170"/>
        <w:rPr>
          <w:rFonts w:ascii="Arial" w:hAnsi="Arial" w:cs="Arial"/>
          <w:sz w:val="20"/>
        </w:rPr>
      </w:pPr>
      <w:r>
        <w:rPr>
          <w:rFonts w:ascii="Arial" w:hAnsi="Arial" w:cs="Arial"/>
          <w:sz w:val="20"/>
        </w:rPr>
        <w:sym w:font="Wingdings 3" w:char="F0A1"/>
      </w:r>
      <w:r>
        <w:rPr>
          <w:rFonts w:ascii="Arial" w:hAnsi="Arial" w:cs="Arial"/>
          <w:sz w:val="20"/>
        </w:rPr>
        <w:t xml:space="preserve"> </w:t>
      </w:r>
      <w:r w:rsidR="001B1094">
        <w:rPr>
          <w:rFonts w:ascii="Arial" w:hAnsi="Arial" w:cs="Arial"/>
          <w:sz w:val="20"/>
        </w:rPr>
        <w:t xml:space="preserve">   </w:t>
      </w:r>
      <w:r w:rsidRPr="00DE3542">
        <w:rPr>
          <w:rFonts w:ascii="Arial" w:hAnsi="Arial" w:cs="Arial"/>
          <w:sz w:val="20"/>
        </w:rPr>
        <w:t xml:space="preserve">for </w:t>
      </w:r>
      <w:r>
        <w:rPr>
          <w:rFonts w:ascii="Arial" w:hAnsi="Arial" w:cs="Arial"/>
          <w:b/>
          <w:sz w:val="20"/>
          <w:u w:val="single"/>
        </w:rPr>
        <w:t>downward</w:t>
      </w:r>
      <w:r w:rsidRPr="00DE3542">
        <w:rPr>
          <w:rFonts w:ascii="Arial" w:hAnsi="Arial" w:cs="Arial"/>
          <w:sz w:val="20"/>
        </w:rPr>
        <w:t xml:space="preserve"> motions</w:t>
      </w:r>
      <w:r>
        <w:rPr>
          <w:rFonts w:ascii="Arial" w:hAnsi="Arial" w:cs="Arial"/>
          <w:sz w:val="20"/>
        </w:rPr>
        <w:t>.</w:t>
      </w:r>
    </w:p>
    <w:p w:rsidR="00ED0017" w:rsidRDefault="00ED0017" w:rsidP="0073438F">
      <w:pPr>
        <w:tabs>
          <w:tab w:val="left" w:pos="720"/>
          <w:tab w:val="num" w:pos="4320"/>
        </w:tabs>
        <w:spacing w:line="240" w:lineRule="exact"/>
        <w:ind w:left="4140"/>
        <w:rPr>
          <w:rFonts w:ascii="Arial" w:hAnsi="Arial" w:cs="Arial"/>
          <w:sz w:val="20"/>
        </w:rPr>
      </w:pPr>
    </w:p>
    <w:p w:rsidR="004A7027" w:rsidRDefault="00ED0017" w:rsidP="009132A6">
      <w:pPr>
        <w:numPr>
          <w:ilvl w:val="0"/>
          <w:numId w:val="69"/>
        </w:numPr>
        <w:tabs>
          <w:tab w:val="left" w:pos="1800"/>
          <w:tab w:val="left" w:pos="2970"/>
          <w:tab w:val="left" w:pos="3870"/>
        </w:tabs>
        <w:spacing w:line="240" w:lineRule="exact"/>
        <w:ind w:firstLine="2610"/>
        <w:rPr>
          <w:rFonts w:ascii="Arial" w:hAnsi="Arial" w:cs="Arial"/>
          <w:sz w:val="20"/>
        </w:rPr>
      </w:pPr>
      <w:r>
        <w:rPr>
          <w:rFonts w:ascii="Arial" w:hAnsi="Arial" w:cs="Arial"/>
          <w:sz w:val="20"/>
        </w:rPr>
        <w:t>Turn t</w:t>
      </w:r>
      <w:r w:rsidRPr="00DE3542">
        <w:rPr>
          <w:rFonts w:ascii="Arial" w:hAnsi="Arial" w:cs="Arial"/>
          <w:sz w:val="20"/>
        </w:rPr>
        <w:t>he Height Adjust Valve</w:t>
      </w:r>
      <w:r w:rsidR="0069643C">
        <w:rPr>
          <w:rFonts w:ascii="Arial" w:hAnsi="Arial" w:cs="Arial"/>
          <w:sz w:val="20"/>
        </w:rPr>
        <w:fldChar w:fldCharType="begin"/>
      </w:r>
      <w:r w:rsidR="0069643C">
        <w:instrText xml:space="preserve"> XE "</w:instrText>
      </w:r>
      <w:r w:rsidR="0069643C" w:rsidRPr="00D16C24">
        <w:rPr>
          <w:rFonts w:ascii="Arial" w:hAnsi="Arial" w:cs="Arial"/>
          <w:b/>
          <w:sz w:val="20"/>
        </w:rPr>
        <w:instrText>Valve</w:instrText>
      </w:r>
      <w:r w:rsidR="0069643C">
        <w:instrText xml:space="preserve">" </w:instrText>
      </w:r>
      <w:r w:rsidR="0069643C">
        <w:rPr>
          <w:rFonts w:ascii="Arial" w:hAnsi="Arial" w:cs="Arial"/>
          <w:sz w:val="20"/>
        </w:rPr>
        <w:fldChar w:fldCharType="end"/>
      </w:r>
      <w:r w:rsidRPr="00DE3542">
        <w:rPr>
          <w:rFonts w:ascii="Arial" w:hAnsi="Arial" w:cs="Arial"/>
          <w:sz w:val="20"/>
        </w:rPr>
        <w:t xml:space="preserve"> </w:t>
      </w:r>
      <w:r>
        <w:rPr>
          <w:rFonts w:ascii="Arial" w:hAnsi="Arial" w:cs="Arial"/>
          <w:sz w:val="20"/>
        </w:rPr>
        <w:t>to</w:t>
      </w:r>
    </w:p>
    <w:p w:rsidR="004A7027" w:rsidRDefault="00ED0017" w:rsidP="0073438F">
      <w:pPr>
        <w:tabs>
          <w:tab w:val="left" w:pos="1800"/>
          <w:tab w:val="left" w:pos="2970"/>
        </w:tabs>
        <w:spacing w:line="240" w:lineRule="exact"/>
        <w:ind w:hanging="630"/>
        <w:rPr>
          <w:rFonts w:ascii="Arial" w:hAnsi="Arial" w:cs="Arial"/>
          <w:sz w:val="20"/>
        </w:rPr>
      </w:pPr>
      <w:r>
        <w:rPr>
          <w:rFonts w:ascii="Arial" w:hAnsi="Arial" w:cs="Arial"/>
          <w:sz w:val="20"/>
        </w:rPr>
        <w:t xml:space="preserve"> </w:t>
      </w:r>
      <w:r w:rsidR="004A7027">
        <w:rPr>
          <w:rFonts w:ascii="Arial" w:hAnsi="Arial" w:cs="Arial"/>
          <w:sz w:val="20"/>
        </w:rPr>
        <w:t xml:space="preserve">                                                 </w:t>
      </w:r>
      <w:r w:rsidR="0073438F">
        <w:rPr>
          <w:rFonts w:ascii="Arial" w:hAnsi="Arial" w:cs="Arial"/>
          <w:sz w:val="20"/>
        </w:rPr>
        <w:t xml:space="preserve">                               </w:t>
      </w:r>
      <w:r>
        <w:rPr>
          <w:rFonts w:ascii="Arial" w:hAnsi="Arial" w:cs="Arial"/>
          <w:sz w:val="20"/>
        </w:rPr>
        <w:t>locked p</w:t>
      </w:r>
      <w:r w:rsidRPr="00DE3542">
        <w:rPr>
          <w:rFonts w:ascii="Arial" w:hAnsi="Arial" w:cs="Arial"/>
          <w:sz w:val="20"/>
        </w:rPr>
        <w:t>osition unle</w:t>
      </w:r>
      <w:r>
        <w:rPr>
          <w:rFonts w:ascii="Arial" w:hAnsi="Arial" w:cs="Arial"/>
          <w:sz w:val="20"/>
        </w:rPr>
        <w:t>ss adjustments</w:t>
      </w:r>
    </w:p>
    <w:p w:rsidR="00ED0017" w:rsidRPr="00ED0017" w:rsidRDefault="00ED0017" w:rsidP="004A7027">
      <w:pPr>
        <w:tabs>
          <w:tab w:val="left" w:pos="1800"/>
          <w:tab w:val="left" w:pos="2970"/>
        </w:tabs>
        <w:spacing w:line="240" w:lineRule="exact"/>
        <w:ind w:left="450"/>
        <w:rPr>
          <w:rFonts w:ascii="Arial" w:hAnsi="Arial" w:cs="Arial"/>
          <w:sz w:val="20"/>
        </w:rPr>
      </w:pPr>
      <w:r>
        <w:rPr>
          <w:rFonts w:ascii="Arial" w:hAnsi="Arial" w:cs="Arial"/>
          <w:sz w:val="20"/>
        </w:rPr>
        <w:t xml:space="preserve"> </w:t>
      </w:r>
      <w:r w:rsidR="004A7027">
        <w:rPr>
          <w:rFonts w:ascii="Arial" w:hAnsi="Arial" w:cs="Arial"/>
          <w:sz w:val="20"/>
        </w:rPr>
        <w:t xml:space="preserve">                                                 </w:t>
      </w:r>
      <w:r w:rsidR="0073438F">
        <w:rPr>
          <w:rFonts w:ascii="Arial" w:hAnsi="Arial" w:cs="Arial"/>
          <w:sz w:val="20"/>
        </w:rPr>
        <w:t xml:space="preserve">            </w:t>
      </w:r>
      <w:r>
        <w:rPr>
          <w:rFonts w:ascii="Arial" w:hAnsi="Arial" w:cs="Arial"/>
          <w:sz w:val="20"/>
        </w:rPr>
        <w:t>are being made.</w:t>
      </w:r>
    </w:p>
    <w:p w:rsidR="00BC186A" w:rsidRDefault="004E6965" w:rsidP="00BC186A">
      <w:pPr>
        <w:tabs>
          <w:tab w:val="left" w:pos="720"/>
        </w:tabs>
        <w:spacing w:line="240" w:lineRule="exact"/>
        <w:rPr>
          <w:rFonts w:ascii="Arial" w:hAnsi="Arial" w:cs="Arial"/>
          <w:sz w:val="20"/>
        </w:rPr>
      </w:pPr>
      <w:r w:rsidRPr="001B1094">
        <w:rPr>
          <w:i/>
          <w:noProof/>
          <w:lang w:eastAsia="ja-JP"/>
        </w:rPr>
        <w:drawing>
          <wp:anchor distT="0" distB="0" distL="114300" distR="114300" simplePos="0" relativeHeight="251643904" behindDoc="0" locked="0" layoutInCell="1" allowOverlap="1">
            <wp:simplePos x="0" y="0"/>
            <wp:positionH relativeFrom="column">
              <wp:posOffset>-65405</wp:posOffset>
            </wp:positionH>
            <wp:positionV relativeFrom="paragraph">
              <wp:posOffset>48895</wp:posOffset>
            </wp:positionV>
            <wp:extent cx="409575" cy="409575"/>
            <wp:effectExtent l="0" t="0" r="0" b="0"/>
            <wp:wrapSquare wrapText="bothSides"/>
            <wp:docPr id="561" name="Picture 561"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1"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5497" w:rsidRPr="001B1094" w:rsidRDefault="001B1094" w:rsidP="002B7D62">
      <w:pPr>
        <w:spacing w:line="240" w:lineRule="exact"/>
        <w:ind w:left="720"/>
        <w:jc w:val="center"/>
        <w:rPr>
          <w:rFonts w:ascii="Arial" w:hAnsi="Arial" w:cs="Arial"/>
          <w:i/>
          <w:sz w:val="20"/>
        </w:rPr>
      </w:pPr>
      <w:r w:rsidRPr="001B1094">
        <w:rPr>
          <w:rFonts w:ascii="Arial" w:hAnsi="Arial" w:cs="Arial"/>
          <w:i/>
          <w:sz w:val="20"/>
        </w:rPr>
        <w:t>* Care should be exercised when adjusting the chair height while a subject is seated under the gantry.  Until completely familiar with the operation of the chair adjust the chair very slowly in small increments.</w:t>
      </w:r>
    </w:p>
    <w:p w:rsidR="00E6747D" w:rsidRDefault="00E6747D" w:rsidP="00690BFA">
      <w:pPr>
        <w:spacing w:line="240" w:lineRule="exact"/>
        <w:ind w:left="720"/>
        <w:jc w:val="both"/>
        <w:rPr>
          <w:rFonts w:ascii="Arial" w:hAnsi="Arial" w:cs="Arial"/>
          <w:sz w:val="20"/>
        </w:rPr>
      </w:pPr>
    </w:p>
    <w:p w:rsidR="004F5497" w:rsidRDefault="00E6747D" w:rsidP="00690BFA">
      <w:pPr>
        <w:spacing w:line="240" w:lineRule="exact"/>
        <w:ind w:left="720"/>
        <w:jc w:val="both"/>
        <w:rPr>
          <w:rFonts w:ascii="Arial" w:hAnsi="Arial" w:cs="Arial"/>
          <w:sz w:val="20"/>
        </w:rPr>
      </w:pPr>
      <w:r>
        <w:rPr>
          <w:rFonts w:ascii="Arial" w:hAnsi="Arial" w:cs="Arial"/>
          <w:sz w:val="20"/>
        </w:rPr>
        <w:br w:type="page"/>
      </w:r>
    </w:p>
    <w:p w:rsidR="00690BFA" w:rsidRDefault="004F5497" w:rsidP="009132A6">
      <w:pPr>
        <w:numPr>
          <w:ilvl w:val="0"/>
          <w:numId w:val="27"/>
        </w:numPr>
        <w:spacing w:line="240" w:lineRule="exact"/>
        <w:jc w:val="both"/>
        <w:rPr>
          <w:rFonts w:ascii="Arial" w:hAnsi="Arial" w:cs="Arial"/>
          <w:sz w:val="20"/>
        </w:rPr>
      </w:pPr>
      <w:r>
        <w:rPr>
          <w:rFonts w:ascii="Arial" w:hAnsi="Arial" w:cs="Arial"/>
          <w:sz w:val="20"/>
        </w:rPr>
        <w:t>Instruct</w:t>
      </w:r>
      <w:r w:rsidR="00690BFA" w:rsidRPr="005F0762">
        <w:rPr>
          <w:rFonts w:ascii="Arial" w:hAnsi="Arial" w:cs="Arial"/>
          <w:sz w:val="20"/>
        </w:rPr>
        <w:t xml:space="preserve"> the subject to </w:t>
      </w:r>
      <w:r w:rsidR="00690BFA" w:rsidRPr="005F0762">
        <w:rPr>
          <w:rFonts w:ascii="Arial" w:hAnsi="Arial" w:cs="Arial"/>
          <w:b/>
          <w:sz w:val="20"/>
          <w:u w:val="single"/>
        </w:rPr>
        <w:t xml:space="preserve">inflate the </w:t>
      </w:r>
      <w:r w:rsidR="00690BFA">
        <w:rPr>
          <w:rFonts w:ascii="Arial" w:hAnsi="Arial" w:cs="Arial"/>
          <w:b/>
          <w:sz w:val="20"/>
          <w:u w:val="single"/>
        </w:rPr>
        <w:t xml:space="preserve">Stabilizing </w:t>
      </w:r>
      <w:r w:rsidR="00CC14C1">
        <w:rPr>
          <w:rFonts w:ascii="Arial" w:hAnsi="Arial" w:cs="Arial"/>
          <w:b/>
          <w:sz w:val="20"/>
          <w:u w:val="single"/>
        </w:rPr>
        <w:t>H</w:t>
      </w:r>
      <w:r w:rsidR="00CC14C1" w:rsidRPr="005F0762">
        <w:rPr>
          <w:rFonts w:ascii="Arial" w:hAnsi="Arial" w:cs="Arial"/>
          <w:b/>
          <w:sz w:val="20"/>
          <w:u w:val="single"/>
        </w:rPr>
        <w:t>ead</w:t>
      </w:r>
      <w:r w:rsidR="00CC14C1">
        <w:rPr>
          <w:rFonts w:ascii="Arial" w:hAnsi="Arial" w:cs="Arial"/>
          <w:b/>
          <w:sz w:val="20"/>
          <w:u w:val="single"/>
        </w:rPr>
        <w:t xml:space="preserve"> cuff</w:t>
      </w:r>
      <w:r w:rsidR="00BC3056">
        <w:rPr>
          <w:rFonts w:ascii="Arial" w:hAnsi="Arial" w:cs="Arial"/>
          <w:b/>
          <w:sz w:val="20"/>
          <w:u w:val="single"/>
        </w:rPr>
        <w:fldChar w:fldCharType="begin"/>
      </w:r>
      <w:r w:rsidR="00BC3056">
        <w:instrText xml:space="preserve"> XE "</w:instrText>
      </w:r>
      <w:r w:rsidR="00BC3056" w:rsidRPr="00F305A7">
        <w:rPr>
          <w:rFonts w:ascii="Arial" w:hAnsi="Arial"/>
          <w:b/>
          <w:sz w:val="20"/>
          <w:u w:val="single"/>
        </w:rPr>
        <w:instrText>Stabilizing Headcuff</w:instrText>
      </w:r>
      <w:r w:rsidR="00BC3056">
        <w:instrText xml:space="preserve">" </w:instrText>
      </w:r>
      <w:r w:rsidR="00BC3056">
        <w:rPr>
          <w:rFonts w:ascii="Arial" w:hAnsi="Arial" w:cs="Arial"/>
          <w:b/>
          <w:sz w:val="20"/>
          <w:u w:val="single"/>
        </w:rPr>
        <w:fldChar w:fldCharType="end"/>
      </w:r>
      <w:r w:rsidR="00690BFA" w:rsidRPr="005F0762">
        <w:rPr>
          <w:rFonts w:ascii="Arial" w:hAnsi="Arial" w:cs="Arial"/>
          <w:sz w:val="20"/>
        </w:rPr>
        <w:t xml:space="preserve"> to a comfortable level</w:t>
      </w:r>
      <w:r w:rsidR="00690BFA">
        <w:rPr>
          <w:rFonts w:ascii="Arial" w:hAnsi="Arial" w:cs="Arial"/>
          <w:sz w:val="20"/>
        </w:rPr>
        <w:t xml:space="preserve"> </w:t>
      </w:r>
      <w:r w:rsidR="003B0743">
        <w:rPr>
          <w:rFonts w:ascii="Arial" w:hAnsi="Arial" w:cs="Arial"/>
          <w:sz w:val="20"/>
        </w:rPr>
        <w:t xml:space="preserve">after </w:t>
      </w:r>
      <w:r w:rsidR="00690BFA" w:rsidRPr="005F0762">
        <w:rPr>
          <w:rFonts w:ascii="Arial" w:hAnsi="Arial" w:cs="Arial"/>
          <w:sz w:val="20"/>
        </w:rPr>
        <w:t>positioning the subject’s head into the dewar</w:t>
      </w:r>
      <w:r w:rsidR="00BC3056">
        <w:rPr>
          <w:rFonts w:ascii="Arial" w:hAnsi="Arial" w:cs="Arial"/>
          <w:sz w:val="20"/>
        </w:rPr>
        <w:fldChar w:fldCharType="begin"/>
      </w:r>
      <w:r w:rsidR="00BC3056">
        <w:instrText xml:space="preserve"> XE "</w:instrText>
      </w:r>
      <w:r w:rsidR="00BC3056" w:rsidRPr="00065116">
        <w:rPr>
          <w:rFonts w:ascii="Arial" w:hAnsi="Arial" w:cs="Arial"/>
          <w:sz w:val="20"/>
        </w:rPr>
        <w:instrText>dewar</w:instrText>
      </w:r>
      <w:r w:rsidR="00BC3056">
        <w:instrText xml:space="preserve">" </w:instrText>
      </w:r>
      <w:r w:rsidR="00BC3056">
        <w:rPr>
          <w:rFonts w:ascii="Arial" w:hAnsi="Arial" w:cs="Arial"/>
          <w:sz w:val="20"/>
        </w:rPr>
        <w:fldChar w:fldCharType="end"/>
      </w:r>
      <w:r w:rsidR="00690BFA" w:rsidRPr="005F0762">
        <w:rPr>
          <w:rFonts w:ascii="Arial" w:hAnsi="Arial" w:cs="Arial"/>
          <w:sz w:val="20"/>
        </w:rPr>
        <w:t xml:space="preserve"> helmet.</w:t>
      </w:r>
    </w:p>
    <w:p w:rsidR="00E6747D" w:rsidRDefault="004E6965" w:rsidP="00E6747D">
      <w:pPr>
        <w:spacing w:line="240" w:lineRule="exact"/>
        <w:jc w:val="both"/>
        <w:rPr>
          <w:rFonts w:ascii="Arial" w:hAnsi="Arial" w:cs="Arial"/>
          <w:sz w:val="20"/>
        </w:rPr>
      </w:pPr>
      <w:r>
        <w:rPr>
          <w:noProof/>
        </w:rPr>
        <w:drawing>
          <wp:anchor distT="0" distB="0" distL="114300" distR="114300" simplePos="0" relativeHeight="251704320" behindDoc="1" locked="0" layoutInCell="1" allowOverlap="1">
            <wp:simplePos x="0" y="0"/>
            <wp:positionH relativeFrom="column">
              <wp:posOffset>1715770</wp:posOffset>
            </wp:positionH>
            <wp:positionV relativeFrom="paragraph">
              <wp:posOffset>114300</wp:posOffset>
            </wp:positionV>
            <wp:extent cx="1565910" cy="1309370"/>
            <wp:effectExtent l="0" t="0" r="0" b="0"/>
            <wp:wrapTight wrapText="bothSides">
              <wp:wrapPolygon edited="0">
                <wp:start x="0" y="0"/>
                <wp:lineTo x="0" y="21370"/>
                <wp:lineTo x="21372" y="21370"/>
                <wp:lineTo x="21372" y="0"/>
                <wp:lineTo x="0" y="0"/>
              </wp:wrapPolygon>
            </wp:wrapTight>
            <wp:docPr id="701" name="Picture 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1"/>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565910" cy="13093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747D" w:rsidRDefault="00E6747D" w:rsidP="00E6747D">
      <w:pPr>
        <w:spacing w:line="240" w:lineRule="exact"/>
        <w:jc w:val="both"/>
        <w:rPr>
          <w:rFonts w:ascii="Arial" w:hAnsi="Arial" w:cs="Arial"/>
          <w:sz w:val="20"/>
        </w:rPr>
      </w:pPr>
    </w:p>
    <w:p w:rsidR="00E6747D" w:rsidRDefault="00E6747D" w:rsidP="00E6747D">
      <w:pPr>
        <w:spacing w:line="240" w:lineRule="exact"/>
        <w:jc w:val="both"/>
        <w:rPr>
          <w:rFonts w:ascii="Arial" w:hAnsi="Arial" w:cs="Arial"/>
          <w:sz w:val="20"/>
        </w:rPr>
      </w:pPr>
    </w:p>
    <w:p w:rsidR="00E6747D" w:rsidRDefault="00E6747D" w:rsidP="00E6747D">
      <w:pPr>
        <w:spacing w:line="240" w:lineRule="exact"/>
        <w:jc w:val="both"/>
        <w:rPr>
          <w:rFonts w:ascii="Arial" w:hAnsi="Arial" w:cs="Arial"/>
          <w:sz w:val="20"/>
        </w:rPr>
      </w:pPr>
    </w:p>
    <w:p w:rsidR="00E6747D" w:rsidRDefault="00E6747D" w:rsidP="00E6747D">
      <w:pPr>
        <w:spacing w:line="240" w:lineRule="exact"/>
        <w:jc w:val="both"/>
        <w:rPr>
          <w:rFonts w:ascii="Arial" w:hAnsi="Arial" w:cs="Arial"/>
          <w:sz w:val="20"/>
        </w:rPr>
      </w:pPr>
    </w:p>
    <w:p w:rsidR="00E6747D" w:rsidRDefault="00E6747D" w:rsidP="00E6747D">
      <w:pPr>
        <w:spacing w:line="240" w:lineRule="exact"/>
        <w:jc w:val="both"/>
        <w:rPr>
          <w:rFonts w:ascii="Arial" w:hAnsi="Arial" w:cs="Arial"/>
          <w:sz w:val="20"/>
        </w:rPr>
      </w:pPr>
    </w:p>
    <w:p w:rsidR="00E6747D" w:rsidRDefault="00E6747D" w:rsidP="00E6747D">
      <w:pPr>
        <w:spacing w:line="240" w:lineRule="exact"/>
        <w:jc w:val="both"/>
        <w:rPr>
          <w:rFonts w:ascii="Arial" w:hAnsi="Arial" w:cs="Arial"/>
          <w:sz w:val="20"/>
        </w:rPr>
      </w:pPr>
    </w:p>
    <w:p w:rsidR="00E6747D" w:rsidRDefault="00E6747D" w:rsidP="00E6747D">
      <w:pPr>
        <w:spacing w:line="240" w:lineRule="exact"/>
        <w:jc w:val="both"/>
        <w:rPr>
          <w:rFonts w:ascii="Arial" w:hAnsi="Arial" w:cs="Arial"/>
          <w:sz w:val="20"/>
        </w:rPr>
      </w:pPr>
    </w:p>
    <w:p w:rsidR="00E6747D" w:rsidRDefault="00E6747D" w:rsidP="00E6747D">
      <w:pPr>
        <w:spacing w:line="240" w:lineRule="exact"/>
        <w:jc w:val="both"/>
        <w:rPr>
          <w:rFonts w:ascii="Arial" w:hAnsi="Arial" w:cs="Arial"/>
          <w:sz w:val="20"/>
        </w:rPr>
      </w:pPr>
    </w:p>
    <w:p w:rsidR="00E6747D" w:rsidRDefault="00E6747D" w:rsidP="00E6747D">
      <w:pPr>
        <w:spacing w:line="240" w:lineRule="exact"/>
        <w:jc w:val="both"/>
        <w:rPr>
          <w:rFonts w:ascii="Arial" w:hAnsi="Arial" w:cs="Arial"/>
          <w:sz w:val="20"/>
        </w:rPr>
      </w:pPr>
    </w:p>
    <w:p w:rsidR="00E6747D" w:rsidRDefault="00E6747D" w:rsidP="00E6747D">
      <w:pPr>
        <w:spacing w:line="240" w:lineRule="exact"/>
        <w:jc w:val="both"/>
        <w:rPr>
          <w:rFonts w:ascii="Arial" w:hAnsi="Arial" w:cs="Arial"/>
          <w:sz w:val="20"/>
        </w:rPr>
      </w:pPr>
    </w:p>
    <w:p w:rsidR="00E6747D" w:rsidRDefault="00E6747D" w:rsidP="00E6747D">
      <w:pPr>
        <w:spacing w:line="240" w:lineRule="exact"/>
        <w:jc w:val="both"/>
        <w:rPr>
          <w:rFonts w:ascii="Arial" w:hAnsi="Arial" w:cs="Arial"/>
          <w:sz w:val="20"/>
        </w:rPr>
      </w:pPr>
    </w:p>
    <w:p w:rsidR="00C23F86" w:rsidRDefault="00C23F86" w:rsidP="009132A6">
      <w:pPr>
        <w:pStyle w:val="PlainText"/>
        <w:numPr>
          <w:ilvl w:val="0"/>
          <w:numId w:val="55"/>
        </w:numPr>
        <w:ind w:right="810"/>
        <w:rPr>
          <w:rFonts w:ascii="Arial" w:hAnsi="Arial"/>
        </w:rPr>
      </w:pPr>
      <w:r>
        <w:rPr>
          <w:rFonts w:ascii="Arial" w:hAnsi="Arial"/>
        </w:rPr>
        <w:t>The subject’s head should be centered in the helmet.</w:t>
      </w:r>
    </w:p>
    <w:p w:rsidR="00C23F86" w:rsidRDefault="00C23F86" w:rsidP="00C23F86">
      <w:pPr>
        <w:pStyle w:val="PlainText"/>
        <w:ind w:right="810"/>
        <w:rPr>
          <w:rFonts w:ascii="Arial" w:hAnsi="Arial"/>
        </w:rPr>
      </w:pPr>
    </w:p>
    <w:p w:rsidR="00690BFA" w:rsidRPr="001B6297" w:rsidRDefault="00C23F86" w:rsidP="009132A6">
      <w:pPr>
        <w:pStyle w:val="PlainText"/>
        <w:numPr>
          <w:ilvl w:val="0"/>
          <w:numId w:val="55"/>
        </w:numPr>
        <w:ind w:right="810"/>
        <w:rPr>
          <w:rFonts w:ascii="Arial" w:hAnsi="Arial"/>
        </w:rPr>
      </w:pPr>
      <w:r>
        <w:rPr>
          <w:rFonts w:ascii="Arial" w:hAnsi="Arial"/>
        </w:rPr>
        <w:t>I</w:t>
      </w:r>
      <w:r w:rsidR="00690BFA" w:rsidRPr="001B6297">
        <w:rPr>
          <w:rFonts w:ascii="Arial" w:hAnsi="Arial"/>
        </w:rPr>
        <w:t xml:space="preserve">nstruct </w:t>
      </w:r>
      <w:r w:rsidR="00690BFA">
        <w:rPr>
          <w:rFonts w:ascii="Arial" w:hAnsi="Arial"/>
        </w:rPr>
        <w:t>the subject</w:t>
      </w:r>
      <w:r w:rsidR="00690BFA" w:rsidRPr="001B6297">
        <w:rPr>
          <w:rFonts w:ascii="Arial" w:hAnsi="Arial"/>
        </w:rPr>
        <w:t xml:space="preserve"> to</w:t>
      </w:r>
      <w:r w:rsidR="003B0743">
        <w:rPr>
          <w:rFonts w:ascii="Arial" w:hAnsi="Arial"/>
        </w:rPr>
        <w:t xml:space="preserve"> squeeze both pumps at the same time to</w:t>
      </w:r>
      <w:r w:rsidR="00690BFA" w:rsidRPr="001B6297">
        <w:rPr>
          <w:rFonts w:ascii="Arial" w:hAnsi="Arial"/>
        </w:rPr>
        <w:t xml:space="preserve"> inflate </w:t>
      </w:r>
      <w:r w:rsidR="00690BFA">
        <w:rPr>
          <w:rFonts w:ascii="Arial" w:hAnsi="Arial"/>
        </w:rPr>
        <w:t xml:space="preserve">the </w:t>
      </w:r>
      <w:r>
        <w:rPr>
          <w:rFonts w:ascii="Arial" w:hAnsi="Arial"/>
        </w:rPr>
        <w:t xml:space="preserve">front and side </w:t>
      </w:r>
      <w:r w:rsidR="00690BFA">
        <w:rPr>
          <w:rFonts w:ascii="Arial" w:hAnsi="Arial"/>
        </w:rPr>
        <w:t xml:space="preserve">bladders </w:t>
      </w:r>
      <w:r w:rsidR="003B0743">
        <w:rPr>
          <w:rFonts w:ascii="Arial" w:hAnsi="Arial"/>
        </w:rPr>
        <w:t xml:space="preserve">simultaneously </w:t>
      </w:r>
      <w:r w:rsidR="00690BFA" w:rsidRPr="001B6297">
        <w:rPr>
          <w:rFonts w:ascii="Arial" w:hAnsi="Arial"/>
        </w:rPr>
        <w:t>until his/her head feels comfortable (</w:t>
      </w:r>
      <w:r w:rsidR="003B0743">
        <w:rPr>
          <w:rFonts w:ascii="Arial" w:hAnsi="Arial"/>
        </w:rPr>
        <w:t>moderately confined</w:t>
      </w:r>
      <w:r w:rsidR="00690BFA" w:rsidRPr="001B6297">
        <w:rPr>
          <w:rFonts w:ascii="Arial" w:hAnsi="Arial"/>
        </w:rPr>
        <w:t xml:space="preserve">) in the helmet.  </w:t>
      </w:r>
    </w:p>
    <w:p w:rsidR="00690BFA" w:rsidRPr="001B6297" w:rsidRDefault="00690BFA" w:rsidP="00690BFA">
      <w:pPr>
        <w:pStyle w:val="PlainText"/>
        <w:ind w:right="810"/>
        <w:rPr>
          <w:rFonts w:ascii="Arial" w:hAnsi="Arial"/>
        </w:rPr>
      </w:pPr>
    </w:p>
    <w:p w:rsidR="00690BFA" w:rsidRPr="001B6297" w:rsidRDefault="00690BFA" w:rsidP="009132A6">
      <w:pPr>
        <w:pStyle w:val="PlainText"/>
        <w:numPr>
          <w:ilvl w:val="0"/>
          <w:numId w:val="55"/>
        </w:numPr>
        <w:ind w:right="810"/>
        <w:rPr>
          <w:rFonts w:ascii="Arial" w:hAnsi="Arial"/>
        </w:rPr>
      </w:pPr>
      <w:r w:rsidRPr="001B6297">
        <w:rPr>
          <w:rFonts w:ascii="Arial" w:hAnsi="Arial"/>
        </w:rPr>
        <w:t>When both bladders are inflated fold the tubing and clamp</w:t>
      </w:r>
      <w:r w:rsidR="0093199E">
        <w:rPr>
          <w:rFonts w:ascii="Arial" w:hAnsi="Arial"/>
        </w:rPr>
        <w:fldChar w:fldCharType="begin"/>
      </w:r>
      <w:r w:rsidR="0093199E">
        <w:instrText xml:space="preserve"> XE "</w:instrText>
      </w:r>
      <w:r w:rsidR="0093199E" w:rsidRPr="003E7A6E">
        <w:rPr>
          <w:rFonts w:ascii="Arial" w:hAnsi="Arial"/>
        </w:rPr>
        <w:instrText>clamp</w:instrText>
      </w:r>
      <w:r w:rsidR="0093199E">
        <w:instrText xml:space="preserve">" </w:instrText>
      </w:r>
      <w:r w:rsidR="0093199E">
        <w:rPr>
          <w:rFonts w:ascii="Arial" w:hAnsi="Arial"/>
        </w:rPr>
        <w:fldChar w:fldCharType="end"/>
      </w:r>
      <w:r w:rsidRPr="001B6297">
        <w:rPr>
          <w:rFonts w:ascii="Arial" w:hAnsi="Arial"/>
        </w:rPr>
        <w:t xml:space="preserve"> at fold so that air can not leak out.  </w:t>
      </w:r>
    </w:p>
    <w:p w:rsidR="00690BFA" w:rsidRPr="001B6297" w:rsidRDefault="00690BFA" w:rsidP="00690BFA">
      <w:pPr>
        <w:pStyle w:val="PlainText"/>
        <w:ind w:right="810"/>
        <w:jc w:val="center"/>
        <w:rPr>
          <w:rFonts w:ascii="Arial" w:hAnsi="Arial"/>
        </w:rPr>
      </w:pPr>
    </w:p>
    <w:p w:rsidR="00690BFA" w:rsidRPr="001B6297" w:rsidRDefault="00690BFA" w:rsidP="009132A6">
      <w:pPr>
        <w:pStyle w:val="PlainText"/>
        <w:numPr>
          <w:ilvl w:val="0"/>
          <w:numId w:val="55"/>
        </w:numPr>
        <w:ind w:right="810"/>
        <w:rPr>
          <w:rFonts w:ascii="Arial" w:hAnsi="Arial"/>
        </w:rPr>
      </w:pPr>
      <w:r w:rsidRPr="001B6297">
        <w:rPr>
          <w:rFonts w:ascii="Arial" w:hAnsi="Arial"/>
        </w:rPr>
        <w:t xml:space="preserve">Move the hand pumps to a location </w:t>
      </w:r>
      <w:r>
        <w:rPr>
          <w:rFonts w:ascii="Arial" w:hAnsi="Arial"/>
        </w:rPr>
        <w:t xml:space="preserve">near the wall </w:t>
      </w:r>
      <w:r w:rsidRPr="001B6297">
        <w:rPr>
          <w:rFonts w:ascii="Arial" w:hAnsi="Arial"/>
        </w:rPr>
        <w:t>as far away from the dewar</w:t>
      </w:r>
      <w:r w:rsidR="00BC3056">
        <w:rPr>
          <w:rFonts w:ascii="Arial" w:hAnsi="Arial"/>
        </w:rPr>
        <w:fldChar w:fldCharType="begin"/>
      </w:r>
      <w:r w:rsidR="00BC3056">
        <w:instrText xml:space="preserve"> XE "</w:instrText>
      </w:r>
      <w:r w:rsidR="00BC3056" w:rsidRPr="00065116">
        <w:rPr>
          <w:rFonts w:ascii="Arial" w:hAnsi="Arial" w:cs="Arial"/>
        </w:rPr>
        <w:instrText>dewar</w:instrText>
      </w:r>
      <w:r w:rsidR="00BC3056">
        <w:instrText xml:space="preserve">" </w:instrText>
      </w:r>
      <w:r w:rsidR="00BC3056">
        <w:rPr>
          <w:rFonts w:ascii="Arial" w:hAnsi="Arial"/>
        </w:rPr>
        <w:fldChar w:fldCharType="end"/>
      </w:r>
      <w:r w:rsidRPr="001B6297">
        <w:rPr>
          <w:rFonts w:ascii="Arial" w:hAnsi="Arial"/>
        </w:rPr>
        <w:t xml:space="preserve"> helmet as the tubing allows</w:t>
      </w:r>
      <w:r>
        <w:rPr>
          <w:rFonts w:ascii="Arial" w:hAnsi="Arial"/>
        </w:rPr>
        <w:t>. P</w:t>
      </w:r>
      <w:r w:rsidRPr="001B6297">
        <w:rPr>
          <w:rFonts w:ascii="Arial" w:hAnsi="Arial"/>
        </w:rPr>
        <w:t xml:space="preserve">lace the pumps so that they are stationary and there is no movement in </w:t>
      </w:r>
      <w:r w:rsidR="003B0743">
        <w:rPr>
          <w:rFonts w:ascii="Arial" w:hAnsi="Arial"/>
        </w:rPr>
        <w:t xml:space="preserve">the </w:t>
      </w:r>
      <w:r w:rsidRPr="001B6297">
        <w:rPr>
          <w:rFonts w:ascii="Arial" w:hAnsi="Arial"/>
        </w:rPr>
        <w:t>clamp</w:t>
      </w:r>
      <w:r w:rsidR="0093199E">
        <w:rPr>
          <w:rFonts w:ascii="Arial" w:hAnsi="Arial"/>
        </w:rPr>
        <w:fldChar w:fldCharType="begin"/>
      </w:r>
      <w:r w:rsidR="0093199E">
        <w:instrText xml:space="preserve"> XE "</w:instrText>
      </w:r>
      <w:r w:rsidR="0093199E" w:rsidRPr="003E7A6E">
        <w:rPr>
          <w:rFonts w:ascii="Arial" w:hAnsi="Arial"/>
        </w:rPr>
        <w:instrText>clamp</w:instrText>
      </w:r>
      <w:r w:rsidR="0093199E">
        <w:instrText xml:space="preserve">" </w:instrText>
      </w:r>
      <w:r w:rsidR="0093199E">
        <w:rPr>
          <w:rFonts w:ascii="Arial" w:hAnsi="Arial"/>
        </w:rPr>
        <w:fldChar w:fldCharType="end"/>
      </w:r>
      <w:r w:rsidRPr="001B6297">
        <w:rPr>
          <w:rFonts w:ascii="Arial" w:hAnsi="Arial"/>
        </w:rPr>
        <w:t xml:space="preserve"> or </w:t>
      </w:r>
      <w:r w:rsidR="003B0743">
        <w:rPr>
          <w:rFonts w:ascii="Arial" w:hAnsi="Arial"/>
        </w:rPr>
        <w:t xml:space="preserve">the </w:t>
      </w:r>
      <w:r w:rsidRPr="001B6297">
        <w:rPr>
          <w:rFonts w:ascii="Arial" w:hAnsi="Arial"/>
        </w:rPr>
        <w:t>pumps.</w:t>
      </w:r>
    </w:p>
    <w:p w:rsidR="00690BFA" w:rsidRDefault="00690BFA" w:rsidP="00690BFA">
      <w:pPr>
        <w:pStyle w:val="PlainText"/>
        <w:ind w:right="810"/>
        <w:jc w:val="center"/>
        <w:rPr>
          <w:rFonts w:ascii="Arial" w:hAnsi="Arial"/>
        </w:rPr>
      </w:pPr>
    </w:p>
    <w:p w:rsidR="00690BFA" w:rsidRPr="002A3B6A" w:rsidRDefault="00690BFA" w:rsidP="009132A6">
      <w:pPr>
        <w:numPr>
          <w:ilvl w:val="0"/>
          <w:numId w:val="27"/>
        </w:numPr>
        <w:spacing w:line="240" w:lineRule="exact"/>
        <w:jc w:val="both"/>
        <w:rPr>
          <w:rFonts w:ascii="Arial" w:hAnsi="Arial" w:cs="Arial"/>
          <w:i/>
          <w:sz w:val="20"/>
        </w:rPr>
      </w:pPr>
      <w:r>
        <w:rPr>
          <w:rFonts w:ascii="Arial" w:hAnsi="Arial" w:cs="Arial"/>
          <w:sz w:val="20"/>
        </w:rPr>
        <w:t>Tape the Head Coil Cables to the side of the dewar</w:t>
      </w:r>
      <w:r w:rsidR="00BC3056">
        <w:rPr>
          <w:rFonts w:ascii="Arial" w:hAnsi="Arial" w:cs="Arial"/>
          <w:sz w:val="20"/>
        </w:rPr>
        <w:fldChar w:fldCharType="begin"/>
      </w:r>
      <w:r w:rsidR="00BC3056">
        <w:instrText xml:space="preserve"> XE "</w:instrText>
      </w:r>
      <w:r w:rsidR="00BC3056" w:rsidRPr="00065116">
        <w:rPr>
          <w:rFonts w:ascii="Arial" w:hAnsi="Arial" w:cs="Arial"/>
          <w:sz w:val="20"/>
        </w:rPr>
        <w:instrText>dewar</w:instrText>
      </w:r>
      <w:r w:rsidR="00BC3056">
        <w:instrText xml:space="preserve">" </w:instrText>
      </w:r>
      <w:r w:rsidR="00BC3056">
        <w:rPr>
          <w:rFonts w:ascii="Arial" w:hAnsi="Arial" w:cs="Arial"/>
          <w:sz w:val="20"/>
        </w:rPr>
        <w:fldChar w:fldCharType="end"/>
      </w:r>
      <w:r>
        <w:rPr>
          <w:rFonts w:ascii="Arial" w:hAnsi="Arial" w:cs="Arial"/>
          <w:sz w:val="20"/>
        </w:rPr>
        <w:t xml:space="preserve">. </w:t>
      </w:r>
      <w:r w:rsidR="002A3B6A" w:rsidRPr="002A3B6A">
        <w:rPr>
          <w:rFonts w:ascii="Arial" w:hAnsi="Arial" w:cs="Arial"/>
          <w:i/>
          <w:sz w:val="20"/>
        </w:rPr>
        <w:t>*</w:t>
      </w:r>
      <w:r w:rsidRPr="002A3B6A">
        <w:rPr>
          <w:rFonts w:ascii="Arial" w:hAnsi="Arial" w:cs="Arial"/>
          <w:i/>
          <w:sz w:val="20"/>
        </w:rPr>
        <w:t>If applicable, tape the EEG Electrode Cables to the side of the dewar as far away from the Head Coil Cables as possible.</w:t>
      </w:r>
    </w:p>
    <w:p w:rsidR="00690BFA" w:rsidRDefault="00690BFA" w:rsidP="00690BFA">
      <w:pPr>
        <w:spacing w:line="240" w:lineRule="exact"/>
        <w:jc w:val="both"/>
        <w:rPr>
          <w:rFonts w:ascii="Arial" w:hAnsi="Arial" w:cs="Arial"/>
          <w:sz w:val="20"/>
        </w:rPr>
      </w:pPr>
    </w:p>
    <w:p w:rsidR="00690BFA" w:rsidRPr="0035025D" w:rsidRDefault="00690BFA" w:rsidP="009132A6">
      <w:pPr>
        <w:numPr>
          <w:ilvl w:val="0"/>
          <w:numId w:val="27"/>
        </w:numPr>
        <w:spacing w:line="240" w:lineRule="exact"/>
        <w:jc w:val="both"/>
        <w:rPr>
          <w:rFonts w:ascii="Arial" w:hAnsi="Arial" w:cs="Arial"/>
          <w:sz w:val="20"/>
        </w:rPr>
      </w:pPr>
      <w:r>
        <w:rPr>
          <w:rFonts w:ascii="Arial" w:hAnsi="Arial" w:cs="Arial"/>
          <w:sz w:val="20"/>
        </w:rPr>
        <w:t>Place</w:t>
      </w:r>
      <w:r w:rsidR="00544979">
        <w:rPr>
          <w:rFonts w:ascii="Arial" w:hAnsi="Arial" w:cs="Arial"/>
          <w:sz w:val="20"/>
        </w:rPr>
        <w:t xml:space="preserve"> a</w:t>
      </w:r>
      <w:r>
        <w:rPr>
          <w:rFonts w:ascii="Arial" w:hAnsi="Arial" w:cs="Arial"/>
          <w:sz w:val="20"/>
        </w:rPr>
        <w:t xml:space="preserve"> </w:t>
      </w:r>
      <w:r w:rsidR="00C00FA6" w:rsidRPr="00C00FA6">
        <w:rPr>
          <w:rFonts w:ascii="Arial" w:hAnsi="Arial" w:cs="Arial"/>
          <w:sz w:val="20"/>
          <w:u w:val="single"/>
        </w:rPr>
        <w:t>Chin Head Movement Monitor</w:t>
      </w:r>
      <w:r w:rsidR="0093199E" w:rsidRPr="00C00FA6">
        <w:rPr>
          <w:rFonts w:ascii="Arial" w:hAnsi="Arial" w:cs="Arial"/>
          <w:sz w:val="20"/>
        </w:rPr>
        <w:fldChar w:fldCharType="begin"/>
      </w:r>
      <w:r w:rsidR="0093199E" w:rsidRPr="00C00FA6">
        <w:instrText xml:space="preserve"> XE "</w:instrText>
      </w:r>
      <w:r w:rsidR="0093199E" w:rsidRPr="00C00FA6">
        <w:rPr>
          <w:rFonts w:ascii="Arial" w:hAnsi="Arial" w:cs="Arial"/>
          <w:sz w:val="20"/>
        </w:rPr>
        <w:instrText>chin head movement monitor</w:instrText>
      </w:r>
      <w:r w:rsidR="0093199E" w:rsidRPr="00C00FA6">
        <w:instrText xml:space="preserve">" </w:instrText>
      </w:r>
      <w:r w:rsidR="0093199E" w:rsidRPr="00C00FA6">
        <w:rPr>
          <w:rFonts w:ascii="Arial" w:hAnsi="Arial" w:cs="Arial"/>
          <w:sz w:val="20"/>
        </w:rPr>
        <w:fldChar w:fldCharType="end"/>
      </w:r>
      <w:r w:rsidR="00C00FA6" w:rsidRPr="00C00FA6">
        <w:rPr>
          <w:rFonts w:ascii="Arial" w:hAnsi="Arial" w:cs="Arial"/>
          <w:sz w:val="20"/>
        </w:rPr>
        <w:t xml:space="preserve"> </w:t>
      </w:r>
      <w:r w:rsidR="00C00FA6">
        <w:rPr>
          <w:rFonts w:ascii="Arial" w:hAnsi="Arial" w:cs="Arial"/>
          <w:sz w:val="20"/>
        </w:rPr>
        <w:t xml:space="preserve">using tape </w:t>
      </w:r>
      <w:r w:rsidR="00DD6078">
        <w:rPr>
          <w:rFonts w:ascii="Arial" w:hAnsi="Arial" w:cs="Arial"/>
          <w:sz w:val="20"/>
        </w:rPr>
        <w:t>to give the subject feedback regarding head movement.  A</w:t>
      </w:r>
      <w:r w:rsidR="00544979">
        <w:rPr>
          <w:rFonts w:ascii="Arial" w:hAnsi="Arial" w:cs="Arial"/>
          <w:sz w:val="20"/>
        </w:rPr>
        <w:t>ttach</w:t>
      </w:r>
      <w:r w:rsidR="00DD6078">
        <w:rPr>
          <w:rFonts w:ascii="Arial" w:hAnsi="Arial" w:cs="Arial"/>
          <w:sz w:val="20"/>
        </w:rPr>
        <w:t xml:space="preserve"> tape</w:t>
      </w:r>
      <w:r w:rsidR="00544979">
        <w:rPr>
          <w:rFonts w:ascii="Arial" w:hAnsi="Arial" w:cs="Arial"/>
          <w:sz w:val="20"/>
        </w:rPr>
        <w:t xml:space="preserve"> to each side of the dewar</w:t>
      </w:r>
      <w:r w:rsidR="00BC3056">
        <w:rPr>
          <w:rFonts w:ascii="Arial" w:hAnsi="Arial" w:cs="Arial"/>
          <w:sz w:val="20"/>
        </w:rPr>
        <w:fldChar w:fldCharType="begin"/>
      </w:r>
      <w:r w:rsidR="00BC3056">
        <w:instrText xml:space="preserve"> XE "</w:instrText>
      </w:r>
      <w:r w:rsidR="00BC3056" w:rsidRPr="00065116">
        <w:rPr>
          <w:rFonts w:ascii="Arial" w:hAnsi="Arial" w:cs="Arial"/>
          <w:sz w:val="20"/>
        </w:rPr>
        <w:instrText>dewar</w:instrText>
      </w:r>
      <w:r w:rsidR="00BC3056">
        <w:instrText xml:space="preserve">" </w:instrText>
      </w:r>
      <w:r w:rsidR="00BC3056">
        <w:rPr>
          <w:rFonts w:ascii="Arial" w:hAnsi="Arial" w:cs="Arial"/>
          <w:sz w:val="20"/>
        </w:rPr>
        <w:fldChar w:fldCharType="end"/>
      </w:r>
      <w:r w:rsidR="00DD6078">
        <w:rPr>
          <w:rFonts w:ascii="Arial" w:hAnsi="Arial" w:cs="Arial"/>
          <w:sz w:val="20"/>
        </w:rPr>
        <w:t>. The tape should just b</w:t>
      </w:r>
      <w:r w:rsidR="00544979">
        <w:rPr>
          <w:rFonts w:ascii="Arial" w:hAnsi="Arial" w:cs="Arial"/>
          <w:sz w:val="20"/>
        </w:rPr>
        <w:t xml:space="preserve">arely touch </w:t>
      </w:r>
      <w:r w:rsidR="009202CF">
        <w:rPr>
          <w:rFonts w:ascii="Arial" w:hAnsi="Arial" w:cs="Arial"/>
          <w:sz w:val="20"/>
        </w:rPr>
        <w:t>the</w:t>
      </w:r>
      <w:r w:rsidR="004917F0">
        <w:rPr>
          <w:rFonts w:ascii="Arial" w:hAnsi="Arial" w:cs="Arial"/>
          <w:sz w:val="20"/>
        </w:rPr>
        <w:t xml:space="preserve"> </w:t>
      </w:r>
      <w:r w:rsidR="009202CF">
        <w:rPr>
          <w:rFonts w:ascii="Arial" w:hAnsi="Arial" w:cs="Arial"/>
          <w:sz w:val="20"/>
        </w:rPr>
        <w:t xml:space="preserve">subject’s </w:t>
      </w:r>
      <w:r w:rsidR="00544979">
        <w:rPr>
          <w:rFonts w:ascii="Arial" w:hAnsi="Arial" w:cs="Arial"/>
          <w:sz w:val="20"/>
        </w:rPr>
        <w:t xml:space="preserve">chin.  </w:t>
      </w:r>
      <w:r w:rsidR="00E6747D" w:rsidRPr="0035025D">
        <w:rPr>
          <w:rFonts w:ascii="Arial" w:hAnsi="Arial" w:cs="Arial"/>
          <w:i/>
          <w:sz w:val="20"/>
        </w:rPr>
        <w:t>*This step is optional</w:t>
      </w:r>
      <w:r w:rsidR="00E6747D" w:rsidRPr="0035025D">
        <w:rPr>
          <w:rFonts w:ascii="Arial" w:hAnsi="Arial" w:cs="Arial"/>
          <w:sz w:val="20"/>
        </w:rPr>
        <w:t>.</w:t>
      </w:r>
    </w:p>
    <w:p w:rsidR="00690BFA" w:rsidRDefault="00690BFA" w:rsidP="00690BFA">
      <w:pPr>
        <w:spacing w:line="240" w:lineRule="exact"/>
        <w:jc w:val="both"/>
        <w:rPr>
          <w:rFonts w:ascii="Arial" w:hAnsi="Arial" w:cs="Arial"/>
          <w:sz w:val="20"/>
        </w:rPr>
      </w:pPr>
    </w:p>
    <w:p w:rsidR="00690BFA" w:rsidRDefault="00690BFA" w:rsidP="009132A6">
      <w:pPr>
        <w:numPr>
          <w:ilvl w:val="0"/>
          <w:numId w:val="27"/>
        </w:numPr>
        <w:spacing w:line="240" w:lineRule="exact"/>
        <w:jc w:val="both"/>
        <w:rPr>
          <w:rFonts w:ascii="Arial" w:hAnsi="Arial" w:cs="Arial"/>
          <w:sz w:val="20"/>
        </w:rPr>
      </w:pPr>
      <w:r>
        <w:rPr>
          <w:rFonts w:ascii="Arial" w:hAnsi="Arial" w:cs="Arial"/>
          <w:sz w:val="20"/>
        </w:rPr>
        <w:t xml:space="preserve">Adjust </w:t>
      </w:r>
      <w:r w:rsidR="003B0743">
        <w:rPr>
          <w:rFonts w:ascii="Arial" w:hAnsi="Arial" w:cs="Arial"/>
          <w:sz w:val="20"/>
        </w:rPr>
        <w:t xml:space="preserve">the </w:t>
      </w:r>
      <w:r>
        <w:rPr>
          <w:rFonts w:ascii="Arial" w:hAnsi="Arial" w:cs="Arial"/>
          <w:sz w:val="20"/>
        </w:rPr>
        <w:t>stimulus.</w:t>
      </w:r>
    </w:p>
    <w:p w:rsidR="00690BFA" w:rsidRDefault="00690BFA" w:rsidP="00690BFA">
      <w:pPr>
        <w:spacing w:line="240" w:lineRule="exact"/>
        <w:jc w:val="both"/>
        <w:rPr>
          <w:rFonts w:ascii="Arial" w:hAnsi="Arial" w:cs="Arial"/>
          <w:sz w:val="20"/>
        </w:rPr>
      </w:pPr>
    </w:p>
    <w:p w:rsidR="00690BFA" w:rsidRDefault="00690BFA" w:rsidP="009132A6">
      <w:pPr>
        <w:numPr>
          <w:ilvl w:val="0"/>
          <w:numId w:val="27"/>
        </w:numPr>
        <w:spacing w:line="240" w:lineRule="exact"/>
        <w:jc w:val="both"/>
        <w:rPr>
          <w:rFonts w:ascii="Arial" w:hAnsi="Arial" w:cs="Arial"/>
          <w:sz w:val="20"/>
        </w:rPr>
      </w:pPr>
      <w:r>
        <w:rPr>
          <w:rFonts w:ascii="Arial" w:hAnsi="Arial" w:cs="Arial"/>
          <w:sz w:val="20"/>
        </w:rPr>
        <w:t xml:space="preserve">Instruct </w:t>
      </w:r>
      <w:r w:rsidR="004917F0">
        <w:rPr>
          <w:rFonts w:ascii="Arial" w:hAnsi="Arial" w:cs="Arial"/>
          <w:sz w:val="20"/>
        </w:rPr>
        <w:t xml:space="preserve">the </w:t>
      </w:r>
      <w:r>
        <w:rPr>
          <w:rFonts w:ascii="Arial" w:hAnsi="Arial" w:cs="Arial"/>
          <w:sz w:val="20"/>
        </w:rPr>
        <w:t>subject regarding the task.</w:t>
      </w:r>
    </w:p>
    <w:p w:rsidR="00690BFA" w:rsidRDefault="00690BFA" w:rsidP="00690BFA">
      <w:pPr>
        <w:spacing w:line="240" w:lineRule="exact"/>
        <w:jc w:val="both"/>
        <w:rPr>
          <w:rFonts w:ascii="Arial" w:hAnsi="Arial" w:cs="Arial"/>
          <w:sz w:val="20"/>
        </w:rPr>
      </w:pPr>
    </w:p>
    <w:p w:rsidR="00690BFA" w:rsidRDefault="00690BFA" w:rsidP="009132A6">
      <w:pPr>
        <w:numPr>
          <w:ilvl w:val="0"/>
          <w:numId w:val="27"/>
        </w:numPr>
        <w:spacing w:line="240" w:lineRule="exact"/>
        <w:jc w:val="both"/>
        <w:rPr>
          <w:rFonts w:ascii="Arial" w:hAnsi="Arial" w:cs="Arial"/>
          <w:sz w:val="20"/>
        </w:rPr>
      </w:pPr>
      <w:r>
        <w:rPr>
          <w:rFonts w:ascii="Arial" w:hAnsi="Arial" w:cs="Arial"/>
          <w:sz w:val="20"/>
        </w:rPr>
        <w:t>Allow the subject to practice the task.</w:t>
      </w:r>
    </w:p>
    <w:p w:rsidR="00690BFA" w:rsidRDefault="00690BFA" w:rsidP="00690BFA">
      <w:pPr>
        <w:spacing w:line="240" w:lineRule="exact"/>
        <w:jc w:val="both"/>
        <w:rPr>
          <w:rFonts w:ascii="Arial" w:hAnsi="Arial" w:cs="Arial"/>
          <w:sz w:val="20"/>
        </w:rPr>
      </w:pPr>
    </w:p>
    <w:p w:rsidR="00690BFA" w:rsidRDefault="00690BFA" w:rsidP="009132A6">
      <w:pPr>
        <w:numPr>
          <w:ilvl w:val="0"/>
          <w:numId w:val="27"/>
        </w:numPr>
        <w:spacing w:line="240" w:lineRule="exact"/>
        <w:jc w:val="both"/>
        <w:rPr>
          <w:rFonts w:ascii="Arial" w:hAnsi="Arial" w:cs="Arial"/>
          <w:sz w:val="20"/>
        </w:rPr>
      </w:pPr>
      <w:r>
        <w:rPr>
          <w:rFonts w:ascii="Arial" w:hAnsi="Arial" w:cs="Arial"/>
          <w:sz w:val="20"/>
        </w:rPr>
        <w:t>Begin recording.</w:t>
      </w:r>
    </w:p>
    <w:p w:rsidR="00690BFA" w:rsidRDefault="00690BFA" w:rsidP="00690BFA">
      <w:pPr>
        <w:spacing w:line="240" w:lineRule="exact"/>
        <w:ind w:left="720"/>
        <w:jc w:val="both"/>
        <w:rPr>
          <w:rFonts w:ascii="Arial" w:hAnsi="Arial" w:cs="Arial"/>
          <w:sz w:val="20"/>
        </w:rPr>
      </w:pPr>
    </w:p>
    <w:p w:rsidR="00E6747D" w:rsidRDefault="00E6747D" w:rsidP="00690BFA">
      <w:pPr>
        <w:spacing w:line="240" w:lineRule="exact"/>
        <w:ind w:left="720"/>
        <w:jc w:val="both"/>
        <w:rPr>
          <w:rFonts w:ascii="Arial" w:hAnsi="Arial" w:cs="Arial"/>
          <w:sz w:val="20"/>
        </w:rPr>
      </w:pPr>
    </w:p>
    <w:p w:rsidR="00E6747D" w:rsidRDefault="00E6747D" w:rsidP="00690BFA">
      <w:pPr>
        <w:spacing w:line="240" w:lineRule="exact"/>
        <w:ind w:left="720"/>
        <w:jc w:val="both"/>
        <w:rPr>
          <w:rFonts w:ascii="Arial" w:hAnsi="Arial" w:cs="Arial"/>
          <w:sz w:val="20"/>
        </w:rPr>
      </w:pPr>
    </w:p>
    <w:p w:rsidR="003745A5" w:rsidRDefault="003745A5" w:rsidP="00690BFA">
      <w:pPr>
        <w:spacing w:line="240" w:lineRule="exact"/>
        <w:ind w:left="720"/>
        <w:jc w:val="both"/>
        <w:rPr>
          <w:rFonts w:ascii="Arial" w:hAnsi="Arial" w:cs="Arial"/>
          <w:sz w:val="20"/>
        </w:rPr>
      </w:pPr>
    </w:p>
    <w:p w:rsidR="00E6747D" w:rsidRDefault="00E6747D" w:rsidP="00690BFA">
      <w:pPr>
        <w:spacing w:line="240" w:lineRule="exact"/>
        <w:ind w:left="720"/>
        <w:jc w:val="both"/>
        <w:rPr>
          <w:rFonts w:ascii="Arial" w:hAnsi="Arial" w:cs="Arial"/>
          <w:sz w:val="20"/>
        </w:rPr>
      </w:pPr>
    </w:p>
    <w:p w:rsidR="00E6747D" w:rsidRDefault="00E6747D" w:rsidP="00690BFA">
      <w:pPr>
        <w:spacing w:line="240" w:lineRule="exact"/>
        <w:ind w:left="720"/>
        <w:jc w:val="both"/>
        <w:rPr>
          <w:rFonts w:ascii="Arial" w:hAnsi="Arial" w:cs="Arial"/>
          <w:sz w:val="20"/>
        </w:rPr>
      </w:pPr>
    </w:p>
    <w:p w:rsidR="00E6747D" w:rsidRDefault="00E6747D" w:rsidP="00690BFA">
      <w:pPr>
        <w:spacing w:line="240" w:lineRule="exact"/>
        <w:ind w:left="720"/>
        <w:jc w:val="both"/>
        <w:rPr>
          <w:rFonts w:ascii="Arial" w:hAnsi="Arial" w:cs="Arial"/>
          <w:sz w:val="20"/>
        </w:rPr>
      </w:pPr>
    </w:p>
    <w:p w:rsidR="00E6747D" w:rsidRPr="001B6297" w:rsidRDefault="004E6965" w:rsidP="00E6747D">
      <w:pPr>
        <w:pStyle w:val="PlainText"/>
        <w:ind w:right="810"/>
        <w:jc w:val="center"/>
        <w:rPr>
          <w:rFonts w:ascii="Arial" w:hAnsi="Arial"/>
        </w:rPr>
      </w:pPr>
      <w:r>
        <w:rPr>
          <w:rFonts w:ascii="Arial" w:hAnsi="Arial"/>
          <w:noProof/>
          <w:lang w:eastAsia="ja-JP"/>
        </w:rPr>
        <w:drawing>
          <wp:anchor distT="0" distB="0" distL="114300" distR="114300" simplePos="0" relativeHeight="251705344" behindDoc="0" locked="0" layoutInCell="1" allowOverlap="1">
            <wp:simplePos x="0" y="0"/>
            <wp:positionH relativeFrom="column">
              <wp:posOffset>-540385</wp:posOffset>
            </wp:positionH>
            <wp:positionV relativeFrom="paragraph">
              <wp:posOffset>49530</wp:posOffset>
            </wp:positionV>
            <wp:extent cx="409575" cy="409575"/>
            <wp:effectExtent l="0" t="0" r="0" b="0"/>
            <wp:wrapSquare wrapText="bothSides"/>
            <wp:docPr id="702" name="Picture 702"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2"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747D" w:rsidRDefault="00E6747D" w:rsidP="002B7D62">
      <w:pPr>
        <w:pStyle w:val="PlainText"/>
        <w:ind w:left="90" w:right="-630" w:hanging="90"/>
        <w:jc w:val="center"/>
        <w:rPr>
          <w:rFonts w:ascii="Arial" w:hAnsi="Arial"/>
          <w:i/>
        </w:rPr>
      </w:pPr>
      <w:r w:rsidRPr="00433D73">
        <w:rPr>
          <w:rFonts w:ascii="Arial" w:hAnsi="Arial"/>
          <w:i/>
        </w:rPr>
        <w:t xml:space="preserve">*When done </w:t>
      </w:r>
      <w:r w:rsidR="00C00FA6">
        <w:rPr>
          <w:rFonts w:ascii="Arial" w:hAnsi="Arial"/>
          <w:i/>
        </w:rPr>
        <w:t xml:space="preserve">recording </w:t>
      </w:r>
      <w:r w:rsidRPr="00433D73">
        <w:rPr>
          <w:rFonts w:ascii="Arial" w:hAnsi="Arial"/>
          <w:i/>
        </w:rPr>
        <w:t>deflate the bladder by opening the pump valves.  Some external pressure may have to be applied to deflate the</w:t>
      </w:r>
      <w:r>
        <w:rPr>
          <w:rFonts w:ascii="Arial" w:hAnsi="Arial"/>
          <w:i/>
        </w:rPr>
        <w:t xml:space="preserve"> air bladders</w:t>
      </w:r>
      <w:r w:rsidRPr="00433D73">
        <w:rPr>
          <w:rFonts w:ascii="Arial" w:hAnsi="Arial"/>
          <w:i/>
        </w:rPr>
        <w:t xml:space="preserve"> fully.</w:t>
      </w:r>
    </w:p>
    <w:p w:rsidR="00C00FA6" w:rsidRPr="00433D73" w:rsidRDefault="00C00FA6" w:rsidP="002B7D62">
      <w:pPr>
        <w:pStyle w:val="PlainText"/>
        <w:ind w:left="90" w:right="-630" w:hanging="90"/>
        <w:jc w:val="center"/>
        <w:rPr>
          <w:rFonts w:ascii="Arial" w:hAnsi="Arial"/>
          <w:i/>
        </w:rPr>
      </w:pPr>
      <w:r>
        <w:rPr>
          <w:rFonts w:ascii="Arial" w:hAnsi="Arial"/>
          <w:i/>
        </w:rPr>
        <w:t>Also move the chair forward, place the chair backrest in the upright position.</w:t>
      </w:r>
    </w:p>
    <w:p w:rsidR="00AF2EA3" w:rsidRDefault="00AF2EA3" w:rsidP="004E7003">
      <w:pPr>
        <w:spacing w:line="240" w:lineRule="exact"/>
        <w:jc w:val="both"/>
        <w:rPr>
          <w:rFonts w:ascii="Arial" w:hAnsi="Arial" w:cs="Arial"/>
          <w:sz w:val="20"/>
        </w:rPr>
      </w:pPr>
    </w:p>
    <w:p w:rsidR="00AF2EA3" w:rsidRDefault="00AF2EA3" w:rsidP="004E7003">
      <w:pPr>
        <w:spacing w:line="240" w:lineRule="exact"/>
        <w:jc w:val="both"/>
        <w:rPr>
          <w:rFonts w:ascii="Arial" w:hAnsi="Arial" w:cs="Arial"/>
          <w:sz w:val="20"/>
        </w:rPr>
      </w:pPr>
    </w:p>
    <w:p w:rsidR="006F5DBB" w:rsidRDefault="0027016F" w:rsidP="00CD033B">
      <w:pPr>
        <w:jc w:val="both"/>
        <w:rPr>
          <w:rFonts w:ascii="Arial" w:hAnsi="Arial" w:cs="Arial"/>
        </w:rPr>
      </w:pPr>
      <w:r>
        <w:br w:type="page"/>
      </w:r>
      <w:r w:rsidR="006D2890">
        <w:rPr>
          <w:rFonts w:ascii="Arial" w:hAnsi="Arial" w:cs="Arial"/>
        </w:rPr>
        <w:t xml:space="preserve">              </w:t>
      </w:r>
    </w:p>
    <w:p w:rsidR="008F1D84" w:rsidRDefault="003176C9" w:rsidP="00CD033B">
      <w:pPr>
        <w:pStyle w:val="Heading1"/>
        <w:spacing w:before="0" w:after="0"/>
        <w:rPr>
          <w:color w:val="292929"/>
          <w:sz w:val="36"/>
          <w:szCs w:val="36"/>
        </w:rPr>
      </w:pPr>
      <w:r>
        <w:rPr>
          <w:color w:val="292929"/>
          <w:sz w:val="36"/>
          <w:szCs w:val="36"/>
        </w:rPr>
        <w:t>Installing</w:t>
      </w:r>
      <w:r w:rsidR="004E7003" w:rsidRPr="00560E52">
        <w:rPr>
          <w:color w:val="292929"/>
          <w:sz w:val="36"/>
          <w:szCs w:val="36"/>
        </w:rPr>
        <w:t xml:space="preserve"> the Bed</w:t>
      </w:r>
      <w:r w:rsidR="00794032">
        <w:rPr>
          <w:color w:val="292929"/>
          <w:sz w:val="36"/>
          <w:szCs w:val="36"/>
        </w:rPr>
        <w:t xml:space="preserve"> for Supine Recording</w:t>
      </w:r>
    </w:p>
    <w:p w:rsidR="004E7003" w:rsidRPr="008F1D84" w:rsidRDefault="008F1D84" w:rsidP="00CD033B">
      <w:pPr>
        <w:pStyle w:val="Heading1"/>
        <w:spacing w:before="0" w:after="0"/>
        <w:rPr>
          <w:rFonts w:ascii="Arial" w:hAnsi="Arial" w:cs="Arial"/>
          <w:i/>
          <w:noProof/>
          <w:color w:val="auto"/>
          <w:spacing w:val="-5"/>
          <w:kern w:val="0"/>
          <w:sz w:val="20"/>
        </w:rPr>
      </w:pPr>
      <w:r w:rsidRPr="008F1D84">
        <w:rPr>
          <w:rFonts w:ascii="Arial" w:hAnsi="Arial" w:cs="Arial"/>
          <w:b/>
          <w:color w:val="292929"/>
          <w:spacing w:val="0"/>
          <w:sz w:val="20"/>
        </w:rPr>
        <w:t>The gantry should be at a 90</w:t>
      </w:r>
      <w:r w:rsidRPr="008F1D84">
        <w:rPr>
          <w:rFonts w:ascii="Arial" w:hAnsi="Arial" w:cs="Arial"/>
          <w:b/>
          <w:color w:val="292929"/>
          <w:spacing w:val="0"/>
          <w:sz w:val="20"/>
          <w:vertAlign w:val="superscript"/>
        </w:rPr>
        <w:t xml:space="preserve">o  </w:t>
      </w:r>
      <w:r w:rsidRPr="008F1D84">
        <w:rPr>
          <w:rFonts w:ascii="Arial" w:hAnsi="Arial" w:cs="Arial"/>
          <w:b/>
          <w:color w:val="292929"/>
          <w:spacing w:val="0"/>
          <w:sz w:val="20"/>
        </w:rPr>
        <w:t xml:space="preserve"> tilt for supine recording.</w:t>
      </w:r>
      <w:r w:rsidR="00BD371D" w:rsidRPr="008F1D84">
        <w:rPr>
          <w:rFonts w:ascii="Arial" w:hAnsi="Arial" w:cs="Arial"/>
          <w:i/>
          <w:noProof/>
          <w:color w:val="auto"/>
          <w:spacing w:val="-5"/>
          <w:kern w:val="0"/>
          <w:sz w:val="20"/>
        </w:rPr>
        <w:fldChar w:fldCharType="begin"/>
      </w:r>
      <w:r w:rsidR="00BD371D" w:rsidRPr="008F1D84">
        <w:rPr>
          <w:rFonts w:ascii="Arial" w:hAnsi="Arial" w:cs="Arial"/>
          <w:i/>
          <w:noProof/>
          <w:color w:val="auto"/>
          <w:spacing w:val="-5"/>
          <w:kern w:val="0"/>
          <w:sz w:val="20"/>
        </w:rPr>
        <w:instrText xml:space="preserve"> XE "Installing the Bed for Supine Recording" </w:instrText>
      </w:r>
      <w:r w:rsidR="00BD371D" w:rsidRPr="008F1D84">
        <w:rPr>
          <w:rFonts w:ascii="Arial" w:hAnsi="Arial" w:cs="Arial"/>
          <w:i/>
          <w:noProof/>
          <w:color w:val="auto"/>
          <w:spacing w:val="-5"/>
          <w:kern w:val="0"/>
          <w:sz w:val="20"/>
        </w:rPr>
        <w:fldChar w:fldCharType="end"/>
      </w:r>
    </w:p>
    <w:p w:rsidR="001B3D01" w:rsidRPr="00710FEF" w:rsidRDefault="004E6965" w:rsidP="00A27DBC">
      <w:pPr>
        <w:pStyle w:val="BlockQuotation"/>
        <w:shd w:val="clear" w:color="808080" w:fill="auto"/>
        <w:spacing w:after="0"/>
        <w:ind w:left="0" w:right="605"/>
        <w:rPr>
          <w:rFonts w:ascii="Arial" w:hAnsi="Arial" w:cs="Arial"/>
          <w:i/>
          <w:sz w:val="20"/>
        </w:rPr>
      </w:pPr>
      <w:r>
        <w:rPr>
          <w:rFonts w:ascii="Arial" w:hAnsi="Arial" w:cs="Arial"/>
          <w:i/>
          <w:noProof/>
          <w:sz w:val="20"/>
        </w:rPr>
        <w:drawing>
          <wp:anchor distT="0" distB="0" distL="114300" distR="114300" simplePos="0" relativeHeight="251594752" behindDoc="0" locked="0" layoutInCell="1" allowOverlap="1">
            <wp:simplePos x="0" y="0"/>
            <wp:positionH relativeFrom="column">
              <wp:posOffset>172085</wp:posOffset>
            </wp:positionH>
            <wp:positionV relativeFrom="paragraph">
              <wp:posOffset>57150</wp:posOffset>
            </wp:positionV>
            <wp:extent cx="409575" cy="409575"/>
            <wp:effectExtent l="0" t="0" r="0" b="0"/>
            <wp:wrapSquare wrapText="bothSides"/>
            <wp:docPr id="130" name="LP"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P"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r w:rsidR="001B3D01">
        <w:rPr>
          <w:rFonts w:ascii="Arial" w:hAnsi="Arial" w:cs="Arial"/>
          <w:i/>
          <w:sz w:val="20"/>
        </w:rPr>
        <w:t>*</w:t>
      </w:r>
      <w:r w:rsidR="001B3D01" w:rsidRPr="00710FEF">
        <w:rPr>
          <w:rFonts w:ascii="Arial" w:hAnsi="Arial" w:cs="Arial"/>
          <w:i/>
          <w:sz w:val="20"/>
        </w:rPr>
        <w:t>Never operate the gantry while a subject’s head is in the helmet.</w:t>
      </w:r>
    </w:p>
    <w:p w:rsidR="004E7003" w:rsidRPr="00376F3D" w:rsidRDefault="004E6965" w:rsidP="004E7003">
      <w:pPr>
        <w:jc w:val="both"/>
        <w:rPr>
          <w:rFonts w:ascii="Arial" w:hAnsi="Arial" w:cs="Arial"/>
          <w:sz w:val="20"/>
        </w:rPr>
      </w:pPr>
      <w:r w:rsidRPr="00376F3D">
        <w:rPr>
          <w:rFonts w:ascii="Arial" w:hAnsi="Arial" w:cs="Arial"/>
          <w:noProof/>
          <w:sz w:val="20"/>
        </w:rPr>
        <w:drawing>
          <wp:anchor distT="0" distB="0" distL="114300" distR="114300" simplePos="0" relativeHeight="251577344" behindDoc="0" locked="0" layoutInCell="1" allowOverlap="1">
            <wp:simplePos x="0" y="0"/>
            <wp:positionH relativeFrom="column">
              <wp:posOffset>3734435</wp:posOffset>
            </wp:positionH>
            <wp:positionV relativeFrom="paragraph">
              <wp:posOffset>79375</wp:posOffset>
            </wp:positionV>
            <wp:extent cx="1811655" cy="2034540"/>
            <wp:effectExtent l="0" t="0" r="0" b="0"/>
            <wp:wrapSquare wrapText="bothSides"/>
            <wp:docPr id="31" name="Picture 19" descr="MEG%20Bed%20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MEG%20Bed%20Picture"/>
                    <pic:cNvPicPr>
                      <a:picLocks/>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811655" cy="2034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3E84" w:rsidRDefault="002E3E84" w:rsidP="009132A6">
      <w:pPr>
        <w:numPr>
          <w:ilvl w:val="0"/>
          <w:numId w:val="28"/>
        </w:numPr>
        <w:jc w:val="both"/>
        <w:rPr>
          <w:rFonts w:ascii="Arial" w:hAnsi="Arial" w:cs="Arial"/>
          <w:sz w:val="20"/>
        </w:rPr>
      </w:pPr>
      <w:r>
        <w:rPr>
          <w:rFonts w:ascii="Arial" w:hAnsi="Arial" w:cs="Arial"/>
          <w:sz w:val="20"/>
        </w:rPr>
        <w:t>Raise the screen</w:t>
      </w:r>
      <w:r w:rsidR="00C54FF3">
        <w:rPr>
          <w:rFonts w:ascii="Arial" w:hAnsi="Arial" w:cs="Arial"/>
          <w:sz w:val="20"/>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cs="Arial"/>
          <w:sz w:val="20"/>
        </w:rPr>
        <w:fldChar w:fldCharType="end"/>
      </w:r>
      <w:r>
        <w:rPr>
          <w:rFonts w:ascii="Arial" w:hAnsi="Arial" w:cs="Arial"/>
          <w:sz w:val="20"/>
        </w:rPr>
        <w:t>.</w:t>
      </w:r>
    </w:p>
    <w:p w:rsidR="002E3E84" w:rsidRDefault="002E3E84" w:rsidP="002E3E84">
      <w:pPr>
        <w:jc w:val="both"/>
        <w:rPr>
          <w:rFonts w:ascii="Arial" w:hAnsi="Arial" w:cs="Arial"/>
          <w:sz w:val="20"/>
        </w:rPr>
      </w:pPr>
    </w:p>
    <w:p w:rsidR="00591124" w:rsidRDefault="002E3E84" w:rsidP="009132A6">
      <w:pPr>
        <w:numPr>
          <w:ilvl w:val="0"/>
          <w:numId w:val="28"/>
        </w:numPr>
        <w:tabs>
          <w:tab w:val="left" w:pos="1080"/>
        </w:tabs>
        <w:jc w:val="both"/>
        <w:rPr>
          <w:rFonts w:ascii="Arial" w:hAnsi="Arial" w:cs="Arial"/>
          <w:sz w:val="20"/>
        </w:rPr>
      </w:pPr>
      <w:r>
        <w:rPr>
          <w:rFonts w:ascii="Arial" w:hAnsi="Arial" w:cs="Arial"/>
          <w:sz w:val="20"/>
        </w:rPr>
        <w:t xml:space="preserve">Lower the </w:t>
      </w:r>
      <w:r w:rsidR="004E7003" w:rsidRPr="00376F3D">
        <w:rPr>
          <w:rFonts w:ascii="Arial" w:hAnsi="Arial" w:cs="Arial"/>
          <w:sz w:val="20"/>
        </w:rPr>
        <w:t>Gantry to 90</w:t>
      </w:r>
      <w:r w:rsidR="004E7003" w:rsidRPr="00376F3D">
        <w:rPr>
          <w:rFonts w:ascii="Arial" w:hAnsi="Arial" w:cs="Arial"/>
          <w:sz w:val="20"/>
          <w:vertAlign w:val="superscript"/>
        </w:rPr>
        <w:t>o</w:t>
      </w:r>
      <w:r w:rsidR="004E7003" w:rsidRPr="00376F3D">
        <w:rPr>
          <w:rFonts w:ascii="Arial" w:hAnsi="Arial" w:cs="Arial"/>
          <w:sz w:val="20"/>
        </w:rPr>
        <w:t xml:space="preserve"> tilt (horizontal position</w:t>
      </w:r>
      <w:r w:rsidR="00BD5FC6">
        <w:rPr>
          <w:rFonts w:ascii="Arial" w:hAnsi="Arial" w:cs="Arial"/>
          <w:sz w:val="20"/>
        </w:rPr>
        <w:fldChar w:fldCharType="begin"/>
      </w:r>
      <w:r w:rsidR="00BD5FC6">
        <w:instrText xml:space="preserve"> XE "</w:instrText>
      </w:r>
      <w:r w:rsidR="00BD5FC6" w:rsidRPr="00C75C42">
        <w:rPr>
          <w:rFonts w:ascii="Arial" w:hAnsi="Arial" w:cs="Arial"/>
          <w:sz w:val="20"/>
        </w:rPr>
        <w:instrText>horizontal position</w:instrText>
      </w:r>
      <w:r w:rsidR="00BD5FC6">
        <w:instrText xml:space="preserve">" </w:instrText>
      </w:r>
      <w:r w:rsidR="00BD5FC6">
        <w:rPr>
          <w:rFonts w:ascii="Arial" w:hAnsi="Arial" w:cs="Arial"/>
          <w:sz w:val="20"/>
        </w:rPr>
        <w:fldChar w:fldCharType="end"/>
      </w:r>
      <w:r w:rsidR="004E7003" w:rsidRPr="00376F3D">
        <w:rPr>
          <w:rFonts w:ascii="Arial" w:hAnsi="Arial" w:cs="Arial"/>
          <w:sz w:val="20"/>
        </w:rPr>
        <w:t>).</w:t>
      </w:r>
      <w:r w:rsidR="00591124">
        <w:rPr>
          <w:rFonts w:ascii="Arial" w:hAnsi="Arial" w:cs="Arial"/>
          <w:sz w:val="20"/>
        </w:rPr>
        <w:t xml:space="preserve">  Gantry Control</w:t>
      </w:r>
      <w:r w:rsidR="00A5586B">
        <w:rPr>
          <w:rFonts w:ascii="Arial" w:hAnsi="Arial" w:cs="Arial"/>
          <w:sz w:val="20"/>
        </w:rPr>
        <w:t>s</w:t>
      </w:r>
      <w:r w:rsidR="00591124">
        <w:rPr>
          <w:rFonts w:ascii="Arial" w:hAnsi="Arial" w:cs="Arial"/>
          <w:sz w:val="20"/>
        </w:rPr>
        <w:t xml:space="preserve"> are located on the right side of base.</w:t>
      </w:r>
      <w:r w:rsidR="00A5586B">
        <w:rPr>
          <w:rFonts w:ascii="Arial" w:hAnsi="Arial" w:cs="Arial"/>
          <w:sz w:val="20"/>
        </w:rPr>
        <w:t xml:space="preserve"> </w:t>
      </w:r>
      <w:r w:rsidR="00591124">
        <w:rPr>
          <w:rFonts w:ascii="Arial" w:hAnsi="Arial" w:cs="Arial"/>
          <w:sz w:val="20"/>
        </w:rPr>
        <w:t xml:space="preserve">The controls require the operator to use both hands to operate.  If either handle is released the gantry motion will stop.  </w:t>
      </w:r>
    </w:p>
    <w:p w:rsidR="00591124" w:rsidRDefault="00591124" w:rsidP="00591124">
      <w:pPr>
        <w:jc w:val="both"/>
        <w:rPr>
          <w:rFonts w:ascii="Arial" w:hAnsi="Arial" w:cs="Arial"/>
          <w:sz w:val="20"/>
        </w:rPr>
      </w:pPr>
    </w:p>
    <w:p w:rsidR="00591124" w:rsidRDefault="00591124" w:rsidP="009132A6">
      <w:pPr>
        <w:numPr>
          <w:ilvl w:val="0"/>
          <w:numId w:val="104"/>
        </w:numPr>
        <w:jc w:val="both"/>
        <w:rPr>
          <w:rFonts w:ascii="Arial" w:hAnsi="Arial" w:cs="Arial"/>
          <w:sz w:val="20"/>
        </w:rPr>
      </w:pPr>
      <w:r>
        <w:rPr>
          <w:rFonts w:ascii="Arial" w:hAnsi="Arial" w:cs="Arial"/>
          <w:sz w:val="20"/>
        </w:rPr>
        <w:t xml:space="preserve">Raise the </w:t>
      </w:r>
      <w:r w:rsidRPr="00A5586B">
        <w:rPr>
          <w:rFonts w:ascii="Arial" w:hAnsi="Arial" w:cs="Arial"/>
          <w:b/>
          <w:sz w:val="20"/>
          <w:u w:val="single"/>
        </w:rPr>
        <w:t xml:space="preserve">Brake Control </w:t>
      </w:r>
      <w:r w:rsidR="00A5586B">
        <w:rPr>
          <w:rFonts w:ascii="Arial" w:hAnsi="Arial" w:cs="Arial"/>
          <w:b/>
          <w:sz w:val="20"/>
          <w:u w:val="single"/>
        </w:rPr>
        <w:t>L</w:t>
      </w:r>
      <w:r w:rsidRPr="00A5586B">
        <w:rPr>
          <w:rFonts w:ascii="Arial" w:hAnsi="Arial" w:cs="Arial"/>
          <w:b/>
          <w:sz w:val="20"/>
          <w:u w:val="single"/>
        </w:rPr>
        <w:t>e</w:t>
      </w:r>
      <w:r w:rsidR="00A5586B">
        <w:rPr>
          <w:rFonts w:ascii="Arial" w:hAnsi="Arial" w:cs="Arial"/>
          <w:b/>
          <w:sz w:val="20"/>
          <w:u w:val="single"/>
        </w:rPr>
        <w:t>ver</w:t>
      </w:r>
      <w:r>
        <w:rPr>
          <w:rFonts w:ascii="Arial" w:hAnsi="Arial" w:cs="Arial"/>
          <w:sz w:val="20"/>
        </w:rPr>
        <w:t xml:space="preserve"> (lower </w:t>
      </w:r>
      <w:r w:rsidR="00A5586B">
        <w:rPr>
          <w:rFonts w:ascii="Arial" w:hAnsi="Arial" w:cs="Arial"/>
          <w:sz w:val="20"/>
        </w:rPr>
        <w:t xml:space="preserve">/ </w:t>
      </w:r>
      <w:r>
        <w:rPr>
          <w:rFonts w:ascii="Arial" w:hAnsi="Arial" w:cs="Arial"/>
          <w:sz w:val="20"/>
        </w:rPr>
        <w:t>long handle).</w:t>
      </w:r>
    </w:p>
    <w:p w:rsidR="00591124" w:rsidRDefault="00591124" w:rsidP="009132A6">
      <w:pPr>
        <w:numPr>
          <w:ilvl w:val="0"/>
          <w:numId w:val="104"/>
        </w:numPr>
        <w:jc w:val="both"/>
        <w:rPr>
          <w:rFonts w:ascii="Arial" w:hAnsi="Arial" w:cs="Arial"/>
          <w:sz w:val="20"/>
        </w:rPr>
      </w:pPr>
      <w:r>
        <w:rPr>
          <w:rFonts w:ascii="Arial" w:hAnsi="Arial" w:cs="Arial"/>
          <w:sz w:val="20"/>
        </w:rPr>
        <w:t xml:space="preserve">Then raise the </w:t>
      </w:r>
      <w:r w:rsidRPr="00A5586B">
        <w:rPr>
          <w:rFonts w:ascii="Arial" w:hAnsi="Arial" w:cs="Arial"/>
          <w:b/>
          <w:sz w:val="20"/>
          <w:u w:val="single"/>
        </w:rPr>
        <w:t xml:space="preserve">Direction Control </w:t>
      </w:r>
      <w:r w:rsidR="00A5586B">
        <w:rPr>
          <w:rFonts w:ascii="Arial" w:hAnsi="Arial" w:cs="Arial"/>
          <w:b/>
          <w:sz w:val="20"/>
          <w:u w:val="single"/>
        </w:rPr>
        <w:t>L</w:t>
      </w:r>
      <w:r w:rsidRPr="00A5586B">
        <w:rPr>
          <w:rFonts w:ascii="Arial" w:hAnsi="Arial" w:cs="Arial"/>
          <w:b/>
          <w:sz w:val="20"/>
          <w:u w:val="single"/>
        </w:rPr>
        <w:t>e</w:t>
      </w:r>
      <w:r w:rsidR="00A5586B">
        <w:rPr>
          <w:rFonts w:ascii="Arial" w:hAnsi="Arial" w:cs="Arial"/>
          <w:b/>
          <w:sz w:val="20"/>
          <w:u w:val="single"/>
        </w:rPr>
        <w:t>ver</w:t>
      </w:r>
      <w:r>
        <w:rPr>
          <w:rFonts w:ascii="Arial" w:hAnsi="Arial" w:cs="Arial"/>
          <w:sz w:val="20"/>
        </w:rPr>
        <w:t xml:space="preserve"> (upper / shorter handle).  </w:t>
      </w:r>
      <w:r w:rsidR="00A5586B">
        <w:rPr>
          <w:rFonts w:ascii="Arial" w:hAnsi="Arial" w:cs="Arial"/>
          <w:sz w:val="20"/>
        </w:rPr>
        <w:t>This will release the brake.</w:t>
      </w:r>
    </w:p>
    <w:p w:rsidR="00A5586B" w:rsidRDefault="00A5586B" w:rsidP="009132A6">
      <w:pPr>
        <w:numPr>
          <w:ilvl w:val="0"/>
          <w:numId w:val="104"/>
        </w:numPr>
        <w:jc w:val="both"/>
        <w:rPr>
          <w:rFonts w:ascii="Arial" w:hAnsi="Arial" w:cs="Arial"/>
          <w:sz w:val="20"/>
        </w:rPr>
      </w:pPr>
      <w:r>
        <w:rPr>
          <w:rFonts w:ascii="Arial" w:hAnsi="Arial" w:cs="Arial"/>
          <w:sz w:val="20"/>
        </w:rPr>
        <w:t xml:space="preserve">Then move the </w:t>
      </w:r>
      <w:r w:rsidRPr="00A5586B">
        <w:rPr>
          <w:rFonts w:ascii="Arial" w:hAnsi="Arial" w:cs="Arial"/>
          <w:b/>
          <w:sz w:val="20"/>
          <w:u w:val="single"/>
        </w:rPr>
        <w:t>Direction Control Lever</w:t>
      </w:r>
      <w:r>
        <w:rPr>
          <w:rFonts w:ascii="Arial" w:hAnsi="Arial" w:cs="Arial"/>
          <w:sz w:val="20"/>
        </w:rPr>
        <w:t xml:space="preserve"> in the downward direction.</w:t>
      </w:r>
    </w:p>
    <w:p w:rsidR="00591124" w:rsidRDefault="00A5586B" w:rsidP="009132A6">
      <w:pPr>
        <w:numPr>
          <w:ilvl w:val="0"/>
          <w:numId w:val="104"/>
        </w:numPr>
        <w:jc w:val="both"/>
        <w:rPr>
          <w:rFonts w:ascii="Arial" w:hAnsi="Arial" w:cs="Arial"/>
          <w:sz w:val="20"/>
        </w:rPr>
      </w:pPr>
      <w:r>
        <w:rPr>
          <w:rFonts w:ascii="Arial" w:hAnsi="Arial" w:cs="Arial"/>
          <w:sz w:val="20"/>
        </w:rPr>
        <w:t>U</w:t>
      </w:r>
      <w:r w:rsidR="00591124">
        <w:rPr>
          <w:rFonts w:ascii="Arial" w:hAnsi="Arial" w:cs="Arial"/>
          <w:sz w:val="20"/>
        </w:rPr>
        <w:t xml:space="preserve">sing the </w:t>
      </w:r>
      <w:r w:rsidRPr="00A5586B">
        <w:rPr>
          <w:rFonts w:ascii="Arial" w:hAnsi="Arial" w:cs="Arial"/>
          <w:b/>
          <w:sz w:val="20"/>
          <w:u w:val="single"/>
        </w:rPr>
        <w:t>Angle Indicator</w:t>
      </w:r>
      <w:r w:rsidRPr="00A5586B">
        <w:rPr>
          <w:rFonts w:ascii="Arial" w:hAnsi="Arial" w:cs="Arial"/>
          <w:b/>
          <w:sz w:val="20"/>
        </w:rPr>
        <w:t xml:space="preserve"> </w:t>
      </w:r>
      <w:r w:rsidR="00591124">
        <w:rPr>
          <w:rFonts w:ascii="Arial" w:hAnsi="Arial" w:cs="Arial"/>
          <w:sz w:val="20"/>
        </w:rPr>
        <w:t xml:space="preserve">readout located on </w:t>
      </w:r>
      <w:r>
        <w:rPr>
          <w:rFonts w:ascii="Arial" w:hAnsi="Arial" w:cs="Arial"/>
          <w:sz w:val="20"/>
        </w:rPr>
        <w:t>the gantry near the front pivot point position the gantry at 90</w:t>
      </w:r>
      <w:r w:rsidRPr="00A5586B">
        <w:rPr>
          <w:rFonts w:ascii="Arial" w:hAnsi="Arial" w:cs="Arial"/>
          <w:sz w:val="20"/>
          <w:vertAlign w:val="superscript"/>
        </w:rPr>
        <w:t>0</w:t>
      </w:r>
      <w:r>
        <w:rPr>
          <w:rFonts w:ascii="Arial" w:hAnsi="Arial" w:cs="Arial"/>
          <w:sz w:val="20"/>
        </w:rPr>
        <w:t>.</w:t>
      </w:r>
    </w:p>
    <w:p w:rsidR="00A27DBC" w:rsidRPr="00376F3D" w:rsidRDefault="00A27DBC" w:rsidP="009132A6">
      <w:pPr>
        <w:numPr>
          <w:ilvl w:val="0"/>
          <w:numId w:val="104"/>
        </w:numPr>
        <w:jc w:val="both"/>
        <w:rPr>
          <w:rFonts w:ascii="Arial" w:hAnsi="Arial" w:cs="Arial"/>
          <w:sz w:val="20"/>
        </w:rPr>
      </w:pPr>
      <w:r>
        <w:rPr>
          <w:rFonts w:ascii="Arial" w:hAnsi="Arial" w:cs="Arial"/>
          <w:sz w:val="20"/>
        </w:rPr>
        <w:t xml:space="preserve">Release the </w:t>
      </w:r>
      <w:r w:rsidRPr="00A27DBC">
        <w:rPr>
          <w:rFonts w:ascii="Arial" w:hAnsi="Arial" w:cs="Arial"/>
          <w:sz w:val="20"/>
        </w:rPr>
        <w:t>Direction Control Lever</w:t>
      </w:r>
      <w:r>
        <w:rPr>
          <w:rFonts w:ascii="Arial" w:hAnsi="Arial" w:cs="Arial"/>
          <w:sz w:val="20"/>
        </w:rPr>
        <w:t xml:space="preserve"> to stop the motion.  Release the Brake Control Lever.</w:t>
      </w:r>
    </w:p>
    <w:p w:rsidR="004E7003" w:rsidRPr="00376F3D" w:rsidRDefault="004E7003" w:rsidP="004E7003">
      <w:pPr>
        <w:jc w:val="both"/>
        <w:rPr>
          <w:rFonts w:ascii="Arial" w:hAnsi="Arial" w:cs="Arial"/>
          <w:sz w:val="20"/>
        </w:rPr>
      </w:pPr>
    </w:p>
    <w:p w:rsidR="00AB2A08" w:rsidRDefault="004E7003" w:rsidP="009132A6">
      <w:pPr>
        <w:numPr>
          <w:ilvl w:val="0"/>
          <w:numId w:val="28"/>
        </w:numPr>
        <w:jc w:val="both"/>
        <w:rPr>
          <w:rFonts w:ascii="Arial" w:hAnsi="Arial" w:cs="Arial"/>
          <w:sz w:val="20"/>
        </w:rPr>
      </w:pPr>
      <w:r w:rsidRPr="00376F3D">
        <w:rPr>
          <w:rFonts w:ascii="Arial" w:hAnsi="Arial" w:cs="Arial"/>
          <w:sz w:val="20"/>
        </w:rPr>
        <w:t>Slide the chair forward.</w:t>
      </w:r>
    </w:p>
    <w:p w:rsidR="00AB2A08" w:rsidRDefault="00AB2A08" w:rsidP="00AB2A08">
      <w:pPr>
        <w:jc w:val="both"/>
        <w:rPr>
          <w:rFonts w:ascii="Arial" w:hAnsi="Arial" w:cs="Arial"/>
          <w:sz w:val="20"/>
        </w:rPr>
      </w:pPr>
    </w:p>
    <w:p w:rsidR="004E7003" w:rsidRPr="00376F3D" w:rsidRDefault="00AB2A08" w:rsidP="009132A6">
      <w:pPr>
        <w:numPr>
          <w:ilvl w:val="0"/>
          <w:numId w:val="28"/>
        </w:numPr>
        <w:jc w:val="both"/>
        <w:rPr>
          <w:rFonts w:ascii="Arial" w:hAnsi="Arial" w:cs="Arial"/>
          <w:sz w:val="20"/>
        </w:rPr>
      </w:pPr>
      <w:r>
        <w:rPr>
          <w:rFonts w:ascii="Arial" w:hAnsi="Arial" w:cs="Arial"/>
          <w:sz w:val="20"/>
        </w:rPr>
        <w:t>Recline the chair backrest</w:t>
      </w:r>
      <w:r w:rsidR="00BD5FC6">
        <w:rPr>
          <w:rFonts w:ascii="Arial" w:hAnsi="Arial" w:cs="Arial"/>
          <w:sz w:val="20"/>
        </w:rPr>
        <w:fldChar w:fldCharType="begin"/>
      </w:r>
      <w:r w:rsidR="00BD5FC6">
        <w:instrText xml:space="preserve"> XE "</w:instrText>
      </w:r>
      <w:r w:rsidR="00BD5FC6" w:rsidRPr="00015BA7">
        <w:rPr>
          <w:rFonts w:ascii="Arial" w:hAnsi="Arial" w:cs="Arial"/>
          <w:sz w:val="20"/>
        </w:rPr>
        <w:instrText>chair backrest</w:instrText>
      </w:r>
      <w:r w:rsidR="00BD5FC6">
        <w:instrText xml:space="preserve">" </w:instrText>
      </w:r>
      <w:r w:rsidR="00BD5FC6">
        <w:rPr>
          <w:rFonts w:ascii="Arial" w:hAnsi="Arial" w:cs="Arial"/>
          <w:sz w:val="20"/>
        </w:rPr>
        <w:fldChar w:fldCharType="end"/>
      </w:r>
      <w:r>
        <w:rPr>
          <w:rFonts w:ascii="Arial" w:hAnsi="Arial" w:cs="Arial"/>
          <w:sz w:val="20"/>
        </w:rPr>
        <w:t xml:space="preserve"> to a</w:t>
      </w:r>
      <w:r w:rsidR="008F1D84">
        <w:rPr>
          <w:rFonts w:ascii="Arial" w:hAnsi="Arial" w:cs="Arial"/>
          <w:sz w:val="20"/>
        </w:rPr>
        <w:t>pproximately</w:t>
      </w:r>
      <w:r>
        <w:rPr>
          <w:rFonts w:ascii="Arial" w:hAnsi="Arial" w:cs="Arial"/>
          <w:sz w:val="20"/>
        </w:rPr>
        <w:t xml:space="preserve"> a 45</w:t>
      </w:r>
      <w:r w:rsidRPr="00AB2A08">
        <w:rPr>
          <w:rFonts w:ascii="Arial" w:hAnsi="Arial" w:cs="Arial"/>
          <w:sz w:val="20"/>
          <w:vertAlign w:val="superscript"/>
        </w:rPr>
        <w:t>o</w:t>
      </w:r>
      <w:r>
        <w:rPr>
          <w:rFonts w:ascii="Arial" w:hAnsi="Arial" w:cs="Arial"/>
          <w:sz w:val="20"/>
        </w:rPr>
        <w:t xml:space="preserve"> tilt.</w:t>
      </w:r>
      <w:r w:rsidR="00CE3366" w:rsidRPr="00376F3D">
        <w:rPr>
          <w:rFonts w:ascii="Arial" w:hAnsi="Arial" w:cs="Arial"/>
          <w:sz w:val="20"/>
        </w:rPr>
        <w:t xml:space="preserve"> </w:t>
      </w:r>
    </w:p>
    <w:p w:rsidR="004E7003" w:rsidRPr="00376F3D" w:rsidRDefault="004E7003" w:rsidP="004E7003">
      <w:pPr>
        <w:jc w:val="both"/>
        <w:rPr>
          <w:rFonts w:ascii="Arial" w:hAnsi="Arial" w:cs="Arial"/>
          <w:sz w:val="20"/>
        </w:rPr>
      </w:pPr>
    </w:p>
    <w:p w:rsidR="00BD5FC6" w:rsidRDefault="004E7003" w:rsidP="009132A6">
      <w:pPr>
        <w:numPr>
          <w:ilvl w:val="0"/>
          <w:numId w:val="28"/>
        </w:numPr>
        <w:jc w:val="both"/>
        <w:rPr>
          <w:rFonts w:ascii="Arial" w:hAnsi="Arial" w:cs="Arial"/>
          <w:sz w:val="20"/>
        </w:rPr>
      </w:pPr>
      <w:r w:rsidRPr="00376F3D">
        <w:rPr>
          <w:rFonts w:ascii="Arial" w:hAnsi="Arial" w:cs="Arial"/>
          <w:sz w:val="20"/>
        </w:rPr>
        <w:t>Remove the arm rest</w:t>
      </w:r>
      <w:r w:rsidR="00BD5FC6">
        <w:rPr>
          <w:rFonts w:ascii="Arial" w:hAnsi="Arial" w:cs="Arial"/>
          <w:sz w:val="20"/>
        </w:rPr>
        <w:t xml:space="preserve"> from the chair.  The back cushion</w:t>
      </w:r>
      <w:r w:rsidRPr="00376F3D">
        <w:rPr>
          <w:rFonts w:ascii="Arial" w:hAnsi="Arial" w:cs="Arial"/>
          <w:sz w:val="20"/>
        </w:rPr>
        <w:t xml:space="preserve"> </w:t>
      </w:r>
      <w:r w:rsidR="00BD5FC6">
        <w:rPr>
          <w:rFonts w:ascii="Arial" w:hAnsi="Arial" w:cs="Arial"/>
          <w:sz w:val="20"/>
        </w:rPr>
        <w:t>may be removed or left in place.</w:t>
      </w:r>
    </w:p>
    <w:p w:rsidR="00BD5FC6" w:rsidRDefault="00BD5FC6" w:rsidP="00BD5FC6">
      <w:pPr>
        <w:jc w:val="both"/>
        <w:rPr>
          <w:rFonts w:ascii="Arial" w:hAnsi="Arial" w:cs="Arial"/>
          <w:sz w:val="20"/>
        </w:rPr>
      </w:pPr>
    </w:p>
    <w:p w:rsidR="004E7003" w:rsidRPr="00376F3D" w:rsidRDefault="00BD5FC6" w:rsidP="009132A6">
      <w:pPr>
        <w:numPr>
          <w:ilvl w:val="0"/>
          <w:numId w:val="28"/>
        </w:numPr>
        <w:jc w:val="both"/>
        <w:rPr>
          <w:rFonts w:ascii="Arial" w:hAnsi="Arial" w:cs="Arial"/>
          <w:sz w:val="20"/>
        </w:rPr>
      </w:pPr>
      <w:r>
        <w:rPr>
          <w:rFonts w:ascii="Arial" w:hAnsi="Arial" w:cs="Arial"/>
          <w:sz w:val="20"/>
        </w:rPr>
        <w:t xml:space="preserve">If the bed will have its angle adjusted place the </w:t>
      </w:r>
      <w:r w:rsidRPr="00BD5FC6">
        <w:rPr>
          <w:rFonts w:ascii="Arial" w:hAnsi="Arial" w:cs="Arial"/>
          <w:b/>
          <w:sz w:val="20"/>
        </w:rPr>
        <w:t>Roller Wheel Assembly</w:t>
      </w:r>
      <w:r>
        <w:rPr>
          <w:rFonts w:ascii="Arial" w:hAnsi="Arial" w:cs="Arial"/>
          <w:sz w:val="20"/>
        </w:rPr>
        <w:fldChar w:fldCharType="begin"/>
      </w:r>
      <w:r>
        <w:instrText xml:space="preserve"> XE "</w:instrText>
      </w:r>
      <w:r w:rsidRPr="005B1834">
        <w:rPr>
          <w:rFonts w:ascii="Arial" w:hAnsi="Arial" w:cs="Arial"/>
          <w:sz w:val="20"/>
        </w:rPr>
        <w:instrText>Roller Wheel Assembly</w:instrText>
      </w:r>
      <w:r>
        <w:instrText xml:space="preserve">" </w:instrText>
      </w:r>
      <w:r>
        <w:rPr>
          <w:rFonts w:ascii="Arial" w:hAnsi="Arial" w:cs="Arial"/>
          <w:sz w:val="20"/>
        </w:rPr>
        <w:fldChar w:fldCharType="end"/>
      </w:r>
      <w:r>
        <w:rPr>
          <w:rFonts w:ascii="Arial" w:hAnsi="Arial" w:cs="Arial"/>
          <w:sz w:val="20"/>
        </w:rPr>
        <w:t>.  If the chair back cushion has been left in place, first slide the backrest cushion to its lowest position. Mount the Roller Wheel Assembly to the exposed seat back support plate.</w:t>
      </w:r>
    </w:p>
    <w:p w:rsidR="004E7003" w:rsidRPr="00376F3D" w:rsidRDefault="004E7003" w:rsidP="004E7003">
      <w:pPr>
        <w:jc w:val="both"/>
        <w:rPr>
          <w:rFonts w:ascii="Arial" w:hAnsi="Arial" w:cs="Arial"/>
          <w:sz w:val="20"/>
        </w:rPr>
      </w:pPr>
    </w:p>
    <w:p w:rsidR="00794032" w:rsidRDefault="004E7003" w:rsidP="009132A6">
      <w:pPr>
        <w:numPr>
          <w:ilvl w:val="0"/>
          <w:numId w:val="28"/>
        </w:numPr>
        <w:jc w:val="both"/>
        <w:rPr>
          <w:rFonts w:ascii="Arial" w:hAnsi="Arial" w:cs="Arial"/>
          <w:sz w:val="20"/>
        </w:rPr>
      </w:pPr>
      <w:r w:rsidRPr="00376F3D">
        <w:rPr>
          <w:rFonts w:ascii="Arial" w:hAnsi="Arial" w:cs="Arial"/>
          <w:sz w:val="20"/>
        </w:rPr>
        <w:t xml:space="preserve">Using two people, lift the bed by the ends using the hand grips which are mounted to the under side of the bed. </w:t>
      </w:r>
    </w:p>
    <w:p w:rsidR="00794032" w:rsidRDefault="00794032" w:rsidP="00794032">
      <w:pPr>
        <w:ind w:left="720"/>
        <w:jc w:val="both"/>
        <w:rPr>
          <w:rFonts w:ascii="Arial" w:hAnsi="Arial" w:cs="Arial"/>
          <w:sz w:val="20"/>
        </w:rPr>
      </w:pPr>
    </w:p>
    <w:p w:rsidR="004E7003" w:rsidRPr="00376F3D" w:rsidRDefault="004E7003" w:rsidP="009132A6">
      <w:pPr>
        <w:numPr>
          <w:ilvl w:val="0"/>
          <w:numId w:val="28"/>
        </w:numPr>
        <w:jc w:val="both"/>
        <w:rPr>
          <w:rFonts w:ascii="Arial" w:hAnsi="Arial" w:cs="Arial"/>
          <w:sz w:val="20"/>
        </w:rPr>
      </w:pPr>
      <w:r w:rsidRPr="00376F3D">
        <w:rPr>
          <w:rFonts w:ascii="Arial" w:hAnsi="Arial" w:cs="Arial"/>
          <w:sz w:val="20"/>
        </w:rPr>
        <w:t>Set the bed onto the unpadded armrests of the chair. Align the holes</w:t>
      </w:r>
      <w:r w:rsidR="00AB2A08">
        <w:rPr>
          <w:rFonts w:ascii="Arial" w:hAnsi="Arial" w:cs="Arial"/>
          <w:sz w:val="20"/>
        </w:rPr>
        <w:t>.</w:t>
      </w:r>
    </w:p>
    <w:p w:rsidR="004E7003" w:rsidRPr="00376F3D" w:rsidRDefault="004E7003" w:rsidP="004E7003">
      <w:pPr>
        <w:jc w:val="both"/>
        <w:rPr>
          <w:rFonts w:ascii="Arial" w:hAnsi="Arial" w:cs="Arial"/>
          <w:sz w:val="20"/>
        </w:rPr>
      </w:pPr>
    </w:p>
    <w:p w:rsidR="00AB2A08" w:rsidRDefault="004E7003" w:rsidP="009132A6">
      <w:pPr>
        <w:numPr>
          <w:ilvl w:val="0"/>
          <w:numId w:val="28"/>
        </w:numPr>
        <w:jc w:val="both"/>
        <w:rPr>
          <w:rFonts w:ascii="Arial" w:hAnsi="Arial" w:cs="Arial"/>
          <w:sz w:val="20"/>
        </w:rPr>
      </w:pPr>
      <w:r w:rsidRPr="00376F3D">
        <w:rPr>
          <w:rFonts w:ascii="Arial" w:hAnsi="Arial" w:cs="Arial"/>
          <w:sz w:val="20"/>
        </w:rPr>
        <w:t xml:space="preserve">Insert the </w:t>
      </w:r>
      <w:r w:rsidR="006D0603">
        <w:rPr>
          <w:rFonts w:ascii="Arial" w:hAnsi="Arial" w:cs="Arial"/>
          <w:sz w:val="20"/>
        </w:rPr>
        <w:t>f</w:t>
      </w:r>
      <w:r w:rsidR="006D0603" w:rsidRPr="00376F3D">
        <w:rPr>
          <w:rFonts w:ascii="Arial" w:hAnsi="Arial" w:cs="Arial"/>
          <w:sz w:val="20"/>
        </w:rPr>
        <w:t>our mounting bolts</w:t>
      </w:r>
      <w:r w:rsidR="006D0603">
        <w:rPr>
          <w:rFonts w:ascii="Arial" w:hAnsi="Arial" w:cs="Arial"/>
          <w:sz w:val="20"/>
        </w:rPr>
        <w:t>, which</w:t>
      </w:r>
      <w:r w:rsidR="006D0603" w:rsidRPr="00376F3D">
        <w:rPr>
          <w:rFonts w:ascii="Arial" w:hAnsi="Arial" w:cs="Arial"/>
          <w:sz w:val="20"/>
        </w:rPr>
        <w:t xml:space="preserve"> </w:t>
      </w:r>
      <w:r w:rsidR="006D0603">
        <w:rPr>
          <w:rFonts w:ascii="Arial" w:hAnsi="Arial" w:cs="Arial"/>
          <w:sz w:val="20"/>
        </w:rPr>
        <w:t xml:space="preserve">are tied to the base of the bed, </w:t>
      </w:r>
      <w:r w:rsidRPr="00376F3D">
        <w:rPr>
          <w:rFonts w:ascii="Arial" w:hAnsi="Arial" w:cs="Arial"/>
          <w:sz w:val="20"/>
        </w:rPr>
        <w:t xml:space="preserve">through the holes in the bed base into the holes in the chair armrests. </w:t>
      </w:r>
    </w:p>
    <w:p w:rsidR="00AB2A08" w:rsidRDefault="00AB2A08" w:rsidP="00AB2A08">
      <w:pPr>
        <w:jc w:val="both"/>
        <w:rPr>
          <w:rFonts w:ascii="Arial" w:hAnsi="Arial" w:cs="Arial"/>
          <w:sz w:val="20"/>
        </w:rPr>
      </w:pPr>
    </w:p>
    <w:p w:rsidR="00AB2A08" w:rsidRDefault="004E7003" w:rsidP="009132A6">
      <w:pPr>
        <w:numPr>
          <w:ilvl w:val="1"/>
          <w:numId w:val="71"/>
        </w:numPr>
        <w:jc w:val="both"/>
        <w:rPr>
          <w:rFonts w:ascii="Arial" w:hAnsi="Arial" w:cs="Arial"/>
          <w:sz w:val="20"/>
        </w:rPr>
      </w:pPr>
      <w:r w:rsidRPr="00376F3D">
        <w:rPr>
          <w:rFonts w:ascii="Arial" w:hAnsi="Arial" w:cs="Arial"/>
          <w:sz w:val="20"/>
        </w:rPr>
        <w:t xml:space="preserve">All four bolts should be screwed in a couple of turns and </w:t>
      </w:r>
    </w:p>
    <w:p w:rsidR="004E7003" w:rsidRPr="00376F3D" w:rsidRDefault="004E7003" w:rsidP="009132A6">
      <w:pPr>
        <w:numPr>
          <w:ilvl w:val="1"/>
          <w:numId w:val="71"/>
        </w:numPr>
        <w:jc w:val="both"/>
        <w:rPr>
          <w:rFonts w:ascii="Arial" w:hAnsi="Arial" w:cs="Arial"/>
          <w:sz w:val="20"/>
        </w:rPr>
      </w:pPr>
      <w:r w:rsidRPr="00376F3D">
        <w:rPr>
          <w:rFonts w:ascii="Arial" w:hAnsi="Arial" w:cs="Arial"/>
          <w:sz w:val="20"/>
        </w:rPr>
        <w:t>fully tightened when all four are engaged.</w:t>
      </w:r>
    </w:p>
    <w:p w:rsidR="004E7003" w:rsidRPr="00376F3D" w:rsidRDefault="004E7003" w:rsidP="004E7003">
      <w:pPr>
        <w:jc w:val="both"/>
        <w:rPr>
          <w:rFonts w:ascii="Arial" w:hAnsi="Arial" w:cs="Arial"/>
          <w:sz w:val="20"/>
        </w:rPr>
      </w:pPr>
    </w:p>
    <w:p w:rsidR="00BD5FC6" w:rsidRDefault="004E7003" w:rsidP="009132A6">
      <w:pPr>
        <w:numPr>
          <w:ilvl w:val="0"/>
          <w:numId w:val="28"/>
        </w:numPr>
        <w:jc w:val="both"/>
        <w:rPr>
          <w:rFonts w:ascii="Arial" w:hAnsi="Arial" w:cs="Arial"/>
          <w:sz w:val="20"/>
        </w:rPr>
      </w:pPr>
      <w:r w:rsidRPr="00376F3D">
        <w:rPr>
          <w:rFonts w:ascii="Arial" w:hAnsi="Arial" w:cs="Arial"/>
          <w:b/>
          <w:sz w:val="20"/>
        </w:rPr>
        <w:t>Install bed side rail</w:t>
      </w:r>
      <w:r w:rsidR="00192D09">
        <w:rPr>
          <w:rFonts w:ascii="Arial" w:hAnsi="Arial" w:cs="Arial"/>
          <w:b/>
          <w:sz w:val="20"/>
        </w:rPr>
        <w:fldChar w:fldCharType="begin"/>
      </w:r>
      <w:r w:rsidR="00192D09">
        <w:instrText xml:space="preserve"> XE "</w:instrText>
      </w:r>
      <w:r w:rsidR="00192D09" w:rsidRPr="00316AA6">
        <w:rPr>
          <w:rFonts w:ascii="Arial" w:hAnsi="Arial" w:cs="Arial"/>
          <w:b/>
          <w:sz w:val="20"/>
        </w:rPr>
        <w:instrText>side rail</w:instrText>
      </w:r>
      <w:r w:rsidR="00192D09">
        <w:instrText xml:space="preserve">" </w:instrText>
      </w:r>
      <w:r w:rsidR="00192D09">
        <w:rPr>
          <w:rFonts w:ascii="Arial" w:hAnsi="Arial" w:cs="Arial"/>
          <w:b/>
          <w:sz w:val="20"/>
        </w:rPr>
        <w:fldChar w:fldCharType="end"/>
      </w:r>
      <w:r w:rsidRPr="00376F3D">
        <w:rPr>
          <w:rFonts w:ascii="Arial" w:hAnsi="Arial" w:cs="Arial"/>
          <w:b/>
          <w:sz w:val="20"/>
        </w:rPr>
        <w:t xml:space="preserve"> on one side.</w:t>
      </w:r>
      <w:r w:rsidRPr="00376F3D">
        <w:rPr>
          <w:rFonts w:ascii="Arial" w:hAnsi="Arial" w:cs="Arial"/>
          <w:sz w:val="20"/>
        </w:rPr>
        <w:t xml:space="preserve">  One side rail must be in place before allowing a subject to get onto the bed. Tighten rail clamp</w:t>
      </w:r>
      <w:r w:rsidR="0093199E">
        <w:rPr>
          <w:rFonts w:ascii="Arial" w:hAnsi="Arial" w:cs="Arial"/>
          <w:sz w:val="20"/>
        </w:rPr>
        <w:fldChar w:fldCharType="begin"/>
      </w:r>
      <w:r w:rsidR="0093199E">
        <w:instrText xml:space="preserve"> XE "</w:instrText>
      </w:r>
      <w:r w:rsidR="0093199E" w:rsidRPr="003E7A6E">
        <w:rPr>
          <w:rFonts w:ascii="Arial" w:hAnsi="Arial"/>
        </w:rPr>
        <w:instrText>clamp</w:instrText>
      </w:r>
      <w:r w:rsidR="0093199E">
        <w:instrText xml:space="preserve">" </w:instrText>
      </w:r>
      <w:r w:rsidR="0093199E">
        <w:rPr>
          <w:rFonts w:ascii="Arial" w:hAnsi="Arial" w:cs="Arial"/>
          <w:sz w:val="20"/>
        </w:rPr>
        <w:fldChar w:fldCharType="end"/>
      </w:r>
      <w:r w:rsidRPr="00376F3D">
        <w:rPr>
          <w:rFonts w:ascii="Arial" w:hAnsi="Arial" w:cs="Arial"/>
          <w:sz w:val="20"/>
        </w:rPr>
        <w:t xml:space="preserve"> to secure.</w:t>
      </w:r>
    </w:p>
    <w:p w:rsidR="004E7003" w:rsidRDefault="00BD5FC6" w:rsidP="009132A6">
      <w:pPr>
        <w:numPr>
          <w:ilvl w:val="0"/>
          <w:numId w:val="28"/>
        </w:numPr>
        <w:jc w:val="both"/>
        <w:rPr>
          <w:rFonts w:ascii="Arial" w:hAnsi="Arial" w:cs="Arial"/>
          <w:sz w:val="20"/>
        </w:rPr>
      </w:pPr>
      <w:r>
        <w:rPr>
          <w:rFonts w:ascii="Arial" w:hAnsi="Arial" w:cs="Arial"/>
          <w:sz w:val="20"/>
        </w:rPr>
        <w:br w:type="page"/>
      </w:r>
    </w:p>
    <w:p w:rsidR="000C5070" w:rsidRDefault="000C5070" w:rsidP="000C5070">
      <w:pPr>
        <w:ind w:left="360"/>
        <w:jc w:val="both"/>
        <w:rPr>
          <w:rFonts w:ascii="Arial" w:hAnsi="Arial" w:cs="Arial"/>
          <w:sz w:val="20"/>
        </w:rPr>
      </w:pPr>
    </w:p>
    <w:p w:rsidR="009C4F1B" w:rsidRPr="00376F3D" w:rsidRDefault="004E6965" w:rsidP="009C4F1B">
      <w:pPr>
        <w:jc w:val="both"/>
        <w:rPr>
          <w:rFonts w:ascii="Arial" w:hAnsi="Arial" w:cs="Arial"/>
          <w:sz w:val="20"/>
        </w:rPr>
      </w:pPr>
      <w:r>
        <w:rPr>
          <w:noProof/>
        </w:rPr>
        <w:drawing>
          <wp:anchor distT="0" distB="0" distL="114300" distR="114300" simplePos="0" relativeHeight="251590656" behindDoc="0" locked="0" layoutInCell="1" allowOverlap="1">
            <wp:simplePos x="0" y="0"/>
            <wp:positionH relativeFrom="column">
              <wp:posOffset>528320</wp:posOffset>
            </wp:positionH>
            <wp:positionV relativeFrom="paragraph">
              <wp:posOffset>29210</wp:posOffset>
            </wp:positionV>
            <wp:extent cx="2256155" cy="803910"/>
            <wp:effectExtent l="0" t="0" r="0" b="0"/>
            <wp:wrapSquare wrapText="bothSides"/>
            <wp:docPr id="119" name="Pictur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9"/>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56155" cy="803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2A08" w:rsidRPr="00376F3D" w:rsidRDefault="00AB2A08" w:rsidP="009132A6">
      <w:pPr>
        <w:numPr>
          <w:ilvl w:val="0"/>
          <w:numId w:val="28"/>
        </w:numPr>
        <w:tabs>
          <w:tab w:val="clear" w:pos="1080"/>
        </w:tabs>
        <w:ind w:left="450" w:hanging="450"/>
        <w:jc w:val="both"/>
        <w:rPr>
          <w:rFonts w:ascii="Arial" w:hAnsi="Arial" w:cs="Arial"/>
          <w:sz w:val="20"/>
        </w:rPr>
      </w:pPr>
      <w:r w:rsidRPr="00376F3D">
        <w:rPr>
          <w:rFonts w:ascii="Arial" w:hAnsi="Arial" w:cs="Arial"/>
          <w:sz w:val="20"/>
        </w:rPr>
        <w:t xml:space="preserve">Raise the </w:t>
      </w:r>
      <w:r>
        <w:rPr>
          <w:rFonts w:ascii="Arial" w:hAnsi="Arial" w:cs="Arial"/>
          <w:sz w:val="20"/>
        </w:rPr>
        <w:t>bed</w:t>
      </w:r>
      <w:r w:rsidRPr="00376F3D">
        <w:rPr>
          <w:rFonts w:ascii="Arial" w:hAnsi="Arial" w:cs="Arial"/>
          <w:sz w:val="20"/>
        </w:rPr>
        <w:t xml:space="preserve"> </w:t>
      </w:r>
      <w:r>
        <w:rPr>
          <w:rFonts w:ascii="Arial" w:hAnsi="Arial" w:cs="Arial"/>
          <w:sz w:val="20"/>
        </w:rPr>
        <w:t>s</w:t>
      </w:r>
      <w:r w:rsidRPr="00376F3D">
        <w:rPr>
          <w:rFonts w:ascii="Arial" w:hAnsi="Arial" w:cs="Arial"/>
          <w:sz w:val="20"/>
        </w:rPr>
        <w:t>o th</w:t>
      </w:r>
      <w:r>
        <w:rPr>
          <w:rFonts w:ascii="Arial" w:hAnsi="Arial" w:cs="Arial"/>
          <w:sz w:val="20"/>
        </w:rPr>
        <w:t>at it is level with the dewar</w:t>
      </w:r>
      <w:r w:rsidR="00BC3056">
        <w:rPr>
          <w:rFonts w:ascii="Arial" w:hAnsi="Arial" w:cs="Arial"/>
          <w:sz w:val="20"/>
        </w:rPr>
        <w:fldChar w:fldCharType="begin"/>
      </w:r>
      <w:r w:rsidR="00BC3056">
        <w:instrText xml:space="preserve"> XE "</w:instrText>
      </w:r>
      <w:r w:rsidR="00BC3056" w:rsidRPr="00065116">
        <w:rPr>
          <w:rFonts w:ascii="Arial" w:hAnsi="Arial" w:cs="Arial"/>
          <w:sz w:val="20"/>
        </w:rPr>
        <w:instrText>dewar</w:instrText>
      </w:r>
      <w:r w:rsidR="00BC3056">
        <w:instrText xml:space="preserve">" </w:instrText>
      </w:r>
      <w:r w:rsidR="00BC3056">
        <w:rPr>
          <w:rFonts w:ascii="Arial" w:hAnsi="Arial" w:cs="Arial"/>
          <w:sz w:val="20"/>
        </w:rPr>
        <w:fldChar w:fldCharType="end"/>
      </w:r>
      <w:r w:rsidRPr="00376F3D">
        <w:rPr>
          <w:rFonts w:ascii="Arial" w:hAnsi="Arial" w:cs="Arial"/>
          <w:sz w:val="20"/>
        </w:rPr>
        <w:t>.</w:t>
      </w:r>
    </w:p>
    <w:p w:rsidR="00AB2A08" w:rsidRPr="00376F3D" w:rsidRDefault="00AB2A08" w:rsidP="000C5070">
      <w:pPr>
        <w:tabs>
          <w:tab w:val="left" w:pos="450"/>
          <w:tab w:val="num" w:pos="630"/>
        </w:tabs>
        <w:ind w:left="450" w:hanging="450"/>
        <w:jc w:val="both"/>
        <w:rPr>
          <w:rFonts w:ascii="Arial" w:hAnsi="Arial" w:cs="Arial"/>
          <w:sz w:val="20"/>
        </w:rPr>
      </w:pPr>
    </w:p>
    <w:p w:rsidR="00AB2A08" w:rsidRDefault="004E6965" w:rsidP="009132A6">
      <w:pPr>
        <w:numPr>
          <w:ilvl w:val="0"/>
          <w:numId w:val="28"/>
        </w:numPr>
        <w:tabs>
          <w:tab w:val="clear" w:pos="1080"/>
          <w:tab w:val="left" w:pos="450"/>
          <w:tab w:val="num" w:pos="630"/>
        </w:tabs>
        <w:ind w:left="450" w:hanging="450"/>
        <w:jc w:val="both"/>
        <w:rPr>
          <w:rFonts w:ascii="Arial" w:hAnsi="Arial" w:cs="Arial"/>
          <w:sz w:val="20"/>
        </w:rPr>
      </w:pPr>
      <w:r>
        <w:rPr>
          <w:noProof/>
          <w:lang w:eastAsia="ja-JP"/>
        </w:rPr>
        <mc:AlternateContent>
          <mc:Choice Requires="wps">
            <w:drawing>
              <wp:anchor distT="0" distB="0" distL="114300" distR="114300" simplePos="0" relativeHeight="251591680" behindDoc="1" locked="0" layoutInCell="1" allowOverlap="1">
                <wp:simplePos x="0" y="0"/>
                <wp:positionH relativeFrom="column">
                  <wp:posOffset>-1895475</wp:posOffset>
                </wp:positionH>
                <wp:positionV relativeFrom="paragraph">
                  <wp:posOffset>130175</wp:posOffset>
                </wp:positionV>
                <wp:extent cx="1478280" cy="292735"/>
                <wp:effectExtent l="0" t="0" r="0" b="0"/>
                <wp:wrapNone/>
                <wp:docPr id="30"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78280"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35D7B" w:rsidRDefault="00BF2C36" w:rsidP="00835D7B">
                            <w:pPr>
                              <w:spacing w:before="120"/>
                              <w:rPr>
                                <w:rFonts w:ascii="Arial" w:hAnsi="Arial" w:cs="Arial"/>
                              </w:rPr>
                            </w:pPr>
                            <w:r>
                              <w:rPr>
                                <w:rFonts w:ascii="Arial" w:hAnsi="Arial" w:cs="Arial"/>
                              </w:rPr>
                              <w:t xml:space="preserve">            </w:t>
                            </w:r>
                            <w:r w:rsidRPr="00835D7B">
                              <w:rPr>
                                <w:rFonts w:ascii="Arial" w:hAnsi="Arial" w:cs="Arial"/>
                              </w:rPr>
                              <w:t>Bed Side Rail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 o:spid="_x0000_s1078" type="#_x0000_t202" style="position:absolute;left:0;text-align:left;margin-left:-149.25pt;margin-top:10.25pt;width:116.4pt;height:23.0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d2UYdgIAAAMFAAAOAAAAZHJzL2Uyb0RvYy54bWysVGtv2yAU/T5p/wHxPfWjThNbcaqlXaZJ&#13;&#10;3UNq9wMI4BjNBgYkdlftv+8CSZbuIU3T/AED93Du68Dieuw7tOfGCiVrnF2kGHFJFRNyW+NPD+vJ&#13;&#10;HCPriGSkU5LX+JFbfL18+WIx6IrnqlUd4wYBibTVoGvcOqerJLG05T2xF0pzCcZGmZ44WJptwgwZ&#13;&#10;gL3vkjxNr5JBGaaNotxa2L2NRrwM/E3DqfvQNJY71NUYYnNhNGHc+DFZLki1NUS3gh7CIP8QRU+E&#13;&#10;BKcnqlviCNoZ8QtVL6hRVjXugqo+UU0jKA85QDZZ+lM29y3RPOQCxbH6VCb7/2jp+/1HgwSr8SWU&#13;&#10;R5IeevTAR4dWakRZnvsCDdpWgLvXgHQjGKDRIVmr7xT9bAGSnGHiAevRm+GdYsBIdk6FE2Njel8m&#13;&#10;SBwBDbh8PHXBe6Weu5jN8zmYKNjyMp9dTn0UCamOp7Wx7g1XPfKTGhvocmAn+zvrIvQI8c6s6gRb&#13;&#10;i64LC7Pd3HQG7QkoYh2+A/szWCc9WCp/LDLGHQgSfHibDzd0+KnM8iJd5eVkfTWfTYp1MZ2Us3Q+&#13;&#10;SbNyVV6lRVncrr/5ALOiagVjXN4JyY9qy4q/6+ZB91EnQW9oqHE5zaexF39MMg3f75LshYPL14m+&#13;&#10;xvMTiFQtJ+y1ZJA2qRwRXZwnz8MPDYEaHP+hKkEGvvNRA27cjEFb05OONoo9gjCMgr5Bi+HlgEmr&#13;&#10;zFeMBriFNbZfdsRwjLq3EmReZkUBMBcWxXSWw8KcWzbnFiIpUNXYYRSnNy5e9Z02YtuCp6hbqV6B&#13;&#10;IBsRtOKVG6M6yBhuWkjq8Cr4q3y+Dqgfb9fyOwAAAP//AwBQSwMEFAAGAAgAAAAhAME//SPiAAAA&#13;&#10;DwEAAA8AAABkcnMvZG93bnJldi54bWxMT01PwzAMvSPxHyIjcetSKi0rXdMJgbjsgMRgjGPWmqZa&#13;&#10;41RNupV/jznBxZb1nt9HuZldL844hs6ThrtFCgKp9k1HrYb3t+ckBxGiocb0nlDDNwbYVNdXpSka&#13;&#10;f6FXPO9iK1iEQmE02BiHQspQW3QmLPyAxNiXH52JfI6tbEZzYXHXyyxNlXSmI3awZsBHi/VpNzkN&#13;&#10;mO+nz5c4dXRQ1p4+VttDut9qfXszP615PKxBRJzj3wf8duD8UHGwo5+oCaLXkGT3+ZK5GrKUNzMS&#13;&#10;tVyBOGpQSoGsSvm/R/UDAAD//wMAUEsBAi0AFAAGAAgAAAAhALaDOJL+AAAA4QEAABMAAAAAAAAA&#13;&#10;AAAAAAAAAAAAAFtDb250ZW50X1R5cGVzXS54bWxQSwECLQAUAAYACAAAACEAOP0h/9YAAACUAQAA&#13;&#10;CwAAAAAAAAAAAAAAAAAvAQAAX3JlbHMvLnJlbHNQSwECLQAUAAYACAAAACEAc3dlGHYCAAADBQAA&#13;&#10;DgAAAAAAAAAAAAAAAAAuAgAAZHJzL2Uyb0RvYy54bWxQSwECLQAUAAYACAAAACEAwT/9I+IAAAAP&#13;&#10;AQAADwAAAAAAAAAAAAAAAADQBAAAZHJzL2Rvd25yZXYueG1sUEsFBgAAAAAEAAQA8wAAAN8FAAAA&#13;&#10;AA==&#13;&#10;" stroked="f">
                <v:path arrowok="t"/>
                <v:textbox>
                  <w:txbxContent>
                    <w:p w:rsidR="00BF2C36" w:rsidRPr="00835D7B" w:rsidRDefault="00BF2C36" w:rsidP="00835D7B">
                      <w:pPr>
                        <w:spacing w:before="120"/>
                        <w:rPr>
                          <w:rFonts w:ascii="Arial" w:hAnsi="Arial" w:cs="Arial"/>
                        </w:rPr>
                      </w:pPr>
                      <w:r>
                        <w:rPr>
                          <w:rFonts w:ascii="Arial" w:hAnsi="Arial" w:cs="Arial"/>
                        </w:rPr>
                        <w:t xml:space="preserve">            </w:t>
                      </w:r>
                      <w:r w:rsidRPr="00835D7B">
                        <w:rPr>
                          <w:rFonts w:ascii="Arial" w:hAnsi="Arial" w:cs="Arial"/>
                        </w:rPr>
                        <w:t>Bed Side Rail</w:t>
                      </w:r>
                    </w:p>
                  </w:txbxContent>
                </v:textbox>
              </v:shape>
            </w:pict>
          </mc:Fallback>
        </mc:AlternateContent>
      </w:r>
      <w:r w:rsidR="00AB2A08" w:rsidRPr="00376F3D">
        <w:rPr>
          <w:rFonts w:ascii="Arial" w:hAnsi="Arial" w:cs="Arial"/>
          <w:sz w:val="20"/>
        </w:rPr>
        <w:t>Slide the bed back so that it rest</w:t>
      </w:r>
      <w:r w:rsidR="00AB2A08">
        <w:rPr>
          <w:rFonts w:ascii="Arial" w:hAnsi="Arial" w:cs="Arial"/>
          <w:sz w:val="20"/>
        </w:rPr>
        <w:t>s</w:t>
      </w:r>
      <w:r w:rsidR="00AB2A08" w:rsidRPr="00376F3D">
        <w:rPr>
          <w:rFonts w:ascii="Arial" w:hAnsi="Arial" w:cs="Arial"/>
          <w:sz w:val="20"/>
        </w:rPr>
        <w:t xml:space="preserve"> against the dewar</w:t>
      </w:r>
      <w:r w:rsidR="00BC3056">
        <w:rPr>
          <w:rFonts w:ascii="Arial" w:hAnsi="Arial" w:cs="Arial"/>
          <w:sz w:val="20"/>
        </w:rPr>
        <w:fldChar w:fldCharType="begin"/>
      </w:r>
      <w:r w:rsidR="00BC3056">
        <w:instrText xml:space="preserve"> XE "</w:instrText>
      </w:r>
      <w:r w:rsidR="00BC3056" w:rsidRPr="00065116">
        <w:rPr>
          <w:rFonts w:ascii="Arial" w:hAnsi="Arial" w:cs="Arial"/>
          <w:sz w:val="20"/>
        </w:rPr>
        <w:instrText>dewar</w:instrText>
      </w:r>
      <w:r w:rsidR="00BC3056">
        <w:instrText xml:space="preserve">" </w:instrText>
      </w:r>
      <w:r w:rsidR="00BC3056">
        <w:rPr>
          <w:rFonts w:ascii="Arial" w:hAnsi="Arial" w:cs="Arial"/>
          <w:sz w:val="20"/>
        </w:rPr>
        <w:fldChar w:fldCharType="end"/>
      </w:r>
      <w:r w:rsidR="00AB2A08" w:rsidRPr="00376F3D">
        <w:rPr>
          <w:rFonts w:ascii="Arial" w:hAnsi="Arial" w:cs="Arial"/>
          <w:sz w:val="20"/>
        </w:rPr>
        <w:t>.</w:t>
      </w:r>
    </w:p>
    <w:p w:rsidR="00AB2A08" w:rsidRDefault="00AB2A08" w:rsidP="00AB2A08">
      <w:pPr>
        <w:jc w:val="both"/>
        <w:rPr>
          <w:rFonts w:ascii="Arial" w:hAnsi="Arial" w:cs="Arial"/>
          <w:sz w:val="20"/>
        </w:rPr>
      </w:pPr>
    </w:p>
    <w:tbl>
      <w:tblPr>
        <w:tblStyle w:val="TableGrid"/>
        <w:tblW w:w="0" w:type="auto"/>
        <w:jc w:val="center"/>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1163"/>
        <w:gridCol w:w="7247"/>
      </w:tblGrid>
      <w:tr w:rsidR="00DD3EE5">
        <w:trPr>
          <w:trHeight w:val="495"/>
          <w:jc w:val="center"/>
        </w:trPr>
        <w:tc>
          <w:tcPr>
            <w:tcW w:w="1163" w:type="dxa"/>
            <w:vAlign w:val="center"/>
          </w:tcPr>
          <w:p w:rsidR="00DD3EE5" w:rsidRDefault="004E6965" w:rsidP="00217757">
            <w:pPr>
              <w:jc w:val="center"/>
              <w:rPr>
                <w:rFonts w:ascii="Arial" w:hAnsi="Arial" w:cs="Arial"/>
                <w:sz w:val="20"/>
              </w:rPr>
            </w:pPr>
            <w:r>
              <w:rPr>
                <w:rFonts w:ascii="Arial" w:hAnsi="Arial" w:cs="Arial"/>
                <w:noProof/>
                <w:sz w:val="20"/>
                <w:lang w:eastAsia="ja-JP"/>
              </w:rPr>
              <w:drawing>
                <wp:anchor distT="0" distB="0" distL="114300" distR="114300" simplePos="0" relativeHeight="251718656" behindDoc="0" locked="0" layoutInCell="1" allowOverlap="1">
                  <wp:simplePos x="0" y="0"/>
                  <wp:positionH relativeFrom="column">
                    <wp:posOffset>170180</wp:posOffset>
                  </wp:positionH>
                  <wp:positionV relativeFrom="paragraph">
                    <wp:posOffset>-206375</wp:posOffset>
                  </wp:positionV>
                  <wp:extent cx="409575" cy="409575"/>
                  <wp:effectExtent l="0" t="0" r="0" b="0"/>
                  <wp:wrapSquare wrapText="bothSides"/>
                  <wp:docPr id="722" name="LP"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P"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247" w:type="dxa"/>
            <w:vAlign w:val="center"/>
          </w:tcPr>
          <w:p w:rsidR="00DD3EE5" w:rsidRDefault="00DD3EE5" w:rsidP="00217757">
            <w:pPr>
              <w:jc w:val="center"/>
              <w:rPr>
                <w:rFonts w:ascii="Arial" w:hAnsi="Arial" w:cs="Arial"/>
                <w:sz w:val="20"/>
              </w:rPr>
            </w:pPr>
            <w:r w:rsidRPr="00794032">
              <w:rPr>
                <w:rFonts w:ascii="Arial" w:hAnsi="Arial" w:cs="Arial"/>
                <w:i/>
                <w:sz w:val="20"/>
              </w:rPr>
              <w:t>*Lift the bed above the optical cables and any other sensitive equipment</w:t>
            </w:r>
            <w:r>
              <w:rPr>
                <w:rFonts w:ascii="Arial" w:hAnsi="Arial" w:cs="Arial"/>
                <w:i/>
                <w:sz w:val="20"/>
              </w:rPr>
              <w:t>.</w:t>
            </w:r>
          </w:p>
        </w:tc>
      </w:tr>
    </w:tbl>
    <w:p w:rsidR="003176C9" w:rsidRPr="00560E52" w:rsidRDefault="006D0603" w:rsidP="00CD2F63">
      <w:pPr>
        <w:pStyle w:val="Heading1"/>
        <w:spacing w:after="0"/>
        <w:rPr>
          <w:color w:val="292929"/>
          <w:sz w:val="36"/>
          <w:szCs w:val="36"/>
        </w:rPr>
      </w:pPr>
      <w:r>
        <w:rPr>
          <w:color w:val="292929"/>
          <w:sz w:val="36"/>
          <w:szCs w:val="36"/>
        </w:rPr>
        <w:br w:type="page"/>
      </w:r>
      <w:r w:rsidR="003176C9" w:rsidRPr="00560E52">
        <w:rPr>
          <w:color w:val="292929"/>
          <w:sz w:val="36"/>
          <w:szCs w:val="36"/>
        </w:rPr>
        <w:t>Positioning a Subject on the Bed</w:t>
      </w:r>
      <w:r w:rsidR="00BD371D">
        <w:rPr>
          <w:color w:val="292929"/>
          <w:sz w:val="36"/>
          <w:szCs w:val="36"/>
        </w:rPr>
        <w:fldChar w:fldCharType="begin"/>
      </w:r>
      <w:r w:rsidR="00BD371D">
        <w:instrText xml:space="preserve"> XE "</w:instrText>
      </w:r>
      <w:r w:rsidR="00BD371D" w:rsidRPr="00701306">
        <w:rPr>
          <w:color w:val="292929"/>
          <w:sz w:val="36"/>
          <w:szCs w:val="36"/>
        </w:rPr>
        <w:instrText>Positioning a Subject on the Bed</w:instrText>
      </w:r>
      <w:r w:rsidR="00BD371D">
        <w:instrText xml:space="preserve">" </w:instrText>
      </w:r>
      <w:r w:rsidR="00BD371D">
        <w:rPr>
          <w:color w:val="292929"/>
          <w:sz w:val="36"/>
          <w:szCs w:val="36"/>
        </w:rPr>
        <w:fldChar w:fldCharType="end"/>
      </w:r>
    </w:p>
    <w:p w:rsidR="004E7003" w:rsidRPr="00376F3D" w:rsidRDefault="004E7003" w:rsidP="00CD2F63">
      <w:pPr>
        <w:jc w:val="both"/>
        <w:rPr>
          <w:rFonts w:ascii="Arial" w:hAnsi="Arial" w:cs="Arial"/>
          <w:sz w:val="20"/>
        </w:rPr>
      </w:pPr>
    </w:p>
    <w:p w:rsidR="00A61826" w:rsidRDefault="00A61826" w:rsidP="009132A6">
      <w:pPr>
        <w:numPr>
          <w:ilvl w:val="0"/>
          <w:numId w:val="29"/>
        </w:numPr>
        <w:jc w:val="both"/>
        <w:rPr>
          <w:rFonts w:ascii="Arial" w:hAnsi="Arial" w:cs="Arial"/>
          <w:sz w:val="20"/>
        </w:rPr>
      </w:pPr>
      <w:r>
        <w:rPr>
          <w:rFonts w:ascii="Arial" w:hAnsi="Arial" w:cs="Arial"/>
          <w:sz w:val="20"/>
        </w:rPr>
        <w:t>Place a sheet over the bed. Place a towel at the head of the bed.</w:t>
      </w:r>
    </w:p>
    <w:p w:rsidR="002E3E84" w:rsidRDefault="002E3E84" w:rsidP="002E3E84">
      <w:pPr>
        <w:jc w:val="both"/>
        <w:rPr>
          <w:rFonts w:ascii="Arial" w:hAnsi="Arial" w:cs="Arial"/>
          <w:sz w:val="20"/>
        </w:rPr>
      </w:pPr>
    </w:p>
    <w:p w:rsidR="00A61826" w:rsidRDefault="00A61826" w:rsidP="009132A6">
      <w:pPr>
        <w:numPr>
          <w:ilvl w:val="0"/>
          <w:numId w:val="29"/>
        </w:numPr>
        <w:jc w:val="both"/>
        <w:rPr>
          <w:rFonts w:ascii="Arial" w:hAnsi="Arial" w:cs="Arial"/>
          <w:sz w:val="20"/>
        </w:rPr>
      </w:pPr>
      <w:r>
        <w:rPr>
          <w:rFonts w:ascii="Arial" w:hAnsi="Arial" w:cs="Arial"/>
          <w:sz w:val="20"/>
        </w:rPr>
        <w:t>Cover the Foam Pad Pillow</w:t>
      </w:r>
      <w:r w:rsidR="00BC3056">
        <w:rPr>
          <w:rFonts w:ascii="Arial" w:hAnsi="Arial" w:cs="Arial"/>
          <w:sz w:val="20"/>
        </w:rPr>
        <w:fldChar w:fldCharType="begin"/>
      </w:r>
      <w:r w:rsidR="00BC3056">
        <w:instrText xml:space="preserve"> XE "</w:instrText>
      </w:r>
      <w:r w:rsidR="00BC3056" w:rsidRPr="00253A1E">
        <w:rPr>
          <w:rFonts w:ascii="Arial" w:hAnsi="Arial" w:cs="Arial"/>
          <w:sz w:val="20"/>
        </w:rPr>
        <w:instrText>Foam Pad Pillow</w:instrText>
      </w:r>
      <w:r w:rsidR="00BC3056">
        <w:instrText xml:space="preserve">" </w:instrText>
      </w:r>
      <w:r w:rsidR="00BC3056">
        <w:rPr>
          <w:rFonts w:ascii="Arial" w:hAnsi="Arial" w:cs="Arial"/>
          <w:sz w:val="20"/>
        </w:rPr>
        <w:fldChar w:fldCharType="end"/>
      </w:r>
      <w:r>
        <w:rPr>
          <w:rFonts w:ascii="Arial" w:hAnsi="Arial" w:cs="Arial"/>
          <w:sz w:val="20"/>
        </w:rPr>
        <w:t xml:space="preserve"> and place in</w:t>
      </w:r>
      <w:r w:rsidR="00D426ED">
        <w:rPr>
          <w:rFonts w:ascii="Arial" w:hAnsi="Arial" w:cs="Arial"/>
          <w:sz w:val="20"/>
        </w:rPr>
        <w:t>side</w:t>
      </w:r>
      <w:r>
        <w:rPr>
          <w:rFonts w:ascii="Arial" w:hAnsi="Arial" w:cs="Arial"/>
          <w:sz w:val="20"/>
        </w:rPr>
        <w:t xml:space="preserve"> the dewar</w:t>
      </w:r>
      <w:r w:rsidR="00BC3056">
        <w:rPr>
          <w:rFonts w:ascii="Arial" w:hAnsi="Arial" w:cs="Arial"/>
          <w:sz w:val="20"/>
        </w:rPr>
        <w:fldChar w:fldCharType="begin"/>
      </w:r>
      <w:r w:rsidR="00BC3056">
        <w:instrText xml:space="preserve"> XE "</w:instrText>
      </w:r>
      <w:r w:rsidR="00BC3056" w:rsidRPr="00065116">
        <w:rPr>
          <w:rFonts w:ascii="Arial" w:hAnsi="Arial" w:cs="Arial"/>
          <w:sz w:val="20"/>
        </w:rPr>
        <w:instrText>dewar</w:instrText>
      </w:r>
      <w:r w:rsidR="00BC3056">
        <w:instrText xml:space="preserve">" </w:instrText>
      </w:r>
      <w:r w:rsidR="00BC3056">
        <w:rPr>
          <w:rFonts w:ascii="Arial" w:hAnsi="Arial" w:cs="Arial"/>
          <w:sz w:val="20"/>
        </w:rPr>
        <w:fldChar w:fldCharType="end"/>
      </w:r>
      <w:r>
        <w:rPr>
          <w:rFonts w:ascii="Arial" w:hAnsi="Arial" w:cs="Arial"/>
          <w:sz w:val="20"/>
        </w:rPr>
        <w:t>.</w:t>
      </w:r>
    </w:p>
    <w:p w:rsidR="002E3E84" w:rsidRDefault="002E3E84" w:rsidP="002E3E84">
      <w:pPr>
        <w:jc w:val="both"/>
        <w:rPr>
          <w:rFonts w:ascii="Arial" w:hAnsi="Arial" w:cs="Arial"/>
          <w:sz w:val="20"/>
        </w:rPr>
      </w:pPr>
    </w:p>
    <w:p w:rsidR="004E7003" w:rsidRPr="00376F3D" w:rsidRDefault="004E7003" w:rsidP="009132A6">
      <w:pPr>
        <w:numPr>
          <w:ilvl w:val="0"/>
          <w:numId w:val="29"/>
        </w:numPr>
        <w:jc w:val="both"/>
        <w:rPr>
          <w:rFonts w:ascii="Arial" w:hAnsi="Arial" w:cs="Arial"/>
          <w:sz w:val="20"/>
        </w:rPr>
      </w:pPr>
      <w:r w:rsidRPr="00376F3D">
        <w:rPr>
          <w:rFonts w:ascii="Arial" w:hAnsi="Arial" w:cs="Arial"/>
          <w:sz w:val="20"/>
        </w:rPr>
        <w:t>Place the step stool</w:t>
      </w:r>
      <w:r w:rsidR="00192D09">
        <w:rPr>
          <w:rFonts w:ascii="Arial" w:hAnsi="Arial" w:cs="Arial"/>
          <w:sz w:val="20"/>
        </w:rPr>
        <w:fldChar w:fldCharType="begin"/>
      </w:r>
      <w:r w:rsidR="00192D09">
        <w:instrText xml:space="preserve"> XE "</w:instrText>
      </w:r>
      <w:r w:rsidR="00192D09" w:rsidRPr="008B39DC">
        <w:rPr>
          <w:rFonts w:ascii="Arial" w:hAnsi="Arial" w:cs="Arial"/>
          <w:sz w:val="20"/>
        </w:rPr>
        <w:instrText>step stool</w:instrText>
      </w:r>
      <w:r w:rsidR="00192D09">
        <w:instrText xml:space="preserve">" </w:instrText>
      </w:r>
      <w:r w:rsidR="00192D09">
        <w:rPr>
          <w:rFonts w:ascii="Arial" w:hAnsi="Arial" w:cs="Arial"/>
          <w:sz w:val="20"/>
        </w:rPr>
        <w:fldChar w:fldCharType="end"/>
      </w:r>
      <w:r w:rsidRPr="00376F3D">
        <w:rPr>
          <w:rFonts w:ascii="Arial" w:hAnsi="Arial" w:cs="Arial"/>
          <w:sz w:val="20"/>
        </w:rPr>
        <w:t xml:space="preserve"> </w:t>
      </w:r>
      <w:r w:rsidR="008519D1">
        <w:rPr>
          <w:rFonts w:ascii="Arial" w:hAnsi="Arial" w:cs="Arial"/>
          <w:sz w:val="20"/>
        </w:rPr>
        <w:t xml:space="preserve">on the </w:t>
      </w:r>
      <w:r w:rsidRPr="00376F3D">
        <w:rPr>
          <w:rFonts w:ascii="Arial" w:hAnsi="Arial" w:cs="Arial"/>
          <w:sz w:val="20"/>
        </w:rPr>
        <w:t xml:space="preserve">opposite side </w:t>
      </w:r>
      <w:r w:rsidR="008519D1">
        <w:rPr>
          <w:rFonts w:ascii="Arial" w:hAnsi="Arial" w:cs="Arial"/>
          <w:sz w:val="20"/>
        </w:rPr>
        <w:t xml:space="preserve">of the </w:t>
      </w:r>
      <w:r w:rsidR="00205D8E">
        <w:rPr>
          <w:rFonts w:ascii="Arial" w:hAnsi="Arial" w:cs="Arial"/>
          <w:sz w:val="20"/>
        </w:rPr>
        <w:t xml:space="preserve">rail </w:t>
      </w:r>
      <w:r w:rsidRPr="00376F3D">
        <w:rPr>
          <w:rFonts w:ascii="Arial" w:hAnsi="Arial" w:cs="Arial"/>
          <w:sz w:val="20"/>
        </w:rPr>
        <w:t>to assist the subject in getting onto the bed.</w:t>
      </w:r>
    </w:p>
    <w:p w:rsidR="004E7003" w:rsidRPr="00376F3D" w:rsidRDefault="004E7003" w:rsidP="004E7003">
      <w:pPr>
        <w:jc w:val="both"/>
        <w:rPr>
          <w:rFonts w:ascii="Arial" w:hAnsi="Arial" w:cs="Arial"/>
          <w:sz w:val="20"/>
        </w:rPr>
      </w:pPr>
    </w:p>
    <w:p w:rsidR="004E7003" w:rsidRPr="00376F3D" w:rsidRDefault="004E7003" w:rsidP="009132A6">
      <w:pPr>
        <w:numPr>
          <w:ilvl w:val="0"/>
          <w:numId w:val="29"/>
        </w:numPr>
        <w:jc w:val="both"/>
        <w:rPr>
          <w:rFonts w:ascii="Arial" w:hAnsi="Arial" w:cs="Arial"/>
          <w:sz w:val="20"/>
        </w:rPr>
      </w:pPr>
      <w:r w:rsidRPr="00376F3D">
        <w:rPr>
          <w:rFonts w:ascii="Arial" w:hAnsi="Arial" w:cs="Arial"/>
          <w:sz w:val="20"/>
        </w:rPr>
        <w:t xml:space="preserve">Place a </w:t>
      </w:r>
      <w:r w:rsidR="00BD5FC6">
        <w:rPr>
          <w:rFonts w:ascii="Arial" w:hAnsi="Arial" w:cs="Arial"/>
          <w:sz w:val="20"/>
        </w:rPr>
        <w:t>protective</w:t>
      </w:r>
      <w:r w:rsidRPr="00376F3D">
        <w:rPr>
          <w:rFonts w:ascii="Arial" w:hAnsi="Arial" w:cs="Arial"/>
          <w:sz w:val="20"/>
        </w:rPr>
        <w:t xml:space="preserve"> cap over the subject’s head.</w:t>
      </w:r>
    </w:p>
    <w:p w:rsidR="004E7003" w:rsidRPr="00376F3D" w:rsidRDefault="004E7003" w:rsidP="004E7003">
      <w:pPr>
        <w:jc w:val="both"/>
        <w:rPr>
          <w:rFonts w:ascii="Arial" w:hAnsi="Arial" w:cs="Arial"/>
          <w:sz w:val="20"/>
        </w:rPr>
      </w:pPr>
    </w:p>
    <w:p w:rsidR="004E7003" w:rsidRPr="00376F3D" w:rsidRDefault="004E7003" w:rsidP="009132A6">
      <w:pPr>
        <w:numPr>
          <w:ilvl w:val="0"/>
          <w:numId w:val="29"/>
        </w:numPr>
        <w:jc w:val="both"/>
        <w:rPr>
          <w:rFonts w:ascii="Arial" w:hAnsi="Arial" w:cs="Arial"/>
          <w:sz w:val="20"/>
        </w:rPr>
      </w:pPr>
      <w:r w:rsidRPr="00376F3D">
        <w:rPr>
          <w:rFonts w:ascii="Arial" w:hAnsi="Arial" w:cs="Arial"/>
          <w:sz w:val="20"/>
        </w:rPr>
        <w:t>Have the subject sit on the edge of the bed then lie down.  Care should be taken so that the subject does no</w:t>
      </w:r>
      <w:r w:rsidR="008519D1">
        <w:rPr>
          <w:rFonts w:ascii="Arial" w:hAnsi="Arial" w:cs="Arial"/>
          <w:sz w:val="20"/>
        </w:rPr>
        <w:t>t bump his head on the screen</w:t>
      </w:r>
      <w:r w:rsidR="00C54FF3">
        <w:rPr>
          <w:rFonts w:ascii="Arial" w:hAnsi="Arial" w:cs="Arial"/>
          <w:sz w:val="20"/>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cs="Arial"/>
          <w:sz w:val="20"/>
        </w:rPr>
        <w:fldChar w:fldCharType="end"/>
      </w:r>
      <w:r w:rsidR="008519D1">
        <w:rPr>
          <w:rFonts w:ascii="Arial" w:hAnsi="Arial" w:cs="Arial"/>
          <w:sz w:val="20"/>
        </w:rPr>
        <w:t xml:space="preserve"> or</w:t>
      </w:r>
      <w:r w:rsidRPr="00376F3D">
        <w:rPr>
          <w:rFonts w:ascii="Arial" w:hAnsi="Arial" w:cs="Arial"/>
          <w:sz w:val="20"/>
        </w:rPr>
        <w:t xml:space="preserve"> the dewar</w:t>
      </w:r>
      <w:r w:rsidR="00BC3056">
        <w:rPr>
          <w:rFonts w:ascii="Arial" w:hAnsi="Arial" w:cs="Arial"/>
          <w:sz w:val="20"/>
        </w:rPr>
        <w:fldChar w:fldCharType="begin"/>
      </w:r>
      <w:r w:rsidR="00BC3056">
        <w:instrText xml:space="preserve"> XE "</w:instrText>
      </w:r>
      <w:r w:rsidR="00BC3056" w:rsidRPr="00065116">
        <w:rPr>
          <w:rFonts w:ascii="Arial" w:hAnsi="Arial" w:cs="Arial"/>
          <w:sz w:val="20"/>
        </w:rPr>
        <w:instrText>dewar</w:instrText>
      </w:r>
      <w:r w:rsidR="00BC3056">
        <w:instrText xml:space="preserve">" </w:instrText>
      </w:r>
      <w:r w:rsidR="00BC3056">
        <w:rPr>
          <w:rFonts w:ascii="Arial" w:hAnsi="Arial" w:cs="Arial"/>
          <w:sz w:val="20"/>
        </w:rPr>
        <w:fldChar w:fldCharType="end"/>
      </w:r>
      <w:r w:rsidRPr="00376F3D">
        <w:rPr>
          <w:rFonts w:ascii="Arial" w:hAnsi="Arial" w:cs="Arial"/>
          <w:sz w:val="20"/>
        </w:rPr>
        <w:t xml:space="preserve">.  </w:t>
      </w:r>
    </w:p>
    <w:p w:rsidR="004E7003" w:rsidRPr="00376F3D" w:rsidRDefault="004E7003" w:rsidP="004E7003">
      <w:pPr>
        <w:jc w:val="both"/>
        <w:rPr>
          <w:rFonts w:ascii="Arial" w:hAnsi="Arial" w:cs="Arial"/>
          <w:sz w:val="20"/>
        </w:rPr>
      </w:pPr>
    </w:p>
    <w:p w:rsidR="004E7003" w:rsidRPr="00376F3D" w:rsidRDefault="004E7003" w:rsidP="009132A6">
      <w:pPr>
        <w:numPr>
          <w:ilvl w:val="0"/>
          <w:numId w:val="29"/>
        </w:numPr>
        <w:jc w:val="both"/>
        <w:rPr>
          <w:rFonts w:ascii="Arial" w:hAnsi="Arial" w:cs="Arial"/>
          <w:sz w:val="20"/>
        </w:rPr>
      </w:pPr>
      <w:r w:rsidRPr="00376F3D">
        <w:rPr>
          <w:rFonts w:ascii="Arial" w:hAnsi="Arial" w:cs="Arial"/>
          <w:sz w:val="20"/>
        </w:rPr>
        <w:t xml:space="preserve">Ask the subject to bend his knees and use his legs to scoot himself </w:t>
      </w:r>
      <w:r w:rsidR="00BC3056">
        <w:rPr>
          <w:rFonts w:ascii="Arial" w:hAnsi="Arial" w:cs="Arial"/>
          <w:sz w:val="20"/>
        </w:rPr>
        <w:t xml:space="preserve">up </w:t>
      </w:r>
      <w:r w:rsidRPr="00376F3D">
        <w:rPr>
          <w:rFonts w:ascii="Arial" w:hAnsi="Arial" w:cs="Arial"/>
          <w:sz w:val="20"/>
        </w:rPr>
        <w:t>so that his head is inside the dewar</w:t>
      </w:r>
      <w:r w:rsidR="00BC3056">
        <w:rPr>
          <w:rFonts w:ascii="Arial" w:hAnsi="Arial" w:cs="Arial"/>
          <w:sz w:val="20"/>
        </w:rPr>
        <w:fldChar w:fldCharType="begin"/>
      </w:r>
      <w:r w:rsidR="00BC3056">
        <w:instrText xml:space="preserve"> XE "</w:instrText>
      </w:r>
      <w:r w:rsidR="00BC3056" w:rsidRPr="00065116">
        <w:rPr>
          <w:rFonts w:ascii="Arial" w:hAnsi="Arial" w:cs="Arial"/>
          <w:sz w:val="20"/>
        </w:rPr>
        <w:instrText>dewar</w:instrText>
      </w:r>
      <w:r w:rsidR="00BC3056">
        <w:instrText xml:space="preserve">" </w:instrText>
      </w:r>
      <w:r w:rsidR="00BC3056">
        <w:rPr>
          <w:rFonts w:ascii="Arial" w:hAnsi="Arial" w:cs="Arial"/>
          <w:sz w:val="20"/>
        </w:rPr>
        <w:fldChar w:fldCharType="end"/>
      </w:r>
      <w:r w:rsidRPr="00376F3D">
        <w:rPr>
          <w:rFonts w:ascii="Arial" w:hAnsi="Arial" w:cs="Arial"/>
          <w:sz w:val="20"/>
        </w:rPr>
        <w:t xml:space="preserve">. </w:t>
      </w:r>
    </w:p>
    <w:p w:rsidR="004E7003" w:rsidRPr="00376F3D" w:rsidRDefault="004E7003" w:rsidP="004E7003">
      <w:pPr>
        <w:jc w:val="both"/>
        <w:rPr>
          <w:rFonts w:ascii="Arial" w:hAnsi="Arial" w:cs="Arial"/>
          <w:sz w:val="20"/>
        </w:rPr>
      </w:pPr>
    </w:p>
    <w:p w:rsidR="004E7003" w:rsidRPr="00376F3D" w:rsidRDefault="004E7003" w:rsidP="009132A6">
      <w:pPr>
        <w:numPr>
          <w:ilvl w:val="0"/>
          <w:numId w:val="29"/>
        </w:numPr>
        <w:jc w:val="both"/>
        <w:rPr>
          <w:rFonts w:ascii="Arial" w:hAnsi="Arial" w:cs="Arial"/>
          <w:sz w:val="20"/>
        </w:rPr>
      </w:pPr>
      <w:r w:rsidRPr="00376F3D">
        <w:rPr>
          <w:rFonts w:ascii="Arial" w:hAnsi="Arial" w:cs="Arial"/>
          <w:sz w:val="20"/>
        </w:rPr>
        <w:t xml:space="preserve">Place a towel or pillow case </w:t>
      </w:r>
      <w:r w:rsidR="006C03F5">
        <w:rPr>
          <w:rFonts w:ascii="Arial" w:hAnsi="Arial" w:cs="Arial"/>
          <w:sz w:val="20"/>
        </w:rPr>
        <w:t>over</w:t>
      </w:r>
      <w:r w:rsidRPr="00376F3D">
        <w:rPr>
          <w:rFonts w:ascii="Arial" w:hAnsi="Arial" w:cs="Arial"/>
          <w:sz w:val="20"/>
        </w:rPr>
        <w:t xml:space="preserve"> the s</w:t>
      </w:r>
      <w:r w:rsidR="00CD2F63">
        <w:rPr>
          <w:rFonts w:ascii="Arial" w:hAnsi="Arial" w:cs="Arial"/>
          <w:sz w:val="20"/>
        </w:rPr>
        <w:t xml:space="preserve">ubject’s head to restrict head </w:t>
      </w:r>
      <w:r w:rsidRPr="00376F3D">
        <w:rPr>
          <w:rFonts w:ascii="Arial" w:hAnsi="Arial" w:cs="Arial"/>
          <w:sz w:val="20"/>
        </w:rPr>
        <w:t>movement.</w:t>
      </w:r>
    </w:p>
    <w:p w:rsidR="004E7003" w:rsidRPr="00376F3D" w:rsidRDefault="004E7003" w:rsidP="004E7003">
      <w:pPr>
        <w:jc w:val="both"/>
        <w:rPr>
          <w:rFonts w:ascii="Arial" w:hAnsi="Arial" w:cs="Arial"/>
          <w:sz w:val="20"/>
        </w:rPr>
      </w:pPr>
    </w:p>
    <w:p w:rsidR="004E7003" w:rsidRPr="00376F3D" w:rsidRDefault="004E7003" w:rsidP="009132A6">
      <w:pPr>
        <w:numPr>
          <w:ilvl w:val="0"/>
          <w:numId w:val="29"/>
        </w:numPr>
        <w:spacing w:line="240" w:lineRule="exact"/>
        <w:jc w:val="both"/>
        <w:rPr>
          <w:rFonts w:ascii="Arial" w:hAnsi="Arial" w:cs="Arial"/>
          <w:sz w:val="20"/>
        </w:rPr>
      </w:pPr>
      <w:r w:rsidRPr="00376F3D">
        <w:rPr>
          <w:rFonts w:ascii="Arial" w:hAnsi="Arial" w:cs="Arial"/>
          <w:sz w:val="20"/>
        </w:rPr>
        <w:t xml:space="preserve">Place a rolled up towel or pillow under </w:t>
      </w:r>
      <w:r w:rsidR="008C7FDF">
        <w:rPr>
          <w:rFonts w:ascii="Arial" w:hAnsi="Arial" w:cs="Arial"/>
          <w:sz w:val="20"/>
        </w:rPr>
        <w:t xml:space="preserve">the </w:t>
      </w:r>
      <w:r w:rsidRPr="00376F3D">
        <w:rPr>
          <w:rFonts w:ascii="Arial" w:hAnsi="Arial" w:cs="Arial"/>
          <w:sz w:val="20"/>
        </w:rPr>
        <w:t>subject</w:t>
      </w:r>
      <w:r w:rsidR="008C7FDF">
        <w:rPr>
          <w:rFonts w:ascii="Arial" w:hAnsi="Arial" w:cs="Arial"/>
          <w:sz w:val="20"/>
        </w:rPr>
        <w:t>’</w:t>
      </w:r>
      <w:r w:rsidRPr="00376F3D">
        <w:rPr>
          <w:rFonts w:ascii="Arial" w:hAnsi="Arial" w:cs="Arial"/>
          <w:sz w:val="20"/>
        </w:rPr>
        <w:t xml:space="preserve">s knees so that </w:t>
      </w:r>
      <w:r w:rsidR="006C03F5">
        <w:rPr>
          <w:rFonts w:ascii="Arial" w:hAnsi="Arial" w:cs="Arial"/>
          <w:sz w:val="20"/>
        </w:rPr>
        <w:t>there is no</w:t>
      </w:r>
      <w:r w:rsidR="006D0603">
        <w:rPr>
          <w:rFonts w:ascii="Arial" w:hAnsi="Arial" w:cs="Arial"/>
          <w:sz w:val="20"/>
        </w:rPr>
        <w:t xml:space="preserve"> pressure </w:t>
      </w:r>
      <w:r w:rsidR="006C03F5">
        <w:rPr>
          <w:rFonts w:ascii="Arial" w:hAnsi="Arial" w:cs="Arial"/>
          <w:sz w:val="20"/>
        </w:rPr>
        <w:t xml:space="preserve">exerted </w:t>
      </w:r>
      <w:r w:rsidR="006D0603">
        <w:rPr>
          <w:rFonts w:ascii="Arial" w:hAnsi="Arial" w:cs="Arial"/>
          <w:sz w:val="20"/>
        </w:rPr>
        <w:t xml:space="preserve">on </w:t>
      </w:r>
      <w:r w:rsidR="006C03F5">
        <w:rPr>
          <w:rFonts w:ascii="Arial" w:hAnsi="Arial" w:cs="Arial"/>
          <w:sz w:val="20"/>
        </w:rPr>
        <w:t>the</w:t>
      </w:r>
      <w:r w:rsidR="006D0603">
        <w:rPr>
          <w:rFonts w:ascii="Arial" w:hAnsi="Arial" w:cs="Arial"/>
          <w:sz w:val="20"/>
        </w:rPr>
        <w:t xml:space="preserve"> back, tailbone, or knees.</w:t>
      </w:r>
    </w:p>
    <w:p w:rsidR="004E7003" w:rsidRPr="00376F3D" w:rsidRDefault="004E7003" w:rsidP="004E7003">
      <w:pPr>
        <w:spacing w:line="240" w:lineRule="exact"/>
        <w:jc w:val="both"/>
        <w:rPr>
          <w:rFonts w:ascii="Arial" w:hAnsi="Arial" w:cs="Arial"/>
          <w:sz w:val="20"/>
        </w:rPr>
      </w:pPr>
    </w:p>
    <w:p w:rsidR="004E7003" w:rsidRPr="00376F3D" w:rsidRDefault="004E7003" w:rsidP="009132A6">
      <w:pPr>
        <w:numPr>
          <w:ilvl w:val="0"/>
          <w:numId w:val="29"/>
        </w:numPr>
        <w:jc w:val="both"/>
        <w:rPr>
          <w:rFonts w:ascii="Arial" w:hAnsi="Arial" w:cs="Arial"/>
          <w:sz w:val="20"/>
        </w:rPr>
      </w:pPr>
      <w:r w:rsidRPr="00376F3D">
        <w:rPr>
          <w:rFonts w:ascii="Arial" w:hAnsi="Arial" w:cs="Arial"/>
          <w:sz w:val="20"/>
        </w:rPr>
        <w:t>Place the head coil cable</w:t>
      </w:r>
      <w:r w:rsidR="006D0603">
        <w:rPr>
          <w:rFonts w:ascii="Arial" w:hAnsi="Arial" w:cs="Arial"/>
          <w:sz w:val="20"/>
        </w:rPr>
        <w:t>s</w:t>
      </w:r>
      <w:r w:rsidRPr="00376F3D">
        <w:rPr>
          <w:rFonts w:ascii="Arial" w:hAnsi="Arial" w:cs="Arial"/>
          <w:sz w:val="20"/>
        </w:rPr>
        <w:t xml:space="preserve"> so that they do not lie across the subject’s chest. Plug into the </w:t>
      </w:r>
      <w:r w:rsidR="00CC14C1" w:rsidRPr="00376F3D">
        <w:rPr>
          <w:rFonts w:ascii="Arial" w:hAnsi="Arial" w:cs="Arial"/>
          <w:sz w:val="20"/>
        </w:rPr>
        <w:t>jack box</w:t>
      </w:r>
      <w:r w:rsidRPr="00376F3D">
        <w:rPr>
          <w:rFonts w:ascii="Arial" w:hAnsi="Arial" w:cs="Arial"/>
          <w:sz w:val="20"/>
        </w:rPr>
        <w:t>.</w:t>
      </w:r>
    </w:p>
    <w:p w:rsidR="004E7003" w:rsidRPr="00376F3D" w:rsidRDefault="004E7003" w:rsidP="004E7003">
      <w:pPr>
        <w:jc w:val="both"/>
        <w:rPr>
          <w:rFonts w:ascii="Arial" w:hAnsi="Arial" w:cs="Arial"/>
          <w:sz w:val="20"/>
        </w:rPr>
      </w:pPr>
    </w:p>
    <w:p w:rsidR="004E7003" w:rsidRDefault="004E7003" w:rsidP="009132A6">
      <w:pPr>
        <w:numPr>
          <w:ilvl w:val="0"/>
          <w:numId w:val="29"/>
        </w:numPr>
        <w:jc w:val="both"/>
        <w:rPr>
          <w:rFonts w:ascii="Arial" w:hAnsi="Arial" w:cs="Arial"/>
          <w:sz w:val="20"/>
        </w:rPr>
      </w:pPr>
      <w:r w:rsidRPr="00376F3D">
        <w:rPr>
          <w:rFonts w:ascii="Arial" w:hAnsi="Arial" w:cs="Arial"/>
          <w:sz w:val="20"/>
        </w:rPr>
        <w:t>Once the subject is on the bed</w:t>
      </w:r>
      <w:r w:rsidR="008C7FDF">
        <w:rPr>
          <w:rFonts w:ascii="Arial" w:hAnsi="Arial" w:cs="Arial"/>
          <w:sz w:val="20"/>
        </w:rPr>
        <w:t>,</w:t>
      </w:r>
      <w:r w:rsidRPr="00376F3D">
        <w:rPr>
          <w:rFonts w:ascii="Arial" w:hAnsi="Arial" w:cs="Arial"/>
          <w:sz w:val="20"/>
        </w:rPr>
        <w:t xml:space="preserve"> place the side rail</w:t>
      </w:r>
      <w:r w:rsidR="00192D09">
        <w:rPr>
          <w:rFonts w:ascii="Arial" w:hAnsi="Arial" w:cs="Arial"/>
          <w:sz w:val="20"/>
        </w:rPr>
        <w:fldChar w:fldCharType="begin"/>
      </w:r>
      <w:r w:rsidR="00192D09">
        <w:instrText xml:space="preserve"> XE "</w:instrText>
      </w:r>
      <w:r w:rsidR="00192D09" w:rsidRPr="00316AA6">
        <w:rPr>
          <w:rFonts w:ascii="Arial" w:hAnsi="Arial" w:cs="Arial"/>
          <w:b/>
          <w:sz w:val="20"/>
        </w:rPr>
        <w:instrText>side rail</w:instrText>
      </w:r>
      <w:r w:rsidR="00192D09">
        <w:instrText xml:space="preserve">" </w:instrText>
      </w:r>
      <w:r w:rsidR="00192D09">
        <w:rPr>
          <w:rFonts w:ascii="Arial" w:hAnsi="Arial" w:cs="Arial"/>
          <w:sz w:val="20"/>
        </w:rPr>
        <w:fldChar w:fldCharType="end"/>
      </w:r>
      <w:r w:rsidRPr="00376F3D">
        <w:rPr>
          <w:rFonts w:ascii="Arial" w:hAnsi="Arial" w:cs="Arial"/>
          <w:sz w:val="20"/>
        </w:rPr>
        <w:t xml:space="preserve"> on the remaining side.  Tighten </w:t>
      </w:r>
      <w:r w:rsidR="008C7FDF">
        <w:rPr>
          <w:rFonts w:ascii="Arial" w:hAnsi="Arial" w:cs="Arial"/>
          <w:sz w:val="20"/>
        </w:rPr>
        <w:t xml:space="preserve">the </w:t>
      </w:r>
      <w:r w:rsidRPr="00376F3D">
        <w:rPr>
          <w:rFonts w:ascii="Arial" w:hAnsi="Arial" w:cs="Arial"/>
          <w:sz w:val="20"/>
        </w:rPr>
        <w:t>rail clamp</w:t>
      </w:r>
      <w:r w:rsidR="0093199E">
        <w:rPr>
          <w:rFonts w:ascii="Arial" w:hAnsi="Arial" w:cs="Arial"/>
          <w:sz w:val="20"/>
        </w:rPr>
        <w:fldChar w:fldCharType="begin"/>
      </w:r>
      <w:r w:rsidR="0093199E">
        <w:instrText xml:space="preserve"> XE "</w:instrText>
      </w:r>
      <w:r w:rsidR="0093199E" w:rsidRPr="003E7A6E">
        <w:rPr>
          <w:rFonts w:ascii="Arial" w:hAnsi="Arial"/>
        </w:rPr>
        <w:instrText>clamp</w:instrText>
      </w:r>
      <w:r w:rsidR="0093199E">
        <w:instrText xml:space="preserve">" </w:instrText>
      </w:r>
      <w:r w:rsidR="0093199E">
        <w:rPr>
          <w:rFonts w:ascii="Arial" w:hAnsi="Arial" w:cs="Arial"/>
          <w:sz w:val="20"/>
        </w:rPr>
        <w:fldChar w:fldCharType="end"/>
      </w:r>
      <w:r w:rsidRPr="00376F3D">
        <w:rPr>
          <w:rFonts w:ascii="Arial" w:hAnsi="Arial" w:cs="Arial"/>
          <w:sz w:val="20"/>
        </w:rPr>
        <w:t xml:space="preserve"> to secure.</w:t>
      </w:r>
    </w:p>
    <w:p w:rsidR="00625943" w:rsidRDefault="00625943" w:rsidP="00625943">
      <w:pPr>
        <w:jc w:val="both"/>
        <w:rPr>
          <w:rFonts w:ascii="Arial" w:hAnsi="Arial" w:cs="Arial"/>
          <w:sz w:val="20"/>
        </w:rPr>
      </w:pPr>
    </w:p>
    <w:p w:rsidR="00625943" w:rsidRPr="00376F3D" w:rsidRDefault="00BC3056" w:rsidP="009132A6">
      <w:pPr>
        <w:numPr>
          <w:ilvl w:val="0"/>
          <w:numId w:val="29"/>
        </w:numPr>
        <w:jc w:val="both"/>
        <w:rPr>
          <w:rFonts w:ascii="Arial" w:hAnsi="Arial" w:cs="Arial"/>
          <w:sz w:val="20"/>
        </w:rPr>
      </w:pPr>
      <w:r>
        <w:rPr>
          <w:rFonts w:ascii="Arial" w:hAnsi="Arial" w:cs="Arial"/>
          <w:sz w:val="20"/>
        </w:rPr>
        <w:t>If necessary, m</w:t>
      </w:r>
      <w:r w:rsidR="00625943">
        <w:rPr>
          <w:rFonts w:ascii="Arial" w:hAnsi="Arial" w:cs="Arial"/>
          <w:sz w:val="20"/>
        </w:rPr>
        <w:t>ake sure the ancillary mirror</w:t>
      </w:r>
      <w:r w:rsidR="0069643C">
        <w:rPr>
          <w:rFonts w:ascii="Arial" w:hAnsi="Arial" w:cs="Arial"/>
          <w:sz w:val="20"/>
        </w:rPr>
        <w:fldChar w:fldCharType="begin"/>
      </w:r>
      <w:r w:rsidR="0069643C">
        <w:instrText xml:space="preserve"> XE "</w:instrText>
      </w:r>
      <w:r w:rsidR="0069643C" w:rsidRPr="006C4CC0">
        <w:rPr>
          <w:rFonts w:ascii="Arial" w:hAnsi="Arial" w:cs="Arial"/>
          <w:sz w:val="20"/>
        </w:rPr>
        <w:instrText>ancillary mirror</w:instrText>
      </w:r>
      <w:r w:rsidR="0069643C">
        <w:instrText xml:space="preserve">" </w:instrText>
      </w:r>
      <w:r w:rsidR="0069643C">
        <w:rPr>
          <w:rFonts w:ascii="Arial" w:hAnsi="Arial" w:cs="Arial"/>
          <w:sz w:val="20"/>
        </w:rPr>
        <w:fldChar w:fldCharType="end"/>
      </w:r>
      <w:r w:rsidR="00625943">
        <w:rPr>
          <w:rFonts w:ascii="Arial" w:hAnsi="Arial" w:cs="Arial"/>
          <w:sz w:val="20"/>
        </w:rPr>
        <w:t xml:space="preserve"> has been placed in the 2</w:t>
      </w:r>
      <w:r w:rsidR="00625943" w:rsidRPr="00625943">
        <w:rPr>
          <w:rFonts w:ascii="Arial" w:hAnsi="Arial" w:cs="Arial"/>
          <w:sz w:val="20"/>
          <w:vertAlign w:val="superscript"/>
        </w:rPr>
        <w:t>nd</w:t>
      </w:r>
      <w:r w:rsidR="00625943">
        <w:rPr>
          <w:rFonts w:ascii="Arial" w:hAnsi="Arial" w:cs="Arial"/>
          <w:sz w:val="20"/>
        </w:rPr>
        <w:t xml:space="preserve"> (middle) wall mirror slot.</w:t>
      </w:r>
    </w:p>
    <w:p w:rsidR="004E7003" w:rsidRPr="00376F3D" w:rsidRDefault="004E7003" w:rsidP="004E7003">
      <w:pPr>
        <w:jc w:val="both"/>
        <w:rPr>
          <w:rFonts w:ascii="Arial" w:hAnsi="Arial" w:cs="Arial"/>
          <w:sz w:val="20"/>
        </w:rPr>
      </w:pPr>
    </w:p>
    <w:p w:rsidR="0043107F" w:rsidRDefault="0043107F" w:rsidP="009132A6">
      <w:pPr>
        <w:numPr>
          <w:ilvl w:val="0"/>
          <w:numId w:val="28"/>
        </w:numPr>
        <w:jc w:val="both"/>
        <w:rPr>
          <w:rFonts w:ascii="Arial" w:hAnsi="Arial" w:cs="Arial"/>
          <w:sz w:val="20"/>
        </w:rPr>
      </w:pPr>
      <w:r>
        <w:rPr>
          <w:rFonts w:ascii="Arial" w:hAnsi="Arial" w:cs="Arial"/>
          <w:sz w:val="20"/>
        </w:rPr>
        <w:t xml:space="preserve">The LCD </w:t>
      </w:r>
      <w:r w:rsidR="00BC186A">
        <w:rPr>
          <w:rFonts w:ascii="Arial" w:hAnsi="Arial" w:cs="Arial"/>
          <w:sz w:val="20"/>
        </w:rPr>
        <w:t>projector</w:t>
      </w:r>
      <w:r w:rsidR="0069643C">
        <w:rPr>
          <w:rFonts w:ascii="Arial" w:hAnsi="Arial" w:cs="Arial"/>
          <w:sz w:val="20"/>
        </w:rPr>
        <w:fldChar w:fldCharType="begin"/>
      </w:r>
      <w:r w:rsidR="0069643C">
        <w:instrText xml:space="preserve"> XE "</w:instrText>
      </w:r>
      <w:r w:rsidR="0069643C" w:rsidRPr="001A2566">
        <w:rPr>
          <w:rFonts w:ascii="Arial" w:hAnsi="Arial"/>
        </w:rPr>
        <w:instrText>projector</w:instrText>
      </w:r>
      <w:r w:rsidR="0069643C">
        <w:instrText xml:space="preserve">" </w:instrText>
      </w:r>
      <w:r w:rsidR="0069643C">
        <w:rPr>
          <w:rFonts w:ascii="Arial" w:hAnsi="Arial" w:cs="Arial"/>
          <w:sz w:val="20"/>
        </w:rPr>
        <w:fldChar w:fldCharType="end"/>
      </w:r>
      <w:r w:rsidR="00BC186A">
        <w:rPr>
          <w:rFonts w:ascii="Arial" w:hAnsi="Arial" w:cs="Arial"/>
          <w:sz w:val="20"/>
        </w:rPr>
        <w:t xml:space="preserve"> </w:t>
      </w:r>
      <w:r>
        <w:rPr>
          <w:rFonts w:ascii="Arial" w:hAnsi="Arial" w:cs="Arial"/>
          <w:sz w:val="20"/>
        </w:rPr>
        <w:t xml:space="preserve">image </w:t>
      </w:r>
      <w:r w:rsidR="000A31F0">
        <w:rPr>
          <w:rFonts w:ascii="Arial" w:hAnsi="Arial" w:cs="Arial"/>
          <w:sz w:val="20"/>
        </w:rPr>
        <w:t>should</w:t>
      </w:r>
      <w:r>
        <w:rPr>
          <w:rFonts w:ascii="Arial" w:hAnsi="Arial" w:cs="Arial"/>
          <w:sz w:val="20"/>
        </w:rPr>
        <w:t xml:space="preserve"> be reversed / inverted to allow for the extra mirror bounce:</w:t>
      </w:r>
    </w:p>
    <w:p w:rsidR="0043107F" w:rsidRDefault="00625943" w:rsidP="0043107F">
      <w:pPr>
        <w:jc w:val="both"/>
        <w:rPr>
          <w:rFonts w:ascii="Arial" w:hAnsi="Arial" w:cs="Arial"/>
          <w:sz w:val="20"/>
        </w:rPr>
      </w:pPr>
      <w:r>
        <w:rPr>
          <w:rFonts w:ascii="Arial" w:hAnsi="Arial" w:cs="Arial"/>
          <w:sz w:val="20"/>
        </w:rPr>
        <w:tab/>
      </w:r>
      <w:r>
        <w:rPr>
          <w:rFonts w:ascii="Arial" w:hAnsi="Arial" w:cs="Arial"/>
          <w:sz w:val="20"/>
        </w:rPr>
        <w:tab/>
        <w:t>From the LCD Projector  touchpad (or using the remote):</w:t>
      </w:r>
    </w:p>
    <w:p w:rsidR="0043107F" w:rsidRDefault="0043107F" w:rsidP="009132A6">
      <w:pPr>
        <w:numPr>
          <w:ilvl w:val="0"/>
          <w:numId w:val="72"/>
        </w:numPr>
        <w:ind w:right="1620"/>
        <w:jc w:val="both"/>
        <w:rPr>
          <w:rFonts w:ascii="Arial" w:hAnsi="Arial" w:cs="Arial"/>
          <w:sz w:val="20"/>
        </w:rPr>
      </w:pPr>
      <w:r>
        <w:rPr>
          <w:rFonts w:ascii="Arial" w:hAnsi="Arial" w:cs="Arial"/>
          <w:sz w:val="20"/>
        </w:rPr>
        <w:t>Press MENU.</w:t>
      </w:r>
    </w:p>
    <w:p w:rsidR="0043107F" w:rsidRDefault="0043107F" w:rsidP="009132A6">
      <w:pPr>
        <w:numPr>
          <w:ilvl w:val="0"/>
          <w:numId w:val="72"/>
        </w:numPr>
        <w:ind w:right="1620"/>
        <w:jc w:val="both"/>
        <w:rPr>
          <w:rFonts w:ascii="Arial" w:hAnsi="Arial" w:cs="Arial"/>
          <w:sz w:val="20"/>
        </w:rPr>
      </w:pPr>
      <w:r>
        <w:rPr>
          <w:rFonts w:ascii="Arial" w:hAnsi="Arial" w:cs="Arial"/>
          <w:sz w:val="20"/>
        </w:rPr>
        <w:t xml:space="preserve">Press </w:t>
      </w:r>
      <w:r>
        <w:rPr>
          <w:rFonts w:ascii="Arial" w:hAnsi="Arial" w:cs="Arial"/>
          <w:sz w:val="20"/>
        </w:rPr>
        <w:sym w:font="Wingdings 3" w:char="F074"/>
      </w:r>
      <w:r>
        <w:rPr>
          <w:rFonts w:ascii="Arial" w:hAnsi="Arial" w:cs="Arial"/>
          <w:sz w:val="20"/>
        </w:rPr>
        <w:t xml:space="preserve"> / </w:t>
      </w:r>
      <w:r>
        <w:rPr>
          <w:rFonts w:ascii="Arial" w:hAnsi="Arial" w:cs="Arial"/>
          <w:sz w:val="20"/>
        </w:rPr>
        <w:sym w:font="Wingdings 3" w:char="F075"/>
      </w:r>
      <w:r>
        <w:rPr>
          <w:rFonts w:ascii="Arial" w:hAnsi="Arial" w:cs="Arial"/>
          <w:sz w:val="20"/>
        </w:rPr>
        <w:t xml:space="preserve"> to select the “PRJ Mode”.</w:t>
      </w:r>
    </w:p>
    <w:p w:rsidR="0043107F" w:rsidRDefault="0043107F" w:rsidP="009132A6">
      <w:pPr>
        <w:numPr>
          <w:ilvl w:val="0"/>
          <w:numId w:val="72"/>
        </w:numPr>
        <w:ind w:right="1620"/>
        <w:jc w:val="both"/>
        <w:rPr>
          <w:rFonts w:ascii="Arial" w:hAnsi="Arial" w:cs="Arial"/>
          <w:sz w:val="20"/>
        </w:rPr>
      </w:pPr>
      <w:r>
        <w:rPr>
          <w:rFonts w:ascii="Arial" w:hAnsi="Arial" w:cs="Arial"/>
          <w:sz w:val="20"/>
        </w:rPr>
        <w:t xml:space="preserve">Press </w:t>
      </w:r>
      <w:r>
        <w:rPr>
          <w:rFonts w:ascii="Arial" w:hAnsi="Arial" w:cs="Arial"/>
          <w:sz w:val="20"/>
        </w:rPr>
        <w:sym w:font="Wingdings 3" w:char="F075"/>
      </w:r>
      <w:r>
        <w:rPr>
          <w:rFonts w:ascii="Arial" w:hAnsi="Arial" w:cs="Arial"/>
          <w:sz w:val="20"/>
        </w:rPr>
        <w:t xml:space="preserve"> / </w:t>
      </w:r>
      <w:r>
        <w:rPr>
          <w:rFonts w:ascii="Arial" w:hAnsi="Arial" w:cs="Arial"/>
          <w:sz w:val="20"/>
        </w:rPr>
        <w:sym w:font="Wingdings 3" w:char="F071"/>
      </w:r>
      <w:r>
        <w:rPr>
          <w:rFonts w:ascii="Arial" w:hAnsi="Arial" w:cs="Arial"/>
          <w:sz w:val="20"/>
        </w:rPr>
        <w:t xml:space="preserve"> to select desired projection mode (Rear / Reversed image).</w:t>
      </w:r>
    </w:p>
    <w:p w:rsidR="0043107F" w:rsidRPr="00376F3D" w:rsidRDefault="0043107F" w:rsidP="009132A6">
      <w:pPr>
        <w:numPr>
          <w:ilvl w:val="0"/>
          <w:numId w:val="72"/>
        </w:numPr>
        <w:ind w:right="1620"/>
        <w:jc w:val="both"/>
        <w:rPr>
          <w:rFonts w:ascii="Arial" w:hAnsi="Arial" w:cs="Arial"/>
          <w:sz w:val="20"/>
        </w:rPr>
      </w:pPr>
      <w:r>
        <w:rPr>
          <w:rFonts w:ascii="Arial" w:hAnsi="Arial" w:cs="Arial"/>
          <w:sz w:val="20"/>
        </w:rPr>
        <w:t>Press MENU to exit.</w:t>
      </w:r>
    </w:p>
    <w:p w:rsidR="0043107F" w:rsidRDefault="0043107F" w:rsidP="0043107F">
      <w:pPr>
        <w:jc w:val="both"/>
        <w:rPr>
          <w:rFonts w:ascii="Arial" w:hAnsi="Arial" w:cs="Arial"/>
          <w:sz w:val="20"/>
        </w:rPr>
      </w:pPr>
    </w:p>
    <w:p w:rsidR="004E7003" w:rsidRDefault="0043107F" w:rsidP="009132A6">
      <w:pPr>
        <w:numPr>
          <w:ilvl w:val="0"/>
          <w:numId w:val="28"/>
        </w:numPr>
        <w:jc w:val="both"/>
        <w:rPr>
          <w:rFonts w:ascii="Arial" w:hAnsi="Arial" w:cs="Arial"/>
          <w:sz w:val="20"/>
        </w:rPr>
      </w:pPr>
      <w:r>
        <w:rPr>
          <w:rFonts w:ascii="Arial" w:hAnsi="Arial" w:cs="Arial"/>
          <w:sz w:val="20"/>
        </w:rPr>
        <w:t>Re-position the</w:t>
      </w:r>
      <w:r w:rsidR="004E7003" w:rsidRPr="00376F3D">
        <w:rPr>
          <w:rFonts w:ascii="Arial" w:hAnsi="Arial" w:cs="Arial"/>
          <w:sz w:val="20"/>
        </w:rPr>
        <w:t xml:space="preserve"> </w:t>
      </w:r>
      <w:r w:rsidR="00625943">
        <w:rPr>
          <w:rFonts w:ascii="Arial" w:hAnsi="Arial" w:cs="Arial"/>
          <w:sz w:val="20"/>
        </w:rPr>
        <w:t xml:space="preserve">ceiling </w:t>
      </w:r>
      <w:r w:rsidR="004E7003" w:rsidRPr="00376F3D">
        <w:rPr>
          <w:rFonts w:ascii="Arial" w:hAnsi="Arial" w:cs="Arial"/>
          <w:sz w:val="20"/>
        </w:rPr>
        <w:t>mirror</w:t>
      </w:r>
      <w:r w:rsidR="00BC3056">
        <w:rPr>
          <w:rFonts w:ascii="Arial" w:hAnsi="Arial" w:cs="Arial"/>
          <w:sz w:val="20"/>
        </w:rPr>
        <w:fldChar w:fldCharType="begin"/>
      </w:r>
      <w:r w:rsidR="00BC3056">
        <w:instrText xml:space="preserve"> XE "</w:instrText>
      </w:r>
      <w:r w:rsidR="00BC3056" w:rsidRPr="006F1789">
        <w:rPr>
          <w:rFonts w:ascii="Arial" w:hAnsi="Arial" w:cs="Arial"/>
          <w:sz w:val="20"/>
        </w:rPr>
        <w:instrText>ceiling mirror</w:instrText>
      </w:r>
      <w:r w:rsidR="00BC3056">
        <w:instrText xml:space="preserve">" </w:instrText>
      </w:r>
      <w:r w:rsidR="00BC3056">
        <w:rPr>
          <w:rFonts w:ascii="Arial" w:hAnsi="Arial" w:cs="Arial"/>
          <w:sz w:val="20"/>
        </w:rPr>
        <w:fldChar w:fldCharType="end"/>
      </w:r>
      <w:r w:rsidR="004E7003" w:rsidRPr="00376F3D">
        <w:rPr>
          <w:rFonts w:ascii="Arial" w:hAnsi="Arial" w:cs="Arial"/>
          <w:sz w:val="20"/>
        </w:rPr>
        <w:t xml:space="preserve">. </w:t>
      </w:r>
      <w:r w:rsidR="00625943">
        <w:rPr>
          <w:rFonts w:ascii="Arial" w:hAnsi="Arial" w:cs="Arial"/>
          <w:sz w:val="20"/>
        </w:rPr>
        <w:t xml:space="preserve"> Adjust the wall mirror.</w:t>
      </w:r>
    </w:p>
    <w:p w:rsidR="000A6066" w:rsidRDefault="000A6066" w:rsidP="000A6066">
      <w:pPr>
        <w:jc w:val="both"/>
        <w:rPr>
          <w:rFonts w:ascii="Arial" w:hAnsi="Arial" w:cs="Arial"/>
          <w:sz w:val="20"/>
        </w:rPr>
      </w:pPr>
    </w:p>
    <w:p w:rsidR="000A6066" w:rsidRPr="00376F3D" w:rsidRDefault="000A6066" w:rsidP="009132A6">
      <w:pPr>
        <w:numPr>
          <w:ilvl w:val="0"/>
          <w:numId w:val="28"/>
        </w:numPr>
        <w:jc w:val="both"/>
        <w:rPr>
          <w:rFonts w:ascii="Arial" w:hAnsi="Arial" w:cs="Arial"/>
          <w:sz w:val="20"/>
        </w:rPr>
      </w:pPr>
      <w:r>
        <w:rPr>
          <w:rFonts w:ascii="Arial" w:hAnsi="Arial" w:cs="Arial"/>
          <w:sz w:val="20"/>
        </w:rPr>
        <w:t>Begin Data Acquisition.</w:t>
      </w:r>
    </w:p>
    <w:p w:rsidR="004E7003" w:rsidRPr="00376F3D" w:rsidRDefault="004E7003" w:rsidP="004E7003">
      <w:pPr>
        <w:jc w:val="both"/>
        <w:rPr>
          <w:rFonts w:ascii="Arial" w:hAnsi="Arial" w:cs="Arial"/>
          <w:sz w:val="20"/>
        </w:rPr>
      </w:pPr>
    </w:p>
    <w:p w:rsidR="004E7003" w:rsidRPr="00376F3D" w:rsidRDefault="006D0603" w:rsidP="009132A6">
      <w:pPr>
        <w:numPr>
          <w:ilvl w:val="0"/>
          <w:numId w:val="28"/>
        </w:numPr>
        <w:jc w:val="both"/>
        <w:rPr>
          <w:rFonts w:ascii="Arial" w:hAnsi="Arial" w:cs="Arial"/>
          <w:sz w:val="20"/>
        </w:rPr>
      </w:pPr>
      <w:r>
        <w:rPr>
          <w:rFonts w:ascii="Arial" w:hAnsi="Arial" w:cs="Arial"/>
          <w:sz w:val="20"/>
        </w:rPr>
        <w:t xml:space="preserve">When </w:t>
      </w:r>
      <w:r w:rsidR="008C7FDF">
        <w:rPr>
          <w:rFonts w:ascii="Arial" w:hAnsi="Arial" w:cs="Arial"/>
          <w:sz w:val="20"/>
        </w:rPr>
        <w:t>finished,</w:t>
      </w:r>
      <w:r>
        <w:rPr>
          <w:rFonts w:ascii="Arial" w:hAnsi="Arial" w:cs="Arial"/>
          <w:sz w:val="20"/>
        </w:rPr>
        <w:t xml:space="preserve"> remove the bed, </w:t>
      </w:r>
      <w:r w:rsidR="00623AA8">
        <w:rPr>
          <w:rFonts w:ascii="Arial" w:hAnsi="Arial" w:cs="Arial"/>
          <w:sz w:val="20"/>
        </w:rPr>
        <w:t>mov</w:t>
      </w:r>
      <w:r w:rsidR="004E7003" w:rsidRPr="00376F3D">
        <w:rPr>
          <w:rFonts w:ascii="Arial" w:hAnsi="Arial" w:cs="Arial"/>
          <w:sz w:val="20"/>
        </w:rPr>
        <w:t xml:space="preserve">e the chair </w:t>
      </w:r>
      <w:r w:rsidR="00623AA8">
        <w:rPr>
          <w:rFonts w:ascii="Arial" w:hAnsi="Arial" w:cs="Arial"/>
          <w:sz w:val="20"/>
        </w:rPr>
        <w:t xml:space="preserve">forward, place the backrest </w:t>
      </w:r>
      <w:r w:rsidR="004E7003" w:rsidRPr="00376F3D">
        <w:rPr>
          <w:rFonts w:ascii="Arial" w:hAnsi="Arial" w:cs="Arial"/>
          <w:sz w:val="20"/>
        </w:rPr>
        <w:t>in</w:t>
      </w:r>
      <w:r w:rsidR="00623AA8">
        <w:rPr>
          <w:rFonts w:ascii="Arial" w:hAnsi="Arial" w:cs="Arial"/>
          <w:sz w:val="20"/>
        </w:rPr>
        <w:t xml:space="preserve"> the upright</w:t>
      </w:r>
      <w:r w:rsidR="004E7003" w:rsidRPr="00376F3D">
        <w:rPr>
          <w:rFonts w:ascii="Arial" w:hAnsi="Arial" w:cs="Arial"/>
          <w:sz w:val="20"/>
        </w:rPr>
        <w:t xml:space="preserve"> position</w:t>
      </w:r>
      <w:r>
        <w:rPr>
          <w:rFonts w:ascii="Arial" w:hAnsi="Arial" w:cs="Arial"/>
          <w:sz w:val="20"/>
        </w:rPr>
        <w:t>, replace the arm rest and back cushion</w:t>
      </w:r>
      <w:r w:rsidR="004E7003" w:rsidRPr="00376F3D">
        <w:rPr>
          <w:rFonts w:ascii="Arial" w:hAnsi="Arial" w:cs="Arial"/>
          <w:sz w:val="20"/>
        </w:rPr>
        <w:t xml:space="preserve">.  </w:t>
      </w:r>
    </w:p>
    <w:p w:rsidR="004E7003" w:rsidRPr="00376F3D" w:rsidRDefault="004E7003" w:rsidP="004E7003">
      <w:pPr>
        <w:jc w:val="both"/>
        <w:rPr>
          <w:rFonts w:ascii="Arial" w:hAnsi="Arial" w:cs="Arial"/>
          <w:sz w:val="24"/>
          <w:szCs w:val="24"/>
        </w:rPr>
      </w:pPr>
    </w:p>
    <w:p w:rsidR="004E7003" w:rsidRPr="00376F3D" w:rsidRDefault="004E7003" w:rsidP="009132A6">
      <w:pPr>
        <w:numPr>
          <w:ilvl w:val="0"/>
          <w:numId w:val="28"/>
        </w:numPr>
        <w:jc w:val="both"/>
        <w:rPr>
          <w:rFonts w:ascii="Arial" w:hAnsi="Arial" w:cs="Arial"/>
          <w:sz w:val="20"/>
        </w:rPr>
      </w:pPr>
      <w:r w:rsidRPr="00376F3D">
        <w:rPr>
          <w:rFonts w:ascii="Arial" w:hAnsi="Arial" w:cs="Arial"/>
          <w:sz w:val="20"/>
        </w:rPr>
        <w:t>Position the gantry at 15 degrees.</w:t>
      </w:r>
    </w:p>
    <w:p w:rsidR="00713860" w:rsidRDefault="00713860" w:rsidP="00713860">
      <w:pPr>
        <w:pStyle w:val="BodyText"/>
        <w:rPr>
          <w:rFonts w:ascii="Arial Black" w:hAnsi="Arial Black" w:cs="Arial"/>
          <w:color w:val="292929"/>
          <w:spacing w:val="-25"/>
          <w:kern w:val="28"/>
          <w:sz w:val="48"/>
          <w:szCs w:val="48"/>
        </w:rPr>
      </w:pPr>
    </w:p>
    <w:p w:rsidR="00713860" w:rsidRDefault="00713860" w:rsidP="00713860">
      <w:pPr>
        <w:pStyle w:val="BodyText"/>
        <w:rPr>
          <w:rFonts w:ascii="Arial Black" w:hAnsi="Arial Black" w:cs="Arial"/>
          <w:color w:val="292929"/>
          <w:spacing w:val="-25"/>
          <w:kern w:val="28"/>
          <w:sz w:val="48"/>
          <w:szCs w:val="48"/>
        </w:rPr>
      </w:pPr>
    </w:p>
    <w:p w:rsidR="00690BFA" w:rsidRPr="00F30C2D" w:rsidRDefault="00713860" w:rsidP="00690BFA">
      <w:pPr>
        <w:pStyle w:val="Heading1"/>
        <w:pBdr>
          <w:bottom w:val="threeDEmboss" w:sz="48" w:space="1" w:color="666699"/>
        </w:pBdr>
        <w:spacing w:before="0"/>
        <w:rPr>
          <w:rFonts w:cs="Arial"/>
          <w:color w:val="000000"/>
          <w:sz w:val="48"/>
          <w:szCs w:val="48"/>
        </w:rPr>
      </w:pPr>
      <w:r>
        <w:rPr>
          <w:rFonts w:cs="Arial"/>
          <w:color w:val="292929"/>
          <w:sz w:val="48"/>
          <w:szCs w:val="48"/>
        </w:rPr>
        <w:br w:type="page"/>
      </w:r>
      <w:r w:rsidR="00690BFA" w:rsidRPr="00F30C2D">
        <w:rPr>
          <w:color w:val="000000"/>
          <w:sz w:val="48"/>
          <w:szCs w:val="48"/>
        </w:rPr>
        <w:t>Subject Monitoring Inside the MSR</w:t>
      </w:r>
      <w:r w:rsidR="00BD371D">
        <w:rPr>
          <w:color w:val="000000"/>
          <w:sz w:val="48"/>
          <w:szCs w:val="48"/>
        </w:rPr>
        <w:fldChar w:fldCharType="begin"/>
      </w:r>
      <w:r w:rsidR="00BD371D">
        <w:instrText xml:space="preserve"> XE "</w:instrText>
      </w:r>
      <w:r w:rsidR="00BD371D" w:rsidRPr="00F754E4">
        <w:rPr>
          <w:color w:val="000000"/>
          <w:sz w:val="48"/>
          <w:szCs w:val="48"/>
        </w:rPr>
        <w:instrText>Subject Monitoring Inside the MSR</w:instrText>
      </w:r>
      <w:r w:rsidR="00BD371D">
        <w:instrText xml:space="preserve">" </w:instrText>
      </w:r>
      <w:r w:rsidR="00BD371D">
        <w:rPr>
          <w:color w:val="000000"/>
          <w:sz w:val="48"/>
          <w:szCs w:val="48"/>
        </w:rPr>
        <w:fldChar w:fldCharType="end"/>
      </w:r>
    </w:p>
    <w:p w:rsidR="00690BFA" w:rsidRPr="00376F3D" w:rsidRDefault="00690BFA" w:rsidP="006409F5">
      <w:pPr>
        <w:spacing w:line="240" w:lineRule="exact"/>
        <w:ind w:left="720" w:hanging="630"/>
        <w:jc w:val="both"/>
        <w:rPr>
          <w:rFonts w:ascii="Arial" w:hAnsi="Arial" w:cs="Arial"/>
          <w:sz w:val="20"/>
        </w:rPr>
      </w:pPr>
      <w:r w:rsidRPr="00376F3D">
        <w:rPr>
          <w:rFonts w:ascii="Arial" w:hAnsi="Arial" w:cs="Arial"/>
          <w:sz w:val="20"/>
        </w:rPr>
        <w:t>The operator can converse with and monitor the activities of the subject inside the MSR</w:t>
      </w:r>
      <w:r w:rsidR="00BC3056">
        <w:rPr>
          <w:rFonts w:ascii="Arial" w:hAnsi="Arial" w:cs="Arial"/>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sz w:val="20"/>
        </w:rPr>
        <w:fldChar w:fldCharType="end"/>
      </w:r>
      <w:r w:rsidRPr="00376F3D">
        <w:rPr>
          <w:rFonts w:ascii="Arial" w:hAnsi="Arial" w:cs="Arial"/>
          <w:sz w:val="20"/>
        </w:rPr>
        <w:t xml:space="preserve"> by: </w:t>
      </w:r>
    </w:p>
    <w:p w:rsidR="00690BFA" w:rsidRPr="00376F3D" w:rsidRDefault="00690BFA" w:rsidP="00690BFA">
      <w:pPr>
        <w:spacing w:line="240" w:lineRule="exact"/>
        <w:jc w:val="both"/>
        <w:rPr>
          <w:rFonts w:ascii="Arial" w:hAnsi="Arial" w:cs="Arial"/>
          <w:sz w:val="20"/>
        </w:rPr>
      </w:pPr>
    </w:p>
    <w:p w:rsidR="00690BFA" w:rsidRPr="00376F3D" w:rsidRDefault="00690BFA" w:rsidP="009132A6">
      <w:pPr>
        <w:numPr>
          <w:ilvl w:val="0"/>
          <w:numId w:val="62"/>
        </w:numPr>
        <w:tabs>
          <w:tab w:val="clear" w:pos="2880"/>
          <w:tab w:val="num" w:pos="2610"/>
        </w:tabs>
        <w:spacing w:line="240" w:lineRule="exact"/>
        <w:ind w:hanging="630"/>
        <w:jc w:val="both"/>
        <w:rPr>
          <w:rFonts w:ascii="Arial" w:hAnsi="Arial" w:cs="Arial"/>
          <w:sz w:val="20"/>
        </w:rPr>
      </w:pPr>
      <w:r>
        <w:rPr>
          <w:rFonts w:ascii="Arial" w:hAnsi="Arial" w:cs="Arial"/>
          <w:sz w:val="20"/>
        </w:rPr>
        <w:t>V</w:t>
      </w:r>
      <w:r w:rsidRPr="00376F3D">
        <w:rPr>
          <w:rFonts w:ascii="Arial" w:hAnsi="Arial" w:cs="Arial"/>
          <w:sz w:val="20"/>
        </w:rPr>
        <w:t xml:space="preserve">oice </w:t>
      </w:r>
      <w:r>
        <w:rPr>
          <w:rFonts w:ascii="Arial" w:hAnsi="Arial" w:cs="Arial"/>
          <w:sz w:val="20"/>
        </w:rPr>
        <w:t>I</w:t>
      </w:r>
      <w:r w:rsidR="00916C0F">
        <w:rPr>
          <w:rFonts w:ascii="Arial" w:hAnsi="Arial" w:cs="Arial"/>
          <w:sz w:val="20"/>
        </w:rPr>
        <w:t>ntercom</w:t>
      </w:r>
      <w:r w:rsidR="000D1A45">
        <w:rPr>
          <w:rFonts w:ascii="Arial" w:hAnsi="Arial" w:cs="Arial"/>
          <w:sz w:val="20"/>
        </w:rPr>
        <w:t xml:space="preserve"> / Parabolic Microphone</w:t>
      </w:r>
      <w:r w:rsidR="000D1A45">
        <w:rPr>
          <w:rFonts w:ascii="Arial" w:hAnsi="Arial" w:cs="Arial"/>
          <w:sz w:val="20"/>
        </w:rPr>
        <w:fldChar w:fldCharType="begin"/>
      </w:r>
      <w:r w:rsidR="000D1A45">
        <w:instrText xml:space="preserve"> XE "</w:instrText>
      </w:r>
      <w:r w:rsidR="000D1A45" w:rsidRPr="00264B06">
        <w:rPr>
          <w:rFonts w:ascii="Arial" w:hAnsi="Arial" w:cs="Arial"/>
          <w:sz w:val="20"/>
        </w:rPr>
        <w:instrText>Parabolic Microphone</w:instrText>
      </w:r>
      <w:r w:rsidR="000D1A45">
        <w:instrText xml:space="preserve">" </w:instrText>
      </w:r>
      <w:r w:rsidR="000D1A45">
        <w:rPr>
          <w:rFonts w:ascii="Arial" w:hAnsi="Arial" w:cs="Arial"/>
          <w:sz w:val="20"/>
        </w:rPr>
        <w:fldChar w:fldCharType="end"/>
      </w:r>
      <w:r w:rsidR="000D1A45">
        <w:rPr>
          <w:rFonts w:ascii="Arial" w:hAnsi="Arial" w:cs="Arial"/>
          <w:sz w:val="20"/>
        </w:rPr>
        <w:t xml:space="preserve"> </w:t>
      </w:r>
      <w:r w:rsidR="00DD3EE5">
        <w:rPr>
          <w:rFonts w:ascii="Arial" w:hAnsi="Arial" w:cs="Arial"/>
          <w:sz w:val="20"/>
        </w:rPr>
        <w:t>/ Flat Speaker</w:t>
      </w:r>
      <w:r w:rsidR="00BD5FC6">
        <w:rPr>
          <w:rFonts w:ascii="Arial" w:hAnsi="Arial" w:cs="Arial"/>
          <w:sz w:val="20"/>
        </w:rPr>
        <w:fldChar w:fldCharType="begin"/>
      </w:r>
      <w:r w:rsidR="00BD5FC6">
        <w:instrText xml:space="preserve"> XE "</w:instrText>
      </w:r>
      <w:r w:rsidR="00BD5FC6" w:rsidRPr="005F3107">
        <w:rPr>
          <w:rFonts w:ascii="Arial" w:hAnsi="Arial" w:cs="Arial"/>
          <w:sz w:val="20"/>
        </w:rPr>
        <w:instrText>Flat Speaker</w:instrText>
      </w:r>
      <w:r w:rsidR="00BD5FC6">
        <w:instrText xml:space="preserve">" </w:instrText>
      </w:r>
      <w:r w:rsidR="00BD5FC6">
        <w:rPr>
          <w:rFonts w:ascii="Arial" w:hAnsi="Arial" w:cs="Arial"/>
          <w:sz w:val="20"/>
        </w:rPr>
        <w:fldChar w:fldCharType="end"/>
      </w:r>
    </w:p>
    <w:p w:rsidR="00690BFA" w:rsidRPr="00376F3D" w:rsidRDefault="00690BFA" w:rsidP="009132A6">
      <w:pPr>
        <w:numPr>
          <w:ilvl w:val="0"/>
          <w:numId w:val="62"/>
        </w:numPr>
        <w:tabs>
          <w:tab w:val="clear" w:pos="2880"/>
          <w:tab w:val="num" w:pos="2610"/>
        </w:tabs>
        <w:spacing w:line="240" w:lineRule="exact"/>
        <w:ind w:hanging="630"/>
        <w:jc w:val="both"/>
        <w:rPr>
          <w:rFonts w:ascii="Arial" w:hAnsi="Arial" w:cs="Arial"/>
          <w:sz w:val="20"/>
        </w:rPr>
      </w:pPr>
      <w:r>
        <w:rPr>
          <w:rFonts w:ascii="Arial" w:hAnsi="Arial" w:cs="Arial"/>
          <w:sz w:val="20"/>
        </w:rPr>
        <w:t>I</w:t>
      </w:r>
      <w:r w:rsidRPr="00376F3D">
        <w:rPr>
          <w:rFonts w:ascii="Arial" w:hAnsi="Arial" w:cs="Arial"/>
          <w:sz w:val="20"/>
        </w:rPr>
        <w:t xml:space="preserve">nfrared </w:t>
      </w:r>
      <w:r>
        <w:rPr>
          <w:rFonts w:ascii="Arial" w:hAnsi="Arial" w:cs="Arial"/>
          <w:sz w:val="20"/>
        </w:rPr>
        <w:t>L</w:t>
      </w:r>
      <w:r w:rsidR="00916C0F">
        <w:rPr>
          <w:rFonts w:ascii="Arial" w:hAnsi="Arial" w:cs="Arial"/>
          <w:sz w:val="20"/>
        </w:rPr>
        <w:t>ighting</w:t>
      </w:r>
      <w:r w:rsidR="00BC3056">
        <w:rPr>
          <w:rFonts w:ascii="Arial" w:hAnsi="Arial" w:cs="Arial"/>
          <w:sz w:val="20"/>
        </w:rPr>
        <w:fldChar w:fldCharType="begin"/>
      </w:r>
      <w:r w:rsidR="00BC3056">
        <w:instrText xml:space="preserve"> XE "</w:instrText>
      </w:r>
      <w:r w:rsidR="00BC3056" w:rsidRPr="0082055D">
        <w:rPr>
          <w:rFonts w:ascii="Arial Black" w:hAnsi="Arial Black" w:cs="Arial"/>
          <w:sz w:val="22"/>
          <w:szCs w:val="22"/>
        </w:rPr>
        <w:instrText>Infrared Lighting</w:instrText>
      </w:r>
      <w:r w:rsidR="00BC3056">
        <w:instrText xml:space="preserve">" </w:instrText>
      </w:r>
      <w:r w:rsidR="00BC3056">
        <w:rPr>
          <w:rFonts w:ascii="Arial" w:hAnsi="Arial" w:cs="Arial"/>
          <w:sz w:val="20"/>
        </w:rPr>
        <w:fldChar w:fldCharType="end"/>
      </w:r>
      <w:r w:rsidR="00916C0F">
        <w:rPr>
          <w:rFonts w:ascii="Arial" w:hAnsi="Arial" w:cs="Arial"/>
          <w:sz w:val="20"/>
        </w:rPr>
        <w:t xml:space="preserve"> for video in darkness</w:t>
      </w:r>
    </w:p>
    <w:p w:rsidR="00916C0F" w:rsidRDefault="00690BFA" w:rsidP="009132A6">
      <w:pPr>
        <w:numPr>
          <w:ilvl w:val="0"/>
          <w:numId w:val="62"/>
        </w:numPr>
        <w:tabs>
          <w:tab w:val="clear" w:pos="2880"/>
          <w:tab w:val="num" w:pos="2610"/>
        </w:tabs>
        <w:spacing w:line="240" w:lineRule="exact"/>
        <w:ind w:hanging="630"/>
        <w:jc w:val="both"/>
        <w:rPr>
          <w:rFonts w:ascii="Arial" w:hAnsi="Arial" w:cs="Arial"/>
          <w:sz w:val="20"/>
        </w:rPr>
      </w:pPr>
      <w:r>
        <w:rPr>
          <w:rFonts w:ascii="Arial" w:hAnsi="Arial" w:cs="Arial"/>
          <w:sz w:val="20"/>
        </w:rPr>
        <w:t>Video D</w:t>
      </w:r>
      <w:r w:rsidRPr="00376F3D">
        <w:rPr>
          <w:rFonts w:ascii="Arial" w:hAnsi="Arial" w:cs="Arial"/>
          <w:sz w:val="20"/>
        </w:rPr>
        <w:t>isplay a</w:t>
      </w:r>
      <w:r>
        <w:rPr>
          <w:rFonts w:ascii="Arial" w:hAnsi="Arial" w:cs="Arial"/>
          <w:sz w:val="20"/>
        </w:rPr>
        <w:t>t</w:t>
      </w:r>
      <w:r w:rsidRPr="00376F3D">
        <w:rPr>
          <w:rFonts w:ascii="Arial" w:hAnsi="Arial" w:cs="Arial"/>
          <w:sz w:val="20"/>
        </w:rPr>
        <w:t xml:space="preserve"> the operator console</w:t>
      </w:r>
      <w:r>
        <w:rPr>
          <w:rFonts w:ascii="Arial" w:hAnsi="Arial" w:cs="Arial"/>
          <w:sz w:val="20"/>
        </w:rPr>
        <w:t xml:space="preserve">  </w:t>
      </w:r>
    </w:p>
    <w:p w:rsidR="00690BFA" w:rsidRPr="00376F3D" w:rsidRDefault="00916C0F" w:rsidP="009132A6">
      <w:pPr>
        <w:numPr>
          <w:ilvl w:val="0"/>
          <w:numId w:val="62"/>
        </w:numPr>
        <w:tabs>
          <w:tab w:val="clear" w:pos="2880"/>
          <w:tab w:val="num" w:pos="2610"/>
        </w:tabs>
        <w:spacing w:line="240" w:lineRule="exact"/>
        <w:ind w:hanging="630"/>
        <w:jc w:val="both"/>
        <w:rPr>
          <w:rFonts w:ascii="Arial" w:hAnsi="Arial" w:cs="Arial"/>
          <w:sz w:val="20"/>
        </w:rPr>
      </w:pPr>
      <w:r>
        <w:rPr>
          <w:rFonts w:ascii="Arial" w:hAnsi="Arial" w:cs="Arial"/>
          <w:sz w:val="20"/>
        </w:rPr>
        <w:t xml:space="preserve">Video Cameras </w:t>
      </w:r>
    </w:p>
    <w:p w:rsidR="00690BFA" w:rsidRDefault="00690BFA" w:rsidP="009132A6">
      <w:pPr>
        <w:numPr>
          <w:ilvl w:val="0"/>
          <w:numId w:val="62"/>
        </w:numPr>
        <w:tabs>
          <w:tab w:val="clear" w:pos="2880"/>
          <w:tab w:val="num" w:pos="2610"/>
        </w:tabs>
        <w:spacing w:line="240" w:lineRule="exact"/>
        <w:ind w:hanging="630"/>
        <w:jc w:val="both"/>
        <w:rPr>
          <w:rFonts w:ascii="Arial" w:hAnsi="Arial" w:cs="Arial"/>
          <w:sz w:val="20"/>
        </w:rPr>
      </w:pPr>
      <w:r w:rsidRPr="00376F3D">
        <w:rPr>
          <w:rFonts w:ascii="Arial" w:hAnsi="Arial" w:cs="Arial"/>
          <w:sz w:val="20"/>
        </w:rPr>
        <w:t>VCR for recordi</w:t>
      </w:r>
      <w:r w:rsidR="00916C0F">
        <w:rPr>
          <w:rFonts w:ascii="Arial" w:hAnsi="Arial" w:cs="Arial"/>
          <w:sz w:val="20"/>
        </w:rPr>
        <w:t>ng the video</w:t>
      </w:r>
    </w:p>
    <w:p w:rsidR="00690BFA" w:rsidRDefault="004E6965" w:rsidP="00690BFA">
      <w:pPr>
        <w:spacing w:line="240" w:lineRule="exact"/>
        <w:ind w:left="720" w:firstLine="720"/>
        <w:jc w:val="both"/>
        <w:rPr>
          <w:rFonts w:ascii="Arial" w:hAnsi="Arial" w:cs="Arial"/>
          <w:sz w:val="20"/>
        </w:rPr>
      </w:pPr>
      <w:r>
        <w:rPr>
          <w:noProof/>
        </w:rPr>
        <w:drawing>
          <wp:anchor distT="0" distB="0" distL="114300" distR="114300" simplePos="0" relativeHeight="251649024" behindDoc="0" locked="0" layoutInCell="1" allowOverlap="1">
            <wp:simplePos x="0" y="0"/>
            <wp:positionH relativeFrom="column">
              <wp:posOffset>884555</wp:posOffset>
            </wp:positionH>
            <wp:positionV relativeFrom="paragraph">
              <wp:posOffset>192405</wp:posOffset>
            </wp:positionV>
            <wp:extent cx="3681095" cy="2390775"/>
            <wp:effectExtent l="0" t="0" r="0" b="0"/>
            <wp:wrapTopAndBottom/>
            <wp:docPr id="585" name="Picture 5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5"/>
                    <pic:cNvPicPr>
                      <a:picLocks/>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81095" cy="2390775"/>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Pr>
          <w:rFonts w:ascii="Arial" w:hAnsi="Arial" w:cs="Arial"/>
          <w:sz w:val="20"/>
        </w:rPr>
        <w:t xml:space="preserve">       </w:t>
      </w:r>
    </w:p>
    <w:p w:rsidR="00690BFA" w:rsidRDefault="004E6965" w:rsidP="00690BFA">
      <w:pPr>
        <w:spacing w:line="240" w:lineRule="exact"/>
        <w:ind w:left="720" w:firstLine="720"/>
        <w:jc w:val="both"/>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650048" behindDoc="1" locked="0" layoutInCell="1" allowOverlap="1">
                <wp:simplePos x="0" y="0"/>
                <wp:positionH relativeFrom="column">
                  <wp:posOffset>1478280</wp:posOffset>
                </wp:positionH>
                <wp:positionV relativeFrom="paragraph">
                  <wp:posOffset>2296160</wp:posOffset>
                </wp:positionV>
                <wp:extent cx="2374900" cy="356235"/>
                <wp:effectExtent l="0" t="0" r="0" b="0"/>
                <wp:wrapNone/>
                <wp:docPr id="29" name="Text Box 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37490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35D7B" w:rsidRDefault="00BF2C36" w:rsidP="00690BFA">
                            <w:pPr>
                              <w:spacing w:before="120"/>
                              <w:jc w:val="center"/>
                              <w:rPr>
                                <w:rFonts w:ascii="Arial" w:hAnsi="Arial" w:cs="Arial"/>
                              </w:rPr>
                            </w:pPr>
                            <w:r>
                              <w:rPr>
                                <w:rFonts w:ascii="Arial" w:hAnsi="Arial" w:cs="Arial"/>
                              </w:rPr>
                              <w:t>Acquisition Workstation / Operator’s Console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6" o:spid="_x0000_s1079" type="#_x0000_t202" style="position:absolute;left:0;text-align:left;margin-left:116.4pt;margin-top:180.8pt;width:187pt;height:28.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bJQ2eQIAAAMFAAAOAAAAZHJzL2Uyb0RvYy54bWysVNuO2yAQfa/Uf0C8Z32JncRWnFWz21SV&#13;&#10;thdptx9ADI5RMbhAYm9X/fcOkKTZXqSqqh8wMMNhZs4ZltdjJ9CBacOVrHByFWPEZK0ol7sKf3rY&#13;&#10;TBYYGUskJUJJVuFHZvD16uWL5dCXLFWtEpRpBCDSlENf4dbavowiU7esI+ZK9UyCsVG6IxaWehdR&#13;&#10;TQZA70SUxvEsGpSmvVY1MwZ2b4MRrzx+07DafmgawywSFYbYrB+1H7dujFZLUu406VteH8Mg/xBF&#13;&#10;R7iES89Qt8QStNf8F6iO11oZ1dirWnWRahpeM58DZJPEP2Vz35Ke+VygOKY/l8n8P9j6/eGjRpxW&#13;&#10;OC0wkqQDjh7YaNFajShfzFyBht6U4Hffg6cdwQBE+2RNf6fqzwZcogufcMA47+3wTlFAJHur/Imx&#13;&#10;0Z0rEySOAAYYeTyz4G6tYTOdzrMiBlMNtmk+S6e5iyIi5el0r419w1SH3KTCGlj26ORwZ2xwPbm4&#13;&#10;y4wSnG64EH6hd9sbodGBgCI2/juiP3MT0jlL5Y4FxLADQcIdzubC9Qw/FUmaxeu0mGxmi/kk22T5&#13;&#10;pJjHi0mcFOtiFmdFdrv55gJMsrLllDJ5xyU7qS3J/o7No+6DTrze0FDhIk/zwMUfk4z997skO26h&#13;&#10;+QTvKrw4O5GyZYS+lhTSJqUlXIR59Dx8TwjU4PT3VfEycMwHDdhxO3pt5dOTjraKPoIwtALegGJ4&#13;&#10;OWDSKv0VowG6sMLmy55ohpF4K0HmRZJlrm39IsvnKSz0pWV7aSGyBqgKW4zC9MaGVt/3mu9auCno&#13;&#10;VqpXIMiGe6045YaojjKGTvNJHV8F18qXa+/14+1afQcAAP//AwBQSwMEFAAGAAgAAAAhAOBsA3nk&#13;&#10;AAAAEAEAAA8AAABkcnMvZG93bnJldi54bWxMj81OwzAQhO9IvIO1SNyokxQ5VRqnQiAuPSBRKOXo&#13;&#10;JkscNV5HsdOGt2c5wWWl/Zv5ptzMrhdnHEPnSUO6SEAg1b7pqNXw/vZ8twIRoqHG9J5QwzcG2FTX&#13;&#10;V6UpGn+hVzzvYitYhEJhNNgYh0LKUFt0Jiz8gMS7Lz86E7kdW9mM5sLirpdZkijpTEfsYM2Ajxbr&#13;&#10;025yGnC1nz5f4tTRQVl7+si3h2S/1fr2Zn5ac3lYg4g4x78P+M3A/FAx2NFP1ATRa8iWGfNHDUuV&#13;&#10;KhB8oRLFk6OG+zTPQVal/B+k+gEAAP//AwBQSwECLQAUAAYACAAAACEAtoM4kv4AAADhAQAAEwAA&#13;&#10;AAAAAAAAAAAAAAAAAAAAW0NvbnRlbnRfVHlwZXNdLnhtbFBLAQItABQABgAIAAAAIQA4/SH/1gAA&#13;&#10;AJQBAAALAAAAAAAAAAAAAAAAAC8BAABfcmVscy8ucmVsc1BLAQItABQABgAIAAAAIQBrbJQ2eQIA&#13;&#10;AAMFAAAOAAAAAAAAAAAAAAAAAC4CAABkcnMvZTJvRG9jLnhtbFBLAQItABQABgAIAAAAIQDgbAN5&#13;&#10;5AAAABABAAAPAAAAAAAAAAAAAAAAANMEAABkcnMvZG93bnJldi54bWxQSwUGAAAAAAQABADzAAAA&#13;&#10;5AUAAAAA&#13;&#10;" stroked="f">
                <v:path arrowok="t"/>
                <v:textbox>
                  <w:txbxContent>
                    <w:p w:rsidR="00BF2C36" w:rsidRPr="00835D7B" w:rsidRDefault="00BF2C36" w:rsidP="00690BFA">
                      <w:pPr>
                        <w:spacing w:before="120"/>
                        <w:jc w:val="center"/>
                        <w:rPr>
                          <w:rFonts w:ascii="Arial" w:hAnsi="Arial" w:cs="Arial"/>
                        </w:rPr>
                      </w:pPr>
                      <w:r>
                        <w:rPr>
                          <w:rFonts w:ascii="Arial" w:hAnsi="Arial" w:cs="Arial"/>
                        </w:rPr>
                        <w:t>Acquisition Workstation / Operator’s Console</w:t>
                      </w:r>
                    </w:p>
                  </w:txbxContent>
                </v:textbox>
              </v:shape>
            </w:pict>
          </mc:Fallback>
        </mc:AlternateContent>
      </w:r>
      <w:r w:rsidR="00690BFA">
        <w:rPr>
          <w:rFonts w:ascii="Arial" w:hAnsi="Arial" w:cs="Arial"/>
          <w:sz w:val="20"/>
        </w:rPr>
        <w:t xml:space="preserve">      </w:t>
      </w:r>
    </w:p>
    <w:p w:rsidR="00690BFA" w:rsidRDefault="00690BFA" w:rsidP="00690BFA">
      <w:pPr>
        <w:spacing w:line="240" w:lineRule="exact"/>
        <w:ind w:left="720" w:firstLine="720"/>
        <w:jc w:val="both"/>
        <w:rPr>
          <w:rFonts w:ascii="Arial" w:hAnsi="Arial" w:cs="Arial"/>
          <w:sz w:val="20"/>
        </w:rPr>
      </w:pPr>
    </w:p>
    <w:p w:rsidR="00690BFA" w:rsidRDefault="00690BFA" w:rsidP="009132A6">
      <w:pPr>
        <w:pStyle w:val="PlainText"/>
        <w:numPr>
          <w:ilvl w:val="0"/>
          <w:numId w:val="64"/>
        </w:numPr>
        <w:rPr>
          <w:rFonts w:ascii="Arial" w:hAnsi="Arial" w:cs="Arial"/>
        </w:rPr>
      </w:pPr>
      <w:r>
        <w:rPr>
          <w:rFonts w:ascii="Arial" w:hAnsi="Arial" w:cs="Arial"/>
          <w:b/>
        </w:rPr>
        <w:t>Video Display Monitor</w:t>
      </w:r>
      <w:r w:rsidR="0069643C">
        <w:rPr>
          <w:rFonts w:ascii="Arial" w:hAnsi="Arial" w:cs="Arial"/>
          <w:b/>
        </w:rPr>
        <w:fldChar w:fldCharType="begin"/>
      </w:r>
      <w:r w:rsidR="0069643C">
        <w:instrText xml:space="preserve"> XE "</w:instrText>
      </w:r>
      <w:r w:rsidR="0069643C" w:rsidRPr="003F41F4">
        <w:rPr>
          <w:rFonts w:ascii="Arial" w:hAnsi="Arial" w:cs="Arial"/>
          <w:b/>
        </w:rPr>
        <w:instrText>Video Display Monitor</w:instrText>
      </w:r>
      <w:r w:rsidR="0069643C">
        <w:instrText xml:space="preserve">" </w:instrText>
      </w:r>
      <w:r w:rsidR="0069643C">
        <w:rPr>
          <w:rFonts w:ascii="Arial" w:hAnsi="Arial" w:cs="Arial"/>
          <w:b/>
        </w:rPr>
        <w:fldChar w:fldCharType="end"/>
      </w:r>
      <w:r>
        <w:rPr>
          <w:rFonts w:ascii="Arial" w:hAnsi="Arial" w:cs="Arial"/>
          <w:b/>
        </w:rPr>
        <w:t xml:space="preserve">: </w:t>
      </w:r>
      <w:r w:rsidR="00DD3EE5">
        <w:rPr>
          <w:rFonts w:ascii="Arial" w:hAnsi="Arial" w:cs="Arial"/>
        </w:rPr>
        <w:t>Used to monitor a subject inside the MSR</w:t>
      </w:r>
      <w:r w:rsidR="00BC3056">
        <w:rPr>
          <w:rFonts w:ascii="Arial" w:hAnsi="Arial" w:cs="Arial"/>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rPr>
        <w:fldChar w:fldCharType="end"/>
      </w:r>
      <w:r w:rsidR="00DD3EE5">
        <w:rPr>
          <w:rFonts w:ascii="Arial" w:hAnsi="Arial" w:cs="Arial"/>
        </w:rPr>
        <w:t xml:space="preserve">. </w:t>
      </w:r>
      <w:r>
        <w:rPr>
          <w:rFonts w:ascii="Arial" w:hAnsi="Arial" w:cs="Arial"/>
        </w:rPr>
        <w:t xml:space="preserve"> Located at the acquisition workstation / operator’s console</w:t>
      </w:r>
      <w:r w:rsidR="00EC6119">
        <w:rPr>
          <w:rFonts w:ascii="Arial" w:hAnsi="Arial" w:cs="Arial"/>
        </w:rPr>
        <w:fldChar w:fldCharType="begin"/>
      </w:r>
      <w:r w:rsidR="00EC6119">
        <w:instrText xml:space="preserve"> XE "</w:instrText>
      </w:r>
      <w:r w:rsidR="00EC6119" w:rsidRPr="00CC7C27">
        <w:rPr>
          <w:rFonts w:ascii="Arial" w:hAnsi="Arial" w:cs="Arial"/>
        </w:rPr>
        <w:instrText>operator’s console</w:instrText>
      </w:r>
      <w:r w:rsidR="00EC6119">
        <w:instrText xml:space="preserve">" </w:instrText>
      </w:r>
      <w:r w:rsidR="00EC6119">
        <w:rPr>
          <w:rFonts w:ascii="Arial" w:hAnsi="Arial" w:cs="Arial"/>
        </w:rPr>
        <w:fldChar w:fldCharType="end"/>
      </w:r>
      <w:r>
        <w:rPr>
          <w:rFonts w:ascii="Arial" w:hAnsi="Arial" w:cs="Arial"/>
        </w:rPr>
        <w:t>.</w:t>
      </w:r>
      <w:r w:rsidRPr="00275C10">
        <w:rPr>
          <w:rFonts w:ascii="Arial" w:hAnsi="Arial" w:cs="Arial"/>
        </w:rPr>
        <w:t xml:space="preserve"> </w:t>
      </w:r>
    </w:p>
    <w:p w:rsidR="00690BFA" w:rsidRDefault="008519D1" w:rsidP="009132A6">
      <w:pPr>
        <w:pStyle w:val="PlainText"/>
        <w:numPr>
          <w:ilvl w:val="1"/>
          <w:numId w:val="63"/>
        </w:numPr>
        <w:rPr>
          <w:rFonts w:ascii="Arial" w:hAnsi="Arial" w:cs="Arial"/>
        </w:rPr>
      </w:pPr>
      <w:r>
        <w:rPr>
          <w:rFonts w:ascii="Arial" w:hAnsi="Arial" w:cs="Arial"/>
        </w:rPr>
        <w:t>Press t</w:t>
      </w:r>
      <w:r w:rsidR="00690BFA">
        <w:rPr>
          <w:rFonts w:ascii="Arial" w:hAnsi="Arial" w:cs="Arial"/>
        </w:rPr>
        <w:t xml:space="preserve">he on/off switch is located on the front panel. </w:t>
      </w:r>
      <w:r w:rsidR="004E6965" w:rsidRPr="00275C10">
        <w:rPr>
          <w:rFonts w:ascii="Arial" w:hAnsi="Arial" w:cs="Arial"/>
          <w:noProof/>
        </w:rPr>
        <w:drawing>
          <wp:inline distT="0" distB="0" distL="0" distR="0">
            <wp:extent cx="238125" cy="2254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38125" cy="225425"/>
                    </a:xfrm>
                    <a:prstGeom prst="rect">
                      <a:avLst/>
                    </a:prstGeom>
                    <a:noFill/>
                    <a:ln>
                      <a:noFill/>
                    </a:ln>
                  </pic:spPr>
                </pic:pic>
              </a:graphicData>
            </a:graphic>
          </wp:inline>
        </w:drawing>
      </w:r>
    </w:p>
    <w:p w:rsidR="00690BFA" w:rsidRDefault="00690BFA" w:rsidP="00690BFA">
      <w:pPr>
        <w:pStyle w:val="PlainText"/>
        <w:ind w:left="1440"/>
        <w:rPr>
          <w:rFonts w:ascii="Arial" w:hAnsi="Arial" w:cs="Arial"/>
        </w:rPr>
      </w:pPr>
    </w:p>
    <w:p w:rsidR="00690BFA" w:rsidRDefault="00690BFA" w:rsidP="009132A6">
      <w:pPr>
        <w:pStyle w:val="PlainText"/>
        <w:numPr>
          <w:ilvl w:val="1"/>
          <w:numId w:val="63"/>
        </w:numPr>
        <w:rPr>
          <w:rFonts w:ascii="Arial" w:hAnsi="Arial" w:cs="Arial"/>
        </w:rPr>
      </w:pPr>
      <w:r>
        <w:rPr>
          <w:rFonts w:ascii="Arial" w:hAnsi="Arial" w:cs="Arial"/>
        </w:rPr>
        <w:t xml:space="preserve">Press the channel button </w:t>
      </w:r>
      <w:r w:rsidR="008519D1">
        <w:rPr>
          <w:rFonts w:ascii="Arial" w:hAnsi="Arial" w:cs="Arial"/>
        </w:rPr>
        <w:t xml:space="preserve">once to access </w:t>
      </w:r>
      <w:r w:rsidR="004917F0">
        <w:rPr>
          <w:rFonts w:ascii="Arial" w:hAnsi="Arial" w:cs="Arial"/>
        </w:rPr>
        <w:t>the next</w:t>
      </w:r>
      <w:r w:rsidR="008519D1">
        <w:rPr>
          <w:rFonts w:ascii="Arial" w:hAnsi="Arial" w:cs="Arial"/>
        </w:rPr>
        <w:t xml:space="preserve"> channels</w:t>
      </w:r>
      <w:r>
        <w:rPr>
          <w:rFonts w:ascii="Arial" w:hAnsi="Arial" w:cs="Arial"/>
        </w:rPr>
        <w:t>.</w:t>
      </w:r>
    </w:p>
    <w:p w:rsidR="00690BFA" w:rsidRDefault="00690BFA" w:rsidP="00690BFA">
      <w:pPr>
        <w:pStyle w:val="PlainText"/>
        <w:rPr>
          <w:rFonts w:ascii="Arial" w:hAnsi="Arial" w:cs="Arial"/>
        </w:rPr>
      </w:pPr>
    </w:p>
    <w:p w:rsidR="00690BFA" w:rsidRDefault="004917F0" w:rsidP="009132A6">
      <w:pPr>
        <w:pStyle w:val="PlainText"/>
        <w:numPr>
          <w:ilvl w:val="1"/>
          <w:numId w:val="63"/>
        </w:numPr>
        <w:rPr>
          <w:rFonts w:ascii="Arial" w:hAnsi="Arial" w:cs="Arial"/>
        </w:rPr>
      </w:pPr>
      <w:r>
        <w:rPr>
          <w:rFonts w:ascii="Arial" w:hAnsi="Arial" w:cs="Arial"/>
        </w:rPr>
        <w:t>Continue to p</w:t>
      </w:r>
      <w:r w:rsidR="00690BFA">
        <w:rPr>
          <w:rFonts w:ascii="Arial" w:hAnsi="Arial" w:cs="Arial"/>
        </w:rPr>
        <w:t xml:space="preserve">ress to access </w:t>
      </w:r>
      <w:r w:rsidR="008519D1">
        <w:rPr>
          <w:rFonts w:ascii="Arial" w:hAnsi="Arial" w:cs="Arial"/>
        </w:rPr>
        <w:t xml:space="preserve">other </w:t>
      </w:r>
      <w:r w:rsidR="00690BFA">
        <w:rPr>
          <w:rFonts w:ascii="Arial" w:hAnsi="Arial" w:cs="Arial"/>
        </w:rPr>
        <w:t>channel</w:t>
      </w:r>
      <w:r w:rsidR="008519D1">
        <w:rPr>
          <w:rFonts w:ascii="Arial" w:hAnsi="Arial" w:cs="Arial"/>
        </w:rPr>
        <w:t>s</w:t>
      </w:r>
      <w:r w:rsidR="00690BFA">
        <w:rPr>
          <w:rFonts w:ascii="Arial" w:hAnsi="Arial" w:cs="Arial"/>
        </w:rPr>
        <w:t>.</w:t>
      </w:r>
    </w:p>
    <w:p w:rsidR="00690BFA" w:rsidRDefault="00690BFA" w:rsidP="00690BFA">
      <w:pPr>
        <w:pStyle w:val="PlainText"/>
        <w:ind w:left="1440"/>
        <w:rPr>
          <w:rFonts w:ascii="Arial" w:hAnsi="Arial" w:cs="Arial"/>
        </w:rPr>
      </w:pPr>
    </w:p>
    <w:tbl>
      <w:tblPr>
        <w:tblStyle w:val="TableWeb2"/>
        <w:tblpPr w:leftFromText="180" w:rightFromText="180" w:vertAnchor="text" w:horzAnchor="margin" w:tblpXSpec="center" w:tblpY="2"/>
        <w:tblW w:w="0" w:type="auto"/>
        <w:tblLook w:val="01E0" w:firstRow="1" w:lastRow="1" w:firstColumn="1" w:lastColumn="1" w:noHBand="0" w:noVBand="0"/>
      </w:tblPr>
      <w:tblGrid>
        <w:gridCol w:w="1637"/>
        <w:gridCol w:w="2610"/>
      </w:tblGrid>
      <w:tr w:rsidR="00690BFA">
        <w:trPr>
          <w:cnfStyle w:val="100000000000" w:firstRow="1" w:lastRow="0" w:firstColumn="0" w:lastColumn="0" w:oddVBand="0" w:evenVBand="0" w:oddHBand="0" w:evenHBand="0" w:firstRowFirstColumn="0" w:firstRowLastColumn="0" w:lastRowFirstColumn="0" w:lastRowLastColumn="0"/>
        </w:trPr>
        <w:tc>
          <w:tcPr>
            <w:tcW w:w="1577" w:type="dxa"/>
          </w:tcPr>
          <w:p w:rsidR="00690BFA" w:rsidRDefault="00690BFA" w:rsidP="00916C0F">
            <w:pPr>
              <w:pStyle w:val="PlainText"/>
              <w:ind w:left="810" w:hanging="450"/>
              <w:jc w:val="center"/>
              <w:rPr>
                <w:rFonts w:ascii="Arial" w:hAnsi="Arial" w:cs="Arial"/>
              </w:rPr>
            </w:pPr>
            <w:r>
              <w:rPr>
                <w:rFonts w:ascii="Arial" w:hAnsi="Arial" w:cs="Arial"/>
              </w:rPr>
              <w:t>Channel 1</w:t>
            </w:r>
          </w:p>
        </w:tc>
        <w:tc>
          <w:tcPr>
            <w:tcW w:w="2550" w:type="dxa"/>
          </w:tcPr>
          <w:p w:rsidR="00690BFA" w:rsidRDefault="00690BFA" w:rsidP="008920C2">
            <w:pPr>
              <w:pStyle w:val="PlainText"/>
              <w:ind w:left="543" w:firstLine="267"/>
              <w:rPr>
                <w:rFonts w:ascii="Arial" w:hAnsi="Arial" w:cs="Arial"/>
              </w:rPr>
            </w:pPr>
            <w:r>
              <w:rPr>
                <w:rFonts w:ascii="Arial" w:hAnsi="Arial" w:cs="Arial"/>
              </w:rPr>
              <w:t>Camera 1</w:t>
            </w:r>
            <w:r w:rsidR="008920C2">
              <w:rPr>
                <w:rFonts w:ascii="Arial" w:hAnsi="Arial" w:cs="Arial"/>
              </w:rPr>
              <w:t xml:space="preserve"> </w:t>
            </w:r>
            <w:r w:rsidR="008920C2" w:rsidRPr="008920C2">
              <w:rPr>
                <w:rFonts w:ascii="Arial" w:hAnsi="Arial" w:cs="Arial"/>
                <w:sz w:val="16"/>
                <w:szCs w:val="16"/>
              </w:rPr>
              <w:t>(Infrared Camera)</w:t>
            </w:r>
          </w:p>
        </w:tc>
      </w:tr>
      <w:tr w:rsidR="00690BFA">
        <w:tc>
          <w:tcPr>
            <w:tcW w:w="1577" w:type="dxa"/>
          </w:tcPr>
          <w:p w:rsidR="00690BFA" w:rsidRDefault="00690BFA" w:rsidP="00916C0F">
            <w:pPr>
              <w:pStyle w:val="PlainText"/>
              <w:ind w:left="810" w:hanging="450"/>
              <w:jc w:val="center"/>
              <w:rPr>
                <w:rFonts w:ascii="Arial" w:hAnsi="Arial" w:cs="Arial"/>
              </w:rPr>
            </w:pPr>
            <w:r>
              <w:rPr>
                <w:rFonts w:ascii="Arial" w:hAnsi="Arial" w:cs="Arial"/>
              </w:rPr>
              <w:t>Channel 2</w:t>
            </w:r>
          </w:p>
        </w:tc>
        <w:tc>
          <w:tcPr>
            <w:tcW w:w="2550" w:type="dxa"/>
          </w:tcPr>
          <w:p w:rsidR="00690BFA" w:rsidRDefault="00690BFA" w:rsidP="00916C0F">
            <w:pPr>
              <w:pStyle w:val="PlainText"/>
              <w:ind w:left="810"/>
              <w:rPr>
                <w:rFonts w:ascii="Arial" w:hAnsi="Arial" w:cs="Arial"/>
              </w:rPr>
            </w:pPr>
            <w:r>
              <w:rPr>
                <w:rFonts w:ascii="Arial" w:hAnsi="Arial" w:cs="Arial"/>
              </w:rPr>
              <w:t>Camera 2</w:t>
            </w:r>
          </w:p>
          <w:p w:rsidR="008920C2" w:rsidRPr="008920C2" w:rsidRDefault="008920C2" w:rsidP="008920C2">
            <w:pPr>
              <w:pStyle w:val="PlainText"/>
              <w:ind w:left="810" w:hanging="177"/>
              <w:rPr>
                <w:rFonts w:ascii="Arial" w:hAnsi="Arial" w:cs="Arial"/>
                <w:sz w:val="16"/>
                <w:szCs w:val="16"/>
              </w:rPr>
            </w:pPr>
            <w:r>
              <w:rPr>
                <w:rFonts w:ascii="Arial" w:hAnsi="Arial" w:cs="Arial"/>
                <w:sz w:val="16"/>
                <w:szCs w:val="16"/>
              </w:rPr>
              <w:t xml:space="preserve"> </w:t>
            </w:r>
            <w:r w:rsidRPr="008920C2">
              <w:rPr>
                <w:rFonts w:ascii="Arial" w:hAnsi="Arial" w:cs="Arial"/>
                <w:sz w:val="16"/>
                <w:szCs w:val="16"/>
              </w:rPr>
              <w:t>(Color Camera)</w:t>
            </w:r>
          </w:p>
        </w:tc>
      </w:tr>
      <w:tr w:rsidR="00690BFA">
        <w:tc>
          <w:tcPr>
            <w:tcW w:w="1577" w:type="dxa"/>
          </w:tcPr>
          <w:p w:rsidR="00690BFA" w:rsidRDefault="00690BFA" w:rsidP="00916C0F">
            <w:pPr>
              <w:pStyle w:val="PlainText"/>
              <w:ind w:left="810" w:hanging="450"/>
              <w:jc w:val="center"/>
              <w:rPr>
                <w:rFonts w:ascii="Arial" w:hAnsi="Arial" w:cs="Arial"/>
              </w:rPr>
            </w:pPr>
            <w:r>
              <w:rPr>
                <w:rFonts w:ascii="Arial" w:hAnsi="Arial" w:cs="Arial"/>
              </w:rPr>
              <w:t>Channel 3</w:t>
            </w:r>
          </w:p>
        </w:tc>
        <w:tc>
          <w:tcPr>
            <w:tcW w:w="2550" w:type="dxa"/>
          </w:tcPr>
          <w:p w:rsidR="00690BFA" w:rsidRDefault="00690BFA" w:rsidP="00916C0F">
            <w:pPr>
              <w:pStyle w:val="PlainText"/>
              <w:ind w:left="543"/>
              <w:rPr>
                <w:rFonts w:ascii="Arial" w:hAnsi="Arial" w:cs="Arial"/>
              </w:rPr>
            </w:pPr>
            <w:r>
              <w:rPr>
                <w:rFonts w:ascii="Arial" w:hAnsi="Arial" w:cs="Arial"/>
              </w:rPr>
              <w:t>VCR Play back</w:t>
            </w:r>
          </w:p>
          <w:p w:rsidR="008920C2" w:rsidRPr="008920C2" w:rsidRDefault="008920C2" w:rsidP="008920C2">
            <w:pPr>
              <w:pStyle w:val="PlainText"/>
              <w:ind w:left="543" w:hanging="360"/>
              <w:jc w:val="both"/>
              <w:rPr>
                <w:rFonts w:ascii="Arial" w:hAnsi="Arial" w:cs="Arial"/>
                <w:sz w:val="16"/>
                <w:szCs w:val="16"/>
              </w:rPr>
            </w:pPr>
            <w:r w:rsidRPr="008920C2">
              <w:rPr>
                <w:rFonts w:ascii="Arial" w:hAnsi="Arial" w:cs="Arial"/>
                <w:sz w:val="16"/>
                <w:szCs w:val="16"/>
              </w:rPr>
              <w:t>(connected to Color Camera)</w:t>
            </w:r>
          </w:p>
        </w:tc>
      </w:tr>
      <w:tr w:rsidR="00690BFA">
        <w:tc>
          <w:tcPr>
            <w:tcW w:w="1577" w:type="dxa"/>
          </w:tcPr>
          <w:p w:rsidR="00690BFA" w:rsidRDefault="00690BFA" w:rsidP="00916C0F">
            <w:pPr>
              <w:pStyle w:val="PlainText"/>
              <w:ind w:left="810" w:hanging="450"/>
              <w:jc w:val="center"/>
              <w:rPr>
                <w:rFonts w:ascii="Arial" w:hAnsi="Arial" w:cs="Arial"/>
              </w:rPr>
            </w:pPr>
            <w:r>
              <w:rPr>
                <w:rFonts w:ascii="Arial" w:hAnsi="Arial" w:cs="Arial"/>
              </w:rPr>
              <w:t>Channel 4</w:t>
            </w:r>
          </w:p>
        </w:tc>
        <w:tc>
          <w:tcPr>
            <w:tcW w:w="2550" w:type="dxa"/>
          </w:tcPr>
          <w:p w:rsidR="00690BFA" w:rsidRDefault="00690BFA" w:rsidP="00916C0F">
            <w:pPr>
              <w:pStyle w:val="PlainText"/>
              <w:ind w:left="810"/>
              <w:rPr>
                <w:rFonts w:ascii="Arial" w:hAnsi="Arial" w:cs="Arial"/>
              </w:rPr>
            </w:pPr>
            <w:r>
              <w:rPr>
                <w:rFonts w:ascii="Arial" w:hAnsi="Arial" w:cs="Arial"/>
              </w:rPr>
              <w:t>(Blank)</w:t>
            </w:r>
          </w:p>
        </w:tc>
      </w:tr>
    </w:tbl>
    <w:p w:rsidR="00690BFA" w:rsidRDefault="00690BFA" w:rsidP="00690BFA">
      <w:pPr>
        <w:pStyle w:val="PlainText"/>
        <w:rPr>
          <w:rFonts w:ascii="Arial" w:hAnsi="Arial" w:cs="Arial"/>
        </w:rPr>
      </w:pPr>
    </w:p>
    <w:p w:rsidR="00690BFA" w:rsidRDefault="00690BFA" w:rsidP="00690BFA">
      <w:pPr>
        <w:pStyle w:val="PlainText"/>
        <w:rPr>
          <w:rFonts w:ascii="Arial" w:hAnsi="Arial" w:cs="Arial"/>
        </w:rPr>
      </w:pPr>
    </w:p>
    <w:p w:rsidR="00690BFA" w:rsidRDefault="00690BFA" w:rsidP="00690BFA">
      <w:pPr>
        <w:pStyle w:val="PlainText"/>
        <w:rPr>
          <w:rFonts w:ascii="Arial" w:hAnsi="Arial" w:cs="Arial"/>
        </w:rPr>
      </w:pPr>
    </w:p>
    <w:p w:rsidR="00690BFA" w:rsidRDefault="00690BFA" w:rsidP="00690BFA">
      <w:pPr>
        <w:pStyle w:val="PlainText"/>
        <w:rPr>
          <w:rFonts w:ascii="Arial" w:hAnsi="Arial" w:cs="Arial"/>
        </w:rPr>
      </w:pPr>
      <w:r>
        <w:rPr>
          <w:rFonts w:ascii="Arial" w:hAnsi="Arial" w:cs="Arial"/>
        </w:rPr>
        <w:t xml:space="preserve">                                </w:t>
      </w:r>
    </w:p>
    <w:p w:rsidR="00690BFA" w:rsidRDefault="00690BFA" w:rsidP="00690BFA">
      <w:pPr>
        <w:pStyle w:val="PlainText"/>
        <w:rPr>
          <w:rFonts w:ascii="Arial" w:hAnsi="Arial" w:cs="Arial"/>
        </w:rPr>
      </w:pPr>
    </w:p>
    <w:p w:rsidR="00690BFA" w:rsidRDefault="00690BFA" w:rsidP="00690BFA">
      <w:pPr>
        <w:spacing w:line="240" w:lineRule="exact"/>
        <w:jc w:val="both"/>
        <w:rPr>
          <w:rFonts w:ascii="Arial" w:hAnsi="Arial" w:cs="Arial"/>
          <w:sz w:val="20"/>
        </w:rPr>
      </w:pPr>
    </w:p>
    <w:p w:rsidR="00690BFA" w:rsidRDefault="00690BFA" w:rsidP="00690BFA">
      <w:pPr>
        <w:spacing w:line="240" w:lineRule="exact"/>
        <w:jc w:val="both"/>
        <w:rPr>
          <w:rFonts w:ascii="Arial" w:hAnsi="Arial" w:cs="Arial"/>
          <w:sz w:val="20"/>
        </w:rPr>
      </w:pPr>
    </w:p>
    <w:p w:rsidR="00690BFA" w:rsidRDefault="00690BFA" w:rsidP="00690BFA">
      <w:pPr>
        <w:spacing w:line="240" w:lineRule="exact"/>
        <w:jc w:val="both"/>
        <w:rPr>
          <w:rFonts w:ascii="Arial" w:hAnsi="Arial" w:cs="Arial"/>
          <w:sz w:val="20"/>
        </w:rPr>
      </w:pPr>
    </w:p>
    <w:p w:rsidR="00690BFA" w:rsidRDefault="00690BFA" w:rsidP="00690BFA">
      <w:pPr>
        <w:spacing w:line="240" w:lineRule="exact"/>
        <w:jc w:val="both"/>
        <w:rPr>
          <w:rFonts w:ascii="Arial" w:hAnsi="Arial" w:cs="Arial"/>
          <w:sz w:val="20"/>
        </w:rPr>
      </w:pPr>
    </w:p>
    <w:p w:rsidR="006409F5" w:rsidRDefault="006409F5" w:rsidP="00690BFA">
      <w:pPr>
        <w:spacing w:line="240" w:lineRule="exact"/>
        <w:jc w:val="both"/>
        <w:rPr>
          <w:rFonts w:ascii="Arial" w:hAnsi="Arial" w:cs="Arial"/>
          <w:sz w:val="20"/>
        </w:rPr>
      </w:pPr>
    </w:p>
    <w:p w:rsidR="006409F5" w:rsidRDefault="006409F5" w:rsidP="00690BFA">
      <w:pPr>
        <w:spacing w:line="240" w:lineRule="exact"/>
        <w:jc w:val="both"/>
        <w:rPr>
          <w:rFonts w:ascii="Arial" w:hAnsi="Arial" w:cs="Arial"/>
          <w:sz w:val="20"/>
        </w:rPr>
      </w:pPr>
    </w:p>
    <w:p w:rsidR="006409F5" w:rsidRDefault="006409F5" w:rsidP="00690BFA">
      <w:pPr>
        <w:spacing w:line="240" w:lineRule="exact"/>
        <w:jc w:val="both"/>
        <w:rPr>
          <w:rFonts w:ascii="Arial" w:hAnsi="Arial" w:cs="Arial"/>
          <w:sz w:val="20"/>
        </w:rPr>
      </w:pPr>
    </w:p>
    <w:p w:rsidR="006409F5" w:rsidRDefault="006409F5" w:rsidP="00690BFA">
      <w:pPr>
        <w:spacing w:line="240" w:lineRule="exact"/>
        <w:jc w:val="both"/>
        <w:rPr>
          <w:rFonts w:ascii="Arial" w:hAnsi="Arial" w:cs="Arial"/>
          <w:sz w:val="20"/>
        </w:rPr>
      </w:pPr>
    </w:p>
    <w:p w:rsidR="006409F5" w:rsidRDefault="006409F5" w:rsidP="00690BFA">
      <w:pPr>
        <w:spacing w:line="240" w:lineRule="exact"/>
        <w:jc w:val="both"/>
        <w:rPr>
          <w:rFonts w:ascii="Arial" w:hAnsi="Arial" w:cs="Arial"/>
          <w:sz w:val="20"/>
        </w:rPr>
      </w:pPr>
    </w:p>
    <w:p w:rsidR="00690BFA" w:rsidRDefault="004E6965" w:rsidP="00EC75D7">
      <w:pPr>
        <w:pStyle w:val="BlockQuotationFirst"/>
        <w:shd w:val="clear" w:color="auto" w:fill="auto"/>
        <w:jc w:val="center"/>
        <w:rPr>
          <w:rFonts w:ascii="Arial" w:hAnsi="Arial" w:cs="Arial"/>
          <w:i/>
          <w:sz w:val="20"/>
        </w:rPr>
      </w:pPr>
      <w:r>
        <w:rPr>
          <w:noProof/>
        </w:rPr>
        <w:drawing>
          <wp:anchor distT="0" distB="0" distL="114300" distR="114300" simplePos="0" relativeHeight="251660288" behindDoc="0" locked="0" layoutInCell="1" allowOverlap="1">
            <wp:simplePos x="0" y="0"/>
            <wp:positionH relativeFrom="column">
              <wp:posOffset>53340</wp:posOffset>
            </wp:positionH>
            <wp:positionV relativeFrom="paragraph">
              <wp:posOffset>66040</wp:posOffset>
            </wp:positionV>
            <wp:extent cx="409575" cy="409575"/>
            <wp:effectExtent l="0" t="0" r="0" b="0"/>
            <wp:wrapSquare wrapText="bothSides"/>
            <wp:docPr id="597" name="Picture 597"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7"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sidRPr="005938CE">
        <w:rPr>
          <w:rFonts w:ascii="Arial" w:hAnsi="Arial" w:cs="Arial"/>
          <w:i/>
          <w:sz w:val="20"/>
        </w:rPr>
        <w:t>*</w:t>
      </w:r>
      <w:r w:rsidR="00690BFA">
        <w:rPr>
          <w:rFonts w:ascii="Arial" w:hAnsi="Arial" w:cs="Arial"/>
          <w:i/>
          <w:sz w:val="20"/>
        </w:rPr>
        <w:t>Always monitor the</w:t>
      </w:r>
      <w:r w:rsidR="00690BFA" w:rsidRPr="005938CE">
        <w:rPr>
          <w:rFonts w:ascii="Arial" w:hAnsi="Arial" w:cs="Arial"/>
          <w:i/>
          <w:sz w:val="20"/>
        </w:rPr>
        <w:t xml:space="preserve"> subject</w:t>
      </w:r>
      <w:r w:rsidR="00690BFA">
        <w:rPr>
          <w:rFonts w:ascii="Arial" w:hAnsi="Arial" w:cs="Arial"/>
          <w:i/>
          <w:sz w:val="20"/>
        </w:rPr>
        <w:t xml:space="preserve"> via the Video Display Monitor</w:t>
      </w:r>
      <w:r w:rsidR="0069643C">
        <w:rPr>
          <w:rFonts w:ascii="Arial" w:hAnsi="Arial" w:cs="Arial"/>
          <w:i/>
          <w:sz w:val="20"/>
        </w:rPr>
        <w:fldChar w:fldCharType="begin"/>
      </w:r>
      <w:r w:rsidR="0069643C">
        <w:instrText xml:space="preserve"> XE "</w:instrText>
      </w:r>
      <w:r w:rsidR="0069643C" w:rsidRPr="003F41F4">
        <w:rPr>
          <w:rFonts w:ascii="Arial" w:hAnsi="Arial" w:cs="Arial"/>
          <w:b/>
        </w:rPr>
        <w:instrText>Video Display Monitor</w:instrText>
      </w:r>
      <w:r w:rsidR="0069643C">
        <w:instrText xml:space="preserve">" </w:instrText>
      </w:r>
      <w:r w:rsidR="0069643C">
        <w:rPr>
          <w:rFonts w:ascii="Arial" w:hAnsi="Arial" w:cs="Arial"/>
          <w:i/>
          <w:sz w:val="20"/>
        </w:rPr>
        <w:fldChar w:fldCharType="end"/>
      </w:r>
      <w:r w:rsidR="00690BFA">
        <w:rPr>
          <w:rFonts w:ascii="Arial" w:hAnsi="Arial" w:cs="Arial"/>
          <w:i/>
          <w:sz w:val="20"/>
        </w:rPr>
        <w:t xml:space="preserve"> when running a study.</w:t>
      </w:r>
    </w:p>
    <w:p w:rsidR="00690BFA" w:rsidRPr="005938CE" w:rsidRDefault="00690BFA" w:rsidP="00690BFA">
      <w:pPr>
        <w:pStyle w:val="BlockQuotationFirst"/>
        <w:shd w:val="clear" w:color="auto" w:fill="auto"/>
        <w:jc w:val="center"/>
        <w:rPr>
          <w:rFonts w:ascii="Arial" w:hAnsi="Arial" w:cs="Arial"/>
          <w:sz w:val="20"/>
        </w:rPr>
      </w:pPr>
      <w:r>
        <w:rPr>
          <w:rFonts w:ascii="Arial" w:hAnsi="Arial" w:cs="Arial"/>
          <w:i/>
          <w:sz w:val="20"/>
        </w:rPr>
        <w:t>THE SUBJECT MUST BE OBSERVED AT ALL TIMES</w:t>
      </w:r>
      <w:r w:rsidR="008519D1">
        <w:rPr>
          <w:rFonts w:ascii="Arial" w:hAnsi="Arial" w:cs="Arial"/>
          <w:i/>
          <w:sz w:val="20"/>
        </w:rPr>
        <w:t xml:space="preserve"> DURING TESTING</w:t>
      </w:r>
      <w:r>
        <w:rPr>
          <w:rFonts w:ascii="Arial" w:hAnsi="Arial" w:cs="Arial"/>
          <w:i/>
          <w:sz w:val="20"/>
        </w:rPr>
        <w:t>.</w:t>
      </w:r>
    </w:p>
    <w:p w:rsidR="00690BFA" w:rsidRDefault="00690BFA" w:rsidP="009132A6">
      <w:pPr>
        <w:numPr>
          <w:ilvl w:val="0"/>
          <w:numId w:val="64"/>
        </w:numPr>
        <w:spacing w:line="240" w:lineRule="exact"/>
        <w:jc w:val="both"/>
        <w:rPr>
          <w:rFonts w:ascii="Arial" w:hAnsi="Arial" w:cs="Arial"/>
          <w:sz w:val="20"/>
        </w:rPr>
      </w:pPr>
      <w:r>
        <w:rPr>
          <w:rFonts w:ascii="Arial" w:hAnsi="Arial" w:cs="Arial"/>
          <w:sz w:val="20"/>
        </w:rPr>
        <w:br w:type="page"/>
      </w:r>
      <w:r>
        <w:rPr>
          <w:rFonts w:ascii="Arial" w:hAnsi="Arial" w:cs="Arial"/>
          <w:b/>
          <w:sz w:val="20"/>
        </w:rPr>
        <w:t xml:space="preserve">Voice Intercom: </w:t>
      </w:r>
      <w:r w:rsidR="00DD3EE5">
        <w:rPr>
          <w:rFonts w:ascii="Arial" w:hAnsi="Arial" w:cs="Arial"/>
          <w:b/>
          <w:sz w:val="20"/>
        </w:rPr>
        <w:t xml:space="preserve"> </w:t>
      </w:r>
      <w:r w:rsidR="00DD3EE5" w:rsidRPr="00DD3EE5">
        <w:rPr>
          <w:rFonts w:ascii="Arial" w:hAnsi="Arial" w:cs="Arial"/>
          <w:sz w:val="20"/>
        </w:rPr>
        <w:t>Used to communicate and listen to a subject inside the MSR</w:t>
      </w:r>
      <w:r w:rsidR="00BC3056">
        <w:rPr>
          <w:rFonts w:ascii="Arial" w:hAnsi="Arial" w:cs="Arial"/>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sz w:val="20"/>
        </w:rPr>
        <w:fldChar w:fldCharType="end"/>
      </w:r>
      <w:r w:rsidR="00DD3EE5" w:rsidRPr="00DD3EE5">
        <w:rPr>
          <w:rFonts w:ascii="Arial" w:hAnsi="Arial" w:cs="Arial"/>
          <w:sz w:val="20"/>
        </w:rPr>
        <w:t>.</w:t>
      </w:r>
      <w:r w:rsidR="00DD3EE5">
        <w:rPr>
          <w:rFonts w:ascii="Arial" w:hAnsi="Arial" w:cs="Arial"/>
          <w:b/>
          <w:sz w:val="20"/>
        </w:rPr>
        <w:t xml:space="preserve">  </w:t>
      </w:r>
      <w:r>
        <w:rPr>
          <w:rFonts w:ascii="Arial" w:hAnsi="Arial" w:cs="Arial"/>
          <w:sz w:val="20"/>
        </w:rPr>
        <w:t>The Intercom Electronics Box</w:t>
      </w:r>
      <w:r w:rsidR="00B20190">
        <w:rPr>
          <w:rFonts w:ascii="Arial" w:hAnsi="Arial" w:cs="Arial"/>
          <w:sz w:val="20"/>
        </w:rPr>
        <w:fldChar w:fldCharType="begin"/>
      </w:r>
      <w:r w:rsidR="00B20190">
        <w:instrText xml:space="preserve"> XE "</w:instrText>
      </w:r>
      <w:r w:rsidR="00B20190" w:rsidRPr="00010BBF">
        <w:rPr>
          <w:rFonts w:ascii="Arial" w:hAnsi="Arial" w:cs="Arial"/>
          <w:sz w:val="20"/>
        </w:rPr>
        <w:instrText>Intercom Electronics Box</w:instrText>
      </w:r>
      <w:r w:rsidR="00B20190">
        <w:instrText xml:space="preserve">" </w:instrText>
      </w:r>
      <w:r w:rsidR="00B20190">
        <w:rPr>
          <w:rFonts w:ascii="Arial" w:hAnsi="Arial" w:cs="Arial"/>
          <w:sz w:val="20"/>
        </w:rPr>
        <w:fldChar w:fldCharType="end"/>
      </w:r>
      <w:r>
        <w:rPr>
          <w:rFonts w:ascii="Arial" w:hAnsi="Arial" w:cs="Arial"/>
          <w:sz w:val="20"/>
        </w:rPr>
        <w:t xml:space="preserve"> is located on the acquisition</w:t>
      </w:r>
      <w:r w:rsidR="004917F0">
        <w:rPr>
          <w:rFonts w:ascii="Arial" w:hAnsi="Arial" w:cs="Arial"/>
          <w:sz w:val="20"/>
        </w:rPr>
        <w:t xml:space="preserve"> workstation</w:t>
      </w:r>
      <w:r>
        <w:rPr>
          <w:rFonts w:ascii="Arial" w:hAnsi="Arial" w:cs="Arial"/>
          <w:sz w:val="20"/>
        </w:rPr>
        <w:t xml:space="preserve"> / operator’s console</w:t>
      </w:r>
      <w:r w:rsidR="00EC6119">
        <w:rPr>
          <w:rFonts w:ascii="Arial" w:hAnsi="Arial" w:cs="Arial"/>
          <w:sz w:val="20"/>
        </w:rPr>
        <w:fldChar w:fldCharType="begin"/>
      </w:r>
      <w:r w:rsidR="00EC6119">
        <w:instrText xml:space="preserve"> XE "</w:instrText>
      </w:r>
      <w:r w:rsidR="00EC6119" w:rsidRPr="00CC7C27">
        <w:rPr>
          <w:rFonts w:ascii="Arial" w:hAnsi="Arial" w:cs="Arial"/>
        </w:rPr>
        <w:instrText>operator’s console</w:instrText>
      </w:r>
      <w:r w:rsidR="00EC6119">
        <w:instrText xml:space="preserve">" </w:instrText>
      </w:r>
      <w:r w:rsidR="00EC6119">
        <w:rPr>
          <w:rFonts w:ascii="Arial" w:hAnsi="Arial" w:cs="Arial"/>
          <w:sz w:val="20"/>
        </w:rPr>
        <w:fldChar w:fldCharType="end"/>
      </w:r>
      <w:r>
        <w:rPr>
          <w:rFonts w:ascii="Arial" w:hAnsi="Arial" w:cs="Arial"/>
          <w:sz w:val="20"/>
        </w:rPr>
        <w:t>. (</w:t>
      </w:r>
      <w:r w:rsidRPr="00376F3D">
        <w:rPr>
          <w:rFonts w:ascii="Arial" w:hAnsi="Arial" w:cs="Arial"/>
          <w:sz w:val="20"/>
        </w:rPr>
        <w:t>There are no intercom controls inside the MSR, just a parabolic microphone</w:t>
      </w:r>
      <w:r w:rsidR="00B20190">
        <w:rPr>
          <w:rFonts w:ascii="Arial" w:hAnsi="Arial" w:cs="Arial"/>
          <w:sz w:val="20"/>
        </w:rPr>
        <w:fldChar w:fldCharType="begin"/>
      </w:r>
      <w:r w:rsidR="00B20190">
        <w:instrText xml:space="preserve"> XE "</w:instrText>
      </w:r>
      <w:r w:rsidR="00B20190" w:rsidRPr="00DD51E6">
        <w:rPr>
          <w:rFonts w:ascii="Arial" w:hAnsi="Arial" w:cs="Arial"/>
          <w:sz w:val="20"/>
        </w:rPr>
        <w:instrText>parabolic microphone</w:instrText>
      </w:r>
      <w:r w:rsidR="00B20190">
        <w:instrText xml:space="preserve">" </w:instrText>
      </w:r>
      <w:r w:rsidR="00B20190">
        <w:rPr>
          <w:rFonts w:ascii="Arial" w:hAnsi="Arial" w:cs="Arial"/>
          <w:sz w:val="20"/>
        </w:rPr>
        <w:fldChar w:fldCharType="end"/>
      </w:r>
      <w:r w:rsidRPr="00376F3D">
        <w:rPr>
          <w:rFonts w:ascii="Arial" w:hAnsi="Arial" w:cs="Arial"/>
          <w:sz w:val="20"/>
        </w:rPr>
        <w:t xml:space="preserve"> and flat speaker</w:t>
      </w:r>
      <w:r w:rsidR="00B20190">
        <w:rPr>
          <w:rFonts w:ascii="Arial" w:hAnsi="Arial" w:cs="Arial"/>
          <w:sz w:val="20"/>
        </w:rPr>
        <w:fldChar w:fldCharType="begin"/>
      </w:r>
      <w:r w:rsidR="00B20190">
        <w:instrText xml:space="preserve"> XE "</w:instrText>
      </w:r>
      <w:r w:rsidR="00B20190" w:rsidRPr="001E2A55">
        <w:rPr>
          <w:rFonts w:ascii="Arial" w:hAnsi="Arial" w:cs="Arial"/>
          <w:sz w:val="20"/>
        </w:rPr>
        <w:instrText>flat speaker</w:instrText>
      </w:r>
      <w:r w:rsidR="00B20190">
        <w:instrText xml:space="preserve">" </w:instrText>
      </w:r>
      <w:r w:rsidR="00B20190">
        <w:rPr>
          <w:rFonts w:ascii="Arial" w:hAnsi="Arial" w:cs="Arial"/>
          <w:sz w:val="20"/>
        </w:rPr>
        <w:fldChar w:fldCharType="end"/>
      </w:r>
      <w:r>
        <w:rPr>
          <w:rFonts w:ascii="Arial" w:hAnsi="Arial" w:cs="Arial"/>
          <w:sz w:val="20"/>
        </w:rPr>
        <w:t>)</w:t>
      </w:r>
      <w:r w:rsidR="0014440E">
        <w:rPr>
          <w:rFonts w:ascii="Arial" w:hAnsi="Arial" w:cs="Arial"/>
          <w:sz w:val="20"/>
        </w:rPr>
        <w:t>.</w:t>
      </w:r>
    </w:p>
    <w:p w:rsidR="0014440E" w:rsidRDefault="004E6965" w:rsidP="0014440E">
      <w:pPr>
        <w:spacing w:line="240" w:lineRule="exact"/>
        <w:jc w:val="both"/>
        <w:rPr>
          <w:rFonts w:ascii="Arial" w:hAnsi="Arial" w:cs="Arial"/>
          <w:sz w:val="20"/>
        </w:rPr>
      </w:pPr>
      <w:r>
        <w:rPr>
          <w:noProof/>
        </w:rPr>
        <w:drawing>
          <wp:anchor distT="0" distB="0" distL="114300" distR="114300" simplePos="0" relativeHeight="251679744" behindDoc="0" locked="0" layoutInCell="1" allowOverlap="1">
            <wp:simplePos x="0" y="0"/>
            <wp:positionH relativeFrom="column">
              <wp:posOffset>1953260</wp:posOffset>
            </wp:positionH>
            <wp:positionV relativeFrom="paragraph">
              <wp:posOffset>117475</wp:posOffset>
            </wp:positionV>
            <wp:extent cx="1424940" cy="1370965"/>
            <wp:effectExtent l="0" t="0" r="0" b="0"/>
            <wp:wrapSquare wrapText="bothSides"/>
            <wp:docPr id="662" name="Picture 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2"/>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24940" cy="1370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4440E" w:rsidRDefault="0014440E" w:rsidP="0014440E">
      <w:pPr>
        <w:spacing w:line="240" w:lineRule="exact"/>
        <w:jc w:val="both"/>
        <w:rPr>
          <w:rFonts w:ascii="Arial" w:hAnsi="Arial" w:cs="Arial"/>
          <w:sz w:val="20"/>
        </w:rPr>
      </w:pPr>
    </w:p>
    <w:p w:rsidR="0014440E" w:rsidRDefault="0014440E" w:rsidP="0014440E">
      <w:pPr>
        <w:spacing w:line="240" w:lineRule="exact"/>
        <w:jc w:val="both"/>
        <w:rPr>
          <w:rFonts w:ascii="Arial" w:hAnsi="Arial" w:cs="Arial"/>
          <w:sz w:val="20"/>
        </w:rPr>
      </w:pPr>
    </w:p>
    <w:p w:rsidR="0014440E" w:rsidRDefault="0014440E" w:rsidP="0014440E">
      <w:pPr>
        <w:spacing w:line="240" w:lineRule="exact"/>
        <w:jc w:val="both"/>
        <w:rPr>
          <w:rFonts w:ascii="Arial" w:hAnsi="Arial" w:cs="Arial"/>
          <w:sz w:val="20"/>
        </w:rPr>
      </w:pPr>
    </w:p>
    <w:p w:rsidR="0014440E" w:rsidRDefault="0014440E" w:rsidP="0014440E">
      <w:pPr>
        <w:spacing w:line="240" w:lineRule="exact"/>
        <w:jc w:val="both"/>
        <w:rPr>
          <w:rFonts w:ascii="Arial" w:hAnsi="Arial" w:cs="Arial"/>
          <w:sz w:val="20"/>
        </w:rPr>
      </w:pPr>
    </w:p>
    <w:p w:rsidR="0014440E" w:rsidRDefault="0014440E" w:rsidP="0014440E">
      <w:pPr>
        <w:spacing w:line="240" w:lineRule="exact"/>
        <w:ind w:left="360"/>
        <w:jc w:val="both"/>
        <w:rPr>
          <w:rFonts w:ascii="Arial" w:hAnsi="Arial" w:cs="Arial"/>
          <w:sz w:val="20"/>
        </w:rPr>
      </w:pPr>
    </w:p>
    <w:p w:rsidR="0014440E" w:rsidRDefault="0014440E" w:rsidP="0014440E">
      <w:pPr>
        <w:spacing w:line="240" w:lineRule="exact"/>
        <w:ind w:left="360"/>
        <w:jc w:val="both"/>
        <w:rPr>
          <w:rFonts w:ascii="Arial" w:hAnsi="Arial" w:cs="Arial"/>
          <w:sz w:val="20"/>
        </w:rPr>
      </w:pPr>
    </w:p>
    <w:p w:rsidR="0014440E" w:rsidRDefault="0014440E" w:rsidP="0014440E">
      <w:pPr>
        <w:spacing w:line="240" w:lineRule="exact"/>
        <w:ind w:left="360"/>
        <w:jc w:val="both"/>
        <w:rPr>
          <w:rFonts w:ascii="Arial" w:hAnsi="Arial" w:cs="Arial"/>
          <w:sz w:val="20"/>
        </w:rPr>
      </w:pPr>
    </w:p>
    <w:p w:rsidR="0014440E" w:rsidRDefault="0014440E" w:rsidP="0014440E">
      <w:pPr>
        <w:spacing w:line="240" w:lineRule="exact"/>
        <w:ind w:left="360"/>
        <w:jc w:val="both"/>
        <w:rPr>
          <w:rFonts w:ascii="Arial" w:hAnsi="Arial" w:cs="Arial"/>
          <w:sz w:val="20"/>
        </w:rPr>
      </w:pPr>
    </w:p>
    <w:p w:rsidR="0014440E" w:rsidRDefault="004E6965" w:rsidP="0014440E">
      <w:pPr>
        <w:spacing w:line="240" w:lineRule="exact"/>
        <w:ind w:left="360"/>
        <w:jc w:val="both"/>
        <w:rPr>
          <w:rFonts w:ascii="Arial" w:hAnsi="Arial" w:cs="Arial"/>
          <w:sz w:val="20"/>
        </w:rPr>
      </w:pPr>
      <w:r>
        <w:rPr>
          <w:rFonts w:ascii="Arial" w:hAnsi="Arial" w:cs="Arial"/>
          <w:noProof/>
          <w:sz w:val="20"/>
          <w:lang w:eastAsia="ja-JP"/>
        </w:rPr>
        <mc:AlternateContent>
          <mc:Choice Requires="wps">
            <w:drawing>
              <wp:anchor distT="0" distB="0" distL="114300" distR="114300" simplePos="0" relativeHeight="251692032" behindDoc="1" locked="0" layoutInCell="1" allowOverlap="1">
                <wp:simplePos x="0" y="0"/>
                <wp:positionH relativeFrom="column">
                  <wp:posOffset>2190750</wp:posOffset>
                </wp:positionH>
                <wp:positionV relativeFrom="paragraph">
                  <wp:posOffset>52070</wp:posOffset>
                </wp:positionV>
                <wp:extent cx="914400" cy="356235"/>
                <wp:effectExtent l="0" t="0" r="0" b="0"/>
                <wp:wrapNone/>
                <wp:docPr id="28" name="Text Box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1440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243238" w:rsidRDefault="00BF2C36">
                            <w:pPr>
                              <w:rPr>
                                <w:rFonts w:ascii="Arial" w:hAnsi="Arial" w:cs="Arial"/>
                              </w:rPr>
                            </w:pPr>
                            <w:r>
                              <w:rPr>
                                <w:rFonts w:ascii="Arial" w:hAnsi="Arial" w:cs="Arial"/>
                              </w:rPr>
                              <w:t xml:space="preserve"> </w:t>
                            </w:r>
                            <w:r w:rsidRPr="00243238">
                              <w:rPr>
                                <w:rFonts w:ascii="Arial" w:hAnsi="Arial" w:cs="Arial"/>
                              </w:rPr>
                              <w:t>Voice Intercom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6" o:spid="_x0000_s1080" type="#_x0000_t202" style="position:absolute;left:0;text-align:left;margin-left:172.5pt;margin-top:4.1pt;width:1in;height:28.0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CsZDdwIAAAIFAAAOAAAAZHJzL2Uyb0RvYy54bWysVNuO2yAQfa/Uf0C8Z31ZO4mtdVbdblNV&#13;&#10;2l6k3X4AARyj2kCBxN5W/fcOkKTZXqSqqh8wMMNhZs4Zrq6noUd7bqxQssHZRYoRl1QxIbcN/viw&#13;&#10;ni0xso5IRnoleYMfucXXq+fPrkZd81x1qmfcIACRth51gzvndJ0klnZ8IPZCaS7B2CozEAdLs02Y&#13;&#10;ISOgD32Sp+k8GZVh2ijKrYXd22jEq4Dftpy6921ruUN9gyE2F0YTxo0fk9UVqbeG6E7QQxjkH6IY&#13;&#10;iJBw6QnqljiCdkb8AjUIapRVrbugakhU2wrKQw6QTZb+lM19RzQPuUBxrD6Vyf4/WPpu/8EgwRqc&#13;&#10;A1OSDMDRA58culETmi/mvkCjtjX43WvwdBMYgOiQrNV3in6y4JKc+cQD1ntvxreKASLZORVOTK0Z&#13;&#10;fJkgcQQwwMjjiQV/K4XNKiuKFCwUTJflPL8sfRAJqY+HtbHuNVcD8pMGGyA5gJP9nXXR9eji77Kq&#13;&#10;F2wt+j4szHbzsjdoT0AQ6/Ad0J+49dI7S+WPRcS4AzHCHd7mow0Ef62yvEhv8mq2ni8Xs2JdlLNq&#13;&#10;kS5naVbdVPO0qIrb9TcfYFbUnWCMyzsh+VFsWfF3ZB5kH2US5IZGqFWZl5GKPyaZhu93SQ7CQe/1&#13;&#10;Ymjw8uRE6o4T9koySJvUjog+zpOn4QdCoAbHf6hKUIEnPkrATZspSKssjjLaKPYIujAKeAOK4eGA&#13;&#10;SafMF4xGaMIG2887YjhG/RsJKg9SgK4Ni6Jc5HDGnFs25xYiKUA12GEUpy9d7PSdNmLbwU1RtlK9&#13;&#10;AD22ImjFCzdGdVAxNFpI6vAo+E4+XwevH0/X6jsAAAD//wMAUEsDBBQABgAIAAAAIQBxIQEZ4gAA&#13;&#10;AA0BAAAPAAAAZHJzL2Rvd25yZXYueG1sTI/BTsMwEETvSPyDtUjcqEMbQkjjVAjEpQekFko5uvES&#13;&#10;R43XUey04e9ZTnBZaTSa2XnlanKdOOEQWk8KbmcJCKTam5YaBe9vLzc5iBA1Gd15QgXfGGBVXV6U&#13;&#10;ujD+TBs8bWMjuIRCoRXYGPtCylBbdDrMfI/E3pcfnI4sh0aaQZ+53HVyniSZdLol/mB1j08W6+N2&#13;&#10;dAow342fr3FsaZ9Ze/y4X++T3Vqp66vpecnncQki4hT/EvDLwPuh4mEHP5IJolOwSO8YKCrI5yDY&#13;&#10;T/MH1gcFWboAWZXyP0X1AwAA//8DAFBLAQItABQABgAIAAAAIQC2gziS/gAAAOEBAAATAAAAAAAA&#13;&#10;AAAAAAAAAAAAAABbQ29udGVudF9UeXBlc10ueG1sUEsBAi0AFAAGAAgAAAAhADj9If/WAAAAlAEA&#13;&#10;AAsAAAAAAAAAAAAAAAAALwEAAF9yZWxzLy5yZWxzUEsBAi0AFAAGAAgAAAAhADEKxkN3AgAAAgUA&#13;&#10;AA4AAAAAAAAAAAAAAAAALgIAAGRycy9lMm9Eb2MueG1sUEsBAi0AFAAGAAgAAAAhAHEhARniAAAA&#13;&#10;DQEAAA8AAAAAAAAAAAAAAAAA0QQAAGRycy9kb3ducmV2LnhtbFBLBQYAAAAABAAEAPMAAADgBQAA&#13;&#10;AAA=&#13;&#10;" stroked="f">
                <v:path arrowok="t"/>
                <v:textbox>
                  <w:txbxContent>
                    <w:p w:rsidR="00BF2C36" w:rsidRPr="00243238" w:rsidRDefault="00BF2C36">
                      <w:pPr>
                        <w:rPr>
                          <w:rFonts w:ascii="Arial" w:hAnsi="Arial" w:cs="Arial"/>
                        </w:rPr>
                      </w:pPr>
                      <w:r>
                        <w:rPr>
                          <w:rFonts w:ascii="Arial" w:hAnsi="Arial" w:cs="Arial"/>
                        </w:rPr>
                        <w:t xml:space="preserve"> </w:t>
                      </w:r>
                      <w:r w:rsidRPr="00243238">
                        <w:rPr>
                          <w:rFonts w:ascii="Arial" w:hAnsi="Arial" w:cs="Arial"/>
                        </w:rPr>
                        <w:t>Voice Intercom</w:t>
                      </w:r>
                    </w:p>
                  </w:txbxContent>
                </v:textbox>
              </v:shape>
            </w:pict>
          </mc:Fallback>
        </mc:AlternateContent>
      </w:r>
    </w:p>
    <w:p w:rsidR="0014440E" w:rsidRDefault="0014440E" w:rsidP="0014440E">
      <w:pPr>
        <w:spacing w:line="240" w:lineRule="exact"/>
        <w:ind w:left="360"/>
        <w:jc w:val="both"/>
        <w:rPr>
          <w:rFonts w:ascii="Arial" w:hAnsi="Arial" w:cs="Arial"/>
          <w:sz w:val="20"/>
        </w:rPr>
      </w:pPr>
    </w:p>
    <w:p w:rsidR="00243238" w:rsidRDefault="00243238" w:rsidP="0014440E">
      <w:pPr>
        <w:spacing w:line="240" w:lineRule="exact"/>
        <w:ind w:left="360"/>
        <w:jc w:val="both"/>
        <w:rPr>
          <w:rFonts w:ascii="Arial" w:hAnsi="Arial" w:cs="Arial"/>
          <w:sz w:val="20"/>
        </w:rPr>
      </w:pPr>
    </w:p>
    <w:p w:rsidR="00690BFA" w:rsidRDefault="00690BFA" w:rsidP="009132A6">
      <w:pPr>
        <w:numPr>
          <w:ilvl w:val="1"/>
          <w:numId w:val="64"/>
        </w:numPr>
        <w:spacing w:line="240" w:lineRule="exact"/>
        <w:jc w:val="both"/>
        <w:rPr>
          <w:rFonts w:ascii="Arial" w:hAnsi="Arial" w:cs="Arial"/>
          <w:sz w:val="20"/>
        </w:rPr>
      </w:pPr>
      <w:r>
        <w:rPr>
          <w:rFonts w:ascii="Arial" w:hAnsi="Arial" w:cs="Arial"/>
          <w:sz w:val="20"/>
        </w:rPr>
        <w:t>Press the Red power button to turn on the Intercom Electronics Box</w:t>
      </w:r>
      <w:r w:rsidR="00B20190">
        <w:rPr>
          <w:rFonts w:ascii="Arial" w:hAnsi="Arial" w:cs="Arial"/>
          <w:sz w:val="20"/>
        </w:rPr>
        <w:fldChar w:fldCharType="begin"/>
      </w:r>
      <w:r w:rsidR="00B20190">
        <w:instrText xml:space="preserve"> XE "</w:instrText>
      </w:r>
      <w:r w:rsidR="00B20190" w:rsidRPr="00010BBF">
        <w:rPr>
          <w:rFonts w:ascii="Arial" w:hAnsi="Arial" w:cs="Arial"/>
          <w:sz w:val="20"/>
        </w:rPr>
        <w:instrText>Intercom Electronics Box</w:instrText>
      </w:r>
      <w:r w:rsidR="00B20190">
        <w:instrText xml:space="preserve">" </w:instrText>
      </w:r>
      <w:r w:rsidR="00B20190">
        <w:rPr>
          <w:rFonts w:ascii="Arial" w:hAnsi="Arial" w:cs="Arial"/>
          <w:sz w:val="20"/>
        </w:rPr>
        <w:fldChar w:fldCharType="end"/>
      </w:r>
      <w:r>
        <w:rPr>
          <w:rFonts w:ascii="Arial" w:hAnsi="Arial" w:cs="Arial"/>
          <w:sz w:val="20"/>
        </w:rPr>
        <w:t xml:space="preserve"> </w:t>
      </w:r>
      <w:r w:rsidR="0084553F">
        <w:rPr>
          <w:rFonts w:ascii="Arial" w:hAnsi="Arial" w:cs="Arial"/>
          <w:sz w:val="20"/>
        </w:rPr>
        <w:t>to listen to a subject ins</w:t>
      </w:r>
      <w:r>
        <w:rPr>
          <w:rFonts w:ascii="Arial" w:hAnsi="Arial" w:cs="Arial"/>
          <w:sz w:val="20"/>
        </w:rPr>
        <w:t>ide the MSR</w:t>
      </w:r>
      <w:r w:rsidR="00BC3056">
        <w:rPr>
          <w:rFonts w:ascii="Arial" w:hAnsi="Arial" w:cs="Arial"/>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sz w:val="20"/>
        </w:rPr>
        <w:fldChar w:fldCharType="end"/>
      </w:r>
      <w:r>
        <w:rPr>
          <w:rFonts w:ascii="Arial" w:hAnsi="Arial" w:cs="Arial"/>
          <w:sz w:val="20"/>
        </w:rPr>
        <w:t>.</w:t>
      </w:r>
    </w:p>
    <w:p w:rsidR="00690BFA" w:rsidRDefault="00690BFA" w:rsidP="00690BFA">
      <w:pPr>
        <w:spacing w:line="240" w:lineRule="exact"/>
        <w:ind w:left="1440"/>
        <w:jc w:val="both"/>
        <w:rPr>
          <w:rFonts w:ascii="Arial" w:hAnsi="Arial" w:cs="Arial"/>
          <w:sz w:val="20"/>
        </w:rPr>
      </w:pPr>
    </w:p>
    <w:p w:rsidR="00690BFA" w:rsidRDefault="00690BFA" w:rsidP="009132A6">
      <w:pPr>
        <w:numPr>
          <w:ilvl w:val="1"/>
          <w:numId w:val="64"/>
        </w:numPr>
        <w:spacing w:line="240" w:lineRule="exact"/>
        <w:jc w:val="both"/>
        <w:rPr>
          <w:rFonts w:ascii="Arial" w:hAnsi="Arial" w:cs="Arial"/>
          <w:sz w:val="20"/>
        </w:rPr>
      </w:pPr>
      <w:r w:rsidRPr="00376F3D">
        <w:rPr>
          <w:rFonts w:ascii="Arial" w:hAnsi="Arial" w:cs="Arial"/>
          <w:sz w:val="20"/>
        </w:rPr>
        <w:t>To speak to a subject who is inside the MSR</w:t>
      </w:r>
      <w:r w:rsidR="00BC3056">
        <w:rPr>
          <w:rFonts w:ascii="Arial" w:hAnsi="Arial" w:cs="Arial"/>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sz w:val="20"/>
        </w:rPr>
        <w:fldChar w:fldCharType="end"/>
      </w:r>
      <w:r w:rsidRPr="00376F3D">
        <w:rPr>
          <w:rFonts w:ascii="Arial" w:hAnsi="Arial" w:cs="Arial"/>
          <w:sz w:val="20"/>
        </w:rPr>
        <w:t xml:space="preserve"> press </w:t>
      </w:r>
      <w:r>
        <w:rPr>
          <w:rFonts w:ascii="Arial" w:hAnsi="Arial" w:cs="Arial"/>
          <w:sz w:val="20"/>
        </w:rPr>
        <w:t>the</w:t>
      </w:r>
      <w:r w:rsidRPr="00376F3D">
        <w:rPr>
          <w:rFonts w:ascii="Arial" w:hAnsi="Arial" w:cs="Arial"/>
          <w:sz w:val="20"/>
        </w:rPr>
        <w:t xml:space="preserve"> </w:t>
      </w:r>
      <w:r w:rsidR="006124A7">
        <w:rPr>
          <w:rFonts w:ascii="Arial" w:hAnsi="Arial" w:cs="Arial"/>
          <w:sz w:val="20"/>
        </w:rPr>
        <w:t xml:space="preserve">PUSH TO TALK </w:t>
      </w:r>
      <w:r w:rsidRPr="00376F3D">
        <w:rPr>
          <w:rFonts w:ascii="Arial" w:hAnsi="Arial" w:cs="Arial"/>
          <w:sz w:val="20"/>
        </w:rPr>
        <w:t>button located on the front of the Intercom Electronics Box</w:t>
      </w:r>
      <w:r w:rsidR="00B20190">
        <w:rPr>
          <w:rFonts w:ascii="Arial" w:hAnsi="Arial" w:cs="Arial"/>
          <w:sz w:val="20"/>
        </w:rPr>
        <w:fldChar w:fldCharType="begin"/>
      </w:r>
      <w:r w:rsidR="00B20190">
        <w:instrText xml:space="preserve"> XE "</w:instrText>
      </w:r>
      <w:r w:rsidR="00B20190" w:rsidRPr="00010BBF">
        <w:rPr>
          <w:rFonts w:ascii="Arial" w:hAnsi="Arial" w:cs="Arial"/>
          <w:sz w:val="20"/>
        </w:rPr>
        <w:instrText>Intercom Electronics Box</w:instrText>
      </w:r>
      <w:r w:rsidR="00B20190">
        <w:instrText xml:space="preserve">" </w:instrText>
      </w:r>
      <w:r w:rsidR="00B20190">
        <w:rPr>
          <w:rFonts w:ascii="Arial" w:hAnsi="Arial" w:cs="Arial"/>
          <w:sz w:val="20"/>
        </w:rPr>
        <w:fldChar w:fldCharType="end"/>
      </w:r>
      <w:r w:rsidRPr="00376F3D">
        <w:rPr>
          <w:rFonts w:ascii="Arial" w:hAnsi="Arial" w:cs="Arial"/>
          <w:sz w:val="20"/>
        </w:rPr>
        <w:t>.</w:t>
      </w:r>
      <w:r w:rsidR="0079469F">
        <w:rPr>
          <w:rFonts w:ascii="Arial" w:hAnsi="Arial" w:cs="Arial"/>
          <w:sz w:val="20"/>
        </w:rPr>
        <w:t xml:space="preserve"> (Release the button to talk to the subject.)</w:t>
      </w:r>
    </w:p>
    <w:p w:rsidR="00690BFA" w:rsidRDefault="00690BFA" w:rsidP="00690BFA">
      <w:pPr>
        <w:spacing w:line="240" w:lineRule="exact"/>
        <w:ind w:left="1440"/>
        <w:jc w:val="both"/>
        <w:rPr>
          <w:rFonts w:ascii="Arial" w:hAnsi="Arial" w:cs="Arial"/>
          <w:sz w:val="20"/>
        </w:rPr>
      </w:pPr>
    </w:p>
    <w:p w:rsidR="00690BFA" w:rsidRDefault="00690BFA" w:rsidP="009132A6">
      <w:pPr>
        <w:numPr>
          <w:ilvl w:val="1"/>
          <w:numId w:val="64"/>
        </w:numPr>
        <w:spacing w:line="240" w:lineRule="exact"/>
        <w:jc w:val="both"/>
        <w:rPr>
          <w:rFonts w:ascii="Arial" w:hAnsi="Arial" w:cs="Arial"/>
          <w:sz w:val="20"/>
        </w:rPr>
      </w:pPr>
      <w:r>
        <w:rPr>
          <w:rFonts w:ascii="Arial" w:hAnsi="Arial" w:cs="Arial"/>
          <w:sz w:val="20"/>
        </w:rPr>
        <w:t>A</w:t>
      </w:r>
      <w:r w:rsidRPr="00376F3D">
        <w:rPr>
          <w:rFonts w:ascii="Arial" w:hAnsi="Arial" w:cs="Arial"/>
          <w:sz w:val="20"/>
        </w:rPr>
        <w:t>djust the volume in the MSR</w:t>
      </w:r>
      <w:r w:rsidR="00BC3056">
        <w:rPr>
          <w:rFonts w:ascii="Arial" w:hAnsi="Arial" w:cs="Arial"/>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sz w:val="20"/>
        </w:rPr>
        <w:fldChar w:fldCharType="end"/>
      </w:r>
      <w:r w:rsidRPr="00376F3D">
        <w:rPr>
          <w:rFonts w:ascii="Arial" w:hAnsi="Arial" w:cs="Arial"/>
          <w:sz w:val="20"/>
        </w:rPr>
        <w:t xml:space="preserve"> or at the Console by using the </w:t>
      </w:r>
      <w:r w:rsidR="006124A7">
        <w:rPr>
          <w:rFonts w:ascii="Arial" w:hAnsi="Arial" w:cs="Arial"/>
          <w:sz w:val="20"/>
        </w:rPr>
        <w:t xml:space="preserve">volume control </w:t>
      </w:r>
      <w:r w:rsidRPr="00376F3D">
        <w:rPr>
          <w:rFonts w:ascii="Arial" w:hAnsi="Arial" w:cs="Arial"/>
          <w:sz w:val="20"/>
        </w:rPr>
        <w:t xml:space="preserve">knobs located on the front of the </w:t>
      </w:r>
      <w:r>
        <w:rPr>
          <w:rFonts w:ascii="Arial" w:hAnsi="Arial" w:cs="Arial"/>
          <w:sz w:val="20"/>
        </w:rPr>
        <w:t>I</w:t>
      </w:r>
      <w:r w:rsidRPr="00376F3D">
        <w:rPr>
          <w:rFonts w:ascii="Arial" w:hAnsi="Arial" w:cs="Arial"/>
          <w:sz w:val="20"/>
        </w:rPr>
        <w:t xml:space="preserve">ntercom </w:t>
      </w:r>
      <w:r>
        <w:rPr>
          <w:rFonts w:ascii="Arial" w:hAnsi="Arial" w:cs="Arial"/>
          <w:sz w:val="20"/>
        </w:rPr>
        <w:t>E</w:t>
      </w:r>
      <w:r w:rsidRPr="00376F3D">
        <w:rPr>
          <w:rFonts w:ascii="Arial" w:hAnsi="Arial" w:cs="Arial"/>
          <w:sz w:val="20"/>
        </w:rPr>
        <w:t xml:space="preserve">lectronics </w:t>
      </w:r>
      <w:r>
        <w:rPr>
          <w:rFonts w:ascii="Arial" w:hAnsi="Arial" w:cs="Arial"/>
          <w:sz w:val="20"/>
        </w:rPr>
        <w:t>B</w:t>
      </w:r>
      <w:r w:rsidRPr="00376F3D">
        <w:rPr>
          <w:rFonts w:ascii="Arial" w:hAnsi="Arial" w:cs="Arial"/>
          <w:sz w:val="20"/>
        </w:rPr>
        <w:t>ox</w:t>
      </w:r>
      <w:r w:rsidR="00B20190">
        <w:rPr>
          <w:rFonts w:ascii="Arial" w:hAnsi="Arial" w:cs="Arial"/>
          <w:sz w:val="20"/>
        </w:rPr>
        <w:fldChar w:fldCharType="begin"/>
      </w:r>
      <w:r w:rsidR="00B20190">
        <w:instrText xml:space="preserve"> XE "</w:instrText>
      </w:r>
      <w:r w:rsidR="00B20190" w:rsidRPr="00010BBF">
        <w:rPr>
          <w:rFonts w:ascii="Arial" w:hAnsi="Arial" w:cs="Arial"/>
          <w:sz w:val="20"/>
        </w:rPr>
        <w:instrText>Intercom Electronics Box</w:instrText>
      </w:r>
      <w:r w:rsidR="00B20190">
        <w:instrText xml:space="preserve">" </w:instrText>
      </w:r>
      <w:r w:rsidR="00B20190">
        <w:rPr>
          <w:rFonts w:ascii="Arial" w:hAnsi="Arial" w:cs="Arial"/>
          <w:sz w:val="20"/>
        </w:rPr>
        <w:fldChar w:fldCharType="end"/>
      </w:r>
      <w:r w:rsidRPr="00376F3D">
        <w:rPr>
          <w:rFonts w:ascii="Arial" w:hAnsi="Arial" w:cs="Arial"/>
          <w:sz w:val="20"/>
        </w:rPr>
        <w:t>.</w:t>
      </w:r>
    </w:p>
    <w:p w:rsidR="00690BFA" w:rsidRDefault="00690BFA" w:rsidP="00690BFA">
      <w:pPr>
        <w:spacing w:line="240" w:lineRule="exact"/>
        <w:ind w:left="720"/>
        <w:jc w:val="both"/>
        <w:rPr>
          <w:rFonts w:ascii="Arial" w:hAnsi="Arial" w:cs="Arial"/>
          <w:b/>
          <w:sz w:val="20"/>
        </w:rPr>
      </w:pPr>
    </w:p>
    <w:p w:rsidR="00690BFA" w:rsidRDefault="00690BFA" w:rsidP="00690BFA">
      <w:pPr>
        <w:spacing w:line="240" w:lineRule="exact"/>
        <w:ind w:left="720"/>
        <w:jc w:val="both"/>
        <w:rPr>
          <w:rFonts w:ascii="Arial" w:hAnsi="Arial" w:cs="Arial"/>
          <w:b/>
          <w:sz w:val="20"/>
        </w:rPr>
      </w:pPr>
    </w:p>
    <w:p w:rsidR="00690BFA" w:rsidRDefault="00690BFA" w:rsidP="00690BFA">
      <w:pPr>
        <w:spacing w:line="240" w:lineRule="exact"/>
        <w:ind w:left="720"/>
        <w:jc w:val="both"/>
        <w:rPr>
          <w:rFonts w:ascii="Arial" w:hAnsi="Arial" w:cs="Arial"/>
          <w:b/>
          <w:sz w:val="20"/>
        </w:rPr>
      </w:pPr>
    </w:p>
    <w:p w:rsidR="00690BFA" w:rsidRDefault="004E6965" w:rsidP="009132A6">
      <w:pPr>
        <w:numPr>
          <w:ilvl w:val="0"/>
          <w:numId w:val="64"/>
        </w:numPr>
        <w:spacing w:line="240" w:lineRule="exact"/>
        <w:jc w:val="both"/>
        <w:rPr>
          <w:rFonts w:ascii="Arial" w:hAnsi="Arial" w:cs="Arial"/>
          <w:sz w:val="20"/>
        </w:rPr>
      </w:pPr>
      <w:r>
        <w:rPr>
          <w:noProof/>
        </w:rPr>
        <w:drawing>
          <wp:anchor distT="0" distB="0" distL="114300" distR="114300" simplePos="0" relativeHeight="251656192" behindDoc="0" locked="0" layoutInCell="1" allowOverlap="1">
            <wp:simplePos x="0" y="0"/>
            <wp:positionH relativeFrom="column">
              <wp:posOffset>2903220</wp:posOffset>
            </wp:positionH>
            <wp:positionV relativeFrom="paragraph">
              <wp:posOffset>276860</wp:posOffset>
            </wp:positionV>
            <wp:extent cx="2463800" cy="826770"/>
            <wp:effectExtent l="0" t="0" r="0" b="0"/>
            <wp:wrapSquare wrapText="bothSides"/>
            <wp:docPr id="592" name="Picture 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2"/>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63800" cy="826770"/>
                    </a:xfrm>
                    <a:prstGeom prst="rect">
                      <a:avLst/>
                    </a:prstGeom>
                    <a:noFill/>
                    <a:ln>
                      <a:noFill/>
                    </a:ln>
                  </pic:spPr>
                </pic:pic>
              </a:graphicData>
            </a:graphic>
            <wp14:sizeRelH relativeFrom="page">
              <wp14:pctWidth>0</wp14:pctWidth>
            </wp14:sizeRelH>
            <wp14:sizeRelV relativeFrom="page">
              <wp14:pctHeight>0</wp14:pctHeight>
            </wp14:sizeRelV>
          </wp:anchor>
        </w:drawing>
      </w:r>
      <w:r w:rsidR="00690BFA">
        <w:rPr>
          <w:rFonts w:ascii="Arial" w:hAnsi="Arial" w:cs="Arial"/>
          <w:b/>
          <w:sz w:val="20"/>
        </w:rPr>
        <w:t>Infrared Lighting</w:t>
      </w:r>
      <w:r w:rsidR="00BC3056">
        <w:rPr>
          <w:rFonts w:ascii="Arial" w:hAnsi="Arial" w:cs="Arial"/>
          <w:b/>
          <w:sz w:val="20"/>
        </w:rPr>
        <w:fldChar w:fldCharType="begin"/>
      </w:r>
      <w:r w:rsidR="00BC3056">
        <w:instrText xml:space="preserve"> XE "</w:instrText>
      </w:r>
      <w:r w:rsidR="00BC3056" w:rsidRPr="0082055D">
        <w:rPr>
          <w:rFonts w:ascii="Arial Black" w:hAnsi="Arial Black" w:cs="Arial"/>
          <w:sz w:val="22"/>
          <w:szCs w:val="22"/>
        </w:rPr>
        <w:instrText>Infrared Lighting</w:instrText>
      </w:r>
      <w:r w:rsidR="00BC3056">
        <w:instrText xml:space="preserve">" </w:instrText>
      </w:r>
      <w:r w:rsidR="00BC3056">
        <w:rPr>
          <w:rFonts w:ascii="Arial" w:hAnsi="Arial" w:cs="Arial"/>
          <w:b/>
          <w:sz w:val="20"/>
        </w:rPr>
        <w:fldChar w:fldCharType="end"/>
      </w:r>
      <w:r w:rsidR="00690BFA">
        <w:rPr>
          <w:rFonts w:ascii="Arial" w:hAnsi="Arial" w:cs="Arial"/>
          <w:b/>
          <w:sz w:val="20"/>
        </w:rPr>
        <w:t xml:space="preserve">:  </w:t>
      </w:r>
      <w:r w:rsidR="0079469F" w:rsidRPr="0079469F">
        <w:rPr>
          <w:rFonts w:ascii="Arial" w:hAnsi="Arial" w:cs="Arial"/>
          <w:sz w:val="20"/>
        </w:rPr>
        <w:t>Illuminates a subject in</w:t>
      </w:r>
      <w:r w:rsidR="00996BB8">
        <w:rPr>
          <w:rFonts w:ascii="Arial" w:hAnsi="Arial" w:cs="Arial"/>
          <w:sz w:val="20"/>
        </w:rPr>
        <w:t>side</w:t>
      </w:r>
      <w:r w:rsidR="0079469F" w:rsidRPr="0079469F">
        <w:rPr>
          <w:rFonts w:ascii="Arial" w:hAnsi="Arial" w:cs="Arial"/>
          <w:sz w:val="20"/>
        </w:rPr>
        <w:t xml:space="preserve"> the MSR</w:t>
      </w:r>
      <w:r w:rsidR="00996BB8">
        <w:rPr>
          <w:rFonts w:ascii="Arial" w:hAnsi="Arial" w:cs="Arial"/>
          <w:sz w:val="20"/>
        </w:rPr>
        <w:t xml:space="preserve"> w</w:t>
      </w:r>
      <w:r w:rsidR="00BC3056">
        <w:rPr>
          <w:rFonts w:ascii="Arial" w:hAnsi="Arial" w:cs="Arial"/>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sz w:val="20"/>
        </w:rPr>
        <w:fldChar w:fldCharType="end"/>
      </w:r>
      <w:r w:rsidR="0079469F" w:rsidRPr="0079469F">
        <w:rPr>
          <w:rFonts w:ascii="Arial" w:hAnsi="Arial" w:cs="Arial"/>
          <w:sz w:val="20"/>
        </w:rPr>
        <w:t xml:space="preserve">hen recording in </w:t>
      </w:r>
      <w:r w:rsidR="0079469F">
        <w:rPr>
          <w:rFonts w:ascii="Arial" w:hAnsi="Arial" w:cs="Arial"/>
          <w:sz w:val="20"/>
        </w:rPr>
        <w:t>a d</w:t>
      </w:r>
      <w:r w:rsidR="0079469F" w:rsidRPr="0079469F">
        <w:rPr>
          <w:rFonts w:ascii="Arial" w:hAnsi="Arial" w:cs="Arial"/>
          <w:sz w:val="20"/>
        </w:rPr>
        <w:t>ark</w:t>
      </w:r>
      <w:r w:rsidR="0079469F">
        <w:rPr>
          <w:rFonts w:ascii="Arial" w:hAnsi="Arial" w:cs="Arial"/>
          <w:sz w:val="20"/>
        </w:rPr>
        <w:t xml:space="preserve"> environment</w:t>
      </w:r>
      <w:r w:rsidR="00891C0C">
        <w:rPr>
          <w:rFonts w:ascii="Arial" w:hAnsi="Arial" w:cs="Arial"/>
          <w:sz w:val="20"/>
        </w:rPr>
        <w:t xml:space="preserve"> so that the subject may be seen via the Video Display Monitor.</w:t>
      </w:r>
      <w:r w:rsidR="0079469F" w:rsidRPr="0079469F">
        <w:rPr>
          <w:rFonts w:ascii="Arial" w:hAnsi="Arial" w:cs="Arial"/>
          <w:sz w:val="20"/>
        </w:rPr>
        <w:t xml:space="preserve">  </w:t>
      </w:r>
      <w:r w:rsidR="00690BFA">
        <w:rPr>
          <w:rFonts w:ascii="Arial" w:hAnsi="Arial" w:cs="Arial"/>
          <w:b/>
          <w:sz w:val="20"/>
        </w:rPr>
        <w:t xml:space="preserve">  </w:t>
      </w:r>
      <w:r w:rsidR="00690BFA" w:rsidRPr="00491E15">
        <w:rPr>
          <w:rFonts w:ascii="Arial" w:hAnsi="Arial" w:cs="Arial"/>
          <w:sz w:val="20"/>
        </w:rPr>
        <w:t>The</w:t>
      </w:r>
      <w:r w:rsidR="00690BFA">
        <w:rPr>
          <w:rFonts w:ascii="Arial" w:hAnsi="Arial" w:cs="Arial"/>
          <w:b/>
          <w:sz w:val="20"/>
        </w:rPr>
        <w:t xml:space="preserve"> </w:t>
      </w:r>
      <w:r w:rsidR="00690BFA">
        <w:rPr>
          <w:rFonts w:ascii="Arial" w:hAnsi="Arial" w:cs="Arial"/>
          <w:sz w:val="20"/>
        </w:rPr>
        <w:t>Control box is located on the stand outside the MSR.</w:t>
      </w:r>
    </w:p>
    <w:p w:rsidR="00690BFA" w:rsidRDefault="00690BFA" w:rsidP="00690BFA">
      <w:pPr>
        <w:spacing w:line="240" w:lineRule="exact"/>
        <w:jc w:val="both"/>
        <w:rPr>
          <w:rFonts w:ascii="Arial" w:hAnsi="Arial" w:cs="Arial"/>
          <w:sz w:val="20"/>
        </w:rPr>
      </w:pPr>
    </w:p>
    <w:p w:rsidR="00690BFA" w:rsidRDefault="004E6965" w:rsidP="009132A6">
      <w:pPr>
        <w:numPr>
          <w:ilvl w:val="1"/>
          <w:numId w:val="64"/>
        </w:numPr>
        <w:spacing w:line="240" w:lineRule="exact"/>
        <w:jc w:val="both"/>
        <w:rPr>
          <w:rFonts w:ascii="Arial" w:hAnsi="Arial" w:cs="Arial"/>
          <w:sz w:val="20"/>
        </w:rPr>
      </w:pPr>
      <w:r>
        <w:rPr>
          <w:rFonts w:ascii="Arial" w:hAnsi="Arial" w:cs="Arial"/>
          <w:b/>
          <w:noProof/>
          <w:lang w:eastAsia="ja-JP"/>
        </w:rPr>
        <mc:AlternateContent>
          <mc:Choice Requires="wps">
            <w:drawing>
              <wp:anchor distT="0" distB="0" distL="114300" distR="114300" simplePos="0" relativeHeight="251721728" behindDoc="1" locked="0" layoutInCell="1" allowOverlap="1">
                <wp:simplePos x="0" y="0"/>
                <wp:positionH relativeFrom="column">
                  <wp:posOffset>3378200</wp:posOffset>
                </wp:positionH>
                <wp:positionV relativeFrom="paragraph">
                  <wp:posOffset>142875</wp:posOffset>
                </wp:positionV>
                <wp:extent cx="1543685" cy="237490"/>
                <wp:effectExtent l="0" t="0" r="0" b="0"/>
                <wp:wrapNone/>
                <wp:docPr id="27"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4368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562D71" w:rsidRDefault="00BF2C36" w:rsidP="00E30FC7">
                            <w:pPr>
                              <w:rPr>
                                <w:rFonts w:ascii="Arial" w:hAnsi="Arial" w:cs="Arial"/>
                              </w:rPr>
                            </w:pPr>
                            <w:r>
                              <w:rPr>
                                <w:rFonts w:ascii="Arial" w:hAnsi="Arial" w:cs="Arial"/>
                              </w:rPr>
                              <w:t>Infrared Lighting Control Box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8" o:spid="_x0000_s1081" type="#_x0000_t202" style="position:absolute;left:0;text-align:left;margin-left:266pt;margin-top:11.25pt;width:121.55pt;height:18.7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xhxpfQIAAAMFAAAOAAAAZHJzL2Uyb0RvYy54bWysVNtu2zAMfR+wfxD0nvpSO4mNOsXaLsOA&#13;&#10;7gK0+wBFkmNhsqRJSuyu2L+Pkpss3QUYhvnBFk2K4uE51MXl2Eu059YJrRqcnaUYcUU1E2rb4E/3&#13;&#10;69kSI+eJYkRqxRv8wB2+XL18cTGYmue605JxiyCJcvVgGtx5b+okcbTjPXFn2nAFzlbbnngw7TZh&#13;&#10;lgyQvZdJnqbzZNCWGaspdw7+3kxOvIr525ZT/6FtHfdINhhq8/Ft43sT3snqgtRbS0wn6FMZ5B+q&#13;&#10;6IlQcOgx1Q3xBO2s+CVVL6jVTrf+jOo+0W0rKI8YAE2W/oTmriOGRyzQHGeObXL/Ly19v/9okWAN&#13;&#10;zhcYKdIDR/d89OhKj2iRL0ODBuNqiLszEOlHcADREawzt5p+dhCSnMRMG1yI3gzvNIOMZOd13DG2&#13;&#10;tg9tAuAI0gAjD0cWwqk05C6L8/myxIiCLz9fFFWkKSH1Ybexzr/hukdh0WALLMfsZH/rfKiG1IeQ&#13;&#10;cJjTUrC1kDIadru5lhbtCShiHZ+AEbY8C5MqBCsdtk3u6Q8UCWcEXyg3MvxYZXmRXuXVbD1fLmbF&#13;&#10;uihn1SJdztKsuqrmaVEVN+tvocCsqDvBGFe3QvGD2rLi79h80v2kk6g3NDS4KvNy4uKPINP4/A5k&#13;&#10;LzwMnxR9g5fHIFJ3nLDXigFsUnsi5LROnpcfWwY9OHxjV6IMAvOTBvy4GaO2yvKgo41mDyAMq4E3&#13;&#10;YB9uDlh02n7FaIApbLD7siOWYyTfKpB5lRVFGNtoFOUiB8OeejanHqIopGqwx2haXvtp1HfGim0H&#13;&#10;J026VfoVCLIVUStBuVNVACUYMGkR1NOtEEb51I5RP+6u1XcAAAD//wMAUEsDBBQABgAIAAAAIQBn&#13;&#10;hZlk5AAAAA4BAAAPAAAAZHJzL2Rvd25yZXYueG1sTI9BT8MwDIXvSPyHyEjcWLqirlvXdEIgLjsg&#13;&#10;MRjjmDWmqdY4VZNu5d9jTnCxZL3n5/eVm8l14oxDaD0pmM8SEEi1Ny01Ct7fnu+WIELUZHTnCRV8&#13;&#10;Y4BNdX1V6sL4C73ieRcbwSEUCq3AxtgXUobaotNh5nsk1r784HTkdWikGfSFw10n0yRZSKdb4g9W&#13;&#10;9/hosT7tRqcAl/vx8yWOLR0W1p4+8u0h2W+Vur2ZntY8HtYgIk7x7wJ+Gbg/VFzs6EcyQXQKsvuU&#13;&#10;gaKCNM1AsCHPszmIIyurFciqlP8xqh8AAAD//wMAUEsBAi0AFAAGAAgAAAAhALaDOJL+AAAA4QEA&#13;&#10;ABMAAAAAAAAAAAAAAAAAAAAAAFtDb250ZW50X1R5cGVzXS54bWxQSwECLQAUAAYACAAAACEAOP0h&#13;&#10;/9YAAACUAQAACwAAAAAAAAAAAAAAAAAvAQAAX3JlbHMvLnJlbHNQSwECLQAUAAYACAAAACEA7cYc&#13;&#10;aX0CAAADBQAADgAAAAAAAAAAAAAAAAAuAgAAZHJzL2Uyb0RvYy54bWxQSwECLQAUAAYACAAAACEA&#13;&#10;Z4WZZOQAAAAOAQAADwAAAAAAAAAAAAAAAADXBAAAZHJzL2Rvd25yZXYueG1sUEsFBgAAAAAEAAQA&#13;&#10;8wAAAOgFAAAAAA==&#13;&#10;" stroked="f">
                <v:path arrowok="t"/>
                <v:textbox>
                  <w:txbxContent>
                    <w:p w:rsidR="00BF2C36" w:rsidRPr="00562D71" w:rsidRDefault="00BF2C36" w:rsidP="00E30FC7">
                      <w:pPr>
                        <w:rPr>
                          <w:rFonts w:ascii="Arial" w:hAnsi="Arial" w:cs="Arial"/>
                        </w:rPr>
                      </w:pPr>
                      <w:r>
                        <w:rPr>
                          <w:rFonts w:ascii="Arial" w:hAnsi="Arial" w:cs="Arial"/>
                        </w:rPr>
                        <w:t>Infrared Lighting Control Box</w:t>
                      </w:r>
                    </w:p>
                  </w:txbxContent>
                </v:textbox>
              </v:shape>
            </w:pict>
          </mc:Fallback>
        </mc:AlternateContent>
      </w:r>
      <w:r w:rsidR="006124A7">
        <w:rPr>
          <w:rFonts w:ascii="Arial" w:hAnsi="Arial" w:cs="Arial"/>
          <w:sz w:val="20"/>
        </w:rPr>
        <w:t xml:space="preserve">Press the Red On/Off switch to </w:t>
      </w:r>
      <w:r w:rsidR="00996BB8">
        <w:rPr>
          <w:rFonts w:ascii="Arial" w:hAnsi="Arial" w:cs="Arial"/>
          <w:sz w:val="20"/>
        </w:rPr>
        <w:t xml:space="preserve">turn on the </w:t>
      </w:r>
      <w:r w:rsidR="00690BFA">
        <w:rPr>
          <w:rFonts w:ascii="Arial" w:hAnsi="Arial" w:cs="Arial"/>
          <w:sz w:val="20"/>
        </w:rPr>
        <w:t>power</w:t>
      </w:r>
      <w:r w:rsidR="00996BB8">
        <w:rPr>
          <w:rFonts w:ascii="Arial" w:hAnsi="Arial" w:cs="Arial"/>
          <w:sz w:val="20"/>
        </w:rPr>
        <w:t xml:space="preserve"> for</w:t>
      </w:r>
      <w:r w:rsidR="00690BFA">
        <w:rPr>
          <w:rFonts w:ascii="Arial" w:hAnsi="Arial" w:cs="Arial"/>
          <w:sz w:val="20"/>
        </w:rPr>
        <w:t xml:space="preserve"> the Infr</w:t>
      </w:r>
      <w:r w:rsidR="00EC75D7">
        <w:rPr>
          <w:rFonts w:ascii="Arial" w:hAnsi="Arial" w:cs="Arial"/>
          <w:sz w:val="20"/>
        </w:rPr>
        <w:t>ared Light Power Supply (SEC</w:t>
      </w:r>
      <w:r w:rsidR="00690BFA">
        <w:rPr>
          <w:rFonts w:ascii="Arial" w:hAnsi="Arial" w:cs="Arial"/>
          <w:sz w:val="20"/>
        </w:rPr>
        <w:t xml:space="preserve"> 1212)</w:t>
      </w:r>
      <w:r w:rsidR="00B20190">
        <w:rPr>
          <w:rFonts w:ascii="Arial" w:hAnsi="Arial" w:cs="Arial"/>
          <w:sz w:val="20"/>
        </w:rPr>
        <w:fldChar w:fldCharType="begin"/>
      </w:r>
      <w:r w:rsidR="00B20190">
        <w:instrText xml:space="preserve"> XE "</w:instrText>
      </w:r>
      <w:r w:rsidR="00B20190" w:rsidRPr="00056DFB">
        <w:rPr>
          <w:rFonts w:ascii="Arial" w:hAnsi="Arial" w:cs="Arial"/>
          <w:sz w:val="20"/>
        </w:rPr>
        <w:instrText>Infrared Light Power Supply (SEC 1212)</w:instrText>
      </w:r>
      <w:r w:rsidR="00B20190">
        <w:instrText xml:space="preserve">" </w:instrText>
      </w:r>
      <w:r w:rsidR="00B20190">
        <w:rPr>
          <w:rFonts w:ascii="Arial" w:hAnsi="Arial" w:cs="Arial"/>
          <w:sz w:val="20"/>
        </w:rPr>
        <w:fldChar w:fldCharType="end"/>
      </w:r>
      <w:r w:rsidR="00690BFA">
        <w:rPr>
          <w:rFonts w:ascii="Arial" w:hAnsi="Arial" w:cs="Arial"/>
          <w:sz w:val="20"/>
        </w:rPr>
        <w:t>.</w:t>
      </w:r>
    </w:p>
    <w:p w:rsidR="00690BFA" w:rsidRDefault="00690BFA" w:rsidP="00E845CA">
      <w:pPr>
        <w:tabs>
          <w:tab w:val="num" w:pos="1440"/>
        </w:tabs>
        <w:spacing w:line="240" w:lineRule="exact"/>
        <w:ind w:left="1440" w:hanging="360"/>
        <w:jc w:val="both"/>
        <w:rPr>
          <w:rFonts w:ascii="Arial" w:hAnsi="Arial" w:cs="Arial"/>
          <w:sz w:val="20"/>
        </w:rPr>
      </w:pPr>
    </w:p>
    <w:p w:rsidR="00690BFA" w:rsidRPr="003D2BA7" w:rsidRDefault="00690BFA" w:rsidP="00690BFA">
      <w:pPr>
        <w:spacing w:line="240" w:lineRule="exact"/>
        <w:ind w:left="1440"/>
        <w:jc w:val="both"/>
        <w:rPr>
          <w:rFonts w:ascii="Arial" w:hAnsi="Arial" w:cs="Arial"/>
          <w:szCs w:val="16"/>
        </w:rPr>
      </w:pPr>
      <w:r w:rsidRPr="003D2BA7">
        <w:rPr>
          <w:rFonts w:ascii="Arial" w:hAnsi="Arial" w:cs="Arial"/>
          <w:szCs w:val="16"/>
        </w:rPr>
        <w:t xml:space="preserve">                                                                  </w:t>
      </w:r>
      <w:r>
        <w:rPr>
          <w:rFonts w:ascii="Arial" w:hAnsi="Arial" w:cs="Arial"/>
          <w:szCs w:val="16"/>
        </w:rPr>
        <w:t xml:space="preserve">                     </w:t>
      </w:r>
      <w:r w:rsidRPr="003D2BA7">
        <w:rPr>
          <w:rFonts w:ascii="Arial" w:hAnsi="Arial" w:cs="Arial"/>
          <w:szCs w:val="16"/>
        </w:rPr>
        <w:t xml:space="preserve"> </w:t>
      </w:r>
    </w:p>
    <w:p w:rsidR="00690BFA" w:rsidRDefault="00690BFA" w:rsidP="00690BFA">
      <w:pPr>
        <w:spacing w:line="240" w:lineRule="exact"/>
        <w:jc w:val="both"/>
        <w:rPr>
          <w:rFonts w:ascii="Arial" w:hAnsi="Arial" w:cs="Arial"/>
          <w:sz w:val="20"/>
        </w:rPr>
      </w:pPr>
    </w:p>
    <w:p w:rsidR="00690BFA" w:rsidRDefault="004E6965" w:rsidP="00690BFA">
      <w:pPr>
        <w:spacing w:line="240" w:lineRule="exact"/>
        <w:jc w:val="both"/>
        <w:rPr>
          <w:rFonts w:ascii="Arial" w:hAnsi="Arial" w:cs="Arial"/>
          <w:sz w:val="20"/>
        </w:rPr>
      </w:pPr>
      <w:r>
        <w:rPr>
          <w:noProof/>
        </w:rPr>
        <w:drawing>
          <wp:anchor distT="0" distB="0" distL="114300" distR="114300" simplePos="0" relativeHeight="251655168" behindDoc="0" locked="0" layoutInCell="1" allowOverlap="1">
            <wp:simplePos x="0" y="0"/>
            <wp:positionH relativeFrom="column">
              <wp:posOffset>4328160</wp:posOffset>
            </wp:positionH>
            <wp:positionV relativeFrom="paragraph">
              <wp:posOffset>147320</wp:posOffset>
            </wp:positionV>
            <wp:extent cx="1068705" cy="1486535"/>
            <wp:effectExtent l="0" t="0" r="0" b="0"/>
            <wp:wrapSquare wrapText="bothSides"/>
            <wp:docPr id="591" name="Picture 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1"/>
                    <pic:cNvPicPr>
                      <a:picLocks/>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68705" cy="1486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0BFA" w:rsidRDefault="00690BFA" w:rsidP="00690BFA">
      <w:pPr>
        <w:pStyle w:val="PlainText"/>
        <w:rPr>
          <w:rFonts w:ascii="Arial" w:hAnsi="Arial" w:cs="Arial"/>
        </w:rPr>
      </w:pPr>
    </w:p>
    <w:p w:rsidR="00690BFA" w:rsidRPr="00891C0C" w:rsidRDefault="00690BFA" w:rsidP="009132A6">
      <w:pPr>
        <w:numPr>
          <w:ilvl w:val="0"/>
          <w:numId w:val="64"/>
        </w:numPr>
        <w:spacing w:line="240" w:lineRule="exact"/>
        <w:jc w:val="both"/>
        <w:rPr>
          <w:rFonts w:ascii="Arial" w:hAnsi="Arial" w:cs="Arial"/>
          <w:b/>
          <w:sz w:val="20"/>
        </w:rPr>
      </w:pPr>
      <w:r w:rsidRPr="005C52D1">
        <w:rPr>
          <w:rFonts w:ascii="Arial" w:hAnsi="Arial" w:cs="Arial"/>
          <w:b/>
          <w:sz w:val="20"/>
        </w:rPr>
        <w:t>Video Camera</w:t>
      </w:r>
      <w:r>
        <w:rPr>
          <w:rFonts w:ascii="Arial" w:hAnsi="Arial" w:cs="Arial"/>
          <w:b/>
          <w:sz w:val="20"/>
        </w:rPr>
        <w:t>s</w:t>
      </w:r>
      <w:r w:rsidRPr="005C52D1">
        <w:rPr>
          <w:rFonts w:ascii="Arial" w:hAnsi="Arial" w:cs="Arial"/>
          <w:b/>
          <w:sz w:val="20"/>
        </w:rPr>
        <w:t xml:space="preserve">: </w:t>
      </w:r>
      <w:r w:rsidR="00DF78C9">
        <w:rPr>
          <w:rFonts w:ascii="Arial" w:hAnsi="Arial" w:cs="Arial"/>
          <w:b/>
          <w:sz w:val="20"/>
        </w:rPr>
        <w:t>Used to view a subject who is inside the MSR</w:t>
      </w:r>
      <w:r w:rsidR="00BC3056">
        <w:rPr>
          <w:rFonts w:ascii="Arial" w:hAnsi="Arial" w:cs="Arial"/>
          <w:b/>
          <w:sz w:val="20"/>
        </w:rPr>
        <w:fldChar w:fldCharType="begin"/>
      </w:r>
      <w:r w:rsidR="00BC3056">
        <w:instrText xml:space="preserve"> XE "</w:instrText>
      </w:r>
      <w:r w:rsidR="00BC3056" w:rsidRPr="00171E05">
        <w:rPr>
          <w:rFonts w:ascii="Arial Black" w:hAnsi="Arial Black" w:cs="Arial"/>
          <w:sz w:val="52"/>
          <w:szCs w:val="52"/>
        </w:rPr>
        <w:instrText>MSR</w:instrText>
      </w:r>
      <w:r w:rsidR="00BC3056">
        <w:instrText xml:space="preserve">" </w:instrText>
      </w:r>
      <w:r w:rsidR="00BC3056">
        <w:rPr>
          <w:rFonts w:ascii="Arial" w:hAnsi="Arial" w:cs="Arial"/>
          <w:b/>
          <w:sz w:val="20"/>
        </w:rPr>
        <w:fldChar w:fldCharType="end"/>
      </w:r>
      <w:r w:rsidR="00DF78C9">
        <w:rPr>
          <w:rFonts w:ascii="Arial" w:hAnsi="Arial" w:cs="Arial"/>
          <w:b/>
          <w:sz w:val="20"/>
        </w:rPr>
        <w:t xml:space="preserve"> on the Video Display Monitor. </w:t>
      </w:r>
      <w:r w:rsidR="006124A7">
        <w:rPr>
          <w:rFonts w:ascii="Arial" w:hAnsi="Arial" w:cs="Arial"/>
          <w:sz w:val="20"/>
        </w:rPr>
        <w:t xml:space="preserve">Located inside the MSR; </w:t>
      </w:r>
      <w:r w:rsidRPr="005C52D1">
        <w:rPr>
          <w:rFonts w:ascii="Arial" w:hAnsi="Arial" w:cs="Arial"/>
          <w:sz w:val="20"/>
        </w:rPr>
        <w:t>reposition</w:t>
      </w:r>
      <w:r w:rsidR="006124A7">
        <w:rPr>
          <w:rFonts w:ascii="Arial" w:hAnsi="Arial" w:cs="Arial"/>
          <w:sz w:val="20"/>
        </w:rPr>
        <w:t xml:space="preserve"> </w:t>
      </w:r>
      <w:r w:rsidRPr="005C52D1">
        <w:rPr>
          <w:rFonts w:ascii="Arial" w:hAnsi="Arial" w:cs="Arial"/>
          <w:sz w:val="20"/>
        </w:rPr>
        <w:t xml:space="preserve">manually. </w:t>
      </w:r>
    </w:p>
    <w:p w:rsidR="00891C0C" w:rsidRPr="00491E15" w:rsidRDefault="00891C0C" w:rsidP="00891C0C">
      <w:pPr>
        <w:spacing w:line="240" w:lineRule="exact"/>
        <w:jc w:val="both"/>
        <w:rPr>
          <w:rFonts w:ascii="Arial" w:hAnsi="Arial" w:cs="Arial"/>
          <w:b/>
          <w:sz w:val="20"/>
        </w:rPr>
      </w:pPr>
    </w:p>
    <w:p w:rsidR="00690BFA" w:rsidRDefault="006124A7" w:rsidP="009132A6">
      <w:pPr>
        <w:numPr>
          <w:ilvl w:val="0"/>
          <w:numId w:val="92"/>
        </w:numPr>
        <w:tabs>
          <w:tab w:val="clear" w:pos="2160"/>
          <w:tab w:val="num" w:pos="1440"/>
        </w:tabs>
        <w:spacing w:line="240" w:lineRule="exact"/>
        <w:ind w:left="1440"/>
        <w:jc w:val="both"/>
        <w:rPr>
          <w:rFonts w:ascii="Arial" w:hAnsi="Arial" w:cs="Arial"/>
          <w:sz w:val="20"/>
        </w:rPr>
      </w:pPr>
      <w:r>
        <w:rPr>
          <w:rFonts w:ascii="Arial" w:hAnsi="Arial" w:cs="Arial"/>
          <w:sz w:val="20"/>
        </w:rPr>
        <w:t xml:space="preserve">Press </w:t>
      </w:r>
      <w:r w:rsidR="00690BFA">
        <w:rPr>
          <w:rFonts w:ascii="Arial" w:hAnsi="Arial" w:cs="Arial"/>
          <w:sz w:val="20"/>
        </w:rPr>
        <w:t>the channel button located on the Video Display Monitor</w:t>
      </w:r>
      <w:r w:rsidR="0069643C">
        <w:rPr>
          <w:rFonts w:ascii="Arial" w:hAnsi="Arial" w:cs="Arial"/>
          <w:sz w:val="20"/>
        </w:rPr>
        <w:fldChar w:fldCharType="begin"/>
      </w:r>
      <w:r w:rsidR="0069643C">
        <w:instrText xml:space="preserve"> XE "</w:instrText>
      </w:r>
      <w:r w:rsidR="0069643C" w:rsidRPr="003F41F4">
        <w:rPr>
          <w:rFonts w:ascii="Arial" w:hAnsi="Arial" w:cs="Arial"/>
          <w:b/>
        </w:rPr>
        <w:instrText>Video Display Monitor</w:instrText>
      </w:r>
      <w:r w:rsidR="0069643C">
        <w:instrText xml:space="preserve">" </w:instrText>
      </w:r>
      <w:r w:rsidR="0069643C">
        <w:rPr>
          <w:rFonts w:ascii="Arial" w:hAnsi="Arial" w:cs="Arial"/>
          <w:sz w:val="20"/>
        </w:rPr>
        <w:fldChar w:fldCharType="end"/>
      </w:r>
      <w:r>
        <w:rPr>
          <w:rFonts w:ascii="Arial" w:hAnsi="Arial" w:cs="Arial"/>
          <w:sz w:val="20"/>
        </w:rPr>
        <w:t xml:space="preserve"> to change from Camera 1 to Camera 2</w:t>
      </w:r>
      <w:r w:rsidR="00690BFA">
        <w:rPr>
          <w:rFonts w:ascii="Arial" w:hAnsi="Arial" w:cs="Arial"/>
          <w:sz w:val="20"/>
        </w:rPr>
        <w:t xml:space="preserve">.  </w:t>
      </w:r>
    </w:p>
    <w:p w:rsidR="00690BFA" w:rsidRDefault="00690BFA" w:rsidP="00E845CA">
      <w:pPr>
        <w:tabs>
          <w:tab w:val="num" w:pos="1890"/>
        </w:tabs>
        <w:spacing w:line="240" w:lineRule="exact"/>
        <w:ind w:hanging="990"/>
        <w:jc w:val="both"/>
        <w:rPr>
          <w:rFonts w:ascii="Arial" w:hAnsi="Arial" w:cs="Arial"/>
          <w:sz w:val="20"/>
        </w:rPr>
      </w:pPr>
    </w:p>
    <w:tbl>
      <w:tblPr>
        <w:tblStyle w:val="TableWeb2"/>
        <w:tblpPr w:leftFromText="180" w:rightFromText="180" w:vertAnchor="text" w:horzAnchor="margin" w:tblpXSpec="center" w:tblpY="2"/>
        <w:tblW w:w="0" w:type="auto"/>
        <w:tblLook w:val="01E0" w:firstRow="1" w:lastRow="1" w:firstColumn="1" w:lastColumn="1" w:noHBand="0" w:noVBand="0"/>
      </w:tblPr>
      <w:tblGrid>
        <w:gridCol w:w="1333"/>
        <w:gridCol w:w="2160"/>
      </w:tblGrid>
      <w:tr w:rsidR="00690BFA">
        <w:trPr>
          <w:cnfStyle w:val="100000000000" w:firstRow="1" w:lastRow="0" w:firstColumn="0" w:lastColumn="0" w:oddVBand="0" w:evenVBand="0" w:oddHBand="0" w:evenHBand="0" w:firstRowFirstColumn="0" w:firstRowLastColumn="0" w:lastRowFirstColumn="0" w:lastRowLastColumn="0"/>
        </w:trPr>
        <w:tc>
          <w:tcPr>
            <w:tcW w:w="1273" w:type="dxa"/>
          </w:tcPr>
          <w:p w:rsidR="00690BFA" w:rsidRPr="0000701D" w:rsidRDefault="00690BFA" w:rsidP="00433D73">
            <w:pPr>
              <w:pStyle w:val="PlainText"/>
              <w:jc w:val="center"/>
              <w:rPr>
                <w:rFonts w:ascii="Arial" w:hAnsi="Arial" w:cs="Arial"/>
                <w:b/>
              </w:rPr>
            </w:pPr>
            <w:r w:rsidRPr="0000701D">
              <w:rPr>
                <w:rFonts w:ascii="Arial" w:hAnsi="Arial" w:cs="Arial"/>
                <w:b/>
              </w:rPr>
              <w:t>Channel 1</w:t>
            </w:r>
          </w:p>
        </w:tc>
        <w:tc>
          <w:tcPr>
            <w:tcW w:w="2100" w:type="dxa"/>
          </w:tcPr>
          <w:p w:rsidR="00690BFA" w:rsidRDefault="00690BFA" w:rsidP="00433D73">
            <w:pPr>
              <w:pStyle w:val="PlainText"/>
              <w:jc w:val="center"/>
              <w:rPr>
                <w:rFonts w:ascii="Arial" w:hAnsi="Arial" w:cs="Arial"/>
              </w:rPr>
            </w:pPr>
            <w:r>
              <w:rPr>
                <w:rFonts w:ascii="Arial" w:hAnsi="Arial" w:cs="Arial"/>
              </w:rPr>
              <w:t>Camera 1</w:t>
            </w:r>
            <w:r w:rsidR="00E30FC7">
              <w:rPr>
                <w:rFonts w:ascii="Arial" w:hAnsi="Arial" w:cs="Arial"/>
              </w:rPr>
              <w:t xml:space="preserve"> </w:t>
            </w:r>
            <w:r w:rsidR="00E30FC7" w:rsidRPr="00E30FC7">
              <w:rPr>
                <w:rFonts w:ascii="Arial" w:hAnsi="Arial" w:cs="Arial"/>
                <w:sz w:val="16"/>
                <w:szCs w:val="16"/>
              </w:rPr>
              <w:t>(Infrared)</w:t>
            </w:r>
          </w:p>
        </w:tc>
      </w:tr>
      <w:tr w:rsidR="00690BFA">
        <w:tc>
          <w:tcPr>
            <w:tcW w:w="1273" w:type="dxa"/>
          </w:tcPr>
          <w:p w:rsidR="00690BFA" w:rsidRPr="0000701D" w:rsidRDefault="00690BFA" w:rsidP="00433D73">
            <w:pPr>
              <w:pStyle w:val="PlainText"/>
              <w:jc w:val="center"/>
              <w:rPr>
                <w:rFonts w:ascii="Arial" w:hAnsi="Arial" w:cs="Arial"/>
                <w:b/>
              </w:rPr>
            </w:pPr>
            <w:r w:rsidRPr="0000701D">
              <w:rPr>
                <w:rFonts w:ascii="Arial" w:hAnsi="Arial" w:cs="Arial"/>
                <w:b/>
              </w:rPr>
              <w:t>Channel 2</w:t>
            </w:r>
          </w:p>
        </w:tc>
        <w:tc>
          <w:tcPr>
            <w:tcW w:w="2100" w:type="dxa"/>
          </w:tcPr>
          <w:p w:rsidR="00690BFA" w:rsidRDefault="00690BFA" w:rsidP="00433D73">
            <w:pPr>
              <w:pStyle w:val="PlainText"/>
              <w:jc w:val="center"/>
              <w:rPr>
                <w:rFonts w:ascii="Arial" w:hAnsi="Arial" w:cs="Arial"/>
              </w:rPr>
            </w:pPr>
            <w:r>
              <w:rPr>
                <w:rFonts w:ascii="Arial" w:hAnsi="Arial" w:cs="Arial"/>
              </w:rPr>
              <w:t>Camera 2</w:t>
            </w:r>
            <w:r w:rsidR="00E30FC7">
              <w:rPr>
                <w:rFonts w:ascii="Arial" w:hAnsi="Arial" w:cs="Arial"/>
              </w:rPr>
              <w:t xml:space="preserve"> </w:t>
            </w:r>
            <w:r w:rsidR="00E30FC7" w:rsidRPr="00E30FC7">
              <w:rPr>
                <w:rFonts w:ascii="Arial" w:hAnsi="Arial" w:cs="Arial"/>
                <w:sz w:val="16"/>
                <w:szCs w:val="16"/>
              </w:rPr>
              <w:t>(Color)</w:t>
            </w:r>
          </w:p>
        </w:tc>
      </w:tr>
    </w:tbl>
    <w:p w:rsidR="00690BFA" w:rsidRDefault="00690BFA" w:rsidP="00690BFA">
      <w:pPr>
        <w:spacing w:line="240" w:lineRule="exact"/>
        <w:jc w:val="both"/>
        <w:rPr>
          <w:rFonts w:ascii="Arial" w:hAnsi="Arial" w:cs="Arial"/>
          <w:sz w:val="20"/>
        </w:rPr>
      </w:pPr>
      <w:r>
        <w:rPr>
          <w:rFonts w:ascii="Arial" w:hAnsi="Arial" w:cs="Arial"/>
          <w:sz w:val="20"/>
        </w:rPr>
        <w:t xml:space="preserve">                                                    </w:t>
      </w:r>
    </w:p>
    <w:p w:rsidR="00690BFA" w:rsidRPr="00491E15" w:rsidRDefault="004E6965" w:rsidP="00690BFA">
      <w:pPr>
        <w:spacing w:line="240" w:lineRule="exact"/>
        <w:jc w:val="both"/>
        <w:rPr>
          <w:rFonts w:ascii="Arial" w:hAnsi="Arial" w:cs="Arial"/>
          <w:sz w:val="20"/>
        </w:rPr>
      </w:pPr>
      <w:r>
        <w:rPr>
          <w:rFonts w:ascii="Arial" w:hAnsi="Arial" w:cs="Arial"/>
          <w:b/>
          <w:noProof/>
          <w:lang w:eastAsia="ja-JP"/>
        </w:rPr>
        <mc:AlternateContent>
          <mc:Choice Requires="wps">
            <w:drawing>
              <wp:anchor distT="0" distB="0" distL="114300" distR="114300" simplePos="0" relativeHeight="251657216" behindDoc="1" locked="0" layoutInCell="1" allowOverlap="1">
                <wp:simplePos x="0" y="0"/>
                <wp:positionH relativeFrom="column">
                  <wp:posOffset>4090670</wp:posOffset>
                </wp:positionH>
                <wp:positionV relativeFrom="paragraph">
                  <wp:posOffset>85725</wp:posOffset>
                </wp:positionV>
                <wp:extent cx="1543685" cy="237490"/>
                <wp:effectExtent l="0" t="0" r="0" b="0"/>
                <wp:wrapNone/>
                <wp:docPr id="26" name="Text Box 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4368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562D71" w:rsidRDefault="00BF2C36" w:rsidP="00690BFA">
                            <w:pPr>
                              <w:rPr>
                                <w:rFonts w:ascii="Arial" w:hAnsi="Arial" w:cs="Arial"/>
                              </w:rPr>
                            </w:pPr>
                            <w:r w:rsidRPr="00562D71">
                              <w:rPr>
                                <w:rFonts w:ascii="Arial" w:hAnsi="Arial" w:cs="Arial"/>
                              </w:rPr>
                              <w:t>Video Camera</w:t>
                            </w:r>
                            <w:r>
                              <w:rPr>
                                <w:rFonts w:ascii="Arial" w:hAnsi="Arial" w:cs="Arial"/>
                              </w:rPr>
                              <w:t>s</w:t>
                            </w:r>
                            <w:r w:rsidRPr="00562D71">
                              <w:rPr>
                                <w:rFonts w:ascii="Arial" w:hAnsi="Arial" w:cs="Arial"/>
                              </w:rPr>
                              <w:t xml:space="preserve"> </w:t>
                            </w:r>
                            <w:r>
                              <w:rPr>
                                <w:rFonts w:ascii="Arial" w:hAnsi="Arial" w:cs="Arial"/>
                              </w:rPr>
                              <w:t>&amp; Microphone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4" o:spid="_x0000_s1082" type="#_x0000_t202" style="position:absolute;left:0;text-align:left;margin-left:322.1pt;margin-top:6.75pt;width:121.55pt;height:18.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AZ1HfQIAAAMFAAAOAAAAZHJzL2Uyb0RvYy54bWysVNtu2zAMfR+wfxD0nvpSOYmNOsXaLsOA&#13;&#10;7gK0+wDFkmNhsqRJSuyu2L+Pkpss3QUYhvnBFk2K4uE51MXl2Eu059YJrWqcnaUYcdVoJtS2xp/u&#13;&#10;17MlRs5TxajUitf4gTt8uXr54mIwFc91pyXjFkES5arB1Ljz3lRJ4pqO99SdacMVOFtte+rBtNuE&#13;&#10;WTpA9l4meZrOk0FbZqxuuHPw92Zy4lXM37a88R/a1nGPZI2hNh/fNr434Z2sLmi1tdR0onkqg/5D&#13;&#10;FT0VCg49prqhnqKdFb+k6kVjtdOtP2t0n+i2FQ2PGABNlv6E5q6jhkcs0Bxnjm1y/y9t837/0SLB&#13;&#10;apzPMVK0B47u+ejRlR5RUZLQoMG4CuLuDET6ERxAdATrzK1uPjsISU5ipg0uRG+Gd5pBRrrzOu4Y&#13;&#10;W9uHNgFwBGmAkYcjC+HUJuQuyPl8WWDUgC8/X5Ay0pTQ6rDbWOffcN2jsKixBZZjdrq/dT5UQ6tD&#13;&#10;SDjMaSnYWkgZDbvdXEuL9hQUsY5PwAhbnoVJFYKVDtsm9/QHioQzgi+UGxl+LLOcpFd5OVvPl4sZ&#13;&#10;WZNiVi7S5SzNyqtynpKS3Ky/hQIzUnWCMa5uheIHtWXk79h80v2kk6g3NNS4LPJi4uKPINP4/A5k&#13;&#10;LzwMnxR9jZfHIFp1nLLXigFsWnkq5LROnpcfWwY9OHxjV6IMAvOTBvy4GaO2ivlBRxvNHkAYVgNv&#13;&#10;wD7cHLDotP2K0QBTWGP3ZUctx0i+VSDzMiMkjG00SLHIwbCnns2ph6oGUtXYYzQtr/006jtjxbaD&#13;&#10;kybdKv0KBNmKqJWg3KkqgBIMmLQI6ulWCKN8aseoH3fX6jsAAAD//wMAUEsDBBQABgAIAAAAIQCM&#13;&#10;nOBq4gAAAA4BAAAPAAAAZHJzL2Rvd25yZXYueG1sTE/LTsMwELwj8Q/WInGjDn2kIY1TIRCXHpBa&#13;&#10;KOXoxkscNV5HsdOGv2c5wWWk1czOo1iPrhVn7EPjScH9JAGBVHnTUK3g/e3lLgMRoiajW0+o4BsD&#13;&#10;rMvrq0Lnxl9oi+ddrAWbUMi1Ahtjl0sZKotOh4nvkJj78r3Tkc++lqbXFzZ3rZwmSSqdbogTrO7w&#13;&#10;yWJ12g1OAWb74fM1Dg0dUmtPH8vNIdlvlLq9GZ9XDI8rEBHH+PcBvxu4P5Rc7OgHMkG0CtL5fMpS&#13;&#10;JmYLECzIsuUMxFHBInkAWRby/4zyBwAA//8DAFBLAQItABQABgAIAAAAIQC2gziS/gAAAOEBAAAT&#13;&#10;AAAAAAAAAAAAAAAAAAAAAABbQ29udGVudF9UeXBlc10ueG1sUEsBAi0AFAAGAAgAAAAhADj9If/W&#13;&#10;AAAAlAEAAAsAAAAAAAAAAAAAAAAALwEAAF9yZWxzLy5yZWxzUEsBAi0AFAAGAAgAAAAhAB0BnUd9&#13;&#10;AgAAAwUAAA4AAAAAAAAAAAAAAAAALgIAAGRycy9lMm9Eb2MueG1sUEsBAi0AFAAGAAgAAAAhAIyc&#13;&#10;4GriAAAADgEAAA8AAAAAAAAAAAAAAAAA1wQAAGRycy9kb3ducmV2LnhtbFBLBQYAAAAABAAEAPMA&#13;&#10;AADmBQAAAAA=&#13;&#10;" stroked="f">
                <v:path arrowok="t"/>
                <v:textbox>
                  <w:txbxContent>
                    <w:p w:rsidR="00BF2C36" w:rsidRPr="00562D71" w:rsidRDefault="00BF2C36" w:rsidP="00690BFA">
                      <w:pPr>
                        <w:rPr>
                          <w:rFonts w:ascii="Arial" w:hAnsi="Arial" w:cs="Arial"/>
                        </w:rPr>
                      </w:pPr>
                      <w:r w:rsidRPr="00562D71">
                        <w:rPr>
                          <w:rFonts w:ascii="Arial" w:hAnsi="Arial" w:cs="Arial"/>
                        </w:rPr>
                        <w:t>Video Camera</w:t>
                      </w:r>
                      <w:r>
                        <w:rPr>
                          <w:rFonts w:ascii="Arial" w:hAnsi="Arial" w:cs="Arial"/>
                        </w:rPr>
                        <w:t>s</w:t>
                      </w:r>
                      <w:r w:rsidRPr="00562D71">
                        <w:rPr>
                          <w:rFonts w:ascii="Arial" w:hAnsi="Arial" w:cs="Arial"/>
                        </w:rPr>
                        <w:t xml:space="preserve"> </w:t>
                      </w:r>
                      <w:r>
                        <w:rPr>
                          <w:rFonts w:ascii="Arial" w:hAnsi="Arial" w:cs="Arial"/>
                        </w:rPr>
                        <w:t>&amp; Microphone</w:t>
                      </w:r>
                    </w:p>
                  </w:txbxContent>
                </v:textbox>
              </v:shape>
            </w:pict>
          </mc:Fallback>
        </mc:AlternateContent>
      </w:r>
    </w:p>
    <w:p w:rsidR="00690BFA" w:rsidRDefault="00690BFA" w:rsidP="00690BFA">
      <w:pPr>
        <w:pStyle w:val="PlainText"/>
        <w:ind w:left="720"/>
        <w:rPr>
          <w:rFonts w:ascii="Arial" w:hAnsi="Arial" w:cs="Arial"/>
          <w:b/>
        </w:rPr>
      </w:pPr>
      <w:r>
        <w:rPr>
          <w:rFonts w:ascii="Arial" w:hAnsi="Arial" w:cs="Arial"/>
          <w:b/>
        </w:rPr>
        <w:t xml:space="preserve"> </w:t>
      </w:r>
    </w:p>
    <w:p w:rsidR="00690BFA" w:rsidRPr="00564E9F" w:rsidRDefault="00690BFA" w:rsidP="00690BFA">
      <w:pPr>
        <w:pStyle w:val="PlainText"/>
        <w:ind w:left="360"/>
        <w:rPr>
          <w:rFonts w:ascii="Arial" w:hAnsi="Arial" w:cs="Arial"/>
          <w:sz w:val="16"/>
          <w:szCs w:val="16"/>
        </w:rPr>
      </w:pPr>
      <w:r w:rsidRPr="00564E9F">
        <w:rPr>
          <w:rFonts w:ascii="Arial" w:hAnsi="Arial" w:cs="Arial"/>
          <w:sz w:val="16"/>
          <w:szCs w:val="16"/>
        </w:rPr>
        <w:t xml:space="preserve">                                                </w:t>
      </w:r>
      <w:r w:rsidR="00E30FC7">
        <w:rPr>
          <w:rFonts w:ascii="Arial" w:hAnsi="Arial" w:cs="Arial"/>
          <w:sz w:val="16"/>
          <w:szCs w:val="16"/>
        </w:rPr>
        <w:t xml:space="preserve">     </w:t>
      </w:r>
      <w:r w:rsidRPr="00564E9F">
        <w:rPr>
          <w:rFonts w:ascii="Arial" w:hAnsi="Arial" w:cs="Arial"/>
          <w:sz w:val="16"/>
          <w:szCs w:val="16"/>
        </w:rPr>
        <w:t>*See Video Display Monitor</w:t>
      </w:r>
      <w:r w:rsidR="0069643C">
        <w:rPr>
          <w:rFonts w:ascii="Arial" w:hAnsi="Arial" w:cs="Arial"/>
          <w:sz w:val="16"/>
          <w:szCs w:val="16"/>
        </w:rPr>
        <w:fldChar w:fldCharType="begin"/>
      </w:r>
      <w:r w:rsidR="0069643C">
        <w:instrText xml:space="preserve"> XE "</w:instrText>
      </w:r>
      <w:r w:rsidR="0069643C" w:rsidRPr="003F41F4">
        <w:rPr>
          <w:rFonts w:ascii="Arial" w:hAnsi="Arial" w:cs="Arial"/>
          <w:b/>
        </w:rPr>
        <w:instrText>Video Display Monitor</w:instrText>
      </w:r>
      <w:r w:rsidR="0069643C">
        <w:instrText xml:space="preserve">" </w:instrText>
      </w:r>
      <w:r w:rsidR="0069643C">
        <w:rPr>
          <w:rFonts w:ascii="Arial" w:hAnsi="Arial" w:cs="Arial"/>
          <w:sz w:val="16"/>
          <w:szCs w:val="16"/>
        </w:rPr>
        <w:fldChar w:fldCharType="end"/>
      </w:r>
      <w:r>
        <w:rPr>
          <w:rFonts w:ascii="Arial" w:hAnsi="Arial" w:cs="Arial"/>
          <w:sz w:val="16"/>
          <w:szCs w:val="16"/>
        </w:rPr>
        <w:t xml:space="preserve"> for details.</w:t>
      </w:r>
    </w:p>
    <w:p w:rsidR="00690BFA" w:rsidRDefault="00690BFA" w:rsidP="00690BFA">
      <w:pPr>
        <w:pStyle w:val="PlainText"/>
        <w:ind w:left="360"/>
        <w:rPr>
          <w:rFonts w:ascii="Arial" w:hAnsi="Arial" w:cs="Arial"/>
          <w:b/>
        </w:rPr>
      </w:pPr>
    </w:p>
    <w:p w:rsidR="00690BFA" w:rsidRDefault="0014440E" w:rsidP="00690BFA">
      <w:pPr>
        <w:pStyle w:val="PlainText"/>
        <w:ind w:left="360"/>
        <w:rPr>
          <w:rFonts w:ascii="Arial" w:hAnsi="Arial" w:cs="Arial"/>
          <w:b/>
        </w:rPr>
      </w:pPr>
      <w:r>
        <w:rPr>
          <w:rFonts w:ascii="Arial" w:hAnsi="Arial" w:cs="Arial"/>
          <w:b/>
        </w:rPr>
        <w:br w:type="page"/>
      </w:r>
    </w:p>
    <w:p w:rsidR="00690BFA" w:rsidRPr="00A04132" w:rsidRDefault="00243238" w:rsidP="009132A6">
      <w:pPr>
        <w:pStyle w:val="PlainText"/>
        <w:numPr>
          <w:ilvl w:val="0"/>
          <w:numId w:val="64"/>
        </w:numPr>
        <w:rPr>
          <w:rFonts w:ascii="Arial" w:hAnsi="Arial" w:cs="Arial"/>
          <w:b/>
        </w:rPr>
      </w:pPr>
      <w:r>
        <w:rPr>
          <w:rFonts w:ascii="Arial" w:hAnsi="Arial" w:cs="Arial"/>
          <w:b/>
        </w:rPr>
        <w:t>VCR</w:t>
      </w:r>
      <w:r w:rsidR="00690BFA">
        <w:rPr>
          <w:rFonts w:ascii="Arial" w:hAnsi="Arial" w:cs="Arial"/>
          <w:b/>
        </w:rPr>
        <w:t xml:space="preserve">: </w:t>
      </w:r>
      <w:r>
        <w:rPr>
          <w:rFonts w:ascii="Arial" w:hAnsi="Arial" w:cs="Arial"/>
          <w:b/>
        </w:rPr>
        <w:t xml:space="preserve"> </w:t>
      </w:r>
      <w:r w:rsidR="00192D09" w:rsidRPr="00192D09">
        <w:rPr>
          <w:rFonts w:ascii="Arial" w:hAnsi="Arial" w:cs="Arial"/>
        </w:rPr>
        <w:t>The</w:t>
      </w:r>
      <w:r w:rsidR="00192D09">
        <w:rPr>
          <w:rFonts w:ascii="Arial" w:hAnsi="Arial" w:cs="Arial"/>
          <w:b/>
        </w:rPr>
        <w:t xml:space="preserve"> Sony VCR</w:t>
      </w:r>
      <w:r w:rsidR="00192D09">
        <w:rPr>
          <w:rFonts w:ascii="Arial" w:hAnsi="Arial" w:cs="Arial"/>
          <w:b/>
        </w:rPr>
        <w:fldChar w:fldCharType="begin"/>
      </w:r>
      <w:r w:rsidR="00192D09">
        <w:instrText xml:space="preserve"> XE "</w:instrText>
      </w:r>
      <w:r w:rsidR="00192D09" w:rsidRPr="00AF2C9B">
        <w:rPr>
          <w:rFonts w:ascii="Arial" w:hAnsi="Arial" w:cs="Arial"/>
          <w:b/>
        </w:rPr>
        <w:instrText>Sony VCR</w:instrText>
      </w:r>
      <w:r w:rsidR="00192D09">
        <w:instrText xml:space="preserve">" </w:instrText>
      </w:r>
      <w:r w:rsidR="00192D09">
        <w:rPr>
          <w:rFonts w:ascii="Arial" w:hAnsi="Arial" w:cs="Arial"/>
          <w:b/>
        </w:rPr>
        <w:fldChar w:fldCharType="end"/>
      </w:r>
      <w:r w:rsidR="00192D09">
        <w:rPr>
          <w:rFonts w:ascii="Arial" w:hAnsi="Arial" w:cs="Arial"/>
          <w:b/>
        </w:rPr>
        <w:t xml:space="preserve"> </w:t>
      </w:r>
      <w:r w:rsidR="00690BFA" w:rsidRPr="002A5BB5">
        <w:rPr>
          <w:rFonts w:ascii="Arial" w:hAnsi="Arial" w:cs="Arial"/>
        </w:rPr>
        <w:t>Located at the acquisition workstation / operator’s console</w:t>
      </w:r>
      <w:r w:rsidR="00EC6119">
        <w:rPr>
          <w:rFonts w:ascii="Arial" w:hAnsi="Arial" w:cs="Arial"/>
        </w:rPr>
        <w:fldChar w:fldCharType="begin"/>
      </w:r>
      <w:r w:rsidR="00EC6119">
        <w:instrText xml:space="preserve"> XE "</w:instrText>
      </w:r>
      <w:r w:rsidR="00EC6119" w:rsidRPr="00CC7C27">
        <w:rPr>
          <w:rFonts w:ascii="Arial" w:hAnsi="Arial" w:cs="Arial"/>
        </w:rPr>
        <w:instrText>operator’s console</w:instrText>
      </w:r>
      <w:r w:rsidR="00EC6119">
        <w:instrText xml:space="preserve">" </w:instrText>
      </w:r>
      <w:r w:rsidR="00EC6119">
        <w:rPr>
          <w:rFonts w:ascii="Arial" w:hAnsi="Arial" w:cs="Arial"/>
        </w:rPr>
        <w:fldChar w:fldCharType="end"/>
      </w:r>
      <w:r w:rsidR="00690BFA" w:rsidRPr="002A5BB5">
        <w:rPr>
          <w:rFonts w:ascii="Arial" w:hAnsi="Arial" w:cs="Arial"/>
        </w:rPr>
        <w:t xml:space="preserve">. </w:t>
      </w:r>
      <w:r w:rsidR="00690BFA">
        <w:rPr>
          <w:rFonts w:ascii="Arial" w:hAnsi="Arial" w:cs="Arial"/>
        </w:rPr>
        <w:t xml:space="preserve">Use the VCR to record a video of </w:t>
      </w:r>
      <w:r>
        <w:rPr>
          <w:rFonts w:ascii="Arial" w:hAnsi="Arial" w:cs="Arial"/>
        </w:rPr>
        <w:t>a subject during an</w:t>
      </w:r>
      <w:r w:rsidR="00690BFA">
        <w:rPr>
          <w:rFonts w:ascii="Arial" w:hAnsi="Arial" w:cs="Arial"/>
        </w:rPr>
        <w:t xml:space="preserve"> experiment. The VCR has the ability to send time codes to the rack along with the data so that the video can be referenced during data analysis.</w:t>
      </w:r>
    </w:p>
    <w:p w:rsidR="00A04132" w:rsidRPr="009036CA" w:rsidRDefault="00A04132" w:rsidP="00A04132">
      <w:pPr>
        <w:pStyle w:val="PlainText"/>
        <w:rPr>
          <w:rFonts w:ascii="Arial" w:hAnsi="Arial" w:cs="Arial"/>
          <w:b/>
        </w:rPr>
      </w:pPr>
    </w:p>
    <w:p w:rsidR="00690BFA" w:rsidRDefault="004E6965" w:rsidP="00690BFA">
      <w:pPr>
        <w:pStyle w:val="PlainText"/>
        <w:ind w:left="720"/>
        <w:jc w:val="center"/>
        <w:rPr>
          <w:rFonts w:ascii="Arial" w:hAnsi="Arial" w:cs="Arial"/>
          <w:b/>
        </w:rPr>
      </w:pPr>
      <w:r>
        <w:rPr>
          <w:noProof/>
        </w:rPr>
        <w:drawing>
          <wp:anchor distT="0" distB="0" distL="114300" distR="114300" simplePos="0" relativeHeight="251654144" behindDoc="0" locked="0" layoutInCell="1" allowOverlap="1">
            <wp:simplePos x="0" y="0"/>
            <wp:positionH relativeFrom="column">
              <wp:posOffset>1359535</wp:posOffset>
            </wp:positionH>
            <wp:positionV relativeFrom="paragraph">
              <wp:posOffset>81915</wp:posOffset>
            </wp:positionV>
            <wp:extent cx="2495550" cy="704850"/>
            <wp:effectExtent l="0" t="0" r="0" b="0"/>
            <wp:wrapSquare wrapText="bothSides"/>
            <wp:docPr id="590" name="Picture 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0"/>
                    <pic:cNvPicPr>
                      <a:picLocks/>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95550" cy="704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4132" w:rsidRDefault="00A04132" w:rsidP="00690BFA">
      <w:pPr>
        <w:pStyle w:val="PlainText"/>
        <w:ind w:left="720"/>
        <w:jc w:val="center"/>
        <w:rPr>
          <w:rFonts w:ascii="Arial" w:hAnsi="Arial" w:cs="Arial"/>
          <w:b/>
        </w:rPr>
      </w:pPr>
    </w:p>
    <w:p w:rsidR="00A04132" w:rsidRDefault="00A04132" w:rsidP="00690BFA">
      <w:pPr>
        <w:pStyle w:val="PlainText"/>
        <w:ind w:left="720"/>
        <w:jc w:val="center"/>
        <w:rPr>
          <w:rFonts w:ascii="Arial" w:hAnsi="Arial" w:cs="Arial"/>
          <w:b/>
        </w:rPr>
      </w:pPr>
    </w:p>
    <w:p w:rsidR="00A04132" w:rsidRDefault="00A04132" w:rsidP="00690BFA">
      <w:pPr>
        <w:pStyle w:val="PlainText"/>
        <w:ind w:left="720"/>
        <w:jc w:val="center"/>
        <w:rPr>
          <w:rFonts w:ascii="Arial" w:hAnsi="Arial" w:cs="Arial"/>
          <w:b/>
        </w:rPr>
      </w:pPr>
    </w:p>
    <w:p w:rsidR="00A04132" w:rsidRDefault="004E6965" w:rsidP="00690BFA">
      <w:pPr>
        <w:pStyle w:val="PlainText"/>
        <w:ind w:left="720"/>
        <w:jc w:val="center"/>
        <w:rPr>
          <w:rFonts w:ascii="Arial" w:hAnsi="Arial" w:cs="Arial"/>
          <w:b/>
        </w:rPr>
      </w:pPr>
      <w:r>
        <w:rPr>
          <w:rFonts w:ascii="Arial" w:hAnsi="Arial" w:cs="Arial"/>
          <w:b/>
          <w:noProof/>
          <w:u w:val="single"/>
          <w:lang w:eastAsia="ja-JP"/>
        </w:rPr>
        <mc:AlternateContent>
          <mc:Choice Requires="wps">
            <w:drawing>
              <wp:anchor distT="0" distB="0" distL="114300" distR="114300" simplePos="0" relativeHeight="251651072" behindDoc="1" locked="0" layoutInCell="1" allowOverlap="1">
                <wp:simplePos x="0" y="0"/>
                <wp:positionH relativeFrom="column">
                  <wp:posOffset>1715770</wp:posOffset>
                </wp:positionH>
                <wp:positionV relativeFrom="paragraph">
                  <wp:posOffset>91440</wp:posOffset>
                </wp:positionV>
                <wp:extent cx="1478280" cy="356235"/>
                <wp:effectExtent l="0" t="0" r="0" b="0"/>
                <wp:wrapNone/>
                <wp:docPr id="25" name="Text Box 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7828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35D7B" w:rsidRDefault="00BF2C36" w:rsidP="00690BFA">
                            <w:pPr>
                              <w:spacing w:before="120"/>
                              <w:rPr>
                                <w:rFonts w:ascii="Arial" w:hAnsi="Arial" w:cs="Arial"/>
                              </w:rPr>
                            </w:pPr>
                            <w:r>
                              <w:rPr>
                                <w:rFonts w:ascii="Arial" w:hAnsi="Arial" w:cs="Arial"/>
                              </w:rPr>
                              <w:t xml:space="preserve">           VCR Panel Closed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7" o:spid="_x0000_s1083" type="#_x0000_t202" style="position:absolute;left:0;text-align:left;margin-left:135.1pt;margin-top:7.2pt;width:116.4pt;height:2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HbzCeAIAAAMFAAAOAAAAZHJzL2Uyb0RvYy54bWysVNuO2yAQfa/Uf0C8Z31ZO7GtOKvublNV&#13;&#10;2l6k3X4AARyj2kCBxN6u+u8dcJJme5Gqqn7AwAyHmTlnWF6NfYf23FihZI2TixgjLqliQm5r/Olh&#13;&#10;PSswso5IRjoleY0fucVXq5cvloOueKpa1TFuEIBIWw26xq1zuooiS1veE3uhNJdgbJTpiYOl2UbM&#13;&#10;kAHQ+y5K43geDcowbRTl1sLu7WTEq4DfNJy6D01juUNdjSE2F0YTxo0fo9WSVFtDdCvoIQzyD1H0&#13;&#10;REi49AR1SxxBOyN+geoFNcqqxl1Q1UeqaQTlIQfIJol/yua+JZqHXKA4Vp/KZP8fLH2//2iQYDVO&#13;&#10;c4wk6YGjBz46dK1GlBcLX6BB2wr87jV4uhEMQHRI1uo7RT9bcInOfKYD1ntvhneKASLZORVOjI3p&#13;&#10;fZkgcQQwwMjjiQV/K/XY2aJICzBRsF3m8/Qy91FEpDqe1sa6N1z1yE9qbIDlgE72d9ZNrkcXf5lV&#13;&#10;nWBr0XVhYbabm86gPQFFrMN3QH/m1knvLJU/NiFOOxAk3OFtPtzA8FOZpFl8nZaz9bxYzLJ1ls/K&#13;&#10;RVzM4qS8LudxVma3628+wCSrWsEYl3dC8qPakuzv2DzoftJJ0BsaalzmwFvI649JxuH7XZK9cNB8&#13;&#10;nehrXJycSNVywl5LBmmTyhHRTfPoefiBEKjB8R+qEmTgmZ804MbNGLSVn3S0UewRhGEU8AYUw8sB&#13;&#10;k1aZrxgN0IU1tl92xHCMurcSZF4mWebbNiyyfJHCwpxbNucWIilA1dhhNE1v3NTqO23EtoWbJt1K&#13;&#10;9QoE2YigFa/cKaqDjKHTQlKHV8G38vk6eP14u1bfAQAA//8DAFBLAwQUAAYACAAAACEAc3GhPOMA&#13;&#10;AAAOAQAADwAAAGRycy9kb3ducmV2LnhtbEyPQU/DMAyF70j8h8hI3FhC2dapazohEJcdkBiM7Zi1&#13;&#10;XlOtcaom3cq/x5zGxZL1np/fl69G14oz9qHxpOFxokAglb5qqNbw9fn2sAARoqHKtJ5Qww8GWBW3&#13;&#10;N7nJKn+hDzxvYi04hEJmNNgYu0zKUFp0Jkx8h8Ta0ffORF77Wla9uXC4a2Wi1Fw60xB/sKbDF4vl&#13;&#10;aTM4DbjYDvv3ODS0m1t7+k7XO7Vda31/N74ueTwvQUQc4/UC/hi4PxRc7OAHqoJoNSSpStjKwnQK&#13;&#10;gg0z9cSEBw2pmoEscvkfo/gFAAD//wMAUEsBAi0AFAAGAAgAAAAhALaDOJL+AAAA4QEAABMAAAAA&#13;&#10;AAAAAAAAAAAAAAAAAFtDb250ZW50X1R5cGVzXS54bWxQSwECLQAUAAYACAAAACEAOP0h/9YAAACU&#13;&#10;AQAACwAAAAAAAAAAAAAAAAAvAQAAX3JlbHMvLnJlbHNQSwECLQAUAAYACAAAACEAUR28wngCAAAD&#13;&#10;BQAADgAAAAAAAAAAAAAAAAAuAgAAZHJzL2Uyb0RvYy54bWxQSwECLQAUAAYACAAAACEAc3GhPOMA&#13;&#10;AAAOAQAADwAAAAAAAAAAAAAAAADSBAAAZHJzL2Rvd25yZXYueG1sUEsFBgAAAAAEAAQA8wAAAOIF&#13;&#10;AAAAAA==&#13;&#10;" stroked="f">
                <v:path arrowok="t"/>
                <v:textbox>
                  <w:txbxContent>
                    <w:p w:rsidR="00BF2C36" w:rsidRPr="00835D7B" w:rsidRDefault="00BF2C36" w:rsidP="00690BFA">
                      <w:pPr>
                        <w:spacing w:before="120"/>
                        <w:rPr>
                          <w:rFonts w:ascii="Arial" w:hAnsi="Arial" w:cs="Arial"/>
                        </w:rPr>
                      </w:pPr>
                      <w:r>
                        <w:rPr>
                          <w:rFonts w:ascii="Arial" w:hAnsi="Arial" w:cs="Arial"/>
                        </w:rPr>
                        <w:t xml:space="preserve">           VCR Panel Closed</w:t>
                      </w:r>
                    </w:p>
                  </w:txbxContent>
                </v:textbox>
              </v:shape>
            </w:pict>
          </mc:Fallback>
        </mc:AlternateContent>
      </w:r>
    </w:p>
    <w:p w:rsidR="00A04132" w:rsidRDefault="00A04132" w:rsidP="00690BFA">
      <w:pPr>
        <w:pStyle w:val="PlainText"/>
        <w:ind w:left="720"/>
        <w:jc w:val="center"/>
        <w:rPr>
          <w:rFonts w:ascii="Arial" w:hAnsi="Arial" w:cs="Arial"/>
          <w:b/>
        </w:rPr>
      </w:pPr>
    </w:p>
    <w:p w:rsidR="00A04132" w:rsidRDefault="00A04132" w:rsidP="00690BFA">
      <w:pPr>
        <w:pStyle w:val="PlainText"/>
        <w:ind w:left="720"/>
        <w:jc w:val="center"/>
        <w:rPr>
          <w:rFonts w:ascii="Arial" w:hAnsi="Arial" w:cs="Arial"/>
          <w:b/>
        </w:rPr>
      </w:pPr>
    </w:p>
    <w:p w:rsidR="00A04132" w:rsidRDefault="004E6965" w:rsidP="00690BFA">
      <w:pPr>
        <w:pStyle w:val="PlainText"/>
        <w:ind w:left="720"/>
        <w:jc w:val="center"/>
        <w:rPr>
          <w:rFonts w:ascii="Arial" w:hAnsi="Arial" w:cs="Arial"/>
          <w:b/>
        </w:rPr>
      </w:pPr>
      <w:r>
        <w:rPr>
          <w:noProof/>
        </w:rPr>
        <w:drawing>
          <wp:anchor distT="0" distB="0" distL="114300" distR="114300" simplePos="0" relativeHeight="251653120" behindDoc="0" locked="0" layoutInCell="1" allowOverlap="1">
            <wp:simplePos x="0" y="0"/>
            <wp:positionH relativeFrom="column">
              <wp:posOffset>1359535</wp:posOffset>
            </wp:positionH>
            <wp:positionV relativeFrom="paragraph">
              <wp:posOffset>9525</wp:posOffset>
            </wp:positionV>
            <wp:extent cx="2495550" cy="695325"/>
            <wp:effectExtent l="0" t="0" r="0" b="0"/>
            <wp:wrapSquare wrapText="bothSides"/>
            <wp:docPr id="589" name="Picture 5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9"/>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495550" cy="695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4132" w:rsidRDefault="00A04132" w:rsidP="00690BFA">
      <w:pPr>
        <w:pStyle w:val="PlainText"/>
        <w:ind w:left="720"/>
        <w:jc w:val="center"/>
        <w:rPr>
          <w:rFonts w:ascii="Arial" w:hAnsi="Arial" w:cs="Arial"/>
          <w:b/>
        </w:rPr>
      </w:pPr>
    </w:p>
    <w:p w:rsidR="00A04132" w:rsidRDefault="00A04132" w:rsidP="00690BFA">
      <w:pPr>
        <w:pStyle w:val="PlainText"/>
        <w:ind w:left="720"/>
        <w:jc w:val="center"/>
        <w:rPr>
          <w:rFonts w:ascii="Arial" w:hAnsi="Arial" w:cs="Arial"/>
          <w:b/>
        </w:rPr>
      </w:pPr>
    </w:p>
    <w:p w:rsidR="00A04132" w:rsidRDefault="00A04132" w:rsidP="00690BFA">
      <w:pPr>
        <w:pStyle w:val="PlainText"/>
        <w:ind w:left="720"/>
        <w:jc w:val="center"/>
        <w:rPr>
          <w:rFonts w:ascii="Arial" w:hAnsi="Arial" w:cs="Arial"/>
          <w:b/>
        </w:rPr>
      </w:pPr>
    </w:p>
    <w:p w:rsidR="00A04132" w:rsidRDefault="004E6965" w:rsidP="00690BFA">
      <w:pPr>
        <w:pStyle w:val="PlainText"/>
        <w:ind w:left="720"/>
        <w:jc w:val="center"/>
        <w:rPr>
          <w:rFonts w:ascii="Arial" w:hAnsi="Arial" w:cs="Arial"/>
          <w:b/>
        </w:rPr>
      </w:pPr>
      <w:r>
        <w:rPr>
          <w:rFonts w:ascii="Arial" w:hAnsi="Arial" w:cs="Arial"/>
          <w:b/>
          <w:noProof/>
          <w:u w:val="single"/>
          <w:lang w:eastAsia="ja-JP"/>
        </w:rPr>
        <mc:AlternateContent>
          <mc:Choice Requires="wps">
            <w:drawing>
              <wp:anchor distT="0" distB="0" distL="114300" distR="114300" simplePos="0" relativeHeight="251652096" behindDoc="1" locked="0" layoutInCell="1" allowOverlap="1">
                <wp:simplePos x="0" y="0"/>
                <wp:positionH relativeFrom="column">
                  <wp:posOffset>1834515</wp:posOffset>
                </wp:positionH>
                <wp:positionV relativeFrom="paragraph">
                  <wp:posOffset>19050</wp:posOffset>
                </wp:positionV>
                <wp:extent cx="1478280" cy="356235"/>
                <wp:effectExtent l="0" t="0" r="0" b="0"/>
                <wp:wrapNone/>
                <wp:docPr id="24" name="Text Box 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7828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F2C36" w:rsidRPr="00835D7B" w:rsidRDefault="00BF2C36" w:rsidP="00690BFA">
                            <w:pPr>
                              <w:spacing w:before="120"/>
                              <w:jc w:val="center"/>
                              <w:rPr>
                                <w:rFonts w:ascii="Arial" w:hAnsi="Arial" w:cs="Arial"/>
                              </w:rPr>
                            </w:pPr>
                            <w:r>
                              <w:rPr>
                                <w:rFonts w:ascii="Arial" w:hAnsi="Arial" w:cs="Arial"/>
                              </w:rPr>
                              <w:t>VCR Panel Open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8" o:spid="_x0000_s1084" type="#_x0000_t202" style="position:absolute;left:0;text-align:left;margin-left:144.45pt;margin-top:1.5pt;width:116.4pt;height:28.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7GIeAIAAAMFAAAOAAAAZHJzL2Uyb0RvYy54bWysVNuO2yAQfa/Uf0C8Z31ZO7GtOKvublNV&#13;&#10;2l6k3X4AARyj2uACib1d9d87QJJme5Gqqn7AwAyHmTlnWF5NfYf2XBuhZI2TixgjLqliQm5r/Olh&#13;&#10;PSswMpZIRjoleY0fucFXq5cvluNQ8VS1qmNcIwCRphqHGrfWDlUUGdrynpgLNXAJxkbpnlhY6m3E&#13;&#10;NBkBve+iNI7n0ag0G7Si3BjYvQ1GvPL4TcOp/dA0hlvU1Rhis37Ufty4MVotSbXVZGgFPYRB/iGK&#13;&#10;nggJl56gboklaKfFL1C9oFoZ1dgLqvpINY2g3OcA2STxT9nct2TgPhcojhlOZTL/D5a+33/USLAa&#13;&#10;pxlGkvTA0QOfLLpWE8qLwhVoHEwFfvcDeNoJDEC0T9YMd4p+NuASnfmEA8Z5b8Z3igEi2VnlT0yN&#13;&#10;7l2ZIHEEMMDI44kFdyt12NmiSAswUbBd5vP0MndRRKQ6nh60sW+46pGb1FgDyx6d7O+MDa5HF3eZ&#13;&#10;UZ1ga9F1fqG3m5tOoz0BRaz9d0B/5tZJ5yyVOxYQww4ECXc4mwvXM/xUJmkWX6flbD0vFrNsneWz&#13;&#10;chEXszgpr8t5nJXZ7fqbCzDJqlYwxuWdkPyotiT7OzYPug868XpDY43LPM0DF39MMvbf75LshYXm&#13;&#10;60Rf4+LkRKqWE/ZaMkibVJaILsyj5+F7QqAGx7+vipeBYz5owE6byWsrP+loo9gjCEMr4A0ohpcD&#13;&#10;Jq3SXzEaoQtrbL7siOYYdW8lyLxMssy1rV9k+SKFhT63bM4tRFKAqrHFKExvbGj13aDFtoWbgm6l&#13;&#10;egWCbITXilNuiOogY+g0n9ThVXCtfL72Xj/ertV3AAAA//8DAFBLAwQUAAYACAAAACEAq5InxuIA&#13;&#10;AAANAQAADwAAAGRycy9kb3ducmV2LnhtbEyPQU/DMAyF70j8h8hI3FjaIrauazohEJcdkBiMccwa&#13;&#10;01RrnKpJt/LvMadxsWw9+/l95XpynTjhEFpPCtJZAgKp9qalRsHH+8tdDiJETUZ3nlDBDwZYV9dX&#13;&#10;pS6MP9MbnraxEWxCodAKbIx9IWWoLTodZr5HYu3bD05HHodGmkGf2dx1MkuSuXS6Jf5gdY9PFuvj&#13;&#10;dnQKMN+NX69xbGk/t/b4udjsk91Gqdub6XnF5XEFIuIULxfwx8D5oeJgBz+SCaJTkOX5klcV3DMX&#13;&#10;6w9ZugBx4GaZgqxK+Z+i+gUAAP//AwBQSwECLQAUAAYACAAAACEAtoM4kv4AAADhAQAAEwAAAAAA&#13;&#10;AAAAAAAAAAAAAAAAW0NvbnRlbnRfVHlwZXNdLnhtbFBLAQItABQABgAIAAAAIQA4/SH/1gAAAJQB&#13;&#10;AAALAAAAAAAAAAAAAAAAAC8BAABfcmVscy8ucmVsc1BLAQItABQABgAIAAAAIQA/I7GIeAIAAAMF&#13;&#10;AAAOAAAAAAAAAAAAAAAAAC4CAABkcnMvZTJvRG9jLnhtbFBLAQItABQABgAIAAAAIQCrkifG4gAA&#13;&#10;AA0BAAAPAAAAAAAAAAAAAAAAANIEAABkcnMvZG93bnJldi54bWxQSwUGAAAAAAQABADzAAAA4QUA&#13;&#10;AAAA&#13;&#10;" stroked="f">
                <v:path arrowok="t"/>
                <v:textbox>
                  <w:txbxContent>
                    <w:p w:rsidR="00BF2C36" w:rsidRPr="00835D7B" w:rsidRDefault="00BF2C36" w:rsidP="00690BFA">
                      <w:pPr>
                        <w:spacing w:before="120"/>
                        <w:jc w:val="center"/>
                        <w:rPr>
                          <w:rFonts w:ascii="Arial" w:hAnsi="Arial" w:cs="Arial"/>
                        </w:rPr>
                      </w:pPr>
                      <w:r>
                        <w:rPr>
                          <w:rFonts w:ascii="Arial" w:hAnsi="Arial" w:cs="Arial"/>
                        </w:rPr>
                        <w:t>VCR Panel Open</w:t>
                      </w:r>
                    </w:p>
                  </w:txbxContent>
                </v:textbox>
              </v:shape>
            </w:pict>
          </mc:Fallback>
        </mc:AlternateContent>
      </w:r>
    </w:p>
    <w:p w:rsidR="00A04132" w:rsidRDefault="00A04132" w:rsidP="00690BFA">
      <w:pPr>
        <w:pStyle w:val="PlainText"/>
        <w:ind w:left="720"/>
        <w:jc w:val="center"/>
        <w:rPr>
          <w:rFonts w:ascii="Arial" w:hAnsi="Arial" w:cs="Arial"/>
          <w:b/>
        </w:rPr>
      </w:pPr>
    </w:p>
    <w:p w:rsidR="00A04132" w:rsidRDefault="00A04132" w:rsidP="00690BFA">
      <w:pPr>
        <w:pStyle w:val="PlainText"/>
        <w:ind w:left="720"/>
        <w:jc w:val="center"/>
        <w:rPr>
          <w:rFonts w:ascii="Arial" w:hAnsi="Arial" w:cs="Arial"/>
          <w:b/>
        </w:rPr>
      </w:pPr>
    </w:p>
    <w:p w:rsidR="00690BFA" w:rsidRDefault="00690BFA" w:rsidP="009132A6">
      <w:pPr>
        <w:pStyle w:val="PlainText"/>
        <w:numPr>
          <w:ilvl w:val="1"/>
          <w:numId w:val="88"/>
        </w:numPr>
        <w:rPr>
          <w:rFonts w:ascii="Arial" w:hAnsi="Arial" w:cs="Arial"/>
        </w:rPr>
      </w:pPr>
      <w:r>
        <w:rPr>
          <w:rFonts w:ascii="Arial" w:hAnsi="Arial" w:cs="Arial"/>
        </w:rPr>
        <w:t xml:space="preserve">Make sure </w:t>
      </w:r>
      <w:r w:rsidRPr="007E3136">
        <w:rPr>
          <w:rFonts w:ascii="Arial" w:hAnsi="Arial" w:cs="Arial"/>
          <w:b/>
        </w:rPr>
        <w:t xml:space="preserve">Acq </w:t>
      </w:r>
      <w:r>
        <w:rPr>
          <w:rFonts w:ascii="Arial" w:hAnsi="Arial" w:cs="Arial"/>
        </w:rPr>
        <w:t xml:space="preserve">has been launched, </w:t>
      </w:r>
    </w:p>
    <w:p w:rsidR="00690BFA" w:rsidRDefault="00690BFA" w:rsidP="00A04132">
      <w:pPr>
        <w:pStyle w:val="PlainText"/>
        <w:rPr>
          <w:rFonts w:ascii="Arial" w:hAnsi="Arial" w:cs="Arial"/>
        </w:rPr>
      </w:pPr>
    </w:p>
    <w:p w:rsidR="00690BFA" w:rsidRDefault="00243238" w:rsidP="009132A6">
      <w:pPr>
        <w:pStyle w:val="PlainText"/>
        <w:numPr>
          <w:ilvl w:val="1"/>
          <w:numId w:val="88"/>
        </w:numPr>
        <w:tabs>
          <w:tab w:val="num" w:pos="4590"/>
        </w:tabs>
        <w:rPr>
          <w:rFonts w:ascii="Arial" w:hAnsi="Arial" w:cs="Arial"/>
        </w:rPr>
      </w:pPr>
      <w:r>
        <w:rPr>
          <w:rFonts w:ascii="Arial" w:hAnsi="Arial" w:cs="Arial"/>
        </w:rPr>
        <w:t>T</w:t>
      </w:r>
      <w:r w:rsidR="00690BFA">
        <w:rPr>
          <w:rFonts w:ascii="Arial" w:hAnsi="Arial" w:cs="Arial"/>
        </w:rPr>
        <w:t xml:space="preserve">urn on the VCR by pushing the power button located on the top left of the panel, just below the word “Sony.”  </w:t>
      </w:r>
    </w:p>
    <w:p w:rsidR="00690BFA" w:rsidRDefault="00690BFA" w:rsidP="00A04132">
      <w:pPr>
        <w:pStyle w:val="PlainText"/>
        <w:rPr>
          <w:rFonts w:ascii="Arial" w:hAnsi="Arial" w:cs="Arial"/>
        </w:rPr>
      </w:pPr>
    </w:p>
    <w:p w:rsidR="00690BFA" w:rsidRDefault="00690BFA" w:rsidP="009132A6">
      <w:pPr>
        <w:pStyle w:val="PlainText"/>
        <w:numPr>
          <w:ilvl w:val="1"/>
          <w:numId w:val="88"/>
        </w:numPr>
        <w:tabs>
          <w:tab w:val="num" w:pos="4590"/>
        </w:tabs>
        <w:rPr>
          <w:rFonts w:ascii="Arial" w:hAnsi="Arial" w:cs="Arial"/>
        </w:rPr>
      </w:pPr>
      <w:r>
        <w:rPr>
          <w:rFonts w:ascii="Arial" w:hAnsi="Arial" w:cs="Arial"/>
        </w:rPr>
        <w:t xml:space="preserve">Click on </w:t>
      </w:r>
      <w:r w:rsidRPr="007E3136">
        <w:rPr>
          <w:rFonts w:ascii="Arial" w:hAnsi="Arial" w:cs="Arial"/>
          <w:b/>
        </w:rPr>
        <w:t>Windows &gt; Collection Parameters</w:t>
      </w:r>
      <w:r w:rsidR="00B20190">
        <w:rPr>
          <w:rFonts w:ascii="Arial" w:hAnsi="Arial" w:cs="Arial"/>
          <w:b/>
        </w:rPr>
        <w:fldChar w:fldCharType="begin"/>
      </w:r>
      <w:r w:rsidR="00B20190">
        <w:instrText xml:space="preserve"> XE "</w:instrText>
      </w:r>
      <w:r w:rsidR="00B20190" w:rsidRPr="00FC1F03">
        <w:rPr>
          <w:rFonts w:ascii="Arial" w:hAnsi="Arial" w:cs="Arial"/>
          <w:b/>
        </w:rPr>
        <w:instrText>Collection Parameters</w:instrText>
      </w:r>
      <w:r w:rsidR="00B20190">
        <w:instrText xml:space="preserve">" </w:instrText>
      </w:r>
      <w:r w:rsidR="00B20190">
        <w:rPr>
          <w:rFonts w:ascii="Arial" w:hAnsi="Arial" w:cs="Arial"/>
          <w:b/>
        </w:rPr>
        <w:fldChar w:fldCharType="end"/>
      </w:r>
      <w:r>
        <w:rPr>
          <w:rFonts w:ascii="Arial" w:hAnsi="Arial" w:cs="Arial"/>
        </w:rPr>
        <w:t xml:space="preserve">.  </w:t>
      </w:r>
    </w:p>
    <w:p w:rsidR="00690BFA" w:rsidRDefault="00690BFA" w:rsidP="00A04132">
      <w:pPr>
        <w:pStyle w:val="PlainText"/>
        <w:rPr>
          <w:rFonts w:ascii="Arial" w:hAnsi="Arial" w:cs="Arial"/>
        </w:rPr>
      </w:pPr>
    </w:p>
    <w:p w:rsidR="00690BFA" w:rsidRDefault="00690BFA" w:rsidP="009132A6">
      <w:pPr>
        <w:pStyle w:val="PlainText"/>
        <w:numPr>
          <w:ilvl w:val="1"/>
          <w:numId w:val="88"/>
        </w:numPr>
        <w:tabs>
          <w:tab w:val="num" w:pos="4590"/>
        </w:tabs>
        <w:rPr>
          <w:rFonts w:ascii="Arial" w:hAnsi="Arial" w:cs="Arial"/>
        </w:rPr>
      </w:pPr>
      <w:r>
        <w:rPr>
          <w:rFonts w:ascii="Arial" w:hAnsi="Arial" w:cs="Arial"/>
        </w:rPr>
        <w:t>In the Collection Parameters</w:t>
      </w:r>
      <w:r w:rsidR="00B20190">
        <w:rPr>
          <w:rFonts w:ascii="Arial" w:hAnsi="Arial" w:cs="Arial"/>
        </w:rPr>
        <w:fldChar w:fldCharType="begin"/>
      </w:r>
      <w:r w:rsidR="00B20190">
        <w:instrText xml:space="preserve"> XE "</w:instrText>
      </w:r>
      <w:r w:rsidR="00B20190" w:rsidRPr="00FC1F03">
        <w:rPr>
          <w:rFonts w:ascii="Arial" w:hAnsi="Arial" w:cs="Arial"/>
          <w:b/>
        </w:rPr>
        <w:instrText>Collection Parameters</w:instrText>
      </w:r>
      <w:r w:rsidR="00B20190">
        <w:instrText xml:space="preserve">" </w:instrText>
      </w:r>
      <w:r w:rsidR="00B20190">
        <w:rPr>
          <w:rFonts w:ascii="Arial" w:hAnsi="Arial" w:cs="Arial"/>
        </w:rPr>
        <w:fldChar w:fldCharType="end"/>
      </w:r>
      <w:r>
        <w:rPr>
          <w:rFonts w:ascii="Arial" w:hAnsi="Arial" w:cs="Arial"/>
        </w:rPr>
        <w:t xml:space="preserve"> window under the </w:t>
      </w:r>
      <w:r w:rsidRPr="007E3136">
        <w:rPr>
          <w:rFonts w:ascii="Arial" w:hAnsi="Arial" w:cs="Arial"/>
          <w:b/>
        </w:rPr>
        <w:t>General</w:t>
      </w:r>
      <w:r>
        <w:rPr>
          <w:rFonts w:ascii="Arial" w:hAnsi="Arial" w:cs="Arial"/>
        </w:rPr>
        <w:t xml:space="preserve"> section select the </w:t>
      </w:r>
      <w:r w:rsidRPr="007E3136">
        <w:rPr>
          <w:rFonts w:ascii="Arial" w:hAnsi="Arial" w:cs="Arial"/>
          <w:b/>
        </w:rPr>
        <w:t>Time channel</w:t>
      </w:r>
      <w:r w:rsidR="00B20190">
        <w:rPr>
          <w:rFonts w:ascii="Arial" w:hAnsi="Arial" w:cs="Arial"/>
          <w:b/>
        </w:rPr>
        <w:fldChar w:fldCharType="begin"/>
      </w:r>
      <w:r w:rsidR="00B20190">
        <w:instrText xml:space="preserve"> XE "</w:instrText>
      </w:r>
      <w:r w:rsidR="00B20190" w:rsidRPr="00025237">
        <w:rPr>
          <w:rFonts w:ascii="Arial" w:hAnsi="Arial" w:cs="Arial"/>
          <w:b/>
        </w:rPr>
        <w:instrText>Time channel</w:instrText>
      </w:r>
      <w:r w:rsidR="00B20190">
        <w:instrText xml:space="preserve">" </w:instrText>
      </w:r>
      <w:r w:rsidR="00B20190">
        <w:rPr>
          <w:rFonts w:ascii="Arial" w:hAnsi="Arial" w:cs="Arial"/>
          <w:b/>
        </w:rPr>
        <w:fldChar w:fldCharType="end"/>
      </w:r>
      <w:r>
        <w:rPr>
          <w:rFonts w:ascii="Arial" w:hAnsi="Arial" w:cs="Arial"/>
        </w:rPr>
        <w:t xml:space="preserve"> check box.</w:t>
      </w:r>
    </w:p>
    <w:p w:rsidR="00690BFA" w:rsidRDefault="00690BFA" w:rsidP="00A04132">
      <w:pPr>
        <w:pStyle w:val="PlainText"/>
        <w:rPr>
          <w:rFonts w:ascii="Arial" w:hAnsi="Arial" w:cs="Arial"/>
        </w:rPr>
      </w:pPr>
    </w:p>
    <w:p w:rsidR="00690BFA" w:rsidRDefault="00690BFA" w:rsidP="009132A6">
      <w:pPr>
        <w:pStyle w:val="PlainText"/>
        <w:numPr>
          <w:ilvl w:val="1"/>
          <w:numId w:val="88"/>
        </w:numPr>
        <w:tabs>
          <w:tab w:val="num" w:pos="4590"/>
        </w:tabs>
        <w:rPr>
          <w:rFonts w:ascii="Arial" w:hAnsi="Arial" w:cs="Arial"/>
        </w:rPr>
      </w:pPr>
      <w:r>
        <w:rPr>
          <w:rFonts w:ascii="Arial" w:hAnsi="Arial" w:cs="Arial"/>
        </w:rPr>
        <w:t xml:space="preserve">Put </w:t>
      </w:r>
      <w:r w:rsidR="00243238">
        <w:rPr>
          <w:rFonts w:ascii="Arial" w:hAnsi="Arial" w:cs="Arial"/>
        </w:rPr>
        <w:t>an appropriate description</w:t>
      </w:r>
      <w:r>
        <w:rPr>
          <w:rFonts w:ascii="Arial" w:hAnsi="Arial" w:cs="Arial"/>
        </w:rPr>
        <w:t xml:space="preserve"> in the </w:t>
      </w:r>
      <w:r w:rsidRPr="007E3136">
        <w:rPr>
          <w:rFonts w:ascii="Arial" w:hAnsi="Arial" w:cs="Arial"/>
          <w:b/>
        </w:rPr>
        <w:t xml:space="preserve">Run Description </w:t>
      </w:r>
      <w:r>
        <w:rPr>
          <w:rFonts w:ascii="Arial" w:hAnsi="Arial" w:cs="Arial"/>
        </w:rPr>
        <w:t>window (i.e. with VCR Recording).</w:t>
      </w:r>
    </w:p>
    <w:p w:rsidR="00690BFA" w:rsidRDefault="00690BFA" w:rsidP="00A04132">
      <w:pPr>
        <w:pStyle w:val="PlainText"/>
        <w:rPr>
          <w:rFonts w:ascii="Arial" w:hAnsi="Arial" w:cs="Arial"/>
        </w:rPr>
      </w:pPr>
    </w:p>
    <w:p w:rsidR="00690BFA" w:rsidRDefault="00243238" w:rsidP="009132A6">
      <w:pPr>
        <w:pStyle w:val="PlainText"/>
        <w:numPr>
          <w:ilvl w:val="1"/>
          <w:numId w:val="88"/>
        </w:numPr>
        <w:tabs>
          <w:tab w:val="num" w:pos="4590"/>
        </w:tabs>
        <w:rPr>
          <w:rFonts w:ascii="Arial" w:hAnsi="Arial" w:cs="Arial"/>
        </w:rPr>
      </w:pPr>
      <w:r>
        <w:rPr>
          <w:rFonts w:ascii="Arial" w:hAnsi="Arial" w:cs="Arial"/>
        </w:rPr>
        <w:t>Setup</w:t>
      </w:r>
      <w:r w:rsidR="00690BFA">
        <w:rPr>
          <w:rFonts w:ascii="Arial" w:hAnsi="Arial" w:cs="Arial"/>
        </w:rPr>
        <w:t xml:space="preserve"> the stimulus and </w:t>
      </w:r>
      <w:r>
        <w:rPr>
          <w:rFonts w:ascii="Arial" w:hAnsi="Arial" w:cs="Arial"/>
        </w:rPr>
        <w:t xml:space="preserve">instruct </w:t>
      </w:r>
      <w:r w:rsidR="00690BFA">
        <w:rPr>
          <w:rFonts w:ascii="Arial" w:hAnsi="Arial" w:cs="Arial"/>
        </w:rPr>
        <w:t>the subject.</w:t>
      </w:r>
    </w:p>
    <w:p w:rsidR="00690BFA" w:rsidRDefault="00690BFA" w:rsidP="00A04132">
      <w:pPr>
        <w:pStyle w:val="PlainText"/>
        <w:rPr>
          <w:rFonts w:ascii="Arial" w:hAnsi="Arial" w:cs="Arial"/>
        </w:rPr>
      </w:pPr>
    </w:p>
    <w:p w:rsidR="00690BFA" w:rsidRDefault="00690BFA" w:rsidP="009132A6">
      <w:pPr>
        <w:pStyle w:val="PlainText"/>
        <w:numPr>
          <w:ilvl w:val="1"/>
          <w:numId w:val="88"/>
        </w:numPr>
        <w:tabs>
          <w:tab w:val="num" w:pos="4590"/>
        </w:tabs>
        <w:rPr>
          <w:rFonts w:ascii="Arial" w:hAnsi="Arial" w:cs="Arial"/>
        </w:rPr>
      </w:pPr>
      <w:r>
        <w:rPr>
          <w:rFonts w:ascii="Arial" w:hAnsi="Arial" w:cs="Arial"/>
        </w:rPr>
        <w:t xml:space="preserve">When ready to start recording, click on the </w:t>
      </w:r>
      <w:r w:rsidRPr="007E3136">
        <w:rPr>
          <w:rFonts w:ascii="Arial" w:hAnsi="Arial" w:cs="Arial"/>
          <w:b/>
        </w:rPr>
        <w:t>Acquire Data</w:t>
      </w:r>
      <w:r>
        <w:rPr>
          <w:rFonts w:ascii="Arial" w:hAnsi="Arial" w:cs="Arial"/>
        </w:rPr>
        <w:t xml:space="preserve"> button at the bottom of the </w:t>
      </w:r>
      <w:r w:rsidRPr="007E3136">
        <w:rPr>
          <w:rFonts w:ascii="Arial" w:hAnsi="Arial" w:cs="Arial"/>
          <w:b/>
        </w:rPr>
        <w:t>Run Description</w:t>
      </w:r>
      <w:r>
        <w:rPr>
          <w:rFonts w:ascii="Arial" w:hAnsi="Arial" w:cs="Arial"/>
        </w:rPr>
        <w:t xml:space="preserve"> window and the </w:t>
      </w:r>
      <w:r w:rsidRPr="007E3136">
        <w:rPr>
          <w:rFonts w:ascii="Arial" w:hAnsi="Arial" w:cs="Arial"/>
          <w:b/>
        </w:rPr>
        <w:t>Acquisition Monitor</w:t>
      </w:r>
      <w:r w:rsidR="00B20190">
        <w:rPr>
          <w:rFonts w:ascii="Arial" w:hAnsi="Arial" w:cs="Arial"/>
          <w:b/>
        </w:rPr>
        <w:fldChar w:fldCharType="begin"/>
      </w:r>
      <w:r w:rsidR="00B20190">
        <w:instrText xml:space="preserve"> XE "</w:instrText>
      </w:r>
      <w:r w:rsidR="00B20190" w:rsidRPr="00356BBF">
        <w:rPr>
          <w:rFonts w:ascii="Arial" w:hAnsi="Arial" w:cs="Arial"/>
          <w:b/>
        </w:rPr>
        <w:instrText>Acquisition Monitor</w:instrText>
      </w:r>
      <w:r w:rsidR="00B20190">
        <w:instrText xml:space="preserve">" </w:instrText>
      </w:r>
      <w:r w:rsidR="00B20190">
        <w:rPr>
          <w:rFonts w:ascii="Arial" w:hAnsi="Arial" w:cs="Arial"/>
          <w:b/>
        </w:rPr>
        <w:fldChar w:fldCharType="end"/>
      </w:r>
      <w:r>
        <w:rPr>
          <w:rFonts w:ascii="Arial" w:hAnsi="Arial" w:cs="Arial"/>
        </w:rPr>
        <w:t xml:space="preserve"> </w:t>
      </w:r>
      <w:r w:rsidR="00243238">
        <w:rPr>
          <w:rFonts w:ascii="Arial" w:hAnsi="Arial" w:cs="Arial"/>
        </w:rPr>
        <w:t xml:space="preserve">will </w:t>
      </w:r>
      <w:r>
        <w:rPr>
          <w:rFonts w:ascii="Arial" w:hAnsi="Arial" w:cs="Arial"/>
        </w:rPr>
        <w:t xml:space="preserve">come up.  The </w:t>
      </w:r>
      <w:r w:rsidRPr="007E3136">
        <w:rPr>
          <w:rFonts w:ascii="Arial" w:hAnsi="Arial" w:cs="Arial"/>
          <w:b/>
        </w:rPr>
        <w:t>Time display</w:t>
      </w:r>
      <w:r>
        <w:rPr>
          <w:rFonts w:ascii="Arial" w:hAnsi="Arial" w:cs="Arial"/>
        </w:rPr>
        <w:t xml:space="preserve"> box</w:t>
      </w:r>
      <w:r w:rsidR="006A2304">
        <w:rPr>
          <w:rFonts w:ascii="Arial" w:hAnsi="Arial" w:cs="Arial"/>
        </w:rPr>
        <w:fldChar w:fldCharType="begin"/>
      </w:r>
      <w:r w:rsidR="006A2304">
        <w:instrText xml:space="preserve"> XE "</w:instrText>
      </w:r>
      <w:r w:rsidR="006A2304" w:rsidRPr="007E0958">
        <w:rPr>
          <w:rFonts w:ascii="Arial" w:hAnsi="Arial" w:cs="Arial"/>
          <w:b/>
        </w:rPr>
        <w:instrText>Time display</w:instrText>
      </w:r>
      <w:r w:rsidR="006A2304" w:rsidRPr="007E0958">
        <w:rPr>
          <w:rFonts w:ascii="Arial" w:hAnsi="Arial" w:cs="Arial"/>
        </w:rPr>
        <w:instrText xml:space="preserve"> box</w:instrText>
      </w:r>
      <w:r w:rsidR="006A2304">
        <w:instrText xml:space="preserve">" </w:instrText>
      </w:r>
      <w:r w:rsidR="006A2304">
        <w:rPr>
          <w:rFonts w:ascii="Arial" w:hAnsi="Arial" w:cs="Arial"/>
        </w:rPr>
        <w:fldChar w:fldCharType="end"/>
      </w:r>
      <w:r>
        <w:rPr>
          <w:rFonts w:ascii="Arial" w:hAnsi="Arial" w:cs="Arial"/>
        </w:rPr>
        <w:t xml:space="preserve"> at the right side of the plot window </w:t>
      </w:r>
      <w:r w:rsidR="00243238">
        <w:rPr>
          <w:rFonts w:ascii="Arial" w:hAnsi="Arial" w:cs="Arial"/>
        </w:rPr>
        <w:t>will</w:t>
      </w:r>
      <w:r>
        <w:rPr>
          <w:rFonts w:ascii="Arial" w:hAnsi="Arial" w:cs="Arial"/>
        </w:rPr>
        <w:t xml:space="preserve"> be blank. </w:t>
      </w:r>
    </w:p>
    <w:p w:rsidR="00690BFA" w:rsidRDefault="00690BFA" w:rsidP="00A04132">
      <w:pPr>
        <w:pStyle w:val="PlainText"/>
        <w:rPr>
          <w:rFonts w:ascii="Arial" w:hAnsi="Arial" w:cs="Arial"/>
        </w:rPr>
      </w:pPr>
    </w:p>
    <w:p w:rsidR="00690BFA" w:rsidRDefault="00690BFA" w:rsidP="009132A6">
      <w:pPr>
        <w:pStyle w:val="PlainText"/>
        <w:numPr>
          <w:ilvl w:val="1"/>
          <w:numId w:val="88"/>
        </w:numPr>
        <w:tabs>
          <w:tab w:val="num" w:pos="4590"/>
        </w:tabs>
        <w:rPr>
          <w:rFonts w:ascii="Arial" w:hAnsi="Arial" w:cs="Arial"/>
        </w:rPr>
      </w:pPr>
      <w:r>
        <w:rPr>
          <w:rFonts w:ascii="Arial" w:hAnsi="Arial" w:cs="Arial"/>
        </w:rPr>
        <w:t xml:space="preserve">Open the </w:t>
      </w:r>
      <w:r w:rsidR="00243238">
        <w:rPr>
          <w:rFonts w:ascii="Arial" w:hAnsi="Arial" w:cs="Arial"/>
        </w:rPr>
        <w:t xml:space="preserve">front </w:t>
      </w:r>
      <w:r>
        <w:rPr>
          <w:rFonts w:ascii="Arial" w:hAnsi="Arial" w:cs="Arial"/>
        </w:rPr>
        <w:t xml:space="preserve">panel by pulling the front of the VCR down and towards you. </w:t>
      </w:r>
    </w:p>
    <w:p w:rsidR="00690BFA" w:rsidRDefault="00690BFA" w:rsidP="00A04132">
      <w:pPr>
        <w:pStyle w:val="PlainText"/>
        <w:rPr>
          <w:rFonts w:ascii="Arial" w:hAnsi="Arial" w:cs="Arial"/>
        </w:rPr>
      </w:pPr>
    </w:p>
    <w:p w:rsidR="00690BFA" w:rsidRDefault="00690BFA" w:rsidP="009132A6">
      <w:pPr>
        <w:pStyle w:val="PlainText"/>
        <w:numPr>
          <w:ilvl w:val="1"/>
          <w:numId w:val="88"/>
        </w:numPr>
        <w:tabs>
          <w:tab w:val="num" w:pos="4590"/>
        </w:tabs>
        <w:rPr>
          <w:rFonts w:ascii="Arial" w:hAnsi="Arial" w:cs="Arial"/>
        </w:rPr>
      </w:pPr>
      <w:r>
        <w:rPr>
          <w:rFonts w:ascii="Arial" w:hAnsi="Arial" w:cs="Arial"/>
        </w:rPr>
        <w:t xml:space="preserve">Insert </w:t>
      </w:r>
      <w:r w:rsidR="00243238">
        <w:rPr>
          <w:rFonts w:ascii="Arial" w:hAnsi="Arial" w:cs="Arial"/>
        </w:rPr>
        <w:t xml:space="preserve">a </w:t>
      </w:r>
      <w:r>
        <w:rPr>
          <w:rFonts w:ascii="Arial" w:hAnsi="Arial" w:cs="Arial"/>
        </w:rPr>
        <w:t xml:space="preserve">tape in the appropriate slot.  The </w:t>
      </w:r>
      <w:r w:rsidRPr="007E3136">
        <w:rPr>
          <w:rFonts w:ascii="Arial" w:hAnsi="Arial" w:cs="Arial"/>
          <w:b/>
        </w:rPr>
        <w:t>Time display</w:t>
      </w:r>
      <w:r>
        <w:rPr>
          <w:rFonts w:ascii="Arial" w:hAnsi="Arial" w:cs="Arial"/>
        </w:rPr>
        <w:t xml:space="preserve"> box</w:t>
      </w:r>
      <w:r w:rsidR="006A2304">
        <w:rPr>
          <w:rFonts w:ascii="Arial" w:hAnsi="Arial" w:cs="Arial"/>
        </w:rPr>
        <w:fldChar w:fldCharType="begin"/>
      </w:r>
      <w:r w:rsidR="006A2304">
        <w:instrText xml:space="preserve"> XE "</w:instrText>
      </w:r>
      <w:r w:rsidR="006A2304" w:rsidRPr="007E0958">
        <w:rPr>
          <w:rFonts w:ascii="Arial" w:hAnsi="Arial" w:cs="Arial"/>
          <w:b/>
        </w:rPr>
        <w:instrText>Time display</w:instrText>
      </w:r>
      <w:r w:rsidR="006A2304" w:rsidRPr="007E0958">
        <w:rPr>
          <w:rFonts w:ascii="Arial" w:hAnsi="Arial" w:cs="Arial"/>
        </w:rPr>
        <w:instrText xml:space="preserve"> box</w:instrText>
      </w:r>
      <w:r w:rsidR="006A2304">
        <w:instrText xml:space="preserve">" </w:instrText>
      </w:r>
      <w:r w:rsidR="006A2304">
        <w:rPr>
          <w:rFonts w:ascii="Arial" w:hAnsi="Arial" w:cs="Arial"/>
        </w:rPr>
        <w:fldChar w:fldCharType="end"/>
      </w:r>
      <w:r>
        <w:rPr>
          <w:rFonts w:ascii="Arial" w:hAnsi="Arial" w:cs="Arial"/>
        </w:rPr>
        <w:t xml:space="preserve"> </w:t>
      </w:r>
      <w:r w:rsidR="00243238">
        <w:rPr>
          <w:rFonts w:ascii="Arial" w:hAnsi="Arial" w:cs="Arial"/>
        </w:rPr>
        <w:t xml:space="preserve">will </w:t>
      </w:r>
      <w:r>
        <w:rPr>
          <w:rFonts w:ascii="Arial" w:hAnsi="Arial" w:cs="Arial"/>
        </w:rPr>
        <w:t xml:space="preserve">become active and the time displayed </w:t>
      </w:r>
      <w:r w:rsidR="00243238">
        <w:rPr>
          <w:rFonts w:ascii="Arial" w:hAnsi="Arial" w:cs="Arial"/>
        </w:rPr>
        <w:t xml:space="preserve">will </w:t>
      </w:r>
      <w:r>
        <w:rPr>
          <w:rFonts w:ascii="Arial" w:hAnsi="Arial" w:cs="Arial"/>
        </w:rPr>
        <w:t xml:space="preserve">match the time display on the VCR.  </w:t>
      </w:r>
    </w:p>
    <w:p w:rsidR="00690BFA" w:rsidRDefault="00690BFA" w:rsidP="00A04132">
      <w:pPr>
        <w:pStyle w:val="PlainText"/>
        <w:rPr>
          <w:rFonts w:ascii="Arial" w:hAnsi="Arial" w:cs="Arial"/>
        </w:rPr>
      </w:pPr>
    </w:p>
    <w:p w:rsidR="00690BFA" w:rsidRDefault="00690BFA" w:rsidP="009132A6">
      <w:pPr>
        <w:pStyle w:val="PlainText"/>
        <w:numPr>
          <w:ilvl w:val="1"/>
          <w:numId w:val="88"/>
        </w:numPr>
        <w:tabs>
          <w:tab w:val="num" w:pos="4590"/>
        </w:tabs>
        <w:rPr>
          <w:rFonts w:ascii="Arial" w:hAnsi="Arial" w:cs="Arial"/>
        </w:rPr>
      </w:pPr>
      <w:r>
        <w:rPr>
          <w:rFonts w:ascii="Arial" w:hAnsi="Arial" w:cs="Arial"/>
        </w:rPr>
        <w:t>Stop the tape and rewind to the beginning of the tape.</w:t>
      </w:r>
    </w:p>
    <w:p w:rsidR="00690BFA" w:rsidRDefault="00690BFA" w:rsidP="00A04132">
      <w:pPr>
        <w:pStyle w:val="PlainText"/>
        <w:rPr>
          <w:rFonts w:ascii="Arial" w:hAnsi="Arial" w:cs="Arial"/>
        </w:rPr>
      </w:pPr>
    </w:p>
    <w:p w:rsidR="00690BFA" w:rsidRDefault="00690BFA" w:rsidP="009132A6">
      <w:pPr>
        <w:pStyle w:val="PlainText"/>
        <w:numPr>
          <w:ilvl w:val="1"/>
          <w:numId w:val="88"/>
        </w:numPr>
        <w:tabs>
          <w:tab w:val="num" w:pos="4590"/>
        </w:tabs>
        <w:rPr>
          <w:rFonts w:ascii="Arial" w:hAnsi="Arial" w:cs="Arial"/>
        </w:rPr>
      </w:pPr>
      <w:r>
        <w:rPr>
          <w:rFonts w:ascii="Arial" w:hAnsi="Arial" w:cs="Arial"/>
        </w:rPr>
        <w:t>Do the head localization and prepare to start recording.</w:t>
      </w:r>
    </w:p>
    <w:p w:rsidR="00690BFA" w:rsidRDefault="00A04132" w:rsidP="00A04132">
      <w:pPr>
        <w:pStyle w:val="PlainText"/>
        <w:rPr>
          <w:rFonts w:ascii="Arial" w:hAnsi="Arial" w:cs="Arial"/>
        </w:rPr>
      </w:pPr>
      <w:r>
        <w:rPr>
          <w:rFonts w:ascii="Arial" w:hAnsi="Arial" w:cs="Arial"/>
        </w:rPr>
        <w:br w:type="page"/>
      </w:r>
    </w:p>
    <w:p w:rsidR="00690BFA" w:rsidRDefault="00690BFA" w:rsidP="009132A6">
      <w:pPr>
        <w:pStyle w:val="PlainText"/>
        <w:numPr>
          <w:ilvl w:val="1"/>
          <w:numId w:val="88"/>
        </w:numPr>
        <w:tabs>
          <w:tab w:val="num" w:pos="4590"/>
        </w:tabs>
        <w:rPr>
          <w:rFonts w:ascii="Arial" w:hAnsi="Arial" w:cs="Arial"/>
        </w:rPr>
      </w:pPr>
      <w:r>
        <w:rPr>
          <w:rFonts w:ascii="Arial" w:hAnsi="Arial" w:cs="Arial"/>
        </w:rPr>
        <w:t xml:space="preserve">Press the record button </w:t>
      </w:r>
      <w:r w:rsidR="004E6965">
        <w:rPr>
          <w:rFonts w:ascii="Arial" w:hAnsi="Arial" w:cs="Arial"/>
          <w:noProof/>
        </w:rPr>
        <mc:AlternateContent>
          <mc:Choice Requires="wpc">
            <w:drawing>
              <wp:inline distT="0" distB="0" distL="0" distR="0">
                <wp:extent cx="381000" cy="152400"/>
                <wp:effectExtent l="0" t="0" r="0" b="0"/>
                <wp:docPr id="581" name="Canvas 58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2" name="Rectangle 583"/>
                        <wps:cNvSpPr>
                          <a:spLocks/>
                        </wps:cNvSpPr>
                        <wps:spPr bwMode="auto">
                          <a:xfrm>
                            <a:off x="0" y="0"/>
                            <a:ext cx="381000" cy="152400"/>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3" name="AutoShape 584"/>
                        <wps:cNvSpPr>
                          <a:spLocks/>
                        </wps:cNvSpPr>
                        <wps:spPr bwMode="auto">
                          <a:xfrm>
                            <a:off x="126744" y="30171"/>
                            <a:ext cx="95250" cy="92059"/>
                          </a:xfrm>
                          <a:prstGeom prst="octagon">
                            <a:avLst>
                              <a:gd name="adj" fmla="val 29287"/>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69EBC4BC" id="Canvas 581" o:spid="_x0000_s1026" editas="canvas" style="width:30pt;height:12pt;mso-position-horizontal-relative:char;mso-position-vertical-relative:line" coordsize="381000,1524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olDdqgIAAKYHAAAOAAAAZHJzL2Uyb0RvYy54bWzsVduO0zAQfUfiHyy/s7m03bbRpiu0SxES&#13;&#10;lxULHzB1nMTg2MF2my5fz9hOSxcktFz2jT6ktmd8fGbmjH1xue8k2XFjhVYlzc5SSrhiuhKqKenH&#13;&#10;D+tnC0qsA1WB1IqX9I5berl6+uRi6Aue61bLihuCIMoWQ1/S1rm+SBLLWt6BPdM9V2istenA4dQ0&#13;&#10;SWVgQPROJnmanieDNlVvNOPW4up1NNJVwK9rzty7urbcEVlS5ObC14Tvxn+T1QUUjYG+FWykAX/A&#13;&#10;ogOh8NAj1DU4IFsjfoLqBDPa6tqdMd0luq4F4yEGjCZLf4jmCtQObAiGYXYOBHH0D3E3jeet9FpI&#13;&#10;idlIEL3wa/5/wPpwb5bqvlNcCb6jz9BjAW1/LKX9O4q3LfQ8RG4L9nZ3Y4ioSprnlCjoUEfvsbKg&#13;&#10;GsnJbDHxVfTno+Ntf2M8Vdu/1uyzjQGdWLybRR+yGd7oCoFg63So3L42nd+JNSH7IJC7o0D43hGG&#13;&#10;i5NFlqYoI4ambJZPcexPgOKwuTfWveS6I35QUoMsAzjsXlsXXQ8ugaWWovKJDxPTbK6kITvwWg2/&#13;&#10;Ed2euklFhpIuZ/ksIN+z2YdBdMJh00nRlXRxPAeKlkP1QlVIEwoHQsYxRuerj7WOmYup3ujqDrNo&#13;&#10;dOwovAFw0GrzlZIBu6mk9ssWDKdEvlIohWU2nfr2C5PpbJ7jxJxaNqcWUAyhSsqcoSROrlxs2m1v&#13;&#10;RNPiWVmIXunnWL9ahNx6hpHXSBf1GNk+vjAnB2F6PkG8KMzpYwgzy8/n0yklKMFJms0zfwYUB4V6&#13;&#10;XYwCXebpbPlrfWpsokbHmytI1EM11dhjUH2ipO4kXoioSZIv88V8xBudURsPk/N67XU2br4n2f9y&#13;&#10;/j05xzu3Z+HaGR8u/9qczoP8vz+vq28AAAD//wMAUEsDBBQABgAIAAAAIQBcmiRi2gAAAAgBAAAP&#13;&#10;AAAAZHJzL2Rvd25yZXYueG1sTI9LT8MwEITvSPwHa5G4UZuqqqo0ToV4CY6Ex9mNlzjCXgfbbcK/&#13;&#10;Z+ECl5FGo52dr97NwYsjpjxE0nC5UCCQumgH6jW8PN9dbEDkYsgaHwk1fGGGXXN6UpvKxome8NiW&#13;&#10;XnAJ5cpocKWMlZS5cxhMXsQRibP3mIIpbFMvbTITlwcvl0qtZTAD8QdnRrx22H20h6CBUN22PsmH&#13;&#10;0r2+je5z098/riatz8/mmy3L1RZEwbn8XcAPA++Hhoft44FsFl4D05Rf5Wyt2O01LFcKZFPL/wDN&#13;&#10;NwAAAP//AwBQSwECLQAUAAYACAAAACEAtoM4kv4AAADhAQAAEwAAAAAAAAAAAAAAAAAAAAAAW0Nv&#13;&#10;bnRlbnRfVHlwZXNdLnhtbFBLAQItABQABgAIAAAAIQA4/SH/1gAAAJQBAAALAAAAAAAAAAAAAAAA&#13;&#10;AC8BAABfcmVscy8ucmVsc1BLAQItABQABgAIAAAAIQCBolDdqgIAAKYHAAAOAAAAAAAAAAAAAAAA&#13;&#10;AC4CAABkcnMvZTJvRG9jLnhtbFBLAQItABQABgAIAAAAIQBcmiRi2gAAAAgBAAAPAAAAAAAAAAAA&#13;&#10;AAAAAAQFAABkcnMvZG93bnJldi54bWxQSwUGAAAAAAQABADzAAAACwYAAAAA&#13;&#10;">
                <v:shape id="_x0000_s1027" type="#_x0000_t75" style="position:absolute;width:381000;height:152400;visibility:visible;mso-wrap-style:square">
                  <v:fill o:detectmouseclick="t"/>
                  <v:path o:connecttype="none"/>
                </v:shape>
                <v:rect id="Rectangle 583" o:spid="_x0000_s1028" style="position:absolute;width:381000;height:1524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TxDWyQAAAOAAAAAPAAAAZHJzL2Rvd25yZXYueG1sRI9Pa8JA&#13;&#10;FMTvhX6H5RW81Y0Bq0ZXKWqLiiD+uXh7ZJ9JaPZtyG5j9NO7QqGXgWGY3zCTWWtK0VDtCssKet0I&#13;&#10;BHFqdcGZgtPx630IwnlkjaVlUnAjB7Pp68sEE22vvKfm4DMRIOwSVJB7XyVSujQng65rK+KQXWxt&#13;&#10;0AdbZ1LXeA1wU8o4ij6kwYLDQo4VzXNKfw6/RkF0H7nFdnA/N2vut8f9xu2+l6lSnbd2MQ7yOQbh&#13;&#10;qfX/jT/ESiuIY3geCmdATh8AAAD//wMAUEsBAi0AFAAGAAgAAAAhANvh9svuAAAAhQEAABMAAAAA&#13;&#10;AAAAAAAAAAAAAAAAAFtDb250ZW50X1R5cGVzXS54bWxQSwECLQAUAAYACAAAACEAWvQsW78AAAAV&#13;&#10;AQAACwAAAAAAAAAAAAAAAAAfAQAAX3JlbHMvLnJlbHNQSwECLQAUAAYACAAAACEAS08Q1skAAADg&#13;&#10;AAAADwAAAAAAAAAAAAAAAAAHAgAAZHJzL2Rvd25yZXYueG1sUEsFBgAAAAADAAMAtwAAAP0CAAAA&#13;&#10;AA==&#13;&#10;" fillcolor="black">
                  <v:path arrowok="t"/>
                </v:re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584" o:spid="_x0000_s1029" type="#_x0000_t10" style="position:absolute;left:126744;top:30171;width:95250;height:920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yKIJxwAAAOAAAAAPAAAAZHJzL2Rvd25yZXYueG1sRI9BawIx&#13;&#10;FITvhf6H8Aq91WwtiKxGKS2t1UupLXh9bp6bxc3Lkjx16683BaGXgWGYb5jpvPetOlJMTWADj4MC&#13;&#10;FHEVbMO1gZ/vt4cxqCTIFtvAZOCXEsxntzdTLG048Rcd11KrDOFUogEn0pVap8qRxzQIHXHOdiF6&#13;&#10;lGxjrW3EU4b7Vg+LYqQ9NpwXHHb04qjarw8+U0afgRrs7Xm7We5l5eK7LLbG3N/1r5MszxNQQr38&#13;&#10;N66ID2tg+AR/h/IZ0LMLAAAA//8DAFBLAQItABQABgAIAAAAIQDb4fbL7gAAAIUBAAATAAAAAAAA&#13;&#10;AAAAAAAAAAAAAABbQ29udGVudF9UeXBlc10ueG1sUEsBAi0AFAAGAAgAAAAhAFr0LFu/AAAAFQEA&#13;&#10;AAsAAAAAAAAAAAAAAAAAHwEAAF9yZWxzLy5yZWxzUEsBAi0AFAAGAAgAAAAhABLIognHAAAA4AAA&#13;&#10;AA8AAAAAAAAAAAAAAAAABwIAAGRycy9kb3ducmV2LnhtbFBLBQYAAAAAAwADALcAAAD7AgAAAAA=&#13;&#10;" fillcolor="red">
                  <v:path arrowok="t"/>
                </v:shape>
                <w10:anchorlock/>
              </v:group>
            </w:pict>
          </mc:Fallback>
        </mc:AlternateContent>
      </w:r>
      <w:r>
        <w:rPr>
          <w:rFonts w:ascii="Arial" w:hAnsi="Arial" w:cs="Arial"/>
        </w:rPr>
        <w:t xml:space="preserve"> to begin recording and verify that the </w:t>
      </w:r>
      <w:r w:rsidRPr="007E3136">
        <w:rPr>
          <w:rFonts w:ascii="Arial" w:hAnsi="Arial" w:cs="Arial"/>
          <w:b/>
        </w:rPr>
        <w:t xml:space="preserve">Time display </w:t>
      </w:r>
      <w:r w:rsidRPr="007E3136">
        <w:rPr>
          <w:rFonts w:ascii="Arial" w:hAnsi="Arial" w:cs="Arial"/>
        </w:rPr>
        <w:t>box</w:t>
      </w:r>
      <w:r w:rsidR="006A2304">
        <w:rPr>
          <w:rFonts w:ascii="Arial" w:hAnsi="Arial" w:cs="Arial"/>
        </w:rPr>
        <w:fldChar w:fldCharType="begin"/>
      </w:r>
      <w:r w:rsidR="006A2304">
        <w:instrText xml:space="preserve"> XE "</w:instrText>
      </w:r>
      <w:r w:rsidR="006A2304" w:rsidRPr="007E0958">
        <w:rPr>
          <w:rFonts w:ascii="Arial" w:hAnsi="Arial" w:cs="Arial"/>
          <w:b/>
        </w:rPr>
        <w:instrText>Time display</w:instrText>
      </w:r>
      <w:r w:rsidR="006A2304" w:rsidRPr="007E0958">
        <w:rPr>
          <w:rFonts w:ascii="Arial" w:hAnsi="Arial" w:cs="Arial"/>
        </w:rPr>
        <w:instrText xml:space="preserve"> box</w:instrText>
      </w:r>
      <w:r w:rsidR="006A2304">
        <w:instrText xml:space="preserve">" </w:instrText>
      </w:r>
      <w:r w:rsidR="006A2304">
        <w:rPr>
          <w:rFonts w:ascii="Arial" w:hAnsi="Arial" w:cs="Arial"/>
        </w:rPr>
        <w:fldChar w:fldCharType="end"/>
      </w:r>
      <w:r w:rsidRPr="007E3136">
        <w:rPr>
          <w:rFonts w:ascii="Arial" w:hAnsi="Arial" w:cs="Arial"/>
          <w:b/>
        </w:rPr>
        <w:t xml:space="preserve"> </w:t>
      </w:r>
      <w:r>
        <w:rPr>
          <w:rFonts w:ascii="Arial" w:hAnsi="Arial" w:cs="Arial"/>
        </w:rPr>
        <w:t>matches the VCR.</w:t>
      </w:r>
    </w:p>
    <w:p w:rsidR="00690BFA" w:rsidRDefault="00690BFA" w:rsidP="00A04132">
      <w:pPr>
        <w:pStyle w:val="PlainText"/>
        <w:rPr>
          <w:rFonts w:ascii="Arial" w:hAnsi="Arial" w:cs="Arial"/>
        </w:rPr>
      </w:pPr>
    </w:p>
    <w:p w:rsidR="00690BFA" w:rsidRDefault="00690BFA" w:rsidP="009132A6">
      <w:pPr>
        <w:pStyle w:val="PlainText"/>
        <w:numPr>
          <w:ilvl w:val="0"/>
          <w:numId w:val="52"/>
        </w:numPr>
        <w:tabs>
          <w:tab w:val="clear" w:pos="1800"/>
          <w:tab w:val="num" w:pos="2520"/>
        </w:tabs>
        <w:ind w:left="2520" w:right="900"/>
        <w:rPr>
          <w:rFonts w:ascii="Arial" w:hAnsi="Arial" w:cs="Arial"/>
        </w:rPr>
      </w:pPr>
      <w:r>
        <w:rPr>
          <w:rFonts w:ascii="Arial" w:hAnsi="Arial" w:cs="Arial"/>
        </w:rPr>
        <w:t xml:space="preserve">The time information will be stored as a separate channel in the MEG/EEG dataset.  </w:t>
      </w:r>
    </w:p>
    <w:p w:rsidR="00690BFA" w:rsidRDefault="00690BFA" w:rsidP="009132A6">
      <w:pPr>
        <w:pStyle w:val="PlainText"/>
        <w:numPr>
          <w:ilvl w:val="0"/>
          <w:numId w:val="52"/>
        </w:numPr>
        <w:tabs>
          <w:tab w:val="clear" w:pos="1800"/>
          <w:tab w:val="num" w:pos="2520"/>
        </w:tabs>
        <w:ind w:left="2520" w:right="900"/>
        <w:rPr>
          <w:rFonts w:ascii="Arial" w:hAnsi="Arial" w:cs="Arial"/>
        </w:rPr>
      </w:pPr>
      <w:r>
        <w:rPr>
          <w:rFonts w:ascii="Arial" w:hAnsi="Arial" w:cs="Arial"/>
        </w:rPr>
        <w:t xml:space="preserve">The time data can be displayed in the plot window by selecting </w:t>
      </w:r>
      <w:r w:rsidRPr="00964DA7">
        <w:rPr>
          <w:rFonts w:ascii="Arial" w:hAnsi="Arial" w:cs="Arial"/>
          <w:b/>
        </w:rPr>
        <w:t>TIME</w:t>
      </w:r>
      <w:r>
        <w:rPr>
          <w:rFonts w:ascii="Arial" w:hAnsi="Arial" w:cs="Arial"/>
        </w:rPr>
        <w:t xml:space="preserve"> in the </w:t>
      </w:r>
      <w:r w:rsidRPr="00964DA7">
        <w:rPr>
          <w:rFonts w:ascii="Arial" w:hAnsi="Arial" w:cs="Arial"/>
          <w:b/>
        </w:rPr>
        <w:t>Channel Selection</w:t>
      </w:r>
      <w:r w:rsidR="00B20190">
        <w:rPr>
          <w:rFonts w:ascii="Arial" w:hAnsi="Arial" w:cs="Arial"/>
          <w:b/>
        </w:rPr>
        <w:fldChar w:fldCharType="begin"/>
      </w:r>
      <w:r w:rsidR="00B20190">
        <w:instrText xml:space="preserve"> XE "</w:instrText>
      </w:r>
      <w:r w:rsidR="00B20190" w:rsidRPr="006C0CA5">
        <w:rPr>
          <w:rFonts w:ascii="Arial" w:hAnsi="Arial" w:cs="Arial"/>
          <w:b/>
        </w:rPr>
        <w:instrText>Channel Selection</w:instrText>
      </w:r>
      <w:r w:rsidR="00B20190">
        <w:instrText xml:space="preserve">" </w:instrText>
      </w:r>
      <w:r w:rsidR="00B20190">
        <w:rPr>
          <w:rFonts w:ascii="Arial" w:hAnsi="Arial" w:cs="Arial"/>
          <w:b/>
        </w:rPr>
        <w:fldChar w:fldCharType="end"/>
      </w:r>
      <w:r>
        <w:rPr>
          <w:rFonts w:ascii="Arial" w:hAnsi="Arial" w:cs="Arial"/>
        </w:rPr>
        <w:t xml:space="preserve"> dialog window.  </w:t>
      </w:r>
    </w:p>
    <w:p w:rsidR="00690BFA" w:rsidRDefault="00690BFA" w:rsidP="009132A6">
      <w:pPr>
        <w:pStyle w:val="PlainText"/>
        <w:numPr>
          <w:ilvl w:val="0"/>
          <w:numId w:val="52"/>
        </w:numPr>
        <w:tabs>
          <w:tab w:val="clear" w:pos="1800"/>
          <w:tab w:val="num" w:pos="2520"/>
        </w:tabs>
        <w:ind w:left="2520" w:right="900"/>
        <w:rPr>
          <w:rFonts w:ascii="Arial" w:hAnsi="Arial" w:cs="Arial"/>
        </w:rPr>
      </w:pPr>
      <w:r>
        <w:rPr>
          <w:rFonts w:ascii="Arial" w:hAnsi="Arial" w:cs="Arial"/>
        </w:rPr>
        <w:t xml:space="preserve">This should be a series of upward steps occurring once per second, visible if you set the vertical scale to 1000.  At minute and hour boundaries there will be a very large step in the data.  </w:t>
      </w:r>
    </w:p>
    <w:p w:rsidR="00690BFA" w:rsidRDefault="00690BFA" w:rsidP="009132A6">
      <w:pPr>
        <w:pStyle w:val="PlainText"/>
        <w:numPr>
          <w:ilvl w:val="0"/>
          <w:numId w:val="52"/>
        </w:numPr>
        <w:tabs>
          <w:tab w:val="clear" w:pos="1800"/>
          <w:tab w:val="num" w:pos="2520"/>
        </w:tabs>
        <w:ind w:left="2520" w:right="900"/>
        <w:rPr>
          <w:rFonts w:ascii="Arial" w:hAnsi="Arial" w:cs="Arial"/>
        </w:rPr>
      </w:pPr>
      <w:r>
        <w:rPr>
          <w:rFonts w:ascii="Arial" w:hAnsi="Arial" w:cs="Arial"/>
        </w:rPr>
        <w:t xml:space="preserve">The Sony video equipment does not output the video frame number as part of the time code, so resolution less than a second has to be calculated based on the number of samples since the last step in the </w:t>
      </w:r>
      <w:r w:rsidRPr="006A6D61">
        <w:rPr>
          <w:rFonts w:ascii="Arial" w:hAnsi="Arial" w:cs="Arial"/>
          <w:b/>
        </w:rPr>
        <w:t xml:space="preserve">TIME </w:t>
      </w:r>
      <w:r>
        <w:rPr>
          <w:rFonts w:ascii="Arial" w:hAnsi="Arial" w:cs="Arial"/>
        </w:rPr>
        <w:t>data channel.</w:t>
      </w:r>
    </w:p>
    <w:p w:rsidR="00690BFA" w:rsidRDefault="00690BFA" w:rsidP="00690BFA">
      <w:pPr>
        <w:pStyle w:val="PlainText"/>
        <w:tabs>
          <w:tab w:val="num" w:pos="4590"/>
        </w:tabs>
        <w:rPr>
          <w:rFonts w:ascii="Arial" w:hAnsi="Arial" w:cs="Arial"/>
        </w:rPr>
      </w:pPr>
    </w:p>
    <w:p w:rsidR="00690BFA" w:rsidRDefault="0078792E" w:rsidP="009132A6">
      <w:pPr>
        <w:pStyle w:val="PlainText"/>
        <w:numPr>
          <w:ilvl w:val="1"/>
          <w:numId w:val="88"/>
        </w:numPr>
        <w:tabs>
          <w:tab w:val="num" w:pos="4590"/>
        </w:tabs>
        <w:rPr>
          <w:rFonts w:ascii="Arial" w:hAnsi="Arial" w:cs="Arial"/>
        </w:rPr>
      </w:pPr>
      <w:r>
        <w:rPr>
          <w:rFonts w:ascii="Arial" w:hAnsi="Arial" w:cs="Arial"/>
        </w:rPr>
        <w:t>T</w:t>
      </w:r>
      <w:r w:rsidR="00690BFA">
        <w:rPr>
          <w:rFonts w:ascii="Arial" w:hAnsi="Arial" w:cs="Arial"/>
        </w:rPr>
        <w:t>o stop recording, press the stop button</w:t>
      </w:r>
      <w:r w:rsidR="004E6965">
        <w:rPr>
          <w:rFonts w:ascii="Arial" w:hAnsi="Arial" w:cs="Arial"/>
          <w:noProof/>
        </w:rPr>
        <mc:AlternateContent>
          <mc:Choice Requires="wpc">
            <w:drawing>
              <wp:inline distT="0" distB="0" distL="0" distR="0">
                <wp:extent cx="161290" cy="160655"/>
                <wp:effectExtent l="0" t="0" r="3810" b="4445"/>
                <wp:docPr id="573" name="Canvas 5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1" name="Rectangle 575"/>
                        <wps:cNvSpPr>
                          <a:spLocks/>
                        </wps:cNvSpPr>
                        <wps:spPr bwMode="auto">
                          <a:xfrm>
                            <a:off x="43011" y="42481"/>
                            <a:ext cx="118279" cy="118174"/>
                          </a:xfrm>
                          <a:prstGeom prst="rect">
                            <a:avLst/>
                          </a:prstGeom>
                          <a:solidFill>
                            <a:srgbClr val="000000"/>
                          </a:solidFill>
                          <a:ln w="9525">
                            <a:solidFill>
                              <a:srgbClr val="000000"/>
                            </a:solidFill>
                            <a:miter lim="800000"/>
                            <a:headEnd/>
                            <a:tailEnd/>
                          </a:ln>
                        </wps:spPr>
                        <wps:bodyPr rot="0" vert="horz" wrap="none" lIns="91440" tIns="45720" rIns="91440" bIns="45720" anchor="ctr" anchorCtr="0" upright="1">
                          <a:noAutofit/>
                        </wps:bodyPr>
                      </wps:wsp>
                    </wpc:wpc>
                  </a:graphicData>
                </a:graphic>
              </wp:inline>
            </w:drawing>
          </mc:Choice>
          <mc:Fallback>
            <w:pict>
              <v:group w14:anchorId="483AEB04" id="Canvas 573" o:spid="_x0000_s1026" editas="canvas" style="width:12.7pt;height:12.65pt;mso-position-horizontal-relative:char;mso-position-vertical-relative:line" coordsize="161290,16065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sF1iSQIAAN0EAAAOAAAAZHJzL2Uyb0RvYy54bWysVM2O0zAQviPxDpbvNE1IaRs1XaEui5CW&#13;&#10;ZcXCA0wcJ7FwbMt2m5anZ+ykpQsXBOTgzHgm33zzl83NsZfkwK0TWpU0nc0p4YrpWqi2pF+/3L1a&#13;&#10;UeI8qBqkVrykJ+7ozfbli81gCp7pTsuaW4IgyhWDKWnnvSmSxLGO9+Bm2nCFxkbbHjyqtk1qCwOi&#13;&#10;9zLJ5vM3yaBtbaxm3Dm8vR2NdBvxm4Yz/6lpHPdElhS5+XjaeFbhTLYbKFoLphNsogF/waIHoTDo&#13;&#10;BeoWPJC9Fb9B9YJZ7XTjZ0z3iW4awXjMAbNJ579kswN1ABeTYVidM0GU/iNu1QbeSt8JKbEaCaIX&#13;&#10;4S68B+wPD2apnjuNN9F38hkMNtCZSyvdv1F86sDwmLkr2MPh0RJRlzRLKVHQ4xx9xs6CaiUni+Ui&#13;&#10;dDHER8cn82gDVWfuNfvmxoSuLMHNoQ+pho+6RiDYex07d2xsH77EnpBjSfPX8xSjnVDK8lU6Dgo/&#13;&#10;esLQmKarbLmmhKEZ5XSZB3sCxRnEWOffc92TIJTUItsYBA73zo+uZ5fIVktRhwZExbbVTlpygDCz&#13;&#10;8ZnQ3bWbVGQo6XqRLSLyM5v7M4heeFw+KfqSri5xoOg41O9UjTSh8CDkKGN2YQqw52MFx5JXuj5h&#13;&#10;Na0eNwv/BCh02n6nZMCtKqnCtadEflA4EOs0z8MSRiVfLDNU7LWluraAYghUUuYtJaOy8+Pq7o0V&#13;&#10;bYeR0pi70m+xi42IlQ38RlYTWZzKaaxxpGOXpn0PS3qtR6+ff6XtDwAAAP//AwBQSwMEFAAGAAgA&#13;&#10;AAAhANyJIBbeAAAACAEAAA8AAABkcnMvZG93bnJldi54bWxMj0FPwzAMhe9I/IfISNxYSilj6ppO&#13;&#10;CARC7ACMSlyzxmsjGqdqsrXw6/G4wOVZ1pOf31esJteJAw7BelJwOUtAINXeWGoUVO8PFwsQIWoy&#13;&#10;uvOECr4wwKo8PSl0bvxIb3jYxEZwCIVcK2hj7HMpQ92i02HmeyT2dn5wOvI6NNIMeuRw18k0SebS&#13;&#10;aUv8odU93rVYf272TkGW7rrF6+N8/f1UVePzR2Zvkher1PnZdL9kuV2CiDjFvws4MnB/KLnY1u/J&#13;&#10;BNEpYJr4q+yl1xmI7XFegSwL+R+g/AEAAP//AwBQSwECLQAUAAYACAAAACEAtoM4kv4AAADhAQAA&#13;&#10;EwAAAAAAAAAAAAAAAAAAAAAAW0NvbnRlbnRfVHlwZXNdLnhtbFBLAQItABQABgAIAAAAIQA4/SH/&#13;&#10;1gAAAJQBAAALAAAAAAAAAAAAAAAAAC8BAABfcmVscy8ucmVsc1BLAQItABQABgAIAAAAIQAIsF1i&#13;&#10;SQIAAN0EAAAOAAAAAAAAAAAAAAAAAC4CAABkcnMvZTJvRG9jLnhtbFBLAQItABQABgAIAAAAIQDc&#13;&#10;iSAW3gAAAAgBAAAPAAAAAAAAAAAAAAAAAKMEAABkcnMvZG93bnJldi54bWxQSwUGAAAAAAQABADz&#13;&#10;AAAArgUAAAAA&#13;&#10;">
                <v:shape id="_x0000_s1027" type="#_x0000_t75" style="position:absolute;width:161290;height:160655;visibility:visible;mso-wrap-style:square">
                  <v:fill o:detectmouseclick="t"/>
                  <v:path o:connecttype="none"/>
                </v:shape>
                <v:rect id="Rectangle 575" o:spid="_x0000_s1028" style="position:absolute;left:43011;top:42481;width:118279;height:118174;visibility:visible;mso-wrap-style:non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l0X6xwAAAOAAAAAPAAAAZHJzL2Rvd25yZXYueG1sRI9Ba8JA&#13;&#10;FITvBf/D8gre6sYcbImuEhRBENuqvfT2yD6T0OzbsLsm8d+7BcHLwDDMN8xiNZhGdOR8bVnBdJKA&#13;&#10;IC6srrlU8HPevn2A8AFZY2OZFNzIw2o5ellgpm3PR+pOoRQRwj5DBVUIbSalLyoy6Ce2JY7ZxTqD&#13;&#10;IVpXSu2wj3DTyDRJZtJgzXGhwpbWFRV/p6tR0P7mF+LNetb1X/vPQ+q+r/l7r9T4ddjMo+RzEIGG&#13;&#10;8Gw8EDutIJ3C/6F4BuTyDgAA//8DAFBLAQItABQABgAIAAAAIQDb4fbL7gAAAIUBAAATAAAAAAAA&#13;&#10;AAAAAAAAAAAAAABbQ29udGVudF9UeXBlc10ueG1sUEsBAi0AFAAGAAgAAAAhAFr0LFu/AAAAFQEA&#13;&#10;AAsAAAAAAAAAAAAAAAAAHwEAAF9yZWxzLy5yZWxzUEsBAi0AFAAGAAgAAAAhAM+XRfrHAAAA4AAA&#13;&#10;AA8AAAAAAAAAAAAAAAAABwIAAGRycy9kb3ducmV2LnhtbFBLBQYAAAAAAwADALcAAAD7AgAAAAA=&#13;&#10;" fillcolor="black">
                  <v:path arrowok="t"/>
                </v:rect>
                <w10:anchorlock/>
              </v:group>
            </w:pict>
          </mc:Fallback>
        </mc:AlternateContent>
      </w:r>
      <w:r w:rsidR="00690BFA">
        <w:rPr>
          <w:rFonts w:ascii="Arial" w:hAnsi="Arial" w:cs="Arial"/>
        </w:rPr>
        <w:t>.</w:t>
      </w:r>
    </w:p>
    <w:p w:rsidR="00690BFA" w:rsidRDefault="00690BFA" w:rsidP="00A04132">
      <w:pPr>
        <w:pStyle w:val="PlainText"/>
        <w:rPr>
          <w:rFonts w:ascii="Arial" w:hAnsi="Arial" w:cs="Arial"/>
        </w:rPr>
      </w:pPr>
    </w:p>
    <w:p w:rsidR="00690BFA" w:rsidRDefault="00690BFA" w:rsidP="009132A6">
      <w:pPr>
        <w:pStyle w:val="PlainText"/>
        <w:numPr>
          <w:ilvl w:val="1"/>
          <w:numId w:val="88"/>
        </w:numPr>
        <w:tabs>
          <w:tab w:val="num" w:pos="4590"/>
        </w:tabs>
        <w:rPr>
          <w:rFonts w:ascii="Arial" w:hAnsi="Arial" w:cs="Arial"/>
        </w:rPr>
      </w:pPr>
      <w:r>
        <w:rPr>
          <w:rFonts w:ascii="Arial" w:hAnsi="Arial" w:cs="Arial"/>
        </w:rPr>
        <w:t xml:space="preserve">Rewind by pressing the   </w:t>
      </w:r>
      <w:r w:rsidR="004E6965">
        <w:rPr>
          <w:rFonts w:ascii="Arial" w:hAnsi="Arial" w:cs="Arial"/>
          <w:noProof/>
        </w:rPr>
        <mc:AlternateContent>
          <mc:Choice Requires="wpc">
            <w:drawing>
              <wp:inline distT="0" distB="0" distL="0" distR="0">
                <wp:extent cx="237490" cy="118745"/>
                <wp:effectExtent l="12700" t="12700" r="0" b="8255"/>
                <wp:docPr id="576" name="Canvas 57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18" name="Group 578"/>
                        <wpg:cNvGrpSpPr>
                          <a:grpSpLocks/>
                        </wpg:cNvGrpSpPr>
                        <wpg:grpSpPr bwMode="auto">
                          <a:xfrm rot="16200000">
                            <a:off x="-191" y="192"/>
                            <a:ext cx="117974" cy="118361"/>
                            <a:chOff x="1296" y="1632"/>
                            <a:chExt cx="240" cy="384"/>
                          </a:xfrm>
                        </wpg:grpSpPr>
                        <wps:wsp>
                          <wps:cNvPr id="19" name="AutoShape 579"/>
                          <wps:cNvSpPr>
                            <a:spLocks/>
                          </wps:cNvSpPr>
                          <wps:spPr bwMode="auto">
                            <a:xfrm>
                              <a:off x="1296" y="1632"/>
                              <a:ext cx="240" cy="192"/>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0" name="AutoShape 580"/>
                          <wps:cNvSpPr>
                            <a:spLocks/>
                          </wps:cNvSpPr>
                          <wps:spPr bwMode="auto">
                            <a:xfrm>
                              <a:off x="1296" y="1824"/>
                              <a:ext cx="240" cy="192"/>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g:wgp>
                    </wpc:wpc>
                  </a:graphicData>
                </a:graphic>
              </wp:inline>
            </w:drawing>
          </mc:Choice>
          <mc:Fallback>
            <w:pict>
              <v:group w14:anchorId="44CA637C" id="Canvas 576" o:spid="_x0000_s1026" editas="canvas" style="width:18.7pt;height:9.35pt;mso-position-horizontal-relative:char;mso-position-vertical-relative:line" coordsize="237490,1187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hyK89gIAAEAJAAAOAAAAZHJzL2Uyb0RvYy54bWzsVslu2zAQvRfoPxC8J7Ic27GEyEGRDQXS&#13;&#10;NkDaDxhTlMSWIlWStpx+fYek7NhpDt0vrQ4SyVk08+bNSGfnm1aSNTdWaFXQ9HhECVdMl0LVBf3w&#13;&#10;/vpoTol1oEqQWvGCPnBLzxcvX5z1Xc7HutGy5IagE2Xzvito41yXJ4llDW/BHuuOKxRW2rTgcGvq&#13;&#10;pDTQo/dWJuPRaJb02pSd0Yxbi6eXUUgXwX9VcebeVZXljsiCYmwu3E24L/09WZxBXhvoGsGGMOAn&#13;&#10;omhBKHzpztUlOCArI75x1QpmtNWVO2a6TXRVCcZDDphNOnqSzQWoNdiQDEN0tgHi6jf6XdY+bqWv&#13;&#10;hZSIRoLec3/mnz3Wh3uxVIdK8SToDjp9V+d93e1KieV/UssfSv3G6FUXMq9z9nZ9Z4gokV/IJgUt&#13;&#10;8ijIyfR07ivo341KN6a77+5MLAMubzX7ZGNKh3KvX0dlsuzf6BIdwsrpUMFNZVpiNDIlnSHD8ArH&#13;&#10;WCqyKehRmqWUPKAwG0fy8I0jDCVpepqdTihhXpjOT2ZplLMGGehN03E2i6azk8GWNVeD9XiC7PSm&#13;&#10;J/OJt0sg94GEeuyC9Zlim9hHlO2voXzfQMcDynYf5WyL8isEJegg0llEOihuYbb7GO9JfJgWS/E8&#13;&#10;ur5AA5zPYLLFc4fIgPQOEcg7Y90N1y3xi4I6I0DV0icCOaxvrQsUKAeqQPmRkqqV2NdrkGQaShoh&#13;&#10;HpTR9dalt7RaitK3Q9iYenkhDUFTnBfhGupzoCYV6QuaTcfTEMWBzH6fi1Y4HIVStAWd794DecOh&#13;&#10;vFIlBgy5AyHjGkP2PYkdGJGO1Fjq8gFRD+xFPuFcRngabb5Q0uOMK6j9vALDKZGvFVInSyeedi5s&#13;&#10;JtPTMW7MvmS5LwHF0FVBmTOUxM2Fi6N01RlRN75lQvZKe+JUwsXms3mMawgX+fuXiOzzieNij8jz&#13;&#10;MPQ9bjgy/gCR5+PQwJD/J/K/QGTswPDhC+QOX2lcHfwH7O+D1uOPz+IrAAAA//8DAFBLAwQUAAYA&#13;&#10;CAAAACEAbiNrUt8AAAAIAQAADwAAAGRycy9kb3ducmV2LnhtbEyPQUvEMBCF74L/IYzgzU1dy7Z0&#13;&#10;my6iKKIHdS14zTazbbCZlCa7rf56Ry96eTC8mTfvKzez68URx2A9KbhcJCCQGm8stQrqt7uLHESI&#13;&#10;mozuPaGCTwywqU5PSl0YP9ErHrexFRxCodAKuhiHQsrQdOh0WPgBib29H52OPI6tNKOeONz1cpkk&#13;&#10;K+m0Jf7Q6QFvOmw+tgenIF3u+/zlfvX09VDX0+N7arPk2Sp1fjbfrlmu1yAizvHvAn4YuD9UXGzn&#13;&#10;D2SC6BUwTfxV9q6yFMSOd/IMZFXK/wDVNwAAAP//AwBQSwECLQAUAAYACAAAACEAtoM4kv4AAADh&#13;&#10;AQAAEwAAAAAAAAAAAAAAAAAAAAAAW0NvbnRlbnRfVHlwZXNdLnhtbFBLAQItABQABgAIAAAAIQA4&#13;&#10;/SH/1gAAAJQBAAALAAAAAAAAAAAAAAAAAC8BAABfcmVscy8ucmVsc1BLAQItABQABgAIAAAAIQCc&#13;&#10;hyK89gIAAEAJAAAOAAAAAAAAAAAAAAAAAC4CAABkcnMvZTJvRG9jLnhtbFBLAQItABQABgAIAAAA&#13;&#10;IQBuI2tS3wAAAAgBAAAPAAAAAAAAAAAAAAAAAFAFAABkcnMvZG93bnJldi54bWxQSwUGAAAAAAQA&#13;&#10;BADzAAAAXAYAAAAA&#13;&#10;">
                <v:shape id="_x0000_s1027" type="#_x0000_t75" style="position:absolute;width:237490;height:118745;visibility:visible;mso-wrap-style:square">
                  <v:fill o:detectmouseclick="t"/>
                  <v:path o:connecttype="none"/>
                </v:shape>
                <v:group id="Group 578" o:spid="_x0000_s1028" style="position:absolute;left:-191;top:192;width:117974;height:118361;rotation:-90" coordorigin="1296,1632" coordsize="240,38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oe/OyQAAAOAAAAAPAAAAZHJzL2Rvd25yZXYueG1sRI9BS8NA&#13;&#10;EIXvQv/DMgUvYjeKSEm7LaVByaFQbL14G7NjEszOptmxTf+9cxC8PObxmG/mLddj6MyZhtRGdvAw&#13;&#10;y8AQV9G3XDt4P77cz8EkQfbYRSYHV0qwXk1ulpj7eOE3Oh+kNgrhlKODRqTPrU1VQwHTLPbEmn3F&#13;&#10;IaCoHWrrB7woPHT2McuebcCW9UKDPW0bqr4PP8GBdMXHrtzv29ejfF53p9PTWNyVzt1Ox2KhslmA&#13;&#10;ERrlf+MPUXrtoB9rIR3Arn4BAAD//wMAUEsBAi0AFAAGAAgAAAAhANvh9svuAAAAhQEAABMAAAAA&#13;&#10;AAAAAAAAAAAAAAAAAFtDb250ZW50X1R5cGVzXS54bWxQSwECLQAUAAYACAAAACEAWvQsW78AAAAV&#13;&#10;AQAACwAAAAAAAAAAAAAAAAAfAQAAX3JlbHMvLnJlbHNQSwECLQAUAAYACAAAACEAT6HvzskAAADg&#13;&#10;AAAADwAAAAAAAAAAAAAAAAAHAgAAZHJzL2Rvd25yZXYueG1sUEsFBgAAAAADAAMAtwAAAP0CAAAA&#13;&#10;AA==&#13;&#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79" o:spid="_x0000_s1029" type="#_x0000_t5" style="position:absolute;left:1296;top:1632;width:240;height:19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C5cuyAAAAOAAAAAPAAAAZHJzL2Rvd25yZXYueG1sRI9Ni8Iw&#13;&#10;EIbvwv6HMAteRFP34Ec1iqwsKh4Wux48Ds30g20mpYm1/nsjCF6GGV7eZ3iW685UoqXGlZYVjEcR&#13;&#10;COLU6pJzBee/n+EMhPPIGivLpOBODtarj94SY21vfKI28bkIEHYxKii8r2MpXVqQQTeyNXHIMtsY&#13;&#10;9OFscqkbvAW4qeRXFE2kwZLDhwJr+i4o/U+uRsEhnSaTLNvo6e9usL20p+Ostkel+p/ddhHGZgHC&#13;&#10;U+ffjRdir4PDHJ5CYQG5egAAAP//AwBQSwECLQAUAAYACAAAACEA2+H2y+4AAACFAQAAEwAAAAAA&#13;&#10;AAAAAAAAAAAAAAAAW0NvbnRlbnRfVHlwZXNdLnhtbFBLAQItABQABgAIAAAAIQBa9CxbvwAAABUB&#13;&#10;AAALAAAAAAAAAAAAAAAAAB8BAABfcmVscy8ucmVsc1BLAQItABQABgAIAAAAIQCSC5cuyAAAAOAA&#13;&#10;AAAPAAAAAAAAAAAAAAAAAAcCAABkcnMvZG93bnJldi54bWxQSwUGAAAAAAMAAwC3AAAA/AIAAAAA&#13;&#10;" fillcolor="black">
                    <v:path arrowok="t"/>
                  </v:shape>
                  <v:shape id="AutoShape 580" o:spid="_x0000_s1030" type="#_x0000_t5" style="position:absolute;left:1296;top:1824;width:240;height:19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XfQOyAAAAOAAAAAPAAAAZHJzL2Rvd25yZXYueG1sRI9Na8JA&#13;&#10;EIbvhf6HZQQvpW7qQSW6ilRKFQ9i9NDjkJ18YHY2ZLcx/fedg+Bl4GV4n5dntRlco3rqQu3ZwMck&#13;&#10;AUWce1tzaeB6+XpfgAoR2WLjmQz8UYDN+vVlhan1dz5Tn8VSCYRDigaqGNtU65BX5DBMfEssv8J3&#13;&#10;DqPErtS2w7vAXaOnSTLTDmuWhQpb+qwov2W/zsAhn2ezotja+en7bffTn4+L1h+NGY+G3VLOdgkq&#13;&#10;0hCfjQdibw1MRUGERAb0+h8AAP//AwBQSwECLQAUAAYACAAAACEA2+H2y+4AAACFAQAAEwAAAAAA&#13;&#10;AAAAAAAAAAAAAAAAW0NvbnRlbnRfVHlwZXNdLnhtbFBLAQItABQABgAIAAAAIQBa9CxbvwAAABUB&#13;&#10;AAALAAAAAAAAAAAAAAAAAB8BAABfcmVscy8ucmVsc1BLAQItABQABgAIAAAAIQDNXfQOyAAAAOAA&#13;&#10;AAAPAAAAAAAAAAAAAAAAAAcCAABkcnMvZG93bnJldi54bWxQSwUGAAAAAAMAAwC3AAAA/AIAAAAA&#13;&#10;" fillcolor="black">
                    <v:path arrowok="t"/>
                  </v:shape>
                </v:group>
                <w10:anchorlock/>
              </v:group>
            </w:pict>
          </mc:Fallback>
        </mc:AlternateContent>
      </w:r>
      <w:r>
        <w:rPr>
          <w:rFonts w:ascii="Arial" w:hAnsi="Arial" w:cs="Arial"/>
        </w:rPr>
        <w:t>button.</w:t>
      </w:r>
    </w:p>
    <w:p w:rsidR="00690BFA" w:rsidRDefault="00690BFA" w:rsidP="00A04132">
      <w:pPr>
        <w:pStyle w:val="PlainText"/>
        <w:rPr>
          <w:rFonts w:ascii="Arial" w:hAnsi="Arial" w:cs="Arial"/>
        </w:rPr>
      </w:pPr>
    </w:p>
    <w:p w:rsidR="00690BFA" w:rsidRDefault="00690BFA" w:rsidP="009132A6">
      <w:pPr>
        <w:pStyle w:val="PlainText"/>
        <w:numPr>
          <w:ilvl w:val="1"/>
          <w:numId w:val="88"/>
        </w:numPr>
        <w:tabs>
          <w:tab w:val="num" w:pos="4590"/>
        </w:tabs>
        <w:rPr>
          <w:rFonts w:ascii="Arial" w:hAnsi="Arial" w:cs="Arial"/>
        </w:rPr>
      </w:pPr>
      <w:r>
        <w:rPr>
          <w:rFonts w:ascii="Arial" w:hAnsi="Arial" w:cs="Arial"/>
        </w:rPr>
        <w:t xml:space="preserve">Playing Back: The monitor has four channels that can be changed by pressing the </w:t>
      </w:r>
      <w:r>
        <w:rPr>
          <w:rFonts w:ascii="Arial" w:hAnsi="Arial" w:cs="Arial"/>
          <w:b/>
        </w:rPr>
        <w:t xml:space="preserve">Channel </w:t>
      </w:r>
      <w:r>
        <w:rPr>
          <w:rFonts w:ascii="Arial" w:hAnsi="Arial" w:cs="Arial"/>
        </w:rPr>
        <w:t xml:space="preserve">button on the video display monitor. The VCR channel is number three. </w:t>
      </w:r>
    </w:p>
    <w:p w:rsidR="00690BFA" w:rsidRDefault="004E6965" w:rsidP="00A04132">
      <w:pPr>
        <w:pStyle w:val="PlainText"/>
        <w:rPr>
          <w:rFonts w:ascii="Arial" w:hAnsi="Arial" w:cs="Arial"/>
        </w:rPr>
      </w:pPr>
      <w:r>
        <w:rPr>
          <w:rFonts w:ascii="Arial" w:hAnsi="Arial" w:cs="Arial"/>
          <w:b/>
          <w:noProof/>
          <w:u w:val="single"/>
          <w:lang w:eastAsia="ja-JP"/>
        </w:rPr>
        <mc:AlternateContent>
          <mc:Choice Requires="wps">
            <w:drawing>
              <wp:anchor distT="0" distB="0" distL="114300" distR="114300" simplePos="0" relativeHeight="251658240" behindDoc="0" locked="0" layoutInCell="1" allowOverlap="1">
                <wp:simplePos x="0" y="0"/>
                <wp:positionH relativeFrom="column">
                  <wp:posOffset>2665730</wp:posOffset>
                </wp:positionH>
                <wp:positionV relativeFrom="paragraph">
                  <wp:posOffset>116840</wp:posOffset>
                </wp:positionV>
                <wp:extent cx="127000" cy="62230"/>
                <wp:effectExtent l="12700" t="12700" r="12700" b="1270"/>
                <wp:wrapNone/>
                <wp:docPr id="17" name="AutoShape 5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0" cy="6223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A19886F" id="AutoShape 595" o:spid="_x0000_s1026" type="#_x0000_t5" style="position:absolute;margin-left:209.9pt;margin-top:9.2pt;width:10pt;height:4.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ivDJQIAAFgEAAAOAAAAZHJzL2Uyb0RvYy54bWysVNuO0zAQfUfiHyy/06Sh2W6jpiu0yyKk&#13;&#10;BVZa+ICp7SQG37DdpuXrmThp6cILQvTB8mTGZ+acmen65qAV2QsfpDU1nc9ySoRhlkvT1vTL5/tX&#13;&#10;15SECIaDskbU9CgCvdm8fLHuXSUK21nFhScIYkLVu5p2MboqywLrhIYws04YdDbWa4ho+jbjHnpE&#13;&#10;1yor8vwq663nzlsmQsCvd6OTbhJ+0wgWPzVNEJGommJtMZ0+ndvhzDZrqFoPrpNsKgP+oQoN0mDS&#13;&#10;M9QdRCA7L/+A0pJ5G2wTZ8zqzDaNZCJxQDbz/Dc2Tx04kbigOMGdZQr/D5Z93D96Ijn2bkmJAY09&#13;&#10;erOLNqUm5aocFOpdqDDwyT36gWNwD5Z9C+jInnkGI2AM2fYfLEcgQKCkyqHxeniJfMkhiX88iy8O&#13;&#10;kTD8OC+WeY4tYui6KorXqTcZVKe3zof4TlhNhktNo5dgWjXIAxXsH0JM8vOJA/CvlDRaYTP3oEiJ&#13;&#10;0CfAKRihT5CJlFWS30ulkuHb7a3yBJ9inek36IBPwmWYMqSv6aosylTFM1/4OwgtI86/krqm1+c8&#13;&#10;UHUC+FvD03RGkGq8Y35lJtUHocfObC0/oujejsONy4iXzvoflPQ42DUN33fgBSXqvcHJWc0Xi2ET&#13;&#10;krEolwUa/tKzvfSAYQhVUxY9JaNxG8f92Tkv2w5zzRN7Y4e5aWQ8zcVY11Qujm/Sb1q1YT8u7RT1&#13;&#10;6w9h8xMAAP//AwBQSwMEFAAGAAgAAAAhAFxL80DlAAAADgEAAA8AAABkcnMvZG93bnJldi54bWxM&#13;&#10;j09PwzAMxe9IfIfISFwQS1emrXRNp4kJIbQDWuHAMWvcP6JxqibryrfHO42LJfvZz7+XbSbbiREH&#13;&#10;3zpSMJ9FIJBKZ1qqFXx9vj4mIHzQZHTnCBX8oodNfnuT6dS4Mx1wLEIt2IR8qhU0IfSplL5s0Go/&#13;&#10;cz0Sa5UbrA7cDrU0gz6zue1kHEVLaXVL/KHRPb40WP4UJ6vgvVwVy6ramtXH28Puezzsk97tlbq/&#13;&#10;m3ZrLts1iIBTuF7AJQPzQ85gR3ci40WnYDF/Zv7AQrIAwQuLp8vgqCBOYpB5Jv/HyP8AAAD//wMA&#13;&#10;UEsBAi0AFAAGAAgAAAAhALaDOJL+AAAA4QEAABMAAAAAAAAAAAAAAAAAAAAAAFtDb250ZW50X1R5&#13;&#10;cGVzXS54bWxQSwECLQAUAAYACAAAACEAOP0h/9YAAACUAQAACwAAAAAAAAAAAAAAAAAvAQAAX3Jl&#13;&#10;bHMvLnJlbHNQSwECLQAUAAYACAAAACEA+v4rwyUCAABYBAAADgAAAAAAAAAAAAAAAAAuAgAAZHJz&#13;&#10;L2Uyb0RvYy54bWxQSwECLQAUAAYACAAAACEAXEvzQOUAAAAOAQAADwAAAAAAAAAAAAAAAAB/BAAA&#13;&#10;ZHJzL2Rvd25yZXYueG1sUEsFBgAAAAAEAAQA8wAAAJEFAAAAAA==&#13;&#10;" fillcolor="black">
                <v:path arrowok="t"/>
              </v:shape>
            </w:pict>
          </mc:Fallback>
        </mc:AlternateContent>
      </w:r>
    </w:p>
    <w:p w:rsidR="00690BFA" w:rsidRDefault="004E6965" w:rsidP="009132A6">
      <w:pPr>
        <w:pStyle w:val="PlainText"/>
        <w:numPr>
          <w:ilvl w:val="1"/>
          <w:numId w:val="88"/>
        </w:numPr>
        <w:tabs>
          <w:tab w:val="num" w:pos="4590"/>
        </w:tabs>
        <w:rPr>
          <w:rFonts w:ascii="Arial" w:hAnsi="Arial" w:cs="Arial"/>
        </w:rPr>
      </w:pPr>
      <w:r>
        <w:rPr>
          <w:rFonts w:ascii="Arial" w:hAnsi="Arial" w:cs="Arial"/>
          <w:b/>
          <w:noProof/>
          <w:u w:val="single"/>
          <w:lang w:eastAsia="ja-JP"/>
        </w:rPr>
        <mc:AlternateContent>
          <mc:Choice Requires="wps">
            <w:drawing>
              <wp:anchor distT="0" distB="0" distL="114300" distR="114300" simplePos="0" relativeHeight="251659264" behindDoc="0" locked="0" layoutInCell="1" allowOverlap="1">
                <wp:simplePos x="0" y="0"/>
                <wp:positionH relativeFrom="column">
                  <wp:posOffset>2665730</wp:posOffset>
                </wp:positionH>
                <wp:positionV relativeFrom="paragraph">
                  <wp:posOffset>89535</wp:posOffset>
                </wp:positionV>
                <wp:extent cx="127000" cy="9525"/>
                <wp:effectExtent l="0" t="0" r="0" b="3175"/>
                <wp:wrapNone/>
                <wp:docPr id="16" name="Rectangle 5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0" cy="9525"/>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ADD762E" id="Rectangle 596" o:spid="_x0000_s1026" style="position:absolute;margin-left:209.9pt;margin-top:7.05pt;width:10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zN8+BwIAACcEAAAOAAAAZHJzL2Uyb0RvYy54bWysU9tu2zAMfR+wfxD0vtgJkrQx4hRDuw4D&#13;&#10;uq1Ytw9gZDkWptsoJU729aNkN8u2t2J+EESTOiQPD9c3R6PZQWJQztZ8Oik5k1a4Rtldzb99vX9z&#13;&#10;zVmIYBvQzsqan2TgN5vXr9a9r+TMdU43EhmB2FD1vuZdjL4qiiA6aSBMnJeWnK1DA5FM3BUNQk/o&#13;&#10;RhezslwWvcPGoxMyBPp7Nzj5JuO3rRTxc9sGGZmuOdUW84n53Kaz2Kyh2iH4TomxDHhBFQaUpaRn&#13;&#10;qDuIwPao/oEySqALro0T4Uzh2lYJmXugbqblX908deBl7oXICf5MU/h/sOLT4RGZamh2S84sGJrR&#13;&#10;F2IN7E5LtlgtE0O9DxUFPvlHTD0G/+DE90CO4g9PMgLFsG3/0TUEBPvoMivHFk16Sf2yYyb/dCZf&#13;&#10;HiMT9HM6uypLGpEg12oxW6TEBVTPTz2G+F46w9Kl5kg1Zmg4PIQ4hD6H5BqdVs290jobuNveamQH&#13;&#10;SCrI34geLsO0Zf2Y+6UQRkWSs1am5tfnPFB1Epp3tqEyoYqg9HCn7rQdSUy8DURvXXMiDtENWqXd&#13;&#10;okvn8CdnPem05uHHHlBypj9YEsJqOp8nYWdjvriakYGXnu2lB6wgqJqLiJwNxm0c1mHvUe06yjXN&#13;&#10;vFr3lqbXqsxtmuxQ11guqTFPZ9ycJPdLO0f93u/NLwAAAP//AwBQSwMEFAAGAAgAAAAhAJJKDwLj&#13;&#10;AAAADgEAAA8AAABkcnMvZG93bnJldi54bWxMT01PwkAQvZPwHzZj4k221YJSuiVG1ERjYgAv3pbu&#13;&#10;2DZ0Z5vuUiq/3uEkl0nmvZn3kS0H24geO187UhBPIhBIhTM1lQq+ti83DyB80GR04wgV/KKHZT4e&#13;&#10;ZTo17khr7DehFCxCPtUKqhDaVEpfVGi1n7gWibkf11kdeO1KaTp9ZHHbyNsomkmra2KHSrf4VGGx&#13;&#10;3xysgug096uP+9N3/0bTYbt+95+vz4VS11fDasHjcQEi4BD+P+DcgfNDzsF27kDGi0ZBEs85f2Ai&#13;&#10;iUHwQXJ3BnYMTGcg80xe1sj/AAAA//8DAFBLAQItABQABgAIAAAAIQC2gziS/gAAAOEBAAATAAAA&#13;&#10;AAAAAAAAAAAAAAAAAABbQ29udGVudF9UeXBlc10ueG1sUEsBAi0AFAAGAAgAAAAhADj9If/WAAAA&#13;&#10;lAEAAAsAAAAAAAAAAAAAAAAALwEAAF9yZWxzLy5yZWxzUEsBAi0AFAAGAAgAAAAhALLM3z4HAgAA&#13;&#10;JwQAAA4AAAAAAAAAAAAAAAAALgIAAGRycy9lMm9Eb2MueG1sUEsBAi0AFAAGAAgAAAAhAJJKDwLj&#13;&#10;AAAADgEAAA8AAAAAAAAAAAAAAAAAYQQAAGRycy9kb3ducmV2LnhtbFBLBQYAAAAABAAEAPMAAABx&#13;&#10;BQAAAAA=&#13;&#10;" fillcolor="black">
                <v:path arrowok="t"/>
              </v:rect>
            </w:pict>
          </mc:Fallback>
        </mc:AlternateContent>
      </w:r>
      <w:r w:rsidR="00690BFA">
        <w:rPr>
          <w:rFonts w:ascii="Arial" w:hAnsi="Arial" w:cs="Arial"/>
        </w:rPr>
        <w:t>Eject the tape by pressing the         button.</w:t>
      </w:r>
    </w:p>
    <w:p w:rsidR="00690BFA" w:rsidRDefault="00690BFA" w:rsidP="00A04132">
      <w:pPr>
        <w:pStyle w:val="PlainText"/>
        <w:rPr>
          <w:rFonts w:ascii="Arial" w:hAnsi="Arial" w:cs="Arial"/>
        </w:rPr>
      </w:pPr>
    </w:p>
    <w:p w:rsidR="00690BFA" w:rsidRPr="00DE7949" w:rsidRDefault="00690BFA" w:rsidP="009132A6">
      <w:pPr>
        <w:pStyle w:val="PlainText"/>
        <w:numPr>
          <w:ilvl w:val="1"/>
          <w:numId w:val="88"/>
        </w:numPr>
        <w:tabs>
          <w:tab w:val="num" w:pos="4590"/>
        </w:tabs>
        <w:rPr>
          <w:rFonts w:ascii="Arial" w:hAnsi="Arial" w:cs="Arial"/>
        </w:rPr>
      </w:pPr>
      <w:r>
        <w:rPr>
          <w:rFonts w:ascii="Arial" w:hAnsi="Arial" w:cs="Arial"/>
        </w:rPr>
        <w:t>When finished, close the panel.</w:t>
      </w:r>
    </w:p>
    <w:p w:rsidR="00690BFA" w:rsidRDefault="00690BFA" w:rsidP="00690BFA"/>
    <w:p w:rsidR="00690BFA" w:rsidRPr="00F33656" w:rsidRDefault="00690BFA" w:rsidP="00690BFA">
      <w:pPr>
        <w:tabs>
          <w:tab w:val="left" w:pos="360"/>
        </w:tabs>
        <w:spacing w:line="240" w:lineRule="exact"/>
        <w:ind w:left="360"/>
        <w:jc w:val="both"/>
        <w:rPr>
          <w:rFonts w:ascii="Arial" w:hAnsi="Arial" w:cs="Arial"/>
          <w:sz w:val="20"/>
        </w:rPr>
      </w:pPr>
    </w:p>
    <w:p w:rsidR="00690BFA" w:rsidRDefault="00690BFA" w:rsidP="00690BFA"/>
    <w:p w:rsidR="00690BFA" w:rsidRDefault="00690BFA" w:rsidP="00690BFA"/>
    <w:p w:rsidR="00FE6F16" w:rsidRPr="00DE7949" w:rsidRDefault="00FE6F16" w:rsidP="00690BFA">
      <w:pPr>
        <w:pStyle w:val="PlainText"/>
        <w:tabs>
          <w:tab w:val="num" w:pos="4590"/>
        </w:tabs>
        <w:ind w:left="1080"/>
        <w:rPr>
          <w:rFonts w:ascii="Arial" w:hAnsi="Arial" w:cs="Arial"/>
        </w:rPr>
      </w:pPr>
    </w:p>
    <w:p w:rsidR="00FE6F16" w:rsidRDefault="00FE6F16" w:rsidP="00FE6F16">
      <w:pPr>
        <w:pStyle w:val="PlainText"/>
        <w:rPr>
          <w:rFonts w:ascii="Arial" w:hAnsi="Arial" w:cs="Arial"/>
          <w:b/>
          <w:u w:val="single"/>
        </w:rPr>
      </w:pPr>
    </w:p>
    <w:p w:rsidR="00FE6F16" w:rsidRDefault="00FE6F16" w:rsidP="003D53EC">
      <w:pPr>
        <w:pStyle w:val="Heading1"/>
        <w:spacing w:before="0"/>
      </w:pPr>
    </w:p>
    <w:p w:rsidR="00823A67" w:rsidRPr="00B246CF" w:rsidRDefault="00BB1D52" w:rsidP="009036CA">
      <w:pPr>
        <w:pStyle w:val="Heading1"/>
        <w:pBdr>
          <w:bottom w:val="threeDEmboss" w:sz="48" w:space="1" w:color="666699"/>
        </w:pBdr>
        <w:spacing w:before="0"/>
        <w:rPr>
          <w:color w:val="292929"/>
          <w:sz w:val="48"/>
          <w:szCs w:val="48"/>
        </w:rPr>
      </w:pPr>
      <w:r>
        <w:rPr>
          <w:color w:val="292929"/>
          <w:sz w:val="48"/>
          <w:szCs w:val="48"/>
        </w:rPr>
        <w:br w:type="page"/>
      </w:r>
      <w:r w:rsidR="00823A67" w:rsidRPr="00B246CF">
        <w:rPr>
          <w:color w:val="292929"/>
          <w:sz w:val="48"/>
          <w:szCs w:val="48"/>
        </w:rPr>
        <w:t>Record</w:t>
      </w:r>
      <w:r w:rsidR="00480393" w:rsidRPr="00B246CF">
        <w:rPr>
          <w:color w:val="292929"/>
          <w:sz w:val="48"/>
          <w:szCs w:val="48"/>
        </w:rPr>
        <w:t>ing</w:t>
      </w:r>
      <w:r w:rsidR="00823A67" w:rsidRPr="00B246CF">
        <w:rPr>
          <w:color w:val="292929"/>
          <w:sz w:val="48"/>
          <w:szCs w:val="48"/>
        </w:rPr>
        <w:t xml:space="preserve"> Data / Data Acquisition</w:t>
      </w:r>
      <w:r w:rsidR="00BD371D">
        <w:rPr>
          <w:color w:val="292929"/>
          <w:sz w:val="48"/>
          <w:szCs w:val="48"/>
        </w:rPr>
        <w:fldChar w:fldCharType="begin"/>
      </w:r>
      <w:r w:rsidR="00BD371D">
        <w:instrText xml:space="preserve"> XE "</w:instrText>
      </w:r>
      <w:r w:rsidR="00BD371D" w:rsidRPr="00904A0D">
        <w:rPr>
          <w:color w:val="292929"/>
          <w:sz w:val="48"/>
          <w:szCs w:val="48"/>
        </w:rPr>
        <w:instrText>Recording Data / Data Acquisition</w:instrText>
      </w:r>
      <w:r w:rsidR="00BD371D">
        <w:instrText xml:space="preserve">" </w:instrText>
      </w:r>
      <w:r w:rsidR="00BD371D">
        <w:rPr>
          <w:color w:val="292929"/>
          <w:sz w:val="48"/>
          <w:szCs w:val="48"/>
        </w:rPr>
        <w:fldChar w:fldCharType="end"/>
      </w:r>
    </w:p>
    <w:p w:rsidR="006F74B7" w:rsidRPr="00A52832" w:rsidRDefault="005B1AAD" w:rsidP="005B1AAD">
      <w:pPr>
        <w:pStyle w:val="Heading1"/>
        <w:spacing w:before="0" w:after="0"/>
        <w:rPr>
          <w:rFonts w:cs="Arial"/>
          <w:b/>
          <w:bCs/>
          <w:color w:val="auto"/>
          <w:spacing w:val="0"/>
          <w:szCs w:val="32"/>
        </w:rPr>
      </w:pPr>
      <w:r w:rsidRPr="00A52832">
        <w:rPr>
          <w:rFonts w:cs="Arial"/>
          <w:b/>
          <w:bCs/>
          <w:color w:val="auto"/>
          <w:spacing w:val="0"/>
          <w:szCs w:val="32"/>
        </w:rPr>
        <w:t>Elect</w:t>
      </w:r>
      <w:r w:rsidR="00A52832">
        <w:rPr>
          <w:rFonts w:cs="Arial"/>
          <w:b/>
          <w:bCs/>
          <w:color w:val="auto"/>
          <w:spacing w:val="0"/>
          <w:szCs w:val="32"/>
        </w:rPr>
        <w:t>ronics / System Characteristics</w:t>
      </w:r>
    </w:p>
    <w:p w:rsidR="00E24496" w:rsidRDefault="00ED40E4" w:rsidP="00487C75">
      <w:pPr>
        <w:pStyle w:val="BodyText"/>
        <w:spacing w:after="0"/>
        <w:rPr>
          <w:rFonts w:ascii="Arial" w:hAnsi="Arial" w:cs="Arial"/>
        </w:rPr>
      </w:pPr>
      <w:r w:rsidRPr="00ED40E4">
        <w:rPr>
          <w:rFonts w:ascii="Arial" w:hAnsi="Arial" w:cs="Arial"/>
        </w:rPr>
        <w:t>The electronics sy</w:t>
      </w:r>
      <w:r w:rsidR="00757A4D">
        <w:rPr>
          <w:rFonts w:ascii="Arial" w:hAnsi="Arial" w:cs="Arial"/>
        </w:rPr>
        <w:t xml:space="preserve">stem </w:t>
      </w:r>
      <w:r w:rsidR="00487C75">
        <w:rPr>
          <w:rFonts w:ascii="Arial" w:hAnsi="Arial" w:cs="Arial"/>
        </w:rPr>
        <w:t>is responsible for proces</w:t>
      </w:r>
      <w:r w:rsidR="00757A4D">
        <w:rPr>
          <w:rFonts w:ascii="Arial" w:hAnsi="Arial" w:cs="Arial"/>
        </w:rPr>
        <w:t>s</w:t>
      </w:r>
      <w:r w:rsidR="00487C75">
        <w:rPr>
          <w:rFonts w:ascii="Arial" w:hAnsi="Arial" w:cs="Arial"/>
        </w:rPr>
        <w:t>ing</w:t>
      </w:r>
      <w:r w:rsidR="00757A4D">
        <w:rPr>
          <w:rFonts w:ascii="Arial" w:hAnsi="Arial" w:cs="Arial"/>
        </w:rPr>
        <w:t xml:space="preserve"> MEG and EEG data </w:t>
      </w:r>
      <w:r w:rsidR="00757A4D" w:rsidRPr="00ED40E4">
        <w:rPr>
          <w:rFonts w:ascii="Arial" w:hAnsi="Arial" w:cs="Arial"/>
        </w:rPr>
        <w:t>includ</w:t>
      </w:r>
      <w:r w:rsidR="00757A4D">
        <w:rPr>
          <w:rFonts w:ascii="Arial" w:hAnsi="Arial" w:cs="Arial"/>
        </w:rPr>
        <w:t>ing</w:t>
      </w:r>
      <w:r w:rsidR="00757A4D" w:rsidRPr="00ED40E4">
        <w:rPr>
          <w:rFonts w:ascii="Arial" w:hAnsi="Arial" w:cs="Arial"/>
        </w:rPr>
        <w:t xml:space="preserve"> amplifying, filtering</w:t>
      </w:r>
      <w:r w:rsidR="00757A4D">
        <w:rPr>
          <w:rFonts w:ascii="Arial" w:hAnsi="Arial" w:cs="Arial"/>
        </w:rPr>
        <w:t>,</w:t>
      </w:r>
      <w:r w:rsidR="00757A4D" w:rsidRPr="00ED40E4">
        <w:rPr>
          <w:rFonts w:ascii="Arial" w:hAnsi="Arial" w:cs="Arial"/>
        </w:rPr>
        <w:t xml:space="preserve"> sample rate conversion and firmware gradient formation.  </w:t>
      </w:r>
      <w:r>
        <w:rPr>
          <w:rFonts w:ascii="Arial" w:hAnsi="Arial" w:cs="Arial"/>
        </w:rPr>
        <w:t xml:space="preserve"> </w:t>
      </w:r>
      <w:r w:rsidR="00E16126">
        <w:rPr>
          <w:rFonts w:ascii="Arial" w:hAnsi="Arial" w:cs="Arial"/>
        </w:rPr>
        <w:t xml:space="preserve">It </w:t>
      </w:r>
      <w:r>
        <w:rPr>
          <w:rFonts w:ascii="Arial" w:hAnsi="Arial" w:cs="Arial"/>
        </w:rPr>
        <w:t>facilitates the measuring and recording of weak magnetic fields and electric</w:t>
      </w:r>
      <w:r w:rsidR="00757A4D">
        <w:rPr>
          <w:rFonts w:ascii="Arial" w:hAnsi="Arial" w:cs="Arial"/>
        </w:rPr>
        <w:t xml:space="preserve"> fields produced by the nervous </w:t>
      </w:r>
      <w:r>
        <w:rPr>
          <w:rFonts w:ascii="Arial" w:hAnsi="Arial" w:cs="Arial"/>
        </w:rPr>
        <w:t>system simultaneously on many channels and provides sufficient processing power for user required algorithms to be implemented.</w:t>
      </w:r>
      <w:r w:rsidR="00E16126">
        <w:rPr>
          <w:rFonts w:ascii="Arial" w:hAnsi="Arial" w:cs="Arial"/>
        </w:rPr>
        <w:t xml:space="preserve">  </w:t>
      </w:r>
    </w:p>
    <w:p w:rsidR="00E24496" w:rsidRDefault="00E24496" w:rsidP="00487C75">
      <w:pPr>
        <w:pStyle w:val="BodyText"/>
        <w:spacing w:after="0"/>
        <w:rPr>
          <w:rFonts w:ascii="Arial" w:hAnsi="Arial" w:cs="Arial"/>
        </w:rPr>
      </w:pPr>
    </w:p>
    <w:p w:rsidR="00E24496" w:rsidRDefault="00E24496" w:rsidP="00E24496">
      <w:pPr>
        <w:pStyle w:val="BodyText"/>
        <w:rPr>
          <w:rFonts w:ascii="Arial" w:hAnsi="Arial" w:cs="Arial"/>
        </w:rPr>
      </w:pPr>
      <w:r>
        <w:rPr>
          <w:rFonts w:ascii="Arial" w:hAnsi="Arial" w:cs="Arial"/>
        </w:rPr>
        <w:t xml:space="preserve">The electronics rack consists of the MEG DSQ bank and amplifiers and the EEG bank and amplifiers and the </w:t>
      </w:r>
      <w:r w:rsidRPr="00E24496">
        <w:rPr>
          <w:rFonts w:ascii="Arial" w:hAnsi="Arial" w:cs="Arial"/>
          <w:b/>
        </w:rPr>
        <w:t xml:space="preserve">Peripheral Interface Unit </w:t>
      </w:r>
      <w:r>
        <w:rPr>
          <w:rFonts w:ascii="Arial" w:hAnsi="Arial" w:cs="Arial"/>
        </w:rPr>
        <w:t xml:space="preserve">(PIU) which includes the </w:t>
      </w:r>
      <w:r w:rsidRPr="003735F2">
        <w:rPr>
          <w:rFonts w:ascii="Arial" w:hAnsi="Arial" w:cs="Arial"/>
          <w:b/>
        </w:rPr>
        <w:t>ADC Channels Interface</w:t>
      </w:r>
      <w:r>
        <w:rPr>
          <w:rFonts w:ascii="Arial" w:hAnsi="Arial" w:cs="Arial"/>
        </w:rPr>
        <w:t xml:space="preserve">. They are housed on the electronics rack. </w:t>
      </w:r>
    </w:p>
    <w:tbl>
      <w:tblPr>
        <w:tblW w:w="0" w:type="auto"/>
        <w:tblInd w:w="1908" w:type="dxa"/>
        <w:tblLook w:val="01E0" w:firstRow="1" w:lastRow="1" w:firstColumn="1" w:lastColumn="1" w:noHBand="0" w:noVBand="0"/>
      </w:tblPr>
      <w:tblGrid>
        <w:gridCol w:w="4230"/>
      </w:tblGrid>
      <w:tr w:rsidR="00ED40E4" w:rsidRPr="00ED40E4">
        <w:tc>
          <w:tcPr>
            <w:tcW w:w="4230" w:type="dxa"/>
          </w:tcPr>
          <w:p w:rsidR="00ED40E4" w:rsidRPr="00ED40E4" w:rsidRDefault="00E24496" w:rsidP="007D7DB2">
            <w:pPr>
              <w:pStyle w:val="BodyText"/>
              <w:spacing w:after="0"/>
              <w:rPr>
                <w:rFonts w:ascii="Arial" w:hAnsi="Arial" w:cs="Arial"/>
              </w:rPr>
            </w:pPr>
            <w:r>
              <w:rPr>
                <w:rFonts w:ascii="Arial" w:hAnsi="Arial" w:cs="Arial"/>
              </w:rPr>
              <w:t>System characteristics</w:t>
            </w:r>
            <w:r w:rsidR="007D7DB2">
              <w:rPr>
                <w:rFonts w:ascii="Arial" w:hAnsi="Arial" w:cs="Arial"/>
              </w:rPr>
              <w:t>:</w:t>
            </w:r>
          </w:p>
        </w:tc>
      </w:tr>
      <w:tr w:rsidR="00ED40E4" w:rsidRPr="00ED40E4">
        <w:trPr>
          <w:trHeight w:val="207"/>
        </w:trPr>
        <w:tc>
          <w:tcPr>
            <w:tcW w:w="4230" w:type="dxa"/>
          </w:tcPr>
          <w:p w:rsidR="00ED40E4" w:rsidRPr="007D7DB2" w:rsidRDefault="00ED40E4" w:rsidP="009132A6">
            <w:pPr>
              <w:pStyle w:val="BodyText"/>
              <w:numPr>
                <w:ilvl w:val="0"/>
                <w:numId w:val="110"/>
              </w:numPr>
              <w:spacing w:after="0"/>
              <w:rPr>
                <w:rFonts w:ascii="Arial" w:hAnsi="Arial" w:cs="Arial"/>
                <w:sz w:val="20"/>
              </w:rPr>
            </w:pPr>
            <w:r w:rsidRPr="007D7DB2">
              <w:rPr>
                <w:rFonts w:ascii="Arial" w:hAnsi="Arial" w:cs="Arial"/>
                <w:sz w:val="20"/>
              </w:rPr>
              <w:t>275 MEG Channels</w:t>
            </w:r>
          </w:p>
        </w:tc>
      </w:tr>
      <w:tr w:rsidR="00ED40E4" w:rsidRPr="00ED40E4">
        <w:tc>
          <w:tcPr>
            <w:tcW w:w="4230" w:type="dxa"/>
          </w:tcPr>
          <w:p w:rsidR="008D6301" w:rsidRDefault="008D6301" w:rsidP="009132A6">
            <w:pPr>
              <w:pStyle w:val="BodyText"/>
              <w:numPr>
                <w:ilvl w:val="0"/>
                <w:numId w:val="110"/>
              </w:numPr>
              <w:spacing w:after="0"/>
              <w:rPr>
                <w:rFonts w:ascii="Arial" w:hAnsi="Arial" w:cs="Arial"/>
                <w:sz w:val="20"/>
              </w:rPr>
            </w:pPr>
            <w:r>
              <w:rPr>
                <w:rFonts w:ascii="Arial" w:hAnsi="Arial" w:cs="Arial"/>
                <w:sz w:val="20"/>
              </w:rPr>
              <w:t xml:space="preserve">Total of 64 EEG Channels </w:t>
            </w:r>
          </w:p>
          <w:p w:rsidR="00ED40E4" w:rsidRPr="007D7DB2" w:rsidRDefault="00B146A1" w:rsidP="008D6301">
            <w:pPr>
              <w:pStyle w:val="BodyText"/>
              <w:spacing w:after="0"/>
              <w:rPr>
                <w:rFonts w:ascii="Arial" w:hAnsi="Arial" w:cs="Arial"/>
                <w:sz w:val="20"/>
              </w:rPr>
            </w:pPr>
            <w:r>
              <w:rPr>
                <w:rFonts w:ascii="Arial" w:hAnsi="Arial" w:cs="Arial"/>
                <w:sz w:val="20"/>
              </w:rPr>
              <w:t xml:space="preserve">               </w:t>
            </w:r>
            <w:r w:rsidR="008D6301">
              <w:rPr>
                <w:rFonts w:ascii="Arial" w:hAnsi="Arial" w:cs="Arial"/>
                <w:sz w:val="20"/>
              </w:rPr>
              <w:t>(</w:t>
            </w:r>
            <w:r w:rsidR="00ED40E4" w:rsidRPr="007D7DB2">
              <w:rPr>
                <w:rFonts w:ascii="Arial" w:hAnsi="Arial" w:cs="Arial"/>
                <w:sz w:val="20"/>
              </w:rPr>
              <w:t xml:space="preserve">56 </w:t>
            </w:r>
            <w:r w:rsidR="004D3A88">
              <w:rPr>
                <w:rFonts w:ascii="Arial" w:hAnsi="Arial" w:cs="Arial"/>
                <w:sz w:val="20"/>
              </w:rPr>
              <w:t>Unipolar</w:t>
            </w:r>
            <w:r w:rsidR="00D74A8B">
              <w:rPr>
                <w:rFonts w:ascii="Arial" w:hAnsi="Arial" w:cs="Arial"/>
                <w:sz w:val="20"/>
              </w:rPr>
              <w:t xml:space="preserve"> </w:t>
            </w:r>
            <w:r>
              <w:rPr>
                <w:rFonts w:ascii="Arial" w:hAnsi="Arial" w:cs="Arial"/>
                <w:sz w:val="20"/>
              </w:rPr>
              <w:t>EEG</w:t>
            </w:r>
            <w:r w:rsidR="004D3A88">
              <w:rPr>
                <w:rFonts w:ascii="Arial" w:hAnsi="Arial" w:cs="Arial"/>
                <w:sz w:val="20"/>
              </w:rPr>
              <w:t xml:space="preserve"> </w:t>
            </w:r>
            <w:r w:rsidR="00ED40E4" w:rsidRPr="007D7DB2">
              <w:rPr>
                <w:rFonts w:ascii="Arial" w:hAnsi="Arial" w:cs="Arial"/>
                <w:sz w:val="20"/>
              </w:rPr>
              <w:t>Channels</w:t>
            </w:r>
            <w:r>
              <w:rPr>
                <w:rFonts w:ascii="Arial" w:hAnsi="Arial" w:cs="Arial"/>
                <w:sz w:val="20"/>
              </w:rPr>
              <w:t xml:space="preserve"> &amp;</w:t>
            </w:r>
          </w:p>
          <w:p w:rsidR="00ED40E4" w:rsidRPr="007D7DB2" w:rsidRDefault="007D7DB2" w:rsidP="007D7DB2">
            <w:pPr>
              <w:pStyle w:val="BodyText"/>
              <w:spacing w:after="0"/>
              <w:rPr>
                <w:rFonts w:ascii="Arial" w:hAnsi="Arial" w:cs="Arial"/>
                <w:sz w:val="20"/>
              </w:rPr>
            </w:pPr>
            <w:r>
              <w:rPr>
                <w:rFonts w:ascii="Arial" w:hAnsi="Arial" w:cs="Arial"/>
                <w:sz w:val="20"/>
              </w:rPr>
              <w:t xml:space="preserve">              </w:t>
            </w:r>
            <w:r w:rsidR="004D3A88">
              <w:rPr>
                <w:rFonts w:ascii="Arial" w:hAnsi="Arial" w:cs="Arial"/>
                <w:sz w:val="20"/>
              </w:rPr>
              <w:t xml:space="preserve">  </w:t>
            </w:r>
            <w:r w:rsidR="00ED40E4" w:rsidRPr="007D7DB2">
              <w:rPr>
                <w:rFonts w:ascii="Arial" w:hAnsi="Arial" w:cs="Arial"/>
                <w:sz w:val="20"/>
              </w:rPr>
              <w:t xml:space="preserve">8 </w:t>
            </w:r>
            <w:r w:rsidR="00B146A1">
              <w:rPr>
                <w:rFonts w:ascii="Arial" w:hAnsi="Arial" w:cs="Arial"/>
                <w:sz w:val="20"/>
              </w:rPr>
              <w:t xml:space="preserve">Bipolar </w:t>
            </w:r>
            <w:r w:rsidR="00ED40E4" w:rsidRPr="007D7DB2">
              <w:rPr>
                <w:rFonts w:ascii="Arial" w:hAnsi="Arial" w:cs="Arial"/>
                <w:sz w:val="20"/>
              </w:rPr>
              <w:t>EEG Channels</w:t>
            </w:r>
            <w:r w:rsidR="00B146A1">
              <w:rPr>
                <w:rFonts w:ascii="Arial" w:hAnsi="Arial" w:cs="Arial"/>
                <w:sz w:val="20"/>
              </w:rPr>
              <w:t>)</w:t>
            </w:r>
          </w:p>
        </w:tc>
      </w:tr>
      <w:tr w:rsidR="00ED40E4" w:rsidRPr="00ED40E4">
        <w:tc>
          <w:tcPr>
            <w:tcW w:w="4230" w:type="dxa"/>
          </w:tcPr>
          <w:p w:rsidR="00ED40E4" w:rsidRPr="007D7DB2" w:rsidRDefault="00ED40E4" w:rsidP="009132A6">
            <w:pPr>
              <w:pStyle w:val="BodyText"/>
              <w:numPr>
                <w:ilvl w:val="0"/>
                <w:numId w:val="111"/>
              </w:numPr>
              <w:spacing w:after="0"/>
              <w:rPr>
                <w:rFonts w:ascii="Arial" w:hAnsi="Arial" w:cs="Arial"/>
                <w:sz w:val="20"/>
              </w:rPr>
            </w:pPr>
            <w:r w:rsidRPr="007D7DB2">
              <w:rPr>
                <w:rFonts w:ascii="Arial" w:hAnsi="Arial" w:cs="Arial"/>
                <w:sz w:val="20"/>
              </w:rPr>
              <w:t>16 ADC Channels</w:t>
            </w:r>
          </w:p>
        </w:tc>
      </w:tr>
      <w:tr w:rsidR="00B146A1" w:rsidRPr="00ED40E4">
        <w:tc>
          <w:tcPr>
            <w:tcW w:w="4230" w:type="dxa"/>
          </w:tcPr>
          <w:p w:rsidR="00B146A1" w:rsidRPr="007D7DB2" w:rsidRDefault="0013400A" w:rsidP="009132A6">
            <w:pPr>
              <w:pStyle w:val="BodyText"/>
              <w:numPr>
                <w:ilvl w:val="0"/>
                <w:numId w:val="111"/>
              </w:numPr>
              <w:spacing w:after="0"/>
              <w:rPr>
                <w:rFonts w:ascii="Arial" w:hAnsi="Arial" w:cs="Arial"/>
                <w:sz w:val="20"/>
              </w:rPr>
            </w:pPr>
            <w:r w:rsidRPr="0013400A">
              <w:rPr>
                <w:rFonts w:ascii="Arial" w:hAnsi="Arial" w:cs="Arial"/>
                <w:color w:val="3366FF"/>
                <w:sz w:val="20"/>
              </w:rPr>
              <w:t>8 Bits</w:t>
            </w:r>
            <w:r>
              <w:rPr>
                <w:rFonts w:ascii="Arial" w:hAnsi="Arial" w:cs="Arial"/>
                <w:sz w:val="20"/>
              </w:rPr>
              <w:t xml:space="preserve">; </w:t>
            </w:r>
            <w:r w:rsidR="00B146A1">
              <w:rPr>
                <w:rFonts w:ascii="Arial" w:hAnsi="Arial" w:cs="Arial"/>
                <w:sz w:val="20"/>
              </w:rPr>
              <w:t>16 Trigger Channels</w:t>
            </w:r>
          </w:p>
        </w:tc>
      </w:tr>
      <w:tr w:rsidR="00986042" w:rsidRPr="00ED40E4">
        <w:tc>
          <w:tcPr>
            <w:tcW w:w="4230" w:type="dxa"/>
          </w:tcPr>
          <w:p w:rsidR="00986042" w:rsidRPr="007D7DB2" w:rsidRDefault="00986042" w:rsidP="009132A6">
            <w:pPr>
              <w:pStyle w:val="BodyText"/>
              <w:numPr>
                <w:ilvl w:val="0"/>
                <w:numId w:val="111"/>
              </w:numPr>
              <w:spacing w:after="0"/>
              <w:rPr>
                <w:rFonts w:ascii="Arial" w:hAnsi="Arial" w:cs="Arial"/>
                <w:sz w:val="20"/>
              </w:rPr>
            </w:pPr>
            <w:r>
              <w:rPr>
                <w:rFonts w:ascii="Arial" w:hAnsi="Arial" w:cs="Arial"/>
                <w:sz w:val="20"/>
              </w:rPr>
              <w:t>28 Reference Channels</w:t>
            </w:r>
          </w:p>
        </w:tc>
      </w:tr>
      <w:tr w:rsidR="007D7DB2" w:rsidRPr="00ED40E4">
        <w:tc>
          <w:tcPr>
            <w:tcW w:w="4230" w:type="dxa"/>
          </w:tcPr>
          <w:p w:rsidR="007D7DB2" w:rsidRPr="007D7DB2" w:rsidRDefault="007D7DB2" w:rsidP="009132A6">
            <w:pPr>
              <w:pStyle w:val="BodyText"/>
              <w:numPr>
                <w:ilvl w:val="0"/>
                <w:numId w:val="111"/>
              </w:numPr>
              <w:spacing w:after="0"/>
              <w:rPr>
                <w:rFonts w:ascii="Arial" w:hAnsi="Arial" w:cs="Arial"/>
                <w:sz w:val="20"/>
              </w:rPr>
            </w:pPr>
            <w:r w:rsidRPr="007D7DB2">
              <w:rPr>
                <w:rFonts w:ascii="Arial" w:hAnsi="Arial" w:cs="Arial"/>
                <w:sz w:val="20"/>
              </w:rPr>
              <w:t>Signal detection down to DC (0 Hz)</w:t>
            </w:r>
          </w:p>
        </w:tc>
      </w:tr>
      <w:tr w:rsidR="007D7DB2" w:rsidRPr="00ED40E4">
        <w:tc>
          <w:tcPr>
            <w:tcW w:w="4230" w:type="dxa"/>
          </w:tcPr>
          <w:p w:rsidR="007D7DB2" w:rsidRPr="007D7DB2" w:rsidRDefault="007D7DB2" w:rsidP="009132A6">
            <w:pPr>
              <w:pStyle w:val="BodyText"/>
              <w:numPr>
                <w:ilvl w:val="0"/>
                <w:numId w:val="111"/>
              </w:numPr>
              <w:spacing w:after="0"/>
              <w:rPr>
                <w:rFonts w:ascii="Arial" w:hAnsi="Arial" w:cs="Arial"/>
                <w:sz w:val="20"/>
              </w:rPr>
            </w:pPr>
            <w:r w:rsidRPr="007D7DB2">
              <w:rPr>
                <w:rFonts w:ascii="Arial" w:hAnsi="Arial" w:cs="Arial"/>
                <w:sz w:val="20"/>
              </w:rPr>
              <w:t>Dynamic range: 32 bits</w:t>
            </w:r>
          </w:p>
        </w:tc>
      </w:tr>
      <w:tr w:rsidR="007D7DB2" w:rsidRPr="00ED40E4">
        <w:tc>
          <w:tcPr>
            <w:tcW w:w="4230" w:type="dxa"/>
          </w:tcPr>
          <w:p w:rsidR="007D7DB2" w:rsidRPr="007D7DB2" w:rsidRDefault="007D7DB2" w:rsidP="009132A6">
            <w:pPr>
              <w:pStyle w:val="BodyText"/>
              <w:numPr>
                <w:ilvl w:val="0"/>
                <w:numId w:val="111"/>
              </w:numPr>
              <w:spacing w:after="0"/>
              <w:rPr>
                <w:rFonts w:ascii="Arial" w:hAnsi="Arial" w:cs="Arial"/>
                <w:sz w:val="20"/>
              </w:rPr>
            </w:pPr>
            <w:r w:rsidRPr="007D7DB2">
              <w:rPr>
                <w:rFonts w:ascii="Arial" w:hAnsi="Arial" w:cs="Arial"/>
                <w:sz w:val="20"/>
              </w:rPr>
              <w:t>Linearity better than 10</w:t>
            </w:r>
            <w:r w:rsidRPr="007D7DB2">
              <w:rPr>
                <w:rFonts w:ascii="Arial" w:hAnsi="Arial" w:cs="Arial"/>
                <w:sz w:val="20"/>
                <w:vertAlign w:val="superscript"/>
              </w:rPr>
              <w:t>-</w:t>
            </w:r>
            <w:r w:rsidRPr="0013400A">
              <w:rPr>
                <w:rFonts w:ascii="Arial" w:hAnsi="Arial" w:cs="Arial"/>
                <w:sz w:val="20"/>
                <w:vertAlign w:val="superscript"/>
              </w:rPr>
              <w:t>6</w:t>
            </w:r>
          </w:p>
        </w:tc>
      </w:tr>
      <w:tr w:rsidR="007D7DB2" w:rsidRPr="00ED40E4">
        <w:tc>
          <w:tcPr>
            <w:tcW w:w="4230" w:type="dxa"/>
          </w:tcPr>
          <w:p w:rsidR="007D7DB2" w:rsidRDefault="007D7DB2" w:rsidP="009132A6">
            <w:pPr>
              <w:pStyle w:val="BodyText"/>
              <w:numPr>
                <w:ilvl w:val="0"/>
                <w:numId w:val="111"/>
              </w:numPr>
              <w:spacing w:after="0"/>
              <w:rPr>
                <w:rFonts w:ascii="Arial" w:hAnsi="Arial" w:cs="Arial"/>
                <w:sz w:val="20"/>
              </w:rPr>
            </w:pPr>
            <w:r>
              <w:rPr>
                <w:rFonts w:ascii="Arial" w:hAnsi="Arial" w:cs="Arial"/>
                <w:sz w:val="20"/>
              </w:rPr>
              <w:t xml:space="preserve">Sampling rate: up to 4000 Hz. </w:t>
            </w:r>
          </w:p>
          <w:p w:rsidR="00757A4D" w:rsidRDefault="00757A4D" w:rsidP="007D7DB2">
            <w:pPr>
              <w:pStyle w:val="BodyText"/>
              <w:spacing w:after="0"/>
              <w:rPr>
                <w:rFonts w:ascii="Arial" w:hAnsi="Arial" w:cs="Arial"/>
                <w:sz w:val="16"/>
                <w:szCs w:val="16"/>
              </w:rPr>
            </w:pPr>
            <w:r>
              <w:rPr>
                <w:rFonts w:ascii="Arial" w:hAnsi="Arial" w:cs="Arial"/>
                <w:sz w:val="16"/>
                <w:szCs w:val="16"/>
              </w:rPr>
              <w:t xml:space="preserve">                  </w:t>
            </w:r>
            <w:r w:rsidR="007D7DB2">
              <w:rPr>
                <w:rFonts w:ascii="Arial" w:hAnsi="Arial" w:cs="Arial"/>
                <w:sz w:val="16"/>
                <w:szCs w:val="16"/>
              </w:rPr>
              <w:t>*</w:t>
            </w:r>
            <w:r w:rsidR="007D7DB2" w:rsidRPr="007D7DB2">
              <w:rPr>
                <w:rFonts w:ascii="Arial" w:hAnsi="Arial" w:cs="Arial"/>
                <w:sz w:val="16"/>
                <w:szCs w:val="16"/>
              </w:rPr>
              <w:t>higher sample rate are possible for subsets of all</w:t>
            </w:r>
          </w:p>
          <w:p w:rsidR="00757A4D" w:rsidRPr="007D7DB2" w:rsidRDefault="007D7DB2" w:rsidP="007D7DB2">
            <w:pPr>
              <w:pStyle w:val="BodyText"/>
              <w:spacing w:after="0"/>
              <w:rPr>
                <w:rFonts w:ascii="Arial" w:hAnsi="Arial" w:cs="Arial"/>
                <w:sz w:val="20"/>
              </w:rPr>
            </w:pPr>
            <w:r w:rsidRPr="007D7DB2">
              <w:rPr>
                <w:rFonts w:ascii="Arial" w:hAnsi="Arial" w:cs="Arial"/>
                <w:sz w:val="16"/>
                <w:szCs w:val="16"/>
              </w:rPr>
              <w:t xml:space="preserve"> </w:t>
            </w:r>
            <w:r w:rsidR="00757A4D">
              <w:rPr>
                <w:rFonts w:ascii="Arial" w:hAnsi="Arial" w:cs="Arial"/>
                <w:sz w:val="16"/>
                <w:szCs w:val="16"/>
              </w:rPr>
              <w:t xml:space="preserve">                  </w:t>
            </w:r>
            <w:r w:rsidRPr="007D7DB2">
              <w:rPr>
                <w:rFonts w:ascii="Arial" w:hAnsi="Arial" w:cs="Arial"/>
                <w:sz w:val="16"/>
                <w:szCs w:val="16"/>
              </w:rPr>
              <w:t>channels.</w:t>
            </w:r>
          </w:p>
        </w:tc>
      </w:tr>
    </w:tbl>
    <w:p w:rsidR="00A97BC7" w:rsidRDefault="004E6965" w:rsidP="00E16126">
      <w:pPr>
        <w:pStyle w:val="Heading1"/>
        <w:spacing w:before="60" w:after="0"/>
        <w:rPr>
          <w:rFonts w:ascii="Arial" w:hAnsi="Arial" w:cs="Arial"/>
          <w:b/>
          <w:bCs/>
          <w:color w:val="auto"/>
          <w:spacing w:val="0"/>
          <w:sz w:val="24"/>
          <w:szCs w:val="24"/>
        </w:rPr>
      </w:pPr>
      <w:r>
        <w:rPr>
          <w:noProof/>
        </w:rPr>
        <w:drawing>
          <wp:anchor distT="0" distB="0" distL="114300" distR="114300" simplePos="0" relativeHeight="251739136" behindDoc="0" locked="0" layoutInCell="1" allowOverlap="1">
            <wp:simplePos x="0" y="0"/>
            <wp:positionH relativeFrom="column">
              <wp:posOffset>765810</wp:posOffset>
            </wp:positionH>
            <wp:positionV relativeFrom="paragraph">
              <wp:posOffset>206375</wp:posOffset>
            </wp:positionV>
            <wp:extent cx="3181350" cy="3429000"/>
            <wp:effectExtent l="0" t="0" r="0" b="0"/>
            <wp:wrapSquare wrapText="bothSides"/>
            <wp:docPr id="794" name="Picture 7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4"/>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81350" cy="3429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97BC7">
        <w:rPr>
          <w:rFonts w:ascii="Arial" w:hAnsi="Arial" w:cs="Arial"/>
          <w:szCs w:val="24"/>
        </w:rPr>
        <w:t xml:space="preserve">                      </w:t>
      </w: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E24496" w:rsidRDefault="00E24496" w:rsidP="00A97BC7">
      <w:pPr>
        <w:pStyle w:val="Heading1"/>
        <w:spacing w:before="60" w:after="0"/>
        <w:jc w:val="center"/>
        <w:rPr>
          <w:rFonts w:ascii="Arial" w:hAnsi="Arial" w:cs="Arial"/>
          <w:bCs/>
          <w:color w:val="auto"/>
          <w:spacing w:val="0"/>
          <w:sz w:val="20"/>
        </w:rPr>
      </w:pPr>
    </w:p>
    <w:p w:rsidR="00A97BC7" w:rsidRPr="008D6301" w:rsidRDefault="00E24496" w:rsidP="00E24496">
      <w:pPr>
        <w:pStyle w:val="Heading1"/>
        <w:spacing w:before="60" w:after="0"/>
        <w:rPr>
          <w:rFonts w:ascii="Arial" w:hAnsi="Arial" w:cs="Arial"/>
          <w:bCs/>
          <w:color w:val="auto"/>
          <w:spacing w:val="0"/>
          <w:sz w:val="20"/>
        </w:rPr>
      </w:pPr>
      <w:r>
        <w:rPr>
          <w:rFonts w:ascii="Arial" w:hAnsi="Arial" w:cs="Arial"/>
          <w:bCs/>
          <w:color w:val="auto"/>
          <w:spacing w:val="0"/>
          <w:sz w:val="20"/>
        </w:rPr>
        <w:t xml:space="preserve">                                                  </w:t>
      </w:r>
      <w:r w:rsidR="00A97BC7" w:rsidRPr="008D6301">
        <w:rPr>
          <w:rFonts w:ascii="Arial" w:hAnsi="Arial" w:cs="Arial"/>
          <w:bCs/>
          <w:color w:val="auto"/>
          <w:spacing w:val="0"/>
          <w:sz w:val="20"/>
        </w:rPr>
        <w:t>MEG Electronics Rack</w:t>
      </w:r>
    </w:p>
    <w:p w:rsidR="007A655C" w:rsidRDefault="00A97BC7" w:rsidP="007A655C">
      <w:pPr>
        <w:pStyle w:val="Heading1"/>
        <w:spacing w:before="60" w:after="0"/>
        <w:rPr>
          <w:rFonts w:ascii="Arial" w:hAnsi="Arial" w:cs="Arial"/>
          <w:b/>
          <w:bCs/>
          <w:color w:val="auto"/>
          <w:spacing w:val="0"/>
          <w:sz w:val="24"/>
          <w:szCs w:val="24"/>
        </w:rPr>
      </w:pPr>
      <w:r>
        <w:rPr>
          <w:rFonts w:ascii="Arial" w:hAnsi="Arial" w:cs="Arial"/>
          <w:b/>
          <w:bCs/>
          <w:color w:val="auto"/>
          <w:spacing w:val="0"/>
          <w:sz w:val="24"/>
          <w:szCs w:val="24"/>
        </w:rPr>
        <w:br w:type="page"/>
      </w:r>
      <w:r w:rsidR="007A655C" w:rsidRPr="00E16126">
        <w:rPr>
          <w:rFonts w:ascii="Arial" w:hAnsi="Arial" w:cs="Arial"/>
          <w:b/>
          <w:bCs/>
          <w:color w:val="auto"/>
          <w:spacing w:val="0"/>
          <w:sz w:val="24"/>
          <w:szCs w:val="24"/>
        </w:rPr>
        <w:t>ADC Setup:</w:t>
      </w:r>
    </w:p>
    <w:p w:rsidR="000C4F67" w:rsidRDefault="00487C75" w:rsidP="00487C75">
      <w:pPr>
        <w:pStyle w:val="BodyText"/>
        <w:rPr>
          <w:rFonts w:ascii="Arial" w:hAnsi="Arial" w:cs="Arial"/>
          <w:sz w:val="22"/>
          <w:szCs w:val="22"/>
        </w:rPr>
      </w:pPr>
      <w:r w:rsidRPr="00E80259">
        <w:rPr>
          <w:rFonts w:ascii="Arial" w:hAnsi="Arial" w:cs="Arial"/>
          <w:sz w:val="22"/>
          <w:szCs w:val="22"/>
        </w:rPr>
        <w:t xml:space="preserve">The </w:t>
      </w:r>
      <w:r w:rsidR="00E24496">
        <w:rPr>
          <w:rFonts w:ascii="Arial" w:hAnsi="Arial" w:cs="Arial"/>
          <w:sz w:val="22"/>
          <w:szCs w:val="22"/>
        </w:rPr>
        <w:t>A</w:t>
      </w:r>
      <w:r w:rsidRPr="00E80259">
        <w:rPr>
          <w:rFonts w:ascii="Arial" w:hAnsi="Arial" w:cs="Arial"/>
          <w:sz w:val="22"/>
          <w:szCs w:val="22"/>
        </w:rPr>
        <w:t xml:space="preserve">nalog to </w:t>
      </w:r>
      <w:r w:rsidR="00E24496">
        <w:rPr>
          <w:rFonts w:ascii="Arial" w:hAnsi="Arial" w:cs="Arial"/>
          <w:sz w:val="22"/>
          <w:szCs w:val="22"/>
        </w:rPr>
        <w:t>D</w:t>
      </w:r>
      <w:r w:rsidRPr="00E80259">
        <w:rPr>
          <w:rFonts w:ascii="Arial" w:hAnsi="Arial" w:cs="Arial"/>
          <w:sz w:val="22"/>
          <w:szCs w:val="22"/>
        </w:rPr>
        <w:t xml:space="preserve">igital </w:t>
      </w:r>
      <w:r w:rsidR="00E24496">
        <w:rPr>
          <w:rFonts w:ascii="Arial" w:hAnsi="Arial" w:cs="Arial"/>
          <w:sz w:val="22"/>
          <w:szCs w:val="22"/>
        </w:rPr>
        <w:t>Converter</w:t>
      </w:r>
      <w:r w:rsidRPr="00E80259">
        <w:rPr>
          <w:rFonts w:ascii="Arial" w:hAnsi="Arial" w:cs="Arial"/>
          <w:sz w:val="22"/>
          <w:szCs w:val="22"/>
        </w:rPr>
        <w:t xml:space="preserve"> is a device that converts the analog signal to a digital signal that represents equivalent information.  </w:t>
      </w:r>
      <w:r w:rsidR="00E80259" w:rsidRPr="00E80259">
        <w:rPr>
          <w:rFonts w:ascii="Arial" w:hAnsi="Arial" w:cs="Arial"/>
          <w:sz w:val="22"/>
          <w:szCs w:val="22"/>
        </w:rPr>
        <w:t xml:space="preserve">The ADC Channel Interface </w:t>
      </w:r>
      <w:r w:rsidRPr="00E80259">
        <w:rPr>
          <w:rFonts w:ascii="Arial" w:hAnsi="Arial" w:cs="Arial"/>
          <w:sz w:val="22"/>
          <w:szCs w:val="22"/>
        </w:rPr>
        <w:t xml:space="preserve">is used to </w:t>
      </w:r>
      <w:r w:rsidR="00E80259" w:rsidRPr="00E80259">
        <w:rPr>
          <w:rFonts w:ascii="Arial" w:hAnsi="Arial" w:cs="Arial"/>
          <w:sz w:val="22"/>
          <w:szCs w:val="22"/>
        </w:rPr>
        <w:t xml:space="preserve">connect the input from various stimulus / stimulus response equipment to the electronics </w:t>
      </w:r>
      <w:r w:rsidR="00E24496">
        <w:rPr>
          <w:rFonts w:ascii="Arial" w:hAnsi="Arial" w:cs="Arial"/>
          <w:sz w:val="22"/>
          <w:szCs w:val="22"/>
        </w:rPr>
        <w:t xml:space="preserve">the signal </w:t>
      </w:r>
      <w:r w:rsidRPr="00E80259">
        <w:rPr>
          <w:rFonts w:ascii="Arial" w:hAnsi="Arial" w:cs="Arial"/>
          <w:sz w:val="22"/>
          <w:szCs w:val="22"/>
        </w:rPr>
        <w:t xml:space="preserve">can be recorded, displayed and stored along with the data.  The ADC channel interface is located on the front panel of the electronics rack.  </w:t>
      </w:r>
    </w:p>
    <w:p w:rsidR="00487C75" w:rsidRPr="00E80259" w:rsidRDefault="00E24496" w:rsidP="00487C75">
      <w:pPr>
        <w:pStyle w:val="BodyText"/>
        <w:rPr>
          <w:rFonts w:ascii="Arial" w:hAnsi="Arial" w:cs="Arial"/>
          <w:sz w:val="22"/>
          <w:szCs w:val="22"/>
        </w:rPr>
      </w:pPr>
      <w:r w:rsidRPr="00D834D2">
        <w:rPr>
          <w:rFonts w:ascii="Arial" w:hAnsi="Arial" w:cs="Arial"/>
          <w:b/>
          <w:sz w:val="22"/>
          <w:szCs w:val="22"/>
          <w:u w:val="single"/>
        </w:rPr>
        <w:t xml:space="preserve">The </w:t>
      </w:r>
      <w:r w:rsidR="00487C75" w:rsidRPr="00D834D2">
        <w:rPr>
          <w:rFonts w:ascii="Arial" w:hAnsi="Arial" w:cs="Arial"/>
          <w:b/>
          <w:sz w:val="22"/>
          <w:szCs w:val="22"/>
          <w:u w:val="single"/>
        </w:rPr>
        <w:t>ADC interface connections should always be checked prior to any collection</w:t>
      </w:r>
      <w:r w:rsidR="00487C75" w:rsidRPr="00E80259">
        <w:rPr>
          <w:rFonts w:ascii="Arial" w:hAnsi="Arial" w:cs="Arial"/>
          <w:sz w:val="22"/>
          <w:szCs w:val="22"/>
        </w:rPr>
        <w:t xml:space="preserve">.  </w:t>
      </w:r>
      <w:r w:rsidR="0026599C">
        <w:rPr>
          <w:rFonts w:ascii="Arial" w:hAnsi="Arial" w:cs="Arial"/>
          <w:sz w:val="22"/>
          <w:szCs w:val="22"/>
        </w:rPr>
        <w:t>If using a stimulus response / reply system</w:t>
      </w:r>
      <w:r w:rsidR="000C4F67">
        <w:rPr>
          <w:rFonts w:ascii="Arial" w:hAnsi="Arial" w:cs="Arial"/>
          <w:sz w:val="22"/>
          <w:szCs w:val="22"/>
        </w:rPr>
        <w:t xml:space="preserve"> (Lumitouch, FORP or NeuroScan)</w:t>
      </w:r>
      <w:r w:rsidR="0026599C">
        <w:rPr>
          <w:rFonts w:ascii="Arial" w:hAnsi="Arial" w:cs="Arial"/>
          <w:sz w:val="22"/>
          <w:szCs w:val="22"/>
        </w:rPr>
        <w:t xml:space="preserve">, before starting acquisition the user should </w:t>
      </w:r>
      <w:r w:rsidR="00BD6A21">
        <w:rPr>
          <w:rFonts w:ascii="Arial" w:hAnsi="Arial" w:cs="Arial"/>
          <w:sz w:val="22"/>
          <w:szCs w:val="22"/>
        </w:rPr>
        <w:t xml:space="preserve">check to </w:t>
      </w:r>
      <w:r w:rsidR="0026599C">
        <w:rPr>
          <w:rFonts w:ascii="Arial" w:hAnsi="Arial" w:cs="Arial"/>
          <w:sz w:val="22"/>
          <w:szCs w:val="22"/>
        </w:rPr>
        <w:t>make sure that the ADCs are connected to the proper response button</w:t>
      </w:r>
      <w:r w:rsidR="000C4F67">
        <w:rPr>
          <w:rFonts w:ascii="Arial" w:hAnsi="Arial" w:cs="Arial"/>
          <w:sz w:val="22"/>
          <w:szCs w:val="22"/>
        </w:rPr>
        <w:t>s</w:t>
      </w:r>
      <w:r w:rsidR="0026599C">
        <w:rPr>
          <w:rFonts w:ascii="Arial" w:hAnsi="Arial" w:cs="Arial"/>
          <w:sz w:val="22"/>
          <w:szCs w:val="22"/>
        </w:rPr>
        <w:t xml:space="preserve">.  Ask the subject to push each button individually.  </w:t>
      </w:r>
      <w:r w:rsidR="000C4F67">
        <w:rPr>
          <w:rFonts w:ascii="Arial" w:hAnsi="Arial" w:cs="Arial"/>
          <w:sz w:val="22"/>
          <w:szCs w:val="22"/>
        </w:rPr>
        <w:t>V</w:t>
      </w:r>
      <w:r w:rsidR="0026599C">
        <w:rPr>
          <w:rFonts w:ascii="Arial" w:hAnsi="Arial" w:cs="Arial"/>
          <w:sz w:val="22"/>
          <w:szCs w:val="22"/>
        </w:rPr>
        <w:t xml:space="preserve">isually inspect the </w:t>
      </w:r>
      <w:r w:rsidR="000C4F67">
        <w:rPr>
          <w:rFonts w:ascii="Arial" w:hAnsi="Arial" w:cs="Arial"/>
          <w:sz w:val="22"/>
          <w:szCs w:val="22"/>
        </w:rPr>
        <w:t>ADCs</w:t>
      </w:r>
      <w:r w:rsidR="0026599C">
        <w:rPr>
          <w:rFonts w:ascii="Arial" w:hAnsi="Arial" w:cs="Arial"/>
          <w:sz w:val="22"/>
          <w:szCs w:val="22"/>
        </w:rPr>
        <w:t xml:space="preserve"> </w:t>
      </w:r>
      <w:r w:rsidR="00BD6A21">
        <w:rPr>
          <w:rFonts w:ascii="Arial" w:hAnsi="Arial" w:cs="Arial"/>
          <w:sz w:val="22"/>
          <w:szCs w:val="22"/>
        </w:rPr>
        <w:t xml:space="preserve">on the video display monitor </w:t>
      </w:r>
      <w:r w:rsidR="0026599C">
        <w:rPr>
          <w:rFonts w:ascii="Arial" w:hAnsi="Arial" w:cs="Arial"/>
          <w:sz w:val="22"/>
          <w:szCs w:val="22"/>
        </w:rPr>
        <w:t xml:space="preserve">to </w:t>
      </w:r>
      <w:r w:rsidR="000C4F67">
        <w:rPr>
          <w:rFonts w:ascii="Arial" w:hAnsi="Arial" w:cs="Arial"/>
          <w:sz w:val="22"/>
          <w:szCs w:val="22"/>
        </w:rPr>
        <w:t>as</w:t>
      </w:r>
      <w:r w:rsidR="0026599C">
        <w:rPr>
          <w:rFonts w:ascii="Arial" w:hAnsi="Arial" w:cs="Arial"/>
          <w:sz w:val="22"/>
          <w:szCs w:val="22"/>
        </w:rPr>
        <w:t>sure that the</w:t>
      </w:r>
      <w:r w:rsidR="00BD6A21">
        <w:rPr>
          <w:rFonts w:ascii="Arial" w:hAnsi="Arial" w:cs="Arial"/>
          <w:sz w:val="22"/>
          <w:szCs w:val="22"/>
        </w:rPr>
        <w:t xml:space="preserve"> ADCs</w:t>
      </w:r>
      <w:r w:rsidR="0026599C">
        <w:rPr>
          <w:rFonts w:ascii="Arial" w:hAnsi="Arial" w:cs="Arial"/>
          <w:sz w:val="22"/>
          <w:szCs w:val="22"/>
        </w:rPr>
        <w:t xml:space="preserve"> are connected </w:t>
      </w:r>
      <w:r w:rsidR="000C4F67">
        <w:rPr>
          <w:rFonts w:ascii="Arial" w:hAnsi="Arial" w:cs="Arial"/>
          <w:sz w:val="22"/>
          <w:szCs w:val="22"/>
        </w:rPr>
        <w:t>to the correct response button in accord</w:t>
      </w:r>
      <w:r w:rsidR="00BD6A21">
        <w:rPr>
          <w:rFonts w:ascii="Arial" w:hAnsi="Arial" w:cs="Arial"/>
          <w:sz w:val="22"/>
          <w:szCs w:val="22"/>
        </w:rPr>
        <w:t>ance</w:t>
      </w:r>
      <w:r w:rsidR="000C4F67">
        <w:rPr>
          <w:rFonts w:ascii="Arial" w:hAnsi="Arial" w:cs="Arial"/>
          <w:sz w:val="22"/>
          <w:szCs w:val="22"/>
        </w:rPr>
        <w:t xml:space="preserve"> with the </w:t>
      </w:r>
      <w:r w:rsidR="00BD6A21">
        <w:rPr>
          <w:rFonts w:ascii="Arial" w:hAnsi="Arial" w:cs="Arial"/>
          <w:sz w:val="22"/>
          <w:szCs w:val="22"/>
        </w:rPr>
        <w:t>research study</w:t>
      </w:r>
      <w:r w:rsidR="000C4F67">
        <w:rPr>
          <w:rFonts w:ascii="Arial" w:hAnsi="Arial" w:cs="Arial"/>
          <w:sz w:val="22"/>
          <w:szCs w:val="22"/>
        </w:rPr>
        <w:t xml:space="preserve"> design</w:t>
      </w:r>
      <w:r w:rsidR="0026599C">
        <w:rPr>
          <w:rFonts w:ascii="Arial" w:hAnsi="Arial" w:cs="Arial"/>
          <w:sz w:val="22"/>
          <w:szCs w:val="22"/>
        </w:rPr>
        <w:t>.</w:t>
      </w:r>
    </w:p>
    <w:p w:rsidR="004E18D9" w:rsidRPr="00B262F5" w:rsidRDefault="00AF117A" w:rsidP="007A655C">
      <w:pPr>
        <w:pStyle w:val="BodyText"/>
        <w:jc w:val="center"/>
        <w:rPr>
          <w:rFonts w:ascii="Arial" w:hAnsi="Arial" w:cs="Arial"/>
          <w:sz w:val="22"/>
          <w:szCs w:val="22"/>
        </w:rPr>
      </w:pPr>
      <w:r w:rsidRPr="00B262F5">
        <w:rPr>
          <w:rFonts w:ascii="Arial" w:hAnsi="Arial" w:cs="Arial"/>
          <w:sz w:val="22"/>
          <w:szCs w:val="22"/>
        </w:rPr>
        <w:t xml:space="preserve">There are 16 ADCs.  </w:t>
      </w:r>
      <w:r w:rsidR="001D2396" w:rsidRPr="00B262F5">
        <w:rPr>
          <w:rFonts w:ascii="Arial" w:hAnsi="Arial" w:cs="Arial"/>
          <w:sz w:val="22"/>
          <w:szCs w:val="22"/>
        </w:rPr>
        <w:t xml:space="preserve">The head </w:t>
      </w:r>
      <w:r w:rsidR="00462A6E">
        <w:rPr>
          <w:rFonts w:ascii="Arial" w:hAnsi="Arial" w:cs="Arial"/>
          <w:sz w:val="22"/>
          <w:szCs w:val="22"/>
        </w:rPr>
        <w:t xml:space="preserve">localization </w:t>
      </w:r>
      <w:r w:rsidR="001D2396" w:rsidRPr="00B262F5">
        <w:rPr>
          <w:rFonts w:ascii="Arial" w:hAnsi="Arial" w:cs="Arial"/>
          <w:sz w:val="22"/>
          <w:szCs w:val="22"/>
        </w:rPr>
        <w:t xml:space="preserve">coils are </w:t>
      </w:r>
      <w:r w:rsidR="003D7929">
        <w:rPr>
          <w:rFonts w:ascii="Arial" w:hAnsi="Arial" w:cs="Arial"/>
          <w:sz w:val="22"/>
          <w:szCs w:val="22"/>
        </w:rPr>
        <w:t xml:space="preserve">internally connected </w:t>
      </w:r>
      <w:r w:rsidR="001D2396" w:rsidRPr="00B262F5">
        <w:rPr>
          <w:rFonts w:ascii="Arial" w:hAnsi="Arial" w:cs="Arial"/>
          <w:sz w:val="22"/>
          <w:szCs w:val="22"/>
        </w:rPr>
        <w:t>to ADCs 1-3.</w:t>
      </w:r>
    </w:p>
    <w:p w:rsidR="003931A7" w:rsidRDefault="004E6965" w:rsidP="005B1AAD">
      <w:pPr>
        <w:pStyle w:val="BodyText"/>
        <w:rPr>
          <w:rFonts w:ascii="Arial" w:hAnsi="Arial" w:cs="Arial"/>
          <w:szCs w:val="24"/>
        </w:rPr>
      </w:pPr>
      <w:r>
        <w:rPr>
          <w:noProof/>
        </w:rPr>
        <w:drawing>
          <wp:anchor distT="0" distB="0" distL="114300" distR="114300" simplePos="0" relativeHeight="251729920" behindDoc="0" locked="0" layoutInCell="1" allowOverlap="1">
            <wp:simplePos x="0" y="0"/>
            <wp:positionH relativeFrom="column">
              <wp:posOffset>1359535</wp:posOffset>
            </wp:positionH>
            <wp:positionV relativeFrom="paragraph">
              <wp:posOffset>11430</wp:posOffset>
            </wp:positionV>
            <wp:extent cx="2838450" cy="1645920"/>
            <wp:effectExtent l="0" t="0" r="0" b="0"/>
            <wp:wrapSquare wrapText="bothSides"/>
            <wp:docPr id="754" name="Picture 754" descr="IM000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4" descr="IM000752"/>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38450" cy="16459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931A7" w:rsidRDefault="003931A7" w:rsidP="005B1AAD">
      <w:pPr>
        <w:pStyle w:val="BodyText"/>
        <w:rPr>
          <w:rFonts w:ascii="Arial" w:hAnsi="Arial" w:cs="Arial"/>
          <w:szCs w:val="24"/>
        </w:rPr>
      </w:pPr>
    </w:p>
    <w:p w:rsidR="003931A7" w:rsidRDefault="003931A7" w:rsidP="005B1AAD">
      <w:pPr>
        <w:pStyle w:val="BodyText"/>
        <w:rPr>
          <w:rFonts w:ascii="Arial" w:hAnsi="Arial" w:cs="Arial"/>
          <w:szCs w:val="24"/>
        </w:rPr>
      </w:pPr>
    </w:p>
    <w:p w:rsidR="003931A7" w:rsidRDefault="003931A7" w:rsidP="005B1AAD">
      <w:pPr>
        <w:pStyle w:val="BodyText"/>
        <w:rPr>
          <w:rFonts w:ascii="Arial" w:hAnsi="Arial" w:cs="Arial"/>
          <w:szCs w:val="24"/>
        </w:rPr>
      </w:pPr>
    </w:p>
    <w:p w:rsidR="003931A7" w:rsidRDefault="003931A7" w:rsidP="005B1AAD">
      <w:pPr>
        <w:pStyle w:val="BodyText"/>
        <w:rPr>
          <w:rFonts w:ascii="Arial" w:hAnsi="Arial" w:cs="Arial"/>
          <w:szCs w:val="24"/>
        </w:rPr>
      </w:pPr>
    </w:p>
    <w:p w:rsidR="003931A7" w:rsidRDefault="004E6965" w:rsidP="005B1AAD">
      <w:pPr>
        <w:pStyle w:val="BodyText"/>
        <w:rPr>
          <w:rFonts w:ascii="Arial" w:hAnsi="Arial" w:cs="Arial"/>
          <w:szCs w:val="24"/>
        </w:rPr>
      </w:pPr>
      <w:r>
        <w:rPr>
          <w:rFonts w:ascii="Arial" w:hAnsi="Arial" w:cs="Arial"/>
          <w:b/>
          <w:noProof/>
          <w:lang w:eastAsia="ja-JP"/>
        </w:rPr>
        <mc:AlternateContent>
          <mc:Choice Requires="wps">
            <w:drawing>
              <wp:anchor distT="0" distB="0" distL="114300" distR="114300" simplePos="0" relativeHeight="251731968" behindDoc="1" locked="0" layoutInCell="1" allowOverlap="1">
                <wp:simplePos x="0" y="0"/>
                <wp:positionH relativeFrom="column">
                  <wp:posOffset>1953260</wp:posOffset>
                </wp:positionH>
                <wp:positionV relativeFrom="paragraph">
                  <wp:posOffset>19050</wp:posOffset>
                </wp:positionV>
                <wp:extent cx="2018665" cy="237490"/>
                <wp:effectExtent l="0" t="0" r="0" b="0"/>
                <wp:wrapNone/>
                <wp:docPr id="15" name="Text Box 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01866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117A" w:rsidRPr="00562D71" w:rsidRDefault="00AF117A" w:rsidP="00AF117A">
                            <w:pPr>
                              <w:rPr>
                                <w:rFonts w:ascii="Arial" w:hAnsi="Arial" w:cs="Arial"/>
                              </w:rPr>
                            </w:pPr>
                            <w:r>
                              <w:rPr>
                                <w:rFonts w:ascii="Arial" w:hAnsi="Arial" w:cs="Arial"/>
                              </w:rPr>
                              <w:t xml:space="preserve">     ADC Channels Interface Boards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7" o:spid="_x0000_s1085" type="#_x0000_t202" style="position:absolute;left:0;text-align:left;margin-left:153.8pt;margin-top:1.5pt;width:158.95pt;height:18.7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k7fLewIAAAMFAAAOAAAAZHJzL2Uyb0RvYy54bWysVNuO2yAQfa/Uf0C8Z32pncTWOqvublNV&#13;&#10;2l6k3X4AARyjYqBAYm+r/nsHnKTZXqSqqh8wMMMwZ84ZLq/GXqI9t05o1eDsIsWIK6qZUNsGf3xY&#13;&#10;z5YYOU8UI1Ir3uBH7vDV6vmzy8HUPNedloxbBEGUqwfT4M57UyeJox3vibvQhiswttr2xMPSbhNm&#13;&#10;yQDRe5nkaTpPBm2ZsZpy52D3djLiVYzftpz6923ruEeywZCbj6ON4yaMyeqS1FtLTCfoIQ3yD1n0&#13;&#10;RCi49BTqlniCdlb8EqoX1GqnW39BdZ/othWURwyAJkt/QnPfEcMjFiiOM6cyuf8Xlr7bf7BIMOCu&#13;&#10;xEiRHjh64KNH13pEi3IRCjQYV4PfvQFPP4IBnCNYZ+40/eTAJTnzmQ644L0Z3moGEcnO63hibG0f&#13;&#10;ygTAEYQBRh5PLIRbKWxCIZbzOWRDwZa/WBRVpCkh9fG0sc6/5rpHYdJgCyzH6GR/53zIhtRHl3CZ&#13;&#10;01KwtZAyLux2cyMt2hNQxDp+ASMceeImVXBWOhybzNMOJAl3BFtINzL8tcryIr3Oq9l6vlzMinVR&#13;&#10;zqpFupylWXVdzdOiKm7X30KCWVF3gjGu7oTiR7Vlxd+xedD9pJOoNzQ0uCrzcuLijyDT+P0OZC88&#13;&#10;NJ8UfYOXJydSd5ywV4oBbFJ7IuQ0T56mH0sGNTj+Y1WiDALzkwb8uBmjtsrqqKONZo8gDKuBN2Af&#13;&#10;Xg6YdNp+wWiALmyw+7wjlmMk3yiQeZUVRWjbuCjKRQ4Le27ZnFuIohCqwR6jaXrjp1bfGSu2Hdw0&#13;&#10;6VbplyDIVkStBOVOWQGUsIBOi6AOr0Jo5fN19Prxdq2+AwAA//8DAFBLAwQUAAYACAAAACEAZUtk&#13;&#10;ZOEAAAANAQAADwAAAGRycy9kb3ducmV2LnhtbExPTU/DMAy9I/EfIiNxYwlj66au6YRAXHZAYjDG&#13;&#10;MWtMU61xqibdyr/HO8HFsvWe30exHn0rTtjHJpCG+4kCgVQF21Ct4eP95W4JIiZD1rSBUMMPRliX&#13;&#10;11eFyW040xuetqkWLEIxNxpcSl0uZawcehMnoUNi7Dv03iQ++1ra3pxZ3LdyqlQmvWmIHZzp8Mlh&#13;&#10;ddwOXgMud8PXaxoa2mfOHT8Xm73abbS+vRmfVzweVyASjunvAy4dOD+UHOwQBrJRtBoe1CJj6mUB&#13;&#10;wXg2nc9BHDTM1AxkWcj/LcpfAAAA//8DAFBLAQItABQABgAIAAAAIQC2gziS/gAAAOEBAAATAAAA&#13;&#10;AAAAAAAAAAAAAAAAAABbQ29udGVudF9UeXBlc10ueG1sUEsBAi0AFAAGAAgAAAAhADj9If/WAAAA&#13;&#10;lAEAAAsAAAAAAAAAAAAAAAAALwEAAF9yZWxzLy5yZWxzUEsBAi0AFAAGAAgAAAAhAJKTt8t7AgAA&#13;&#10;AwUAAA4AAAAAAAAAAAAAAAAALgIAAGRycy9lMm9Eb2MueG1sUEsBAi0AFAAGAAgAAAAhAGVLZGTh&#13;&#10;AAAADQEAAA8AAAAAAAAAAAAAAAAA1QQAAGRycy9kb3ducmV2LnhtbFBLBQYAAAAABAAEAPMAAADj&#13;&#10;BQAAAAA=&#13;&#10;" stroked="f">
                <v:path arrowok="t"/>
                <v:textbox>
                  <w:txbxContent>
                    <w:p w:rsidR="00AF117A" w:rsidRPr="00562D71" w:rsidRDefault="00AF117A" w:rsidP="00AF117A">
                      <w:pPr>
                        <w:rPr>
                          <w:rFonts w:ascii="Arial" w:hAnsi="Arial" w:cs="Arial"/>
                        </w:rPr>
                      </w:pPr>
                      <w:r>
                        <w:rPr>
                          <w:rFonts w:ascii="Arial" w:hAnsi="Arial" w:cs="Arial"/>
                        </w:rPr>
                        <w:t xml:space="preserve">     ADC Channels Interface Boards</w:t>
                      </w:r>
                    </w:p>
                  </w:txbxContent>
                </v:textbox>
              </v:shape>
            </w:pict>
          </mc:Fallback>
        </mc:AlternateContent>
      </w:r>
    </w:p>
    <w:p w:rsidR="007B004F" w:rsidRPr="00B262F5" w:rsidRDefault="00F600CE" w:rsidP="00F600CE">
      <w:pPr>
        <w:pStyle w:val="BodyText"/>
        <w:jc w:val="center"/>
        <w:rPr>
          <w:rFonts w:ascii="Arial" w:hAnsi="Arial" w:cs="Arial"/>
          <w:sz w:val="22"/>
          <w:szCs w:val="22"/>
        </w:rPr>
      </w:pPr>
      <w:r w:rsidRPr="00B262F5">
        <w:rPr>
          <w:rFonts w:ascii="Arial" w:hAnsi="Arial" w:cs="Arial"/>
          <w:sz w:val="22"/>
          <w:szCs w:val="22"/>
        </w:rPr>
        <w:t xml:space="preserve">The Lumitouch Response Pads are </w:t>
      </w:r>
      <w:r w:rsidR="003D7929">
        <w:rPr>
          <w:rFonts w:ascii="Arial" w:hAnsi="Arial" w:cs="Arial"/>
          <w:sz w:val="22"/>
          <w:szCs w:val="22"/>
        </w:rPr>
        <w:t xml:space="preserve">often </w:t>
      </w:r>
      <w:r w:rsidRPr="00B262F5">
        <w:rPr>
          <w:rFonts w:ascii="Arial" w:hAnsi="Arial" w:cs="Arial"/>
          <w:sz w:val="22"/>
          <w:szCs w:val="22"/>
        </w:rPr>
        <w:t>plugged into ADCs 9-15.</w:t>
      </w:r>
    </w:p>
    <w:p w:rsidR="003931A7" w:rsidRDefault="004E6965" w:rsidP="005B1AAD">
      <w:pPr>
        <w:pStyle w:val="BodyText"/>
        <w:rPr>
          <w:rFonts w:ascii="Arial" w:hAnsi="Arial" w:cs="Arial"/>
          <w:szCs w:val="24"/>
        </w:rPr>
      </w:pPr>
      <w:r>
        <w:rPr>
          <w:noProof/>
        </w:rPr>
        <w:drawing>
          <wp:anchor distT="0" distB="0" distL="114300" distR="114300" simplePos="0" relativeHeight="251730944" behindDoc="0" locked="0" layoutInCell="1" allowOverlap="1">
            <wp:simplePos x="0" y="0"/>
            <wp:positionH relativeFrom="column">
              <wp:posOffset>1834515</wp:posOffset>
            </wp:positionH>
            <wp:positionV relativeFrom="paragraph">
              <wp:posOffset>31115</wp:posOffset>
            </wp:positionV>
            <wp:extent cx="1899920" cy="653415"/>
            <wp:effectExtent l="0" t="0" r="0" b="0"/>
            <wp:wrapSquare wrapText="bothSides"/>
            <wp:docPr id="755" name="Picture 7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5"/>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99920" cy="653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00CE" w:rsidRDefault="00F600CE" w:rsidP="005B1AAD">
      <w:pPr>
        <w:pStyle w:val="BodyText"/>
        <w:rPr>
          <w:rFonts w:ascii="Arial" w:hAnsi="Arial" w:cs="Arial"/>
          <w:szCs w:val="24"/>
        </w:rPr>
      </w:pPr>
    </w:p>
    <w:p w:rsidR="00F600CE" w:rsidRDefault="004E6965" w:rsidP="005B1AAD">
      <w:pPr>
        <w:pStyle w:val="BodyText"/>
        <w:rPr>
          <w:rFonts w:ascii="Arial" w:hAnsi="Arial" w:cs="Arial"/>
          <w:szCs w:val="24"/>
        </w:rPr>
      </w:pPr>
      <w:r>
        <w:rPr>
          <w:rFonts w:ascii="Arial" w:hAnsi="Arial" w:cs="Arial"/>
          <w:noProof/>
          <w:szCs w:val="24"/>
          <w:lang w:eastAsia="ja-JP"/>
        </w:rPr>
        <mc:AlternateContent>
          <mc:Choice Requires="wps">
            <w:drawing>
              <wp:anchor distT="0" distB="0" distL="114300" distR="114300" simplePos="0" relativeHeight="251736064" behindDoc="1" locked="0" layoutInCell="1" allowOverlap="1">
                <wp:simplePos x="0" y="0"/>
                <wp:positionH relativeFrom="column">
                  <wp:posOffset>1715770</wp:posOffset>
                </wp:positionH>
                <wp:positionV relativeFrom="paragraph">
                  <wp:posOffset>29210</wp:posOffset>
                </wp:positionV>
                <wp:extent cx="2018665" cy="237490"/>
                <wp:effectExtent l="0" t="0" r="0" b="0"/>
                <wp:wrapNone/>
                <wp:docPr id="5" name="Text Box 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01866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262F5" w:rsidRPr="00562D71" w:rsidRDefault="00B262F5" w:rsidP="00B262F5">
                            <w:pPr>
                              <w:rPr>
                                <w:rFonts w:ascii="Arial" w:hAnsi="Arial" w:cs="Arial"/>
                              </w:rPr>
                            </w:pPr>
                            <w:r>
                              <w:rPr>
                                <w:rFonts w:ascii="Arial" w:hAnsi="Arial" w:cs="Arial"/>
                              </w:rPr>
                              <w:t xml:space="preserve">   Lumitouch Reply System Interface Box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7" o:spid="_x0000_s1086" type="#_x0000_t202" style="position:absolute;left:0;text-align:left;margin-left:135.1pt;margin-top:2.3pt;width:158.95pt;height:18.7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ITm3egIAAAIFAAAOAAAAZHJzL2Uyb0RvYy54bWysVNuO2yAQfa/Uf0C8Z32pc7G1zqrZNFWl&#13;&#10;7UXa7QcQwDEqBgok9nbVf++AN9lsL1JV1Q8YmGGYM+cMl1dDJ9GBWye0qnF2kWLEFdVMqF2NP99t&#13;&#10;JguMnCeKEakVr/E9d/hq+fLFZW8qnutWS8YtgiDKVb2pceu9qZLE0ZZ3xF1owxUYG2074mFpdwmz&#13;&#10;pIfonUzyNJ0lvbbMWE25c7C7Ho14GeM3Daf+Y9M47pGsMeTm42jjuA1jsrwk1c4S0wr6mAb5hyw6&#13;&#10;IhRcegq1Jp6gvRW/hOoEtdrpxl9Q3SW6aQTlEQOgydKf0Ny2xPCIBYrjzKlM7v+FpR8OnywSrMZT&#13;&#10;jBTpgKI7Pni00gOaL+ahPr1xFbjdGnD0AxiA54jVmRtNvzhwSc58xgMueG/795pBRLL3Op4YGtuF&#13;&#10;KgFuBGGAkPsTCeFWCptQh8VsBtlQsOWv5kUZWUpIdTxtrPNvue5QmNTYAskxOjncOB+yIdXRJVzm&#13;&#10;tBRsI6SMC7vbXkuLDgQEsYlfwAhHnrlJFZyVDsdG87gDScIdwRbSjQQ/lFlepKu8nGxmi/mk2BTT&#13;&#10;STlPF5M0K1flLC3KYr35HhLMiqoVjHF1IxQ/ii0r/o7MR9mPMolyQ32Ny2k+Hbn4I8g0fr8D2QkP&#13;&#10;vSdFV+PFyYlULSfsjWIAm1SeCDnOk+fpx5JBDY7/WJUog8D8qAE/bIcorVlkMGhkq9k9CMNq4A3Y&#13;&#10;h4cDJq223zDqoQlr7L7uieUYyXcKVF5mRRG6Ni6K6TyHhT23bM8tRFEIVWOP0Ti99mOn740VuxZu&#13;&#10;GnWr9GsQZCOiVp6yAihhAY0WQT0+CqGTz9fR6+npWv4AAAD//wMAUEsDBBQABgAIAAAAIQBoTOFP&#13;&#10;4QAAAA0BAAAPAAAAZHJzL2Rvd25yZXYueG1sTE/LTsMwELwj9R+srcSN2o0gjdI4FQJx6QGJllKO&#13;&#10;brLEUeN1FDtt+HuWE1xGGs3uPIrN5DpxwSG0njQsFwoEUuXrlhoN7/uXuwxEiIZq03lCDd8YYFPO&#13;&#10;bgqT1/5Kb3jZxUawCYXcaLAx9rmUobLoTFj4Hom1Lz84E5kOjawHc2Vz18lEqVQ60xInWNPjk8Xq&#13;&#10;vBudBswO4+drHFs6ptaeP1bbozpstb6dT89rhsc1iIhT/PuA3w3cH0oudvIj1UF0GpKVSvhUw30K&#13;&#10;gvWHLFuCODFPFMiykP9XlD8AAAD//wMAUEsBAi0AFAAGAAgAAAAhALaDOJL+AAAA4QEAABMAAAAA&#13;&#10;AAAAAAAAAAAAAAAAAFtDb250ZW50X1R5cGVzXS54bWxQSwECLQAUAAYACAAAACEAOP0h/9YAAACU&#13;&#10;AQAACwAAAAAAAAAAAAAAAAAvAQAAX3JlbHMvLnJlbHNQSwECLQAUAAYACAAAACEAZiE5t3oCAAAC&#13;&#10;BQAADgAAAAAAAAAAAAAAAAAuAgAAZHJzL2Uyb0RvYy54bWxQSwECLQAUAAYACAAAACEAaEzhT+EA&#13;&#10;AAANAQAADwAAAAAAAAAAAAAAAADUBAAAZHJzL2Rvd25yZXYueG1sUEsFBgAAAAAEAAQA8wAAAOIF&#13;&#10;AAAAAA==&#13;&#10;" stroked="f">
                <v:path arrowok="t"/>
                <v:textbox>
                  <w:txbxContent>
                    <w:p w:rsidR="00B262F5" w:rsidRPr="00562D71" w:rsidRDefault="00B262F5" w:rsidP="00B262F5">
                      <w:pPr>
                        <w:rPr>
                          <w:rFonts w:ascii="Arial" w:hAnsi="Arial" w:cs="Arial"/>
                        </w:rPr>
                      </w:pPr>
                      <w:r>
                        <w:rPr>
                          <w:rFonts w:ascii="Arial" w:hAnsi="Arial" w:cs="Arial"/>
                        </w:rPr>
                        <w:t xml:space="preserve">   Lumitouch Reply System Interface Box</w:t>
                      </w:r>
                    </w:p>
                  </w:txbxContent>
                </v:textbox>
              </v:shape>
            </w:pict>
          </mc:Fallback>
        </mc:AlternateContent>
      </w:r>
    </w:p>
    <w:p w:rsidR="00F600CE" w:rsidRPr="00B262F5" w:rsidRDefault="00F600CE" w:rsidP="0063593D">
      <w:pPr>
        <w:pStyle w:val="BodyText"/>
        <w:spacing w:after="0"/>
        <w:jc w:val="center"/>
        <w:rPr>
          <w:rFonts w:ascii="Arial" w:hAnsi="Arial" w:cs="Arial"/>
          <w:sz w:val="22"/>
          <w:szCs w:val="22"/>
        </w:rPr>
      </w:pPr>
      <w:r w:rsidRPr="00B262F5">
        <w:rPr>
          <w:rFonts w:ascii="Arial" w:hAnsi="Arial" w:cs="Arial"/>
          <w:sz w:val="22"/>
          <w:szCs w:val="22"/>
        </w:rPr>
        <w:t xml:space="preserve">The FORP is </w:t>
      </w:r>
      <w:r w:rsidR="003D7929">
        <w:rPr>
          <w:rFonts w:ascii="Arial" w:hAnsi="Arial" w:cs="Arial"/>
          <w:sz w:val="22"/>
          <w:szCs w:val="22"/>
        </w:rPr>
        <w:t xml:space="preserve">usually </w:t>
      </w:r>
      <w:r w:rsidRPr="00B262F5">
        <w:rPr>
          <w:rFonts w:ascii="Arial" w:hAnsi="Arial" w:cs="Arial"/>
          <w:sz w:val="22"/>
          <w:szCs w:val="22"/>
        </w:rPr>
        <w:t>plugged into ADCs 5-8.</w:t>
      </w:r>
    </w:p>
    <w:p w:rsidR="003931A7" w:rsidRDefault="004E6965" w:rsidP="005B1AAD">
      <w:pPr>
        <w:pStyle w:val="BodyText"/>
      </w:pPr>
      <w:r>
        <w:rPr>
          <w:noProof/>
        </w:rPr>
        <w:drawing>
          <wp:anchor distT="0" distB="0" distL="114300" distR="114300" simplePos="0" relativeHeight="251727872" behindDoc="0" locked="0" layoutInCell="1" allowOverlap="1">
            <wp:simplePos x="0" y="0"/>
            <wp:positionH relativeFrom="column">
              <wp:posOffset>2309495</wp:posOffset>
            </wp:positionH>
            <wp:positionV relativeFrom="paragraph">
              <wp:posOffset>97790</wp:posOffset>
            </wp:positionV>
            <wp:extent cx="831215" cy="868680"/>
            <wp:effectExtent l="0" t="0" r="0" b="0"/>
            <wp:wrapSquare wrapText="bothSides"/>
            <wp:docPr id="752" name="Picture 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2"/>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31215" cy="868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1AAD" w:rsidRDefault="005B1AAD" w:rsidP="005B1AAD">
      <w:pPr>
        <w:pStyle w:val="BodyText"/>
      </w:pPr>
    </w:p>
    <w:p w:rsidR="005B1AAD" w:rsidRDefault="004E6965" w:rsidP="005B1AAD">
      <w:pPr>
        <w:pStyle w:val="BodyText"/>
      </w:pPr>
      <w:r>
        <w:rPr>
          <w:rFonts w:ascii="Arial" w:hAnsi="Arial" w:cs="Arial"/>
          <w:noProof/>
          <w:szCs w:val="24"/>
          <w:lang w:eastAsia="ja-JP"/>
        </w:rPr>
        <mc:AlternateContent>
          <mc:Choice Requires="wps">
            <w:drawing>
              <wp:anchor distT="0" distB="0" distL="114300" distR="114300" simplePos="0" relativeHeight="251737088" behindDoc="1" locked="0" layoutInCell="1" allowOverlap="1">
                <wp:simplePos x="0" y="0"/>
                <wp:positionH relativeFrom="column">
                  <wp:posOffset>1834515</wp:posOffset>
                </wp:positionH>
                <wp:positionV relativeFrom="paragraph">
                  <wp:posOffset>318770</wp:posOffset>
                </wp:positionV>
                <wp:extent cx="2018665" cy="237490"/>
                <wp:effectExtent l="0" t="0" r="0" b="0"/>
                <wp:wrapNone/>
                <wp:docPr id="4" name="Text Box 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01866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262F5" w:rsidRPr="00562D71" w:rsidRDefault="00B262F5" w:rsidP="00B262F5">
                            <w:pPr>
                              <w:rPr>
                                <w:rFonts w:ascii="Arial" w:hAnsi="Arial" w:cs="Arial"/>
                              </w:rPr>
                            </w:pPr>
                            <w:r>
                              <w:rPr>
                                <w:rFonts w:ascii="Arial" w:hAnsi="Arial" w:cs="Arial"/>
                              </w:rPr>
                              <w:t xml:space="preserve">             FORP Interface Box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8" o:spid="_x0000_s1087" type="#_x0000_t202" style="position:absolute;left:0;text-align:left;margin-left:144.45pt;margin-top:25.1pt;width:158.95pt;height:18.7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3vbwewIAAAIFAAAOAAAAZHJzL2Uyb0RvYy54bWysVNuO2yAQfa/Uf0C8Z32pk9jWOqvublNV&#13;&#10;2l6k3X4AARyjYqBAYm+r/nsHnKTZXqSqqh8wMMMwZ84ZLq/GXqI9t05o1eDsIsWIK6qZUNsGf3xY&#13;&#10;z0qMnCeKEakVb/Ajd/hq9fzZ5WBqnutOS8YtgiDK1YNpcOe9qZPE0Y73xF1owxUYW2174mFptwmz&#13;&#10;ZIDovUzyNF0kg7bMWE25c7B7OxnxKsZvW079+7Z13CPZYMjNx9HGcRPGZHVJ6q0lphP0kAb5hyx6&#13;&#10;IhRcegp1SzxBOyt+CdULarXTrb+guk902wrKIwZAk6U/obnviOERCxTHmVOZ3P8LS9/tP1gkWIML&#13;&#10;jBTpgaIHPnp0rUe0LMtQn8G4GtzuDTj6EQzAc8TqzJ2mnxy4JGc+0wEXvDfDW80gItl5HU+Mre1D&#13;&#10;lQA3gjBAyOOJhHArhU2oQ7lYzDGiYMtfLIsqspSQ+njaWOdfc92jMGmwBZJjdLK/cz5kQ+qjS7jM&#13;&#10;aSnYWkgZF3a7uZEW7QkIYh2/gBGOPHGTKjgrHY5N5mkHkoQ7gi2kGwn+WmV5kV7n1Wy9KJezYl3M&#13;&#10;Z9UyLWdpVl1Xi7Soitv1t5BgVtSdYIyrO6H4UWxZ8XdkHmQ/ySTKDQ0Nrub5fOLijyDT+P0OZC88&#13;&#10;9J4UfYPLkxOpO07YK8UANqk9EXKaJ0/TjyWDGhz/sSpRBoH5SQN+3IxRWovsqKONZo8gDKuBN2Af&#13;&#10;Hg6YdNp+wWiAJmyw+7wjlmMk3yhQeZUVRejauCjmyxwW9tyyObcQRSFUgz1G0/TGT52+M1ZsO7hp&#13;&#10;0q3SL0GQrYhaCcqdsgIoYQGNFkEdHoXQyefr6PXj6Vp9BwAA//8DAFBLAwQUAAYACAAAACEAZrDJ&#13;&#10;S+MAAAAOAQAADwAAAGRycy9kb3ducmV2LnhtbEyPQU/DMAyF70j8h8hI3FhCJbrQNZ0QiMsOSAzG&#13;&#10;OGataao1TtWkW/n3mBNcLFl+7/l95Xr2vTjhGLtABm4XCgRSHZqOWgPvb883GkRMlhrbB0ID3xhh&#13;&#10;XV1elLZowple8bRNreAQioU14FIaCilj7dDbuAgDEt++wuht4nVsZTPaM4f7XmZK5dLbjviDswM+&#13;&#10;OqyP28kbQL2bPl/S1NE+d+74sdzs1W5jzPXV/LTi8bACkXBOfw74ZeD+UHGxQ5ioiaI3kGl9z1ID&#13;&#10;dyoDwYJc5Qx0MKCXOciqlP8xqh8AAAD//wMAUEsBAi0AFAAGAAgAAAAhALaDOJL+AAAA4QEAABMA&#13;&#10;AAAAAAAAAAAAAAAAAAAAAFtDb250ZW50X1R5cGVzXS54bWxQSwECLQAUAAYACAAAACEAOP0h/9YA&#13;&#10;AACUAQAACwAAAAAAAAAAAAAAAAAvAQAAX3JlbHMvLnJlbHNQSwECLQAUAAYACAAAACEAD9728HsC&#13;&#10;AAACBQAADgAAAAAAAAAAAAAAAAAuAgAAZHJzL2Uyb0RvYy54bWxQSwECLQAUAAYACAAAACEAZrDJ&#13;&#10;S+MAAAAOAQAADwAAAAAAAAAAAAAAAADVBAAAZHJzL2Rvd25yZXYueG1sUEsFBgAAAAAEAAQA8wAA&#13;&#10;AOUFAAAAAA==&#13;&#10;" stroked="f">
                <v:path arrowok="t"/>
                <v:textbox>
                  <w:txbxContent>
                    <w:p w:rsidR="00B262F5" w:rsidRPr="00562D71" w:rsidRDefault="00B262F5" w:rsidP="00B262F5">
                      <w:pPr>
                        <w:rPr>
                          <w:rFonts w:ascii="Arial" w:hAnsi="Arial" w:cs="Arial"/>
                        </w:rPr>
                      </w:pPr>
                      <w:r>
                        <w:rPr>
                          <w:rFonts w:ascii="Arial" w:hAnsi="Arial" w:cs="Arial"/>
                        </w:rPr>
                        <w:t xml:space="preserve">             FORP Interface Box</w:t>
                      </w:r>
                    </w:p>
                  </w:txbxContent>
                </v:textbox>
              </v:shape>
            </w:pict>
          </mc:Fallback>
        </mc:AlternateContent>
      </w:r>
    </w:p>
    <w:p w:rsidR="00F600CE" w:rsidRDefault="00F600CE" w:rsidP="005B1AAD">
      <w:pPr>
        <w:pStyle w:val="BodyText"/>
      </w:pPr>
    </w:p>
    <w:p w:rsidR="00F600CE" w:rsidRPr="00B262F5" w:rsidRDefault="00F600CE" w:rsidP="008D7801">
      <w:pPr>
        <w:pStyle w:val="BodyText"/>
        <w:spacing w:after="0"/>
        <w:jc w:val="center"/>
        <w:rPr>
          <w:rFonts w:ascii="Arial" w:hAnsi="Arial" w:cs="Arial"/>
          <w:sz w:val="22"/>
          <w:szCs w:val="22"/>
        </w:rPr>
      </w:pPr>
      <w:r w:rsidRPr="00B262F5">
        <w:rPr>
          <w:rFonts w:ascii="Arial" w:hAnsi="Arial" w:cs="Arial"/>
          <w:sz w:val="22"/>
          <w:szCs w:val="22"/>
        </w:rPr>
        <w:t>The auxiliary BNC cable can be used for other stimulus equipment or other computer configurations.</w:t>
      </w:r>
    </w:p>
    <w:p w:rsidR="00F600CE" w:rsidRDefault="004E6965" w:rsidP="005B1AAD">
      <w:pPr>
        <w:pStyle w:val="BodyText"/>
      </w:pPr>
      <w:r w:rsidRPr="00B262F5">
        <w:rPr>
          <w:noProof/>
          <w:sz w:val="22"/>
          <w:szCs w:val="22"/>
        </w:rPr>
        <w:drawing>
          <wp:anchor distT="0" distB="0" distL="114300" distR="114300" simplePos="0" relativeHeight="251728896" behindDoc="0" locked="0" layoutInCell="1" allowOverlap="1">
            <wp:simplePos x="0" y="0"/>
            <wp:positionH relativeFrom="column">
              <wp:posOffset>2428240</wp:posOffset>
            </wp:positionH>
            <wp:positionV relativeFrom="paragraph">
              <wp:posOffset>62230</wp:posOffset>
            </wp:positionV>
            <wp:extent cx="420370" cy="561975"/>
            <wp:effectExtent l="0" t="0" r="0" b="0"/>
            <wp:wrapSquare wrapText="bothSides"/>
            <wp:docPr id="753" name="Picture 7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3"/>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20370" cy="5619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ja-JP"/>
        </w:rPr>
        <mc:AlternateContent>
          <mc:Choice Requires="wps">
            <w:drawing>
              <wp:anchor distT="0" distB="0" distL="114300" distR="114300" simplePos="0" relativeHeight="251738112" behindDoc="1" locked="0" layoutInCell="1" allowOverlap="1">
                <wp:simplePos x="0" y="0"/>
                <wp:positionH relativeFrom="column">
                  <wp:posOffset>1715770</wp:posOffset>
                </wp:positionH>
                <wp:positionV relativeFrom="paragraph">
                  <wp:posOffset>599440</wp:posOffset>
                </wp:positionV>
                <wp:extent cx="2018665" cy="237490"/>
                <wp:effectExtent l="0" t="0" r="0" b="0"/>
                <wp:wrapNone/>
                <wp:docPr id="3" name="Text Box 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01866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262F5" w:rsidRPr="00562D71" w:rsidRDefault="00E43EA9" w:rsidP="00B262F5">
                            <w:pPr>
                              <w:rPr>
                                <w:rFonts w:ascii="Arial" w:hAnsi="Arial" w:cs="Arial"/>
                              </w:rPr>
                            </w:pPr>
                            <w:r>
                              <w:rPr>
                                <w:rFonts w:ascii="Arial" w:hAnsi="Arial" w:cs="Arial"/>
                              </w:rPr>
                              <w:t xml:space="preserve">       </w:t>
                            </w:r>
                            <w:r w:rsidR="00E80259">
                              <w:rPr>
                                <w:rFonts w:ascii="Arial" w:hAnsi="Arial" w:cs="Arial"/>
                              </w:rPr>
                              <w:t xml:space="preserve"> </w:t>
                            </w:r>
                            <w:r>
                              <w:rPr>
                                <w:rFonts w:ascii="Arial" w:hAnsi="Arial" w:cs="Arial"/>
                              </w:rPr>
                              <w:t xml:space="preserve">     </w:t>
                            </w:r>
                            <w:r w:rsidR="00E80259">
                              <w:rPr>
                                <w:rFonts w:ascii="Arial" w:hAnsi="Arial" w:cs="Arial"/>
                              </w:rPr>
                              <w:t xml:space="preserve"> </w:t>
                            </w:r>
                            <w:r w:rsidR="00B262F5">
                              <w:rPr>
                                <w:rFonts w:ascii="Arial" w:hAnsi="Arial" w:cs="Arial"/>
                              </w:rPr>
                              <w:t>Auxiliary BNC Cable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9" o:spid="_x0000_s1088" type="#_x0000_t202" style="position:absolute;left:0;text-align:left;margin-left:135.1pt;margin-top:47.2pt;width:158.95pt;height:18.7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Qd42ewIAAAIFAAAOAAAAZHJzL2Uyb0RvYy54bWysVNuO2yAQfa/Uf0C8Z31Z52JrnVWzaapK&#13;&#10;24u02w8ggGNUDBRI7O2q/94Bb9JsL1JV1Q8YmGGYM+cMV9dDJ9GBWye0qnF2kWLEFdVMqF2NP91v&#13;&#10;JguMnCeKEakVr/EDd/h6+fLFVW8qnutWS8YtgiDKVb2pceu9qZLE0ZZ3xF1owxUYG2074mFpdwmz&#13;&#10;pIfonUzyNJ0lvbbMWE25c7C7Ho14GeM3Daf+Q9M47pGsMeTm42jjuA1jsrwi1c4S0wr6lAb5hyw6&#13;&#10;IhRcegq1Jp6gvRW/hOoEtdrpxl9Q3SW6aQTlEQOgydKf0Ny1xPCIBYrjzKlM7v+Fpe8PHy0SrMaX&#13;&#10;GCnSAUX3fPBopQc0X5ShPr1xFbjdGXD0AxiA54jVmVtNPztwSc58xgMueG/7d5pBRLL3Op4YGtuF&#13;&#10;KgFuBGGAkIcTCeFWCptQh8VsNsWIgi2/nBdlZCkh1fG0sc6/4bpDYVJjCyTH6ORw63zIhlRHl3CZ&#13;&#10;01KwjZAyLuxueyMtOhAQxCZ+ASMceeYmVXBWOhwbzeMOJAl3BFtINxL8WGZ5ka7ycrKZLeaTYlNM&#13;&#10;J+U8XUzSrFyVs7Qoi/XmW0gwK6pWMMbVrVD8KLas+Dsyn2Q/yiTKDfU1Lqf5dOTijyDT+P0OZCc8&#13;&#10;9J4UXY0XJydStZyw14oBbFJ5IuQ4T56nH0sGNTj+Y1WiDALzowb8sB2itGb5UUdbzR5AGFYDb8A+&#13;&#10;PBwwabX9ilEPTVhj92VPLMdIvlWg8jIritC1cVFM5zks7Llle24hikKoGnuMxumNHzt9b6zYtXDT&#13;&#10;qFulX4EgGxG1EpQ7ZgVQwgIaLYJ6ehRCJ5+vo9ePp2v5HQAA//8DAFBLAwQUAAYACAAAACEAk0cA&#13;&#10;tOQAAAAPAQAADwAAAGRycy9kb3ducmV2LnhtbEyPQU/DMAyF70j8h8hI3FjaMrbQNZ0QiMsOSAzG&#13;&#10;OGataao1TtWkW/n3mBNcLFn+3vN7xXpynTjhEFpPGtJZAgKp8nVLjYb3t+cbBSJEQ7XpPKGGbwyw&#13;&#10;Li8vCpPX/kyveNrGRrAJhdxosDH2uZShsuhMmPkeiW9ffnAm8jo0sh7Mmc1dJ7MkWUhnWuIP1vT4&#13;&#10;aLE6bkenAdVu/HyJY0v7hbXHj+Vmn+w2Wl9fTU8rHg8rEBGn+KeA3w6cH0oOdvAj1UF0GrJlkjGq&#13;&#10;4X4+B8HAnVIpiAOTt6kCWRbyf4/yBwAA//8DAFBLAQItABQABgAIAAAAIQC2gziS/gAAAOEBAAAT&#13;&#10;AAAAAAAAAAAAAAAAAAAAAABbQ29udGVudF9UeXBlc10ueG1sUEsBAi0AFAAGAAgAAAAhADj9If/W&#13;&#10;AAAAlAEAAAsAAAAAAAAAAAAAAAAALwEAAF9yZWxzLy5yZWxzUEsBAi0AFAAGAAgAAAAhAKxB3jZ7&#13;&#10;AgAAAgUAAA4AAAAAAAAAAAAAAAAALgIAAGRycy9lMm9Eb2MueG1sUEsBAi0AFAAGAAgAAAAhAJNH&#13;&#10;ALTkAAAADwEAAA8AAAAAAAAAAAAAAAAA1QQAAGRycy9kb3ducmV2LnhtbFBLBQYAAAAABAAEAPMA&#13;&#10;AADmBQAAAAA=&#13;&#10;" stroked="f">
                <v:path arrowok="t"/>
                <v:textbox>
                  <w:txbxContent>
                    <w:p w:rsidR="00B262F5" w:rsidRPr="00562D71" w:rsidRDefault="00E43EA9" w:rsidP="00B262F5">
                      <w:pPr>
                        <w:rPr>
                          <w:rFonts w:ascii="Arial" w:hAnsi="Arial" w:cs="Arial"/>
                        </w:rPr>
                      </w:pPr>
                      <w:r>
                        <w:rPr>
                          <w:rFonts w:ascii="Arial" w:hAnsi="Arial" w:cs="Arial"/>
                        </w:rPr>
                        <w:t xml:space="preserve">       </w:t>
                      </w:r>
                      <w:r w:rsidR="00E80259">
                        <w:rPr>
                          <w:rFonts w:ascii="Arial" w:hAnsi="Arial" w:cs="Arial"/>
                        </w:rPr>
                        <w:t xml:space="preserve"> </w:t>
                      </w:r>
                      <w:r>
                        <w:rPr>
                          <w:rFonts w:ascii="Arial" w:hAnsi="Arial" w:cs="Arial"/>
                        </w:rPr>
                        <w:t xml:space="preserve">     </w:t>
                      </w:r>
                      <w:r w:rsidR="00E80259">
                        <w:rPr>
                          <w:rFonts w:ascii="Arial" w:hAnsi="Arial" w:cs="Arial"/>
                        </w:rPr>
                        <w:t xml:space="preserve"> </w:t>
                      </w:r>
                      <w:r w:rsidR="00B262F5">
                        <w:rPr>
                          <w:rFonts w:ascii="Arial" w:hAnsi="Arial" w:cs="Arial"/>
                        </w:rPr>
                        <w:t>Auxiliary BNC Cable</w:t>
                      </w:r>
                    </w:p>
                  </w:txbxContent>
                </v:textbox>
              </v:shape>
            </w:pict>
          </mc:Fallback>
        </mc:AlternateContent>
      </w:r>
    </w:p>
    <w:p w:rsidR="003D53EC" w:rsidRDefault="003D53EC" w:rsidP="005B1AAD">
      <w:pPr>
        <w:pStyle w:val="Heading1"/>
        <w:spacing w:before="0" w:after="0"/>
        <w:rPr>
          <w:rFonts w:ascii="Arial" w:hAnsi="Arial" w:cs="Arial"/>
          <w:b/>
          <w:bCs/>
          <w:color w:val="auto"/>
          <w:spacing w:val="0"/>
          <w:sz w:val="28"/>
        </w:rPr>
      </w:pPr>
    </w:p>
    <w:p w:rsidR="003D53EC" w:rsidRDefault="003D53EC" w:rsidP="005B1AAD">
      <w:pPr>
        <w:pStyle w:val="Heading1"/>
        <w:spacing w:before="0" w:after="0"/>
        <w:rPr>
          <w:rFonts w:ascii="Arial" w:hAnsi="Arial" w:cs="Arial"/>
          <w:b/>
          <w:bCs/>
          <w:color w:val="auto"/>
          <w:spacing w:val="0"/>
          <w:sz w:val="28"/>
        </w:rPr>
      </w:pPr>
    </w:p>
    <w:p w:rsidR="005B1AAD" w:rsidRPr="00A52832" w:rsidRDefault="003D53EC" w:rsidP="005B1AAD">
      <w:pPr>
        <w:pStyle w:val="Heading1"/>
        <w:spacing w:before="0" w:after="0"/>
        <w:rPr>
          <w:rFonts w:cs="Arial"/>
          <w:b/>
          <w:bCs/>
          <w:color w:val="auto"/>
          <w:spacing w:val="0"/>
          <w:szCs w:val="32"/>
        </w:rPr>
      </w:pPr>
      <w:r>
        <w:rPr>
          <w:rFonts w:ascii="Arial" w:hAnsi="Arial" w:cs="Arial"/>
          <w:b/>
          <w:bCs/>
          <w:color w:val="auto"/>
          <w:spacing w:val="0"/>
          <w:sz w:val="28"/>
        </w:rPr>
        <w:br w:type="page"/>
      </w:r>
      <w:r w:rsidR="005B1AAD" w:rsidRPr="00A52832">
        <w:rPr>
          <w:rFonts w:cs="Arial"/>
          <w:b/>
          <w:bCs/>
          <w:color w:val="auto"/>
          <w:spacing w:val="0"/>
          <w:szCs w:val="32"/>
        </w:rPr>
        <w:t>Data Acquisition</w:t>
      </w:r>
    </w:p>
    <w:p w:rsidR="008D7801" w:rsidRPr="00F94CB4" w:rsidRDefault="004F74F8" w:rsidP="008D7801">
      <w:pPr>
        <w:pStyle w:val="BodyText"/>
        <w:spacing w:after="0"/>
        <w:rPr>
          <w:rFonts w:ascii="Arial" w:hAnsi="Arial" w:cs="Arial"/>
          <w:sz w:val="22"/>
          <w:szCs w:val="22"/>
        </w:rPr>
      </w:pPr>
      <w:r w:rsidRPr="00F94CB4">
        <w:rPr>
          <w:rFonts w:ascii="Arial" w:hAnsi="Arial" w:cs="Arial"/>
          <w:sz w:val="22"/>
          <w:szCs w:val="22"/>
        </w:rPr>
        <w:t xml:space="preserve">The main function of Acq </w:t>
      </w:r>
      <w:r w:rsidR="003D7929" w:rsidRPr="00F94CB4">
        <w:rPr>
          <w:rFonts w:ascii="Arial" w:hAnsi="Arial" w:cs="Arial"/>
          <w:sz w:val="22"/>
          <w:szCs w:val="22"/>
        </w:rPr>
        <w:t>is</w:t>
      </w:r>
      <w:r w:rsidRPr="00F94CB4">
        <w:rPr>
          <w:rFonts w:ascii="Arial" w:hAnsi="Arial" w:cs="Arial"/>
          <w:sz w:val="22"/>
          <w:szCs w:val="22"/>
        </w:rPr>
        <w:t xml:space="preserve"> to set collection parameters such as sample rate, collection duration, set patient information, set data filters, set synthetic gradiometer order, set adaptive balancing, set up triggers</w:t>
      </w:r>
      <w:r w:rsidR="00F94CB4">
        <w:rPr>
          <w:rFonts w:ascii="Arial" w:hAnsi="Arial" w:cs="Arial"/>
          <w:sz w:val="22"/>
          <w:szCs w:val="22"/>
        </w:rPr>
        <w:t xml:space="preserve"> and ADCs</w:t>
      </w:r>
      <w:r w:rsidRPr="00F94CB4">
        <w:rPr>
          <w:rFonts w:ascii="Arial" w:hAnsi="Arial" w:cs="Arial"/>
          <w:sz w:val="22"/>
          <w:szCs w:val="22"/>
        </w:rPr>
        <w:t>, collect and save data, perform head localization to co-register the sensors to the head coordinate frame, save collection parameters for future use.</w:t>
      </w:r>
      <w:r w:rsidR="00282EFC" w:rsidRPr="00F94CB4">
        <w:rPr>
          <w:rFonts w:ascii="Arial" w:hAnsi="Arial" w:cs="Arial"/>
          <w:sz w:val="22"/>
          <w:szCs w:val="22"/>
        </w:rPr>
        <w:t xml:space="preserve">  </w:t>
      </w:r>
      <w:r w:rsidR="008D7801" w:rsidRPr="00F94CB4">
        <w:rPr>
          <w:rFonts w:ascii="Arial" w:hAnsi="Arial" w:cs="Arial"/>
          <w:sz w:val="22"/>
          <w:szCs w:val="22"/>
        </w:rPr>
        <w:t>Collection Parameters are set via dialog boxes prior to recording and stored in a protocol file.  However, these parameter</w:t>
      </w:r>
      <w:r w:rsidR="003D7929" w:rsidRPr="00F94CB4">
        <w:rPr>
          <w:rFonts w:ascii="Arial" w:hAnsi="Arial" w:cs="Arial"/>
          <w:sz w:val="22"/>
          <w:szCs w:val="22"/>
        </w:rPr>
        <w:t>s</w:t>
      </w:r>
      <w:r w:rsidR="008D7801" w:rsidRPr="00F94CB4">
        <w:rPr>
          <w:rFonts w:ascii="Arial" w:hAnsi="Arial" w:cs="Arial"/>
          <w:sz w:val="22"/>
          <w:szCs w:val="22"/>
        </w:rPr>
        <w:t xml:space="preserve"> can be adjusted for a given study without permanently changing the stored protocol file and should always be reviewed before starting </w:t>
      </w:r>
      <w:r w:rsidR="003D7929" w:rsidRPr="00F94CB4">
        <w:rPr>
          <w:rFonts w:ascii="Arial" w:hAnsi="Arial" w:cs="Arial"/>
          <w:sz w:val="22"/>
          <w:szCs w:val="22"/>
        </w:rPr>
        <w:t xml:space="preserve">a </w:t>
      </w:r>
      <w:r w:rsidR="008D7801" w:rsidRPr="00F94CB4">
        <w:rPr>
          <w:rFonts w:ascii="Arial" w:hAnsi="Arial" w:cs="Arial"/>
          <w:sz w:val="22"/>
          <w:szCs w:val="22"/>
        </w:rPr>
        <w:t>collection.</w:t>
      </w:r>
    </w:p>
    <w:p w:rsidR="008D7801" w:rsidRPr="00F94CB4" w:rsidRDefault="008D7801" w:rsidP="008D7801">
      <w:pPr>
        <w:pStyle w:val="BodyText"/>
        <w:spacing w:after="0"/>
        <w:rPr>
          <w:rFonts w:ascii="Arial" w:hAnsi="Arial" w:cs="Arial"/>
          <w:sz w:val="22"/>
          <w:szCs w:val="22"/>
        </w:rPr>
      </w:pPr>
    </w:p>
    <w:p w:rsidR="00282EFC" w:rsidRPr="00F94CB4" w:rsidRDefault="00282EFC" w:rsidP="00282EFC">
      <w:pPr>
        <w:pStyle w:val="BodyText"/>
        <w:rPr>
          <w:rFonts w:ascii="Arial" w:hAnsi="Arial" w:cs="Arial"/>
          <w:sz w:val="22"/>
          <w:szCs w:val="22"/>
        </w:rPr>
      </w:pPr>
      <w:r w:rsidRPr="00F94CB4">
        <w:rPr>
          <w:rFonts w:ascii="Arial" w:hAnsi="Arial" w:cs="Arial"/>
          <w:sz w:val="22"/>
          <w:szCs w:val="22"/>
        </w:rPr>
        <w:t>Data can be collected in one of three modes:  1) Continuous recording displays all data immediately while recording; 2) Triggered recording stores individual or; averaged sets of trials with specified time duration around some form of stimulus or external trigger; 3) Un-triggered recording stores trials of a specified duration in response to the operator’s command without stimulus triggering.</w:t>
      </w:r>
    </w:p>
    <w:p w:rsidR="00487C75" w:rsidRPr="00F94CB4" w:rsidRDefault="00487C75" w:rsidP="00487C75">
      <w:pPr>
        <w:pStyle w:val="BodyText"/>
        <w:spacing w:after="0"/>
        <w:rPr>
          <w:rFonts w:ascii="Arial" w:hAnsi="Arial" w:cs="Arial"/>
          <w:sz w:val="22"/>
          <w:szCs w:val="22"/>
        </w:rPr>
      </w:pPr>
      <w:r w:rsidRPr="00F94CB4">
        <w:rPr>
          <w:rFonts w:ascii="Arial" w:hAnsi="Arial" w:cs="Arial"/>
          <w:sz w:val="22"/>
          <w:szCs w:val="22"/>
        </w:rPr>
        <w:t>The final preparation before recording is the localization of the subject’s head with respect to the standard coordinate system.  This is done by localizing the position of coils placed on the fudicial landmark points of the subject’s head via the SQUID sensors after the subject’s head is placed in the dewar helmet.</w:t>
      </w:r>
    </w:p>
    <w:p w:rsidR="00487C75" w:rsidRDefault="00487C75" w:rsidP="00487C75">
      <w:pPr>
        <w:pStyle w:val="BodyText"/>
        <w:spacing w:after="0"/>
        <w:rPr>
          <w:rFonts w:ascii="Arial" w:hAnsi="Arial" w:cs="Arial"/>
        </w:rPr>
      </w:pPr>
    </w:p>
    <w:p w:rsidR="005B1AAD" w:rsidRPr="005E407A" w:rsidRDefault="005E407A" w:rsidP="005E407A">
      <w:pPr>
        <w:pStyle w:val="BodyText"/>
        <w:spacing w:after="0"/>
        <w:rPr>
          <w:rFonts w:ascii="Arial" w:hAnsi="Arial" w:cs="Arial"/>
          <w:b/>
        </w:rPr>
      </w:pPr>
      <w:r w:rsidRPr="005E407A">
        <w:rPr>
          <w:rFonts w:ascii="Arial" w:hAnsi="Arial" w:cs="Arial"/>
          <w:b/>
        </w:rPr>
        <w:t xml:space="preserve">From the </w:t>
      </w:r>
      <w:r w:rsidR="00AF117A" w:rsidRPr="005E407A">
        <w:rPr>
          <w:rFonts w:ascii="Arial" w:hAnsi="Arial" w:cs="Arial"/>
          <w:b/>
        </w:rPr>
        <w:t>Acquisition</w:t>
      </w:r>
      <w:r w:rsidRPr="005E407A">
        <w:rPr>
          <w:rFonts w:ascii="Arial" w:hAnsi="Arial" w:cs="Arial"/>
          <w:b/>
        </w:rPr>
        <w:t xml:space="preserve"> Console / Workstation:</w:t>
      </w:r>
    </w:p>
    <w:p w:rsidR="00823A67" w:rsidRDefault="00F94CB4" w:rsidP="00823A67">
      <w:pPr>
        <w:pStyle w:val="PlainText"/>
        <w:numPr>
          <w:ilvl w:val="0"/>
          <w:numId w:val="6"/>
        </w:numPr>
        <w:rPr>
          <w:rFonts w:ascii="Arial" w:hAnsi="Arial"/>
        </w:rPr>
      </w:pPr>
      <w:r>
        <w:rPr>
          <w:rFonts w:ascii="Arial" w:hAnsi="Arial"/>
        </w:rPr>
        <w:t xml:space="preserve">From the </w:t>
      </w:r>
      <w:r w:rsidRPr="00F94CB4">
        <w:rPr>
          <w:rFonts w:ascii="Arial" w:hAnsi="Arial"/>
        </w:rPr>
        <w:t>NIMH MEG Core Facility</w:t>
      </w:r>
      <w:r w:rsidR="00823A67">
        <w:rPr>
          <w:rFonts w:ascii="Arial" w:hAnsi="Arial"/>
        </w:rPr>
        <w:t xml:space="preserve"> Acquisition Manager</w:t>
      </w:r>
      <w:r>
        <w:rPr>
          <w:rFonts w:ascii="Arial" w:hAnsi="Arial"/>
        </w:rPr>
        <w:t>:</w:t>
      </w:r>
    </w:p>
    <w:p w:rsidR="00823A67" w:rsidRDefault="00823A67" w:rsidP="00823A67">
      <w:pPr>
        <w:pStyle w:val="PlainText"/>
        <w:numPr>
          <w:ilvl w:val="1"/>
          <w:numId w:val="6"/>
        </w:numPr>
        <w:rPr>
          <w:rFonts w:ascii="Arial" w:hAnsi="Arial"/>
        </w:rPr>
      </w:pPr>
      <w:r>
        <w:rPr>
          <w:rFonts w:ascii="Arial" w:hAnsi="Arial"/>
        </w:rPr>
        <w:t>Select User</w:t>
      </w:r>
    </w:p>
    <w:p w:rsidR="00823A67" w:rsidRDefault="00BB3943" w:rsidP="00823A67">
      <w:pPr>
        <w:pStyle w:val="PlainText"/>
        <w:numPr>
          <w:ilvl w:val="1"/>
          <w:numId w:val="6"/>
        </w:numPr>
        <w:rPr>
          <w:rFonts w:ascii="Arial" w:hAnsi="Arial"/>
        </w:rPr>
      </w:pPr>
      <w:r>
        <w:rPr>
          <w:rFonts w:ascii="Arial" w:hAnsi="Arial"/>
        </w:rPr>
        <w:t>Launch</w:t>
      </w:r>
      <w:r w:rsidR="00823A67">
        <w:rPr>
          <w:rFonts w:ascii="Arial" w:hAnsi="Arial"/>
        </w:rPr>
        <w:t xml:space="preserve"> Acq</w:t>
      </w:r>
    </w:p>
    <w:p w:rsidR="00F94CB4" w:rsidRDefault="00F94CB4" w:rsidP="00823A67">
      <w:pPr>
        <w:pStyle w:val="PlainText"/>
        <w:rPr>
          <w:rFonts w:ascii="Arial" w:hAnsi="Arial"/>
        </w:rPr>
      </w:pPr>
    </w:p>
    <w:p w:rsidR="00F94CB4" w:rsidRDefault="00F94CB4" w:rsidP="00CA0932">
      <w:pPr>
        <w:pStyle w:val="PlainText"/>
        <w:ind w:left="540"/>
        <w:jc w:val="center"/>
        <w:rPr>
          <w:rFonts w:ascii="Arial" w:hAnsi="Arial"/>
        </w:rPr>
      </w:pPr>
      <w:r>
        <w:rPr>
          <w:rFonts w:ascii="Arial" w:hAnsi="Arial"/>
        </w:rPr>
        <w:t xml:space="preserve">                                       </w:t>
      </w:r>
      <w:r w:rsidR="004E6965" w:rsidRPr="003735F2">
        <w:rPr>
          <w:rFonts w:ascii="Arial" w:hAnsi="Arial"/>
          <w:noProof/>
        </w:rPr>
        <w:drawing>
          <wp:inline distT="0" distB="0" distL="0" distR="0">
            <wp:extent cx="3657600" cy="2229485"/>
            <wp:effectExtent l="0" t="0" r="0" b="0"/>
            <wp:docPr id="6" name="Picture 6" descr="〯īꥇ䰀"/>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īꥇ䰀"/>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57600" cy="2229485"/>
                    </a:xfrm>
                    <a:prstGeom prst="rect">
                      <a:avLst/>
                    </a:prstGeom>
                    <a:noFill/>
                    <a:ln>
                      <a:noFill/>
                    </a:ln>
                  </pic:spPr>
                </pic:pic>
              </a:graphicData>
            </a:graphic>
          </wp:inline>
        </w:drawing>
      </w:r>
    </w:p>
    <w:p w:rsidR="00F94CB4" w:rsidRDefault="00F94CB4" w:rsidP="00823A67">
      <w:pPr>
        <w:pStyle w:val="PlainText"/>
        <w:rPr>
          <w:rFonts w:ascii="Arial" w:hAnsi="Arial"/>
          <w:sz w:val="16"/>
          <w:szCs w:val="16"/>
        </w:rPr>
      </w:pPr>
      <w:r>
        <w:rPr>
          <w:rFonts w:ascii="Arial" w:hAnsi="Arial"/>
        </w:rPr>
        <w:t xml:space="preserve">                                                      </w:t>
      </w:r>
      <w:r w:rsidRPr="00F94CB4">
        <w:rPr>
          <w:rFonts w:ascii="Arial" w:hAnsi="Arial"/>
          <w:sz w:val="16"/>
          <w:szCs w:val="16"/>
        </w:rPr>
        <w:t>NIMH MEG Core Facility Acquisition Manager</w:t>
      </w:r>
    </w:p>
    <w:p w:rsidR="00F94CB4" w:rsidRDefault="00F94CB4" w:rsidP="00823A67">
      <w:pPr>
        <w:pStyle w:val="PlainText"/>
        <w:rPr>
          <w:rFonts w:ascii="Arial" w:hAnsi="Arial"/>
          <w:sz w:val="16"/>
          <w:szCs w:val="16"/>
        </w:rPr>
      </w:pPr>
    </w:p>
    <w:p w:rsidR="00F94CB4" w:rsidRPr="00F94CB4" w:rsidRDefault="00F94CB4" w:rsidP="00823A67">
      <w:pPr>
        <w:pStyle w:val="PlainText"/>
        <w:rPr>
          <w:rFonts w:ascii="Arial" w:hAnsi="Arial"/>
          <w:sz w:val="16"/>
          <w:szCs w:val="16"/>
        </w:rPr>
      </w:pPr>
    </w:p>
    <w:p w:rsidR="00823A67" w:rsidRDefault="00823A67" w:rsidP="00823A67">
      <w:pPr>
        <w:pStyle w:val="PlainText"/>
        <w:numPr>
          <w:ilvl w:val="0"/>
          <w:numId w:val="6"/>
        </w:numPr>
        <w:rPr>
          <w:rFonts w:ascii="Arial" w:hAnsi="Arial"/>
        </w:rPr>
      </w:pPr>
      <w:r>
        <w:rPr>
          <w:rFonts w:ascii="Arial" w:hAnsi="Arial"/>
        </w:rPr>
        <w:t>Select Study</w:t>
      </w:r>
      <w:r w:rsidR="008C7FDF">
        <w:rPr>
          <w:rFonts w:ascii="Arial" w:hAnsi="Arial"/>
        </w:rPr>
        <w:t>.</w:t>
      </w:r>
    </w:p>
    <w:p w:rsidR="00823A67" w:rsidRDefault="00823A67" w:rsidP="00823A67">
      <w:pPr>
        <w:pStyle w:val="PlainText"/>
        <w:rPr>
          <w:rFonts w:ascii="Arial" w:hAnsi="Arial"/>
        </w:rPr>
      </w:pPr>
    </w:p>
    <w:p w:rsidR="00823A67" w:rsidRDefault="00F94CB4" w:rsidP="00823A67">
      <w:pPr>
        <w:pStyle w:val="PlainText"/>
        <w:numPr>
          <w:ilvl w:val="0"/>
          <w:numId w:val="6"/>
        </w:numPr>
        <w:rPr>
          <w:rFonts w:ascii="Arial" w:hAnsi="Arial"/>
        </w:rPr>
      </w:pPr>
      <w:r>
        <w:rPr>
          <w:rFonts w:ascii="Arial" w:hAnsi="Arial"/>
        </w:rPr>
        <w:br w:type="page"/>
      </w:r>
      <w:r w:rsidR="00823A67">
        <w:rPr>
          <w:rFonts w:ascii="Arial" w:hAnsi="Arial"/>
        </w:rPr>
        <w:t>To view/edit Collection Parameters</w:t>
      </w:r>
      <w:r w:rsidR="00B20190">
        <w:rPr>
          <w:rFonts w:ascii="Arial" w:hAnsi="Arial"/>
        </w:rPr>
        <w:fldChar w:fldCharType="begin"/>
      </w:r>
      <w:r w:rsidR="00B20190">
        <w:instrText xml:space="preserve"> XE "</w:instrText>
      </w:r>
      <w:r w:rsidR="00B20190" w:rsidRPr="00FC1F03">
        <w:rPr>
          <w:rFonts w:ascii="Arial" w:hAnsi="Arial" w:cs="Arial"/>
          <w:b/>
        </w:rPr>
        <w:instrText>Collection Parameters</w:instrText>
      </w:r>
      <w:r w:rsidR="00B20190">
        <w:instrText xml:space="preserve">" </w:instrText>
      </w:r>
      <w:r w:rsidR="00B20190">
        <w:rPr>
          <w:rFonts w:ascii="Arial" w:hAnsi="Arial"/>
        </w:rPr>
        <w:fldChar w:fldCharType="end"/>
      </w:r>
      <w:r w:rsidR="00823A67">
        <w:rPr>
          <w:rFonts w:ascii="Arial" w:hAnsi="Arial"/>
        </w:rPr>
        <w:t>:</w:t>
      </w:r>
    </w:p>
    <w:p w:rsidR="00823A67" w:rsidRDefault="00823A67" w:rsidP="00823A67">
      <w:pPr>
        <w:pStyle w:val="PlainText"/>
        <w:numPr>
          <w:ilvl w:val="1"/>
          <w:numId w:val="6"/>
        </w:numPr>
        <w:rPr>
          <w:rFonts w:ascii="Arial" w:hAnsi="Arial"/>
        </w:rPr>
      </w:pPr>
      <w:r>
        <w:rPr>
          <w:rFonts w:ascii="Arial" w:hAnsi="Arial"/>
        </w:rPr>
        <w:t>Click on Windows</w:t>
      </w:r>
    </w:p>
    <w:p w:rsidR="00F94CB4" w:rsidRDefault="00823A67" w:rsidP="00823A67">
      <w:pPr>
        <w:pStyle w:val="PlainText"/>
        <w:numPr>
          <w:ilvl w:val="1"/>
          <w:numId w:val="6"/>
        </w:numPr>
        <w:rPr>
          <w:rFonts w:ascii="Arial" w:hAnsi="Arial"/>
        </w:rPr>
      </w:pPr>
      <w:r>
        <w:rPr>
          <w:rFonts w:ascii="Arial" w:hAnsi="Arial"/>
        </w:rPr>
        <w:t>Click on Collection Parameters</w:t>
      </w:r>
    </w:p>
    <w:p w:rsidR="00823A67" w:rsidRDefault="00B20190" w:rsidP="00F94CB4">
      <w:pPr>
        <w:pStyle w:val="PlainText"/>
        <w:ind w:left="1080"/>
        <w:rPr>
          <w:rFonts w:ascii="Arial" w:hAnsi="Arial"/>
        </w:rPr>
      </w:pPr>
      <w:r>
        <w:rPr>
          <w:rFonts w:ascii="Arial" w:hAnsi="Arial"/>
        </w:rPr>
        <w:fldChar w:fldCharType="begin"/>
      </w:r>
      <w:r>
        <w:instrText xml:space="preserve"> XE "</w:instrText>
      </w:r>
      <w:r w:rsidRPr="00FC1F03">
        <w:rPr>
          <w:rFonts w:ascii="Arial" w:hAnsi="Arial" w:cs="Arial"/>
          <w:b/>
        </w:rPr>
        <w:instrText>Collection Parameters</w:instrText>
      </w:r>
      <w:r>
        <w:instrText xml:space="preserve">" </w:instrText>
      </w:r>
      <w:r>
        <w:rPr>
          <w:rFonts w:ascii="Arial" w:hAnsi="Arial"/>
        </w:rPr>
        <w:fldChar w:fldCharType="end"/>
      </w:r>
    </w:p>
    <w:p w:rsidR="00CB1ED0" w:rsidRDefault="00CB1ED0" w:rsidP="00823A67">
      <w:pPr>
        <w:pStyle w:val="PlainText"/>
        <w:rPr>
          <w:rFonts w:ascii="Arial" w:hAnsi="Arial"/>
        </w:rPr>
      </w:pPr>
      <w:r>
        <w:rPr>
          <w:rFonts w:ascii="Arial" w:hAnsi="Arial"/>
        </w:rPr>
        <w:t xml:space="preserve">                   </w:t>
      </w:r>
      <w:r w:rsidR="004E6965" w:rsidRPr="00F56C6E">
        <w:rPr>
          <w:rFonts w:ascii="Arial" w:hAnsi="Arial"/>
          <w:noProof/>
        </w:rPr>
        <w:drawing>
          <wp:inline distT="0" distB="0" distL="0" distR="0">
            <wp:extent cx="3782695" cy="3231515"/>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82695" cy="3231515"/>
                    </a:xfrm>
                    <a:prstGeom prst="rect">
                      <a:avLst/>
                    </a:prstGeom>
                    <a:noFill/>
                    <a:ln>
                      <a:noFill/>
                    </a:ln>
                  </pic:spPr>
                </pic:pic>
              </a:graphicData>
            </a:graphic>
          </wp:inline>
        </w:drawing>
      </w:r>
    </w:p>
    <w:p w:rsidR="00CB1ED0" w:rsidRPr="004262A7" w:rsidRDefault="00CB1ED0" w:rsidP="00823A67">
      <w:pPr>
        <w:pStyle w:val="PlainText"/>
        <w:rPr>
          <w:rFonts w:ascii="Arial" w:hAnsi="Arial"/>
          <w:b/>
          <w:u w:val="single"/>
        </w:rPr>
      </w:pPr>
      <w:r>
        <w:rPr>
          <w:rFonts w:ascii="Arial" w:hAnsi="Arial"/>
        </w:rPr>
        <w:t xml:space="preserve">                                    </w:t>
      </w:r>
      <w:r w:rsidRPr="005938CE">
        <w:rPr>
          <w:rFonts w:ascii="Arial" w:hAnsi="Arial"/>
        </w:rPr>
        <w:t xml:space="preserve">     </w:t>
      </w:r>
      <w:r w:rsidR="00F85463">
        <w:rPr>
          <w:rFonts w:ascii="Arial" w:hAnsi="Arial"/>
        </w:rPr>
        <w:t xml:space="preserve">        </w:t>
      </w:r>
      <w:hyperlink r:id="rId100" w:history="1">
        <w:r w:rsidRPr="00147DA3">
          <w:rPr>
            <w:rStyle w:val="Hyperlink"/>
            <w:rFonts w:ascii="Arial" w:hAnsi="Arial"/>
            <w:b/>
          </w:rPr>
          <w:t>Collection Parameters</w:t>
        </w:r>
        <w:r w:rsidR="00B20190" w:rsidRPr="00147DA3">
          <w:rPr>
            <w:rStyle w:val="Hyperlink"/>
            <w:rFonts w:ascii="Arial" w:hAnsi="Arial"/>
            <w:b/>
          </w:rPr>
          <w:fldChar w:fldCharType="begin"/>
        </w:r>
        <w:r w:rsidR="00B20190" w:rsidRPr="00147DA3">
          <w:rPr>
            <w:rStyle w:val="Hyperlink"/>
          </w:rPr>
          <w:instrText xml:space="preserve"> XE "</w:instrText>
        </w:r>
        <w:r w:rsidR="00B20190" w:rsidRPr="00147DA3">
          <w:rPr>
            <w:rStyle w:val="Hyperlink"/>
            <w:rFonts w:ascii="Arial" w:hAnsi="Arial" w:cs="Arial"/>
            <w:b/>
          </w:rPr>
          <w:instrText>Collection Parameters</w:instrText>
        </w:r>
        <w:r w:rsidR="00B20190" w:rsidRPr="00147DA3">
          <w:rPr>
            <w:rStyle w:val="Hyperlink"/>
          </w:rPr>
          <w:instrText xml:space="preserve">" </w:instrText>
        </w:r>
        <w:r w:rsidR="00B20190" w:rsidRPr="00147DA3">
          <w:rPr>
            <w:rStyle w:val="Hyperlink"/>
            <w:rFonts w:ascii="Arial" w:hAnsi="Arial"/>
            <w:b/>
          </w:rPr>
          <w:fldChar w:fldCharType="end"/>
        </w:r>
        <w:r w:rsidRPr="00147DA3">
          <w:rPr>
            <w:rStyle w:val="Hyperlink"/>
            <w:rFonts w:ascii="Arial" w:hAnsi="Arial"/>
            <w:b/>
          </w:rPr>
          <w:t xml:space="preserve"> Window</w:t>
        </w:r>
      </w:hyperlink>
    </w:p>
    <w:p w:rsidR="00CB1ED0" w:rsidRDefault="00CB1ED0" w:rsidP="00823A67">
      <w:pPr>
        <w:pStyle w:val="PlainText"/>
        <w:rPr>
          <w:rFonts w:ascii="Arial" w:hAnsi="Arial"/>
        </w:rPr>
      </w:pPr>
    </w:p>
    <w:p w:rsidR="0008087E" w:rsidRDefault="0008087E" w:rsidP="00823A67">
      <w:pPr>
        <w:pStyle w:val="PlainText"/>
        <w:numPr>
          <w:ilvl w:val="0"/>
          <w:numId w:val="6"/>
        </w:numPr>
        <w:rPr>
          <w:rFonts w:ascii="Arial" w:hAnsi="Arial"/>
        </w:rPr>
      </w:pPr>
      <w:r>
        <w:rPr>
          <w:rFonts w:ascii="Arial" w:hAnsi="Arial"/>
        </w:rPr>
        <w:t>Click OK.</w:t>
      </w:r>
    </w:p>
    <w:p w:rsidR="0008087E" w:rsidRDefault="0008087E" w:rsidP="0008087E">
      <w:pPr>
        <w:pStyle w:val="PlainText"/>
        <w:rPr>
          <w:rFonts w:ascii="Arial" w:hAnsi="Arial"/>
        </w:rPr>
      </w:pPr>
    </w:p>
    <w:p w:rsidR="00823A67" w:rsidRDefault="00823A67" w:rsidP="00823A67">
      <w:pPr>
        <w:pStyle w:val="PlainText"/>
        <w:numPr>
          <w:ilvl w:val="0"/>
          <w:numId w:val="6"/>
        </w:numPr>
        <w:rPr>
          <w:rFonts w:ascii="Arial" w:hAnsi="Arial"/>
        </w:rPr>
      </w:pPr>
      <w:r>
        <w:rPr>
          <w:rFonts w:ascii="Arial" w:hAnsi="Arial"/>
        </w:rPr>
        <w:t xml:space="preserve">At the </w:t>
      </w:r>
      <w:r w:rsidR="0008087E" w:rsidRPr="0057767F">
        <w:rPr>
          <w:rFonts w:ascii="Arial" w:hAnsi="Arial"/>
          <w:b/>
        </w:rPr>
        <w:t>Acq</w:t>
      </w:r>
      <w:r w:rsidR="0057767F" w:rsidRPr="0057767F">
        <w:rPr>
          <w:rFonts w:ascii="Arial" w:hAnsi="Arial"/>
          <w:b/>
        </w:rPr>
        <w:t xml:space="preserve"> Dialog</w:t>
      </w:r>
      <w:r w:rsidRPr="0057767F">
        <w:rPr>
          <w:rFonts w:ascii="Arial" w:hAnsi="Arial"/>
          <w:b/>
        </w:rPr>
        <w:t xml:space="preserve"> </w:t>
      </w:r>
      <w:r w:rsidR="0057767F" w:rsidRPr="0057767F">
        <w:rPr>
          <w:rFonts w:ascii="Arial" w:hAnsi="Arial"/>
          <w:b/>
        </w:rPr>
        <w:t>W</w:t>
      </w:r>
      <w:r w:rsidRPr="0057767F">
        <w:rPr>
          <w:rFonts w:ascii="Arial" w:hAnsi="Arial"/>
          <w:b/>
        </w:rPr>
        <w:t>indow</w:t>
      </w:r>
      <w:r w:rsidR="00B20190">
        <w:rPr>
          <w:rFonts w:ascii="Arial" w:hAnsi="Arial"/>
          <w:b/>
        </w:rPr>
        <w:fldChar w:fldCharType="begin"/>
      </w:r>
      <w:r w:rsidR="00B20190">
        <w:instrText xml:space="preserve"> XE "</w:instrText>
      </w:r>
      <w:r w:rsidR="00B20190" w:rsidRPr="009304E0">
        <w:rPr>
          <w:rFonts w:ascii="Arial" w:hAnsi="Arial"/>
          <w:b/>
        </w:rPr>
        <w:instrText>Acq Dialog Window</w:instrText>
      </w:r>
      <w:r w:rsidR="00B20190">
        <w:instrText xml:space="preserve">" </w:instrText>
      </w:r>
      <w:r w:rsidR="00B20190">
        <w:rPr>
          <w:rFonts w:ascii="Arial" w:hAnsi="Arial"/>
          <w:b/>
        </w:rPr>
        <w:fldChar w:fldCharType="end"/>
      </w:r>
      <w:r>
        <w:rPr>
          <w:rFonts w:ascii="Arial" w:hAnsi="Arial"/>
        </w:rPr>
        <w:t xml:space="preserve"> enter:</w:t>
      </w:r>
    </w:p>
    <w:p w:rsidR="00823A67" w:rsidRDefault="00823A67" w:rsidP="00823A67">
      <w:pPr>
        <w:pStyle w:val="PlainText"/>
        <w:rPr>
          <w:rFonts w:ascii="Arial" w:hAnsi="Arial"/>
        </w:rPr>
      </w:pPr>
    </w:p>
    <w:p w:rsidR="0057767F" w:rsidRDefault="0057767F" w:rsidP="00823A67">
      <w:pPr>
        <w:pStyle w:val="PlainText"/>
        <w:rPr>
          <w:rFonts w:ascii="Arial" w:hAnsi="Arial"/>
        </w:rPr>
      </w:pPr>
      <w:r>
        <w:rPr>
          <w:rFonts w:ascii="Arial" w:hAnsi="Arial"/>
        </w:rPr>
        <w:t xml:space="preserve">              </w:t>
      </w:r>
      <w:r w:rsidR="00F94CB4">
        <w:rPr>
          <w:rFonts w:ascii="Arial" w:hAnsi="Arial"/>
        </w:rPr>
        <w:t xml:space="preserve">      </w:t>
      </w:r>
      <w:r>
        <w:rPr>
          <w:rFonts w:ascii="Arial" w:hAnsi="Arial"/>
        </w:rPr>
        <w:t xml:space="preserve">    </w:t>
      </w:r>
      <w:r w:rsidR="004E6965" w:rsidRPr="00E3359E">
        <w:rPr>
          <w:rFonts w:ascii="Arial" w:hAnsi="Arial"/>
          <w:noProof/>
        </w:rPr>
        <w:drawing>
          <wp:inline distT="0" distB="0" distL="0" distR="0">
            <wp:extent cx="3456940" cy="3169285"/>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56940" cy="3169285"/>
                    </a:xfrm>
                    <a:prstGeom prst="rect">
                      <a:avLst/>
                    </a:prstGeom>
                    <a:noFill/>
                    <a:ln>
                      <a:noFill/>
                    </a:ln>
                  </pic:spPr>
                </pic:pic>
              </a:graphicData>
            </a:graphic>
          </wp:inline>
        </w:drawing>
      </w:r>
    </w:p>
    <w:p w:rsidR="0057767F" w:rsidRPr="00147DA3" w:rsidRDefault="00147DA3" w:rsidP="00223D50">
      <w:pPr>
        <w:pStyle w:val="PlainText"/>
        <w:jc w:val="center"/>
        <w:rPr>
          <w:rFonts w:ascii="Arial" w:hAnsi="Arial"/>
          <w:b/>
        </w:rPr>
      </w:pPr>
      <w:hyperlink r:id="rId102" w:history="1">
        <w:r w:rsidR="00223D50" w:rsidRPr="00147DA3">
          <w:rPr>
            <w:rStyle w:val="Hyperlink"/>
            <w:rFonts w:ascii="Arial" w:hAnsi="Arial"/>
            <w:b/>
          </w:rPr>
          <w:t>Acq Dialog Window</w:t>
        </w:r>
      </w:hyperlink>
    </w:p>
    <w:p w:rsidR="00223D50" w:rsidRDefault="00223D50" w:rsidP="00823A67">
      <w:pPr>
        <w:pStyle w:val="PlainText"/>
        <w:rPr>
          <w:rFonts w:ascii="Arial" w:hAnsi="Arial"/>
        </w:rPr>
      </w:pPr>
    </w:p>
    <w:p w:rsidR="00823A67" w:rsidRPr="008B53A2" w:rsidRDefault="00823A67" w:rsidP="0057767F">
      <w:pPr>
        <w:pStyle w:val="PlainText"/>
        <w:numPr>
          <w:ilvl w:val="1"/>
          <w:numId w:val="6"/>
        </w:numPr>
        <w:ind w:firstLine="180"/>
        <w:rPr>
          <w:rFonts w:ascii="Arial" w:hAnsi="Arial"/>
          <w:b/>
        </w:rPr>
      </w:pPr>
      <w:r>
        <w:rPr>
          <w:rFonts w:ascii="Arial" w:hAnsi="Arial"/>
        </w:rPr>
        <w:t xml:space="preserve">Enter </w:t>
      </w:r>
      <w:r w:rsidRPr="008B53A2">
        <w:rPr>
          <w:rFonts w:ascii="Arial" w:hAnsi="Arial"/>
          <w:b/>
        </w:rPr>
        <w:t>Subject ID (subject initials &amp; MIS#)</w:t>
      </w:r>
      <w:r w:rsidR="0057767F">
        <w:rPr>
          <w:rFonts w:ascii="Arial" w:hAnsi="Arial"/>
          <w:b/>
        </w:rPr>
        <w:t>.</w:t>
      </w:r>
    </w:p>
    <w:p w:rsidR="00823A67" w:rsidRPr="009D4B46" w:rsidRDefault="00823A67" w:rsidP="0057767F">
      <w:pPr>
        <w:pStyle w:val="PlainText"/>
        <w:numPr>
          <w:ilvl w:val="1"/>
          <w:numId w:val="6"/>
        </w:numPr>
        <w:ind w:firstLine="180"/>
        <w:rPr>
          <w:rFonts w:ascii="Arial" w:hAnsi="Arial"/>
        </w:rPr>
      </w:pPr>
      <w:r>
        <w:rPr>
          <w:rFonts w:ascii="Arial" w:hAnsi="Arial"/>
        </w:rPr>
        <w:t xml:space="preserve">Enter </w:t>
      </w:r>
      <w:r w:rsidRPr="008B53A2">
        <w:rPr>
          <w:rFonts w:ascii="Arial" w:hAnsi="Arial"/>
          <w:b/>
        </w:rPr>
        <w:t xml:space="preserve">Procedure </w:t>
      </w:r>
      <w:r w:rsidR="0057767F">
        <w:rPr>
          <w:rFonts w:ascii="Arial" w:hAnsi="Arial"/>
          <w:b/>
        </w:rPr>
        <w:t>D</w:t>
      </w:r>
      <w:r w:rsidRPr="008B53A2">
        <w:rPr>
          <w:rFonts w:ascii="Arial" w:hAnsi="Arial"/>
          <w:b/>
        </w:rPr>
        <w:t>escription</w:t>
      </w:r>
      <w:r w:rsidR="0057767F">
        <w:rPr>
          <w:rFonts w:ascii="Arial" w:hAnsi="Arial"/>
          <w:b/>
        </w:rPr>
        <w:t>.</w:t>
      </w:r>
    </w:p>
    <w:p w:rsidR="00823A67" w:rsidRDefault="00823A67" w:rsidP="00823A67">
      <w:pPr>
        <w:pStyle w:val="PlainText"/>
        <w:rPr>
          <w:rFonts w:ascii="Arial" w:hAnsi="Arial"/>
        </w:rPr>
      </w:pPr>
    </w:p>
    <w:p w:rsidR="00823A67" w:rsidRPr="009D4B46" w:rsidRDefault="00823A67" w:rsidP="00823A67">
      <w:pPr>
        <w:pStyle w:val="PlainText"/>
        <w:numPr>
          <w:ilvl w:val="0"/>
          <w:numId w:val="6"/>
        </w:numPr>
        <w:rPr>
          <w:rFonts w:ascii="Arial" w:hAnsi="Arial"/>
          <w:b/>
        </w:rPr>
      </w:pPr>
      <w:r>
        <w:rPr>
          <w:rFonts w:ascii="Arial" w:hAnsi="Arial"/>
        </w:rPr>
        <w:t xml:space="preserve">Click on </w:t>
      </w:r>
      <w:r w:rsidRPr="009D4B46">
        <w:rPr>
          <w:rFonts w:ascii="Arial" w:hAnsi="Arial"/>
          <w:b/>
        </w:rPr>
        <w:t>Acquire Data</w:t>
      </w:r>
      <w:r>
        <w:rPr>
          <w:rFonts w:ascii="Arial" w:hAnsi="Arial"/>
          <w:b/>
        </w:rPr>
        <w:t>.</w:t>
      </w:r>
    </w:p>
    <w:p w:rsidR="00823A67" w:rsidRDefault="00823A67" w:rsidP="00823A67">
      <w:pPr>
        <w:pStyle w:val="PlainText"/>
        <w:ind w:left="1080"/>
        <w:rPr>
          <w:rFonts w:ascii="Arial" w:hAnsi="Arial"/>
        </w:rPr>
      </w:pPr>
    </w:p>
    <w:p w:rsidR="00823A67" w:rsidRDefault="00823A67" w:rsidP="00823A67">
      <w:pPr>
        <w:pStyle w:val="PlainText"/>
        <w:numPr>
          <w:ilvl w:val="0"/>
          <w:numId w:val="6"/>
        </w:numPr>
        <w:rPr>
          <w:rFonts w:ascii="Arial" w:hAnsi="Arial"/>
        </w:rPr>
      </w:pPr>
      <w:r>
        <w:rPr>
          <w:rFonts w:ascii="Arial" w:hAnsi="Arial"/>
        </w:rPr>
        <w:t xml:space="preserve">Create Directory? Click </w:t>
      </w:r>
      <w:r w:rsidRPr="009D4B46">
        <w:rPr>
          <w:rFonts w:ascii="Arial" w:hAnsi="Arial"/>
          <w:b/>
        </w:rPr>
        <w:t>Ok</w:t>
      </w:r>
      <w:r>
        <w:rPr>
          <w:rFonts w:ascii="Arial" w:hAnsi="Arial"/>
        </w:rPr>
        <w:t>.</w:t>
      </w:r>
    </w:p>
    <w:p w:rsidR="00A3152B" w:rsidRDefault="00A3152B" w:rsidP="00A3152B">
      <w:pPr>
        <w:pStyle w:val="PlainText"/>
        <w:rPr>
          <w:rFonts w:ascii="Arial" w:hAnsi="Arial"/>
        </w:rPr>
      </w:pPr>
    </w:p>
    <w:p w:rsidR="00A3152B" w:rsidRDefault="00A3152B" w:rsidP="00A3152B">
      <w:pPr>
        <w:pStyle w:val="PlainText"/>
        <w:numPr>
          <w:ilvl w:val="0"/>
          <w:numId w:val="6"/>
        </w:numPr>
        <w:rPr>
          <w:rFonts w:ascii="Arial" w:hAnsi="Arial"/>
        </w:rPr>
      </w:pPr>
      <w:r>
        <w:rPr>
          <w:rFonts w:ascii="Arial" w:hAnsi="Arial"/>
        </w:rPr>
        <w:t xml:space="preserve">When performing EEG, an </w:t>
      </w:r>
      <w:r w:rsidRPr="003D4BBB">
        <w:rPr>
          <w:rFonts w:ascii="Arial" w:hAnsi="Arial"/>
          <w:b/>
          <w:u w:val="single"/>
        </w:rPr>
        <w:t>IMPEDANCE CHECK</w:t>
      </w:r>
      <w:r w:rsidRPr="003D4BBB">
        <w:rPr>
          <w:rFonts w:ascii="Arial" w:hAnsi="Arial"/>
          <w:u w:val="single"/>
        </w:rPr>
        <w:t xml:space="preserve"> </w:t>
      </w:r>
      <w:r>
        <w:rPr>
          <w:rFonts w:ascii="Arial" w:hAnsi="Arial"/>
        </w:rPr>
        <w:t>should be performed on the MEG system</w:t>
      </w:r>
      <w:r>
        <w:rPr>
          <w:rFonts w:ascii="Arial" w:hAnsi="Arial"/>
        </w:rPr>
        <w:fldChar w:fldCharType="begin"/>
      </w:r>
      <w:r>
        <w:instrText xml:space="preserve"> XE "</w:instrText>
      </w:r>
      <w:r w:rsidRPr="00FD404F">
        <w:rPr>
          <w:rFonts w:ascii="Arial" w:hAnsi="Arial"/>
          <w:b/>
          <w:u w:val="single"/>
        </w:rPr>
        <w:instrText>IMPEDANCE CHECK</w:instrText>
      </w:r>
      <w:r w:rsidRPr="00FD404F">
        <w:rPr>
          <w:rFonts w:ascii="Arial" w:hAnsi="Arial"/>
          <w:u w:val="single"/>
        </w:rPr>
        <w:instrText xml:space="preserve"> </w:instrText>
      </w:r>
      <w:r w:rsidRPr="00FD404F">
        <w:rPr>
          <w:rFonts w:ascii="Arial" w:hAnsi="Arial"/>
        </w:rPr>
        <w:instrText>should be performed on the MEG system</w:instrText>
      </w:r>
      <w:r>
        <w:instrText xml:space="preserve">" </w:instrText>
      </w:r>
      <w:r>
        <w:rPr>
          <w:rFonts w:ascii="Arial" w:hAnsi="Arial"/>
        </w:rPr>
        <w:fldChar w:fldCharType="end"/>
      </w:r>
      <w:r>
        <w:rPr>
          <w:rFonts w:ascii="Arial" w:hAnsi="Arial"/>
        </w:rPr>
        <w:t>:</w:t>
      </w:r>
    </w:p>
    <w:p w:rsidR="00A3152B" w:rsidRDefault="00A3152B" w:rsidP="00A3152B">
      <w:pPr>
        <w:pStyle w:val="PlainText"/>
        <w:rPr>
          <w:rFonts w:ascii="Arial" w:hAnsi="Arial"/>
        </w:rPr>
      </w:pPr>
    </w:p>
    <w:p w:rsidR="00A3152B" w:rsidRDefault="00A3152B" w:rsidP="009132A6">
      <w:pPr>
        <w:pStyle w:val="PlainText"/>
        <w:numPr>
          <w:ilvl w:val="0"/>
          <w:numId w:val="39"/>
        </w:numPr>
        <w:tabs>
          <w:tab w:val="clear" w:pos="1080"/>
          <w:tab w:val="num" w:pos="1440"/>
        </w:tabs>
        <w:ind w:left="1440"/>
        <w:rPr>
          <w:rFonts w:ascii="Arial" w:hAnsi="Arial"/>
        </w:rPr>
      </w:pPr>
      <w:r>
        <w:rPr>
          <w:rFonts w:ascii="Arial" w:hAnsi="Arial"/>
        </w:rPr>
        <w:t>Select EEG Setup Window menu.</w:t>
      </w:r>
    </w:p>
    <w:p w:rsidR="00A3152B" w:rsidRDefault="00A3152B" w:rsidP="009132A6">
      <w:pPr>
        <w:pStyle w:val="PlainText"/>
        <w:numPr>
          <w:ilvl w:val="0"/>
          <w:numId w:val="39"/>
        </w:numPr>
        <w:tabs>
          <w:tab w:val="clear" w:pos="1080"/>
          <w:tab w:val="num" w:pos="1440"/>
        </w:tabs>
        <w:ind w:left="1440"/>
        <w:rPr>
          <w:rFonts w:ascii="Arial" w:hAnsi="Arial"/>
        </w:rPr>
      </w:pPr>
      <w:r>
        <w:rPr>
          <w:rFonts w:ascii="Arial" w:hAnsi="Arial"/>
        </w:rPr>
        <w:t xml:space="preserve">Click </w:t>
      </w:r>
      <w:r w:rsidR="00C60D5F">
        <w:rPr>
          <w:rFonts w:ascii="Arial" w:hAnsi="Arial"/>
        </w:rPr>
        <w:t xml:space="preserve">on </w:t>
      </w:r>
      <w:r>
        <w:rPr>
          <w:rFonts w:ascii="Arial" w:hAnsi="Arial"/>
        </w:rPr>
        <w:t>CHECK IMPEDANCE.  The results are displayed in the appropriate columns.</w:t>
      </w:r>
    </w:p>
    <w:p w:rsidR="00C60D5F" w:rsidRPr="00C60D5F" w:rsidRDefault="00C60D5F" w:rsidP="009132A6">
      <w:pPr>
        <w:numPr>
          <w:ilvl w:val="1"/>
          <w:numId w:val="39"/>
        </w:numPr>
        <w:tabs>
          <w:tab w:val="clear" w:pos="1800"/>
          <w:tab w:val="num" w:pos="2160"/>
        </w:tabs>
        <w:ind w:left="2160" w:right="1530" w:hanging="270"/>
        <w:jc w:val="both"/>
        <w:rPr>
          <w:rFonts w:ascii="Arial" w:hAnsi="Arial" w:cs="Arial"/>
        </w:rPr>
      </w:pPr>
      <w:r w:rsidRPr="00C60D5F">
        <w:rPr>
          <w:rFonts w:ascii="Arial" w:hAnsi="Arial" w:cs="Arial"/>
        </w:rPr>
        <w:t xml:space="preserve">To check the impedance of all active EEG channels press the CTRL key on the keyboard at the same time as clicking on the impedance check button.  </w:t>
      </w:r>
    </w:p>
    <w:p w:rsidR="00C60D5F" w:rsidRPr="00C60D5F" w:rsidRDefault="00C60D5F" w:rsidP="009132A6">
      <w:pPr>
        <w:numPr>
          <w:ilvl w:val="1"/>
          <w:numId w:val="39"/>
        </w:numPr>
        <w:tabs>
          <w:tab w:val="clear" w:pos="1800"/>
          <w:tab w:val="num" w:pos="2160"/>
        </w:tabs>
        <w:ind w:left="2160" w:right="1530" w:hanging="270"/>
        <w:jc w:val="both"/>
        <w:rPr>
          <w:rFonts w:ascii="Arial" w:hAnsi="Arial" w:cs="Arial"/>
        </w:rPr>
      </w:pPr>
      <w:r w:rsidRPr="00C60D5F">
        <w:rPr>
          <w:rFonts w:ascii="Arial" w:hAnsi="Arial" w:cs="Arial"/>
        </w:rPr>
        <w:t xml:space="preserve">Please note: The impedance check requires 3 electrodes: The electrode being measured and </w:t>
      </w:r>
      <w:r>
        <w:rPr>
          <w:rFonts w:ascii="Arial" w:hAnsi="Arial" w:cs="Arial"/>
        </w:rPr>
        <w:t xml:space="preserve">at least </w:t>
      </w:r>
      <w:r w:rsidRPr="00C60D5F">
        <w:rPr>
          <w:rFonts w:ascii="Arial" w:hAnsi="Arial" w:cs="Arial"/>
        </w:rPr>
        <w:t>2 other electrodes.</w:t>
      </w:r>
    </w:p>
    <w:p w:rsidR="00A3152B" w:rsidRDefault="00A3152B" w:rsidP="009132A6">
      <w:pPr>
        <w:pStyle w:val="PlainText"/>
        <w:numPr>
          <w:ilvl w:val="0"/>
          <w:numId w:val="39"/>
        </w:numPr>
        <w:tabs>
          <w:tab w:val="clear" w:pos="1080"/>
          <w:tab w:val="num" w:pos="1440"/>
        </w:tabs>
        <w:ind w:left="1440"/>
        <w:rPr>
          <w:rFonts w:ascii="Arial" w:hAnsi="Arial"/>
        </w:rPr>
      </w:pPr>
      <w:r>
        <w:rPr>
          <w:rFonts w:ascii="Arial" w:hAnsi="Arial"/>
        </w:rPr>
        <w:t xml:space="preserve">Click OK / EXIT.  </w:t>
      </w:r>
    </w:p>
    <w:p w:rsidR="00A3152B" w:rsidRPr="00197152" w:rsidRDefault="00A3152B" w:rsidP="00A3152B">
      <w:pPr>
        <w:pStyle w:val="PlainText"/>
        <w:ind w:left="360"/>
        <w:rPr>
          <w:rFonts w:ascii="Arial" w:hAnsi="Arial"/>
        </w:rPr>
      </w:pPr>
    </w:p>
    <w:p w:rsidR="00A3152B" w:rsidRDefault="00A3152B" w:rsidP="00A3152B">
      <w:pPr>
        <w:pStyle w:val="PlainText"/>
        <w:numPr>
          <w:ilvl w:val="0"/>
          <w:numId w:val="6"/>
        </w:numPr>
        <w:rPr>
          <w:rFonts w:ascii="Arial" w:hAnsi="Arial" w:cs="Arial"/>
        </w:rPr>
      </w:pPr>
      <w:r>
        <w:rPr>
          <w:rFonts w:ascii="Arial" w:hAnsi="Arial" w:cs="Arial"/>
        </w:rPr>
        <w:t xml:space="preserve">Click on </w:t>
      </w:r>
      <w:r w:rsidRPr="00B20190">
        <w:rPr>
          <w:rFonts w:ascii="Arial" w:hAnsi="Arial" w:cs="Arial"/>
          <w:b/>
        </w:rPr>
        <w:t>HEAD LOCALIZATION</w:t>
      </w:r>
      <w:r>
        <w:rPr>
          <w:rFonts w:ascii="Arial" w:hAnsi="Arial" w:cs="Arial"/>
          <w:b/>
        </w:rPr>
        <w:fldChar w:fldCharType="begin"/>
      </w:r>
      <w:r>
        <w:instrText xml:space="preserve"> XE "</w:instrText>
      </w:r>
      <w:r w:rsidRPr="00920368">
        <w:rPr>
          <w:rFonts w:ascii="Arial" w:hAnsi="Arial" w:cs="Arial"/>
          <w:b/>
        </w:rPr>
        <w:instrText>HEAD LOCALIZATION</w:instrText>
      </w:r>
      <w:r>
        <w:instrText xml:space="preserve">" </w:instrText>
      </w:r>
      <w:r>
        <w:rPr>
          <w:rFonts w:ascii="Arial" w:hAnsi="Arial" w:cs="Arial"/>
          <w:b/>
        </w:rPr>
        <w:fldChar w:fldCharType="end"/>
      </w:r>
      <w:r>
        <w:rPr>
          <w:rFonts w:ascii="Arial" w:hAnsi="Arial" w:cs="Arial"/>
        </w:rPr>
        <w:t xml:space="preserve"> button located on the side bar.</w:t>
      </w:r>
    </w:p>
    <w:p w:rsidR="00A3152B" w:rsidRDefault="00A3152B" w:rsidP="00A3152B">
      <w:pPr>
        <w:pStyle w:val="PlainText"/>
        <w:rPr>
          <w:rFonts w:ascii="Arial" w:hAnsi="Arial" w:cs="Arial"/>
        </w:rPr>
      </w:pPr>
    </w:p>
    <w:p w:rsidR="00A3152B" w:rsidRPr="00484212" w:rsidRDefault="00A3152B" w:rsidP="00A3152B">
      <w:pPr>
        <w:pStyle w:val="PlainText"/>
        <w:numPr>
          <w:ilvl w:val="0"/>
          <w:numId w:val="6"/>
        </w:numPr>
        <w:rPr>
          <w:rFonts w:ascii="Arial" w:hAnsi="Arial" w:cs="Arial"/>
        </w:rPr>
      </w:pPr>
      <w:r>
        <w:rPr>
          <w:rFonts w:ascii="Arial" w:hAnsi="Arial" w:cs="Arial"/>
        </w:rPr>
        <w:t>Instruct subject for task and Head Localization</w:t>
      </w:r>
      <w:r>
        <w:rPr>
          <w:rFonts w:ascii="Arial" w:hAnsi="Arial" w:cs="Arial"/>
        </w:rPr>
        <w:fldChar w:fldCharType="begin"/>
      </w:r>
      <w:r>
        <w:instrText xml:space="preserve"> XE "</w:instrText>
      </w:r>
      <w:r w:rsidRPr="0029311C">
        <w:rPr>
          <w:rFonts w:ascii="Arial" w:hAnsi="Arial" w:cs="Arial"/>
        </w:rPr>
        <w:instrText>Head Localization</w:instrText>
      </w:r>
      <w:r>
        <w:instrText xml:space="preserve">" </w:instrText>
      </w:r>
      <w:r>
        <w:rPr>
          <w:rFonts w:ascii="Arial" w:hAnsi="Arial" w:cs="Arial"/>
        </w:rPr>
        <w:fldChar w:fldCharType="end"/>
      </w:r>
      <w:r>
        <w:rPr>
          <w:rFonts w:ascii="Arial" w:hAnsi="Arial" w:cs="Arial"/>
        </w:rPr>
        <w:t xml:space="preserve">. If applicable </w:t>
      </w:r>
      <w:r w:rsidRPr="00CA0932">
        <w:rPr>
          <w:rFonts w:ascii="Arial" w:hAnsi="Arial" w:cs="Arial"/>
          <w:b/>
        </w:rPr>
        <w:t>UNBLANK SCREEN</w:t>
      </w:r>
      <w:r>
        <w:rPr>
          <w:rFonts w:ascii="Arial" w:hAnsi="Arial" w:cs="Arial"/>
        </w:rPr>
        <w:t>.</w:t>
      </w:r>
    </w:p>
    <w:p w:rsidR="00A3152B" w:rsidRDefault="00A3152B" w:rsidP="00A3152B">
      <w:pPr>
        <w:pStyle w:val="PlainText"/>
        <w:rPr>
          <w:rFonts w:ascii="Arial" w:hAnsi="Arial" w:cs="Arial"/>
        </w:rPr>
      </w:pPr>
    </w:p>
    <w:p w:rsidR="00A3152B" w:rsidRDefault="00A3152B" w:rsidP="00A3152B">
      <w:pPr>
        <w:pStyle w:val="PlainText"/>
        <w:numPr>
          <w:ilvl w:val="0"/>
          <w:numId w:val="6"/>
        </w:numPr>
        <w:rPr>
          <w:rFonts w:ascii="Arial" w:hAnsi="Arial" w:cs="Arial"/>
        </w:rPr>
      </w:pPr>
      <w:r>
        <w:rPr>
          <w:rFonts w:ascii="Arial" w:hAnsi="Arial" w:cs="Arial"/>
        </w:rPr>
        <w:t>At the Stimulus Workstation: Click the mouse to activate the “</w:t>
      </w:r>
      <w:r w:rsidRPr="00CA0932">
        <w:rPr>
          <w:rFonts w:ascii="Arial" w:hAnsi="Arial" w:cs="Arial"/>
          <w:b/>
        </w:rPr>
        <w:t>LOCALIZING HEAD</w:t>
      </w:r>
      <w:r>
        <w:rPr>
          <w:rFonts w:ascii="Arial" w:hAnsi="Arial" w:cs="Arial"/>
        </w:rPr>
        <w:t>” prompt.   *If there is no head localization prompt, omit this step.</w:t>
      </w:r>
    </w:p>
    <w:p w:rsidR="00A3152B" w:rsidRDefault="00A3152B" w:rsidP="00A3152B">
      <w:pPr>
        <w:pStyle w:val="PlainText"/>
        <w:rPr>
          <w:rFonts w:ascii="Arial" w:hAnsi="Arial" w:cs="Arial"/>
        </w:rPr>
      </w:pPr>
    </w:p>
    <w:p w:rsidR="00A3152B" w:rsidRDefault="00CA0932" w:rsidP="00A3152B">
      <w:pPr>
        <w:pStyle w:val="PlainText"/>
        <w:numPr>
          <w:ilvl w:val="0"/>
          <w:numId w:val="6"/>
        </w:numPr>
        <w:rPr>
          <w:rFonts w:ascii="Arial" w:hAnsi="Arial" w:cs="Arial"/>
        </w:rPr>
      </w:pPr>
      <w:r>
        <w:rPr>
          <w:rFonts w:ascii="Arial" w:hAnsi="Arial" w:cs="Arial"/>
        </w:rPr>
        <w:t xml:space="preserve">Click on </w:t>
      </w:r>
      <w:r w:rsidR="00A3152B" w:rsidRPr="00CA0932">
        <w:rPr>
          <w:rFonts w:ascii="Arial" w:hAnsi="Arial" w:cs="Arial"/>
          <w:b/>
        </w:rPr>
        <w:t>OK</w:t>
      </w:r>
      <w:r w:rsidR="00A3152B">
        <w:rPr>
          <w:rFonts w:ascii="Arial" w:hAnsi="Arial" w:cs="Arial"/>
        </w:rPr>
        <w:t xml:space="preserve"> at the Head Localization</w:t>
      </w:r>
      <w:r w:rsidR="00A3152B">
        <w:rPr>
          <w:rFonts w:ascii="Arial" w:hAnsi="Arial" w:cs="Arial"/>
        </w:rPr>
        <w:fldChar w:fldCharType="begin"/>
      </w:r>
      <w:r w:rsidR="00A3152B">
        <w:instrText xml:space="preserve"> XE "</w:instrText>
      </w:r>
      <w:r w:rsidR="00A3152B" w:rsidRPr="0029311C">
        <w:rPr>
          <w:rFonts w:ascii="Arial" w:hAnsi="Arial" w:cs="Arial"/>
        </w:rPr>
        <w:instrText>Head Localization</w:instrText>
      </w:r>
      <w:r w:rsidR="00A3152B">
        <w:instrText xml:space="preserve">" </w:instrText>
      </w:r>
      <w:r w:rsidR="00A3152B">
        <w:rPr>
          <w:rFonts w:ascii="Arial" w:hAnsi="Arial" w:cs="Arial"/>
        </w:rPr>
        <w:fldChar w:fldCharType="end"/>
      </w:r>
      <w:r w:rsidR="00A3152B">
        <w:rPr>
          <w:rFonts w:ascii="Arial" w:hAnsi="Arial" w:cs="Arial"/>
        </w:rPr>
        <w:t xml:space="preserve"> Starter </w:t>
      </w:r>
      <w:r w:rsidR="00A3152B" w:rsidRPr="00CA0932">
        <w:rPr>
          <w:rFonts w:ascii="Arial" w:hAnsi="Arial" w:cs="Arial"/>
          <w:b/>
        </w:rPr>
        <w:t>TO START THE LOCALIZATION</w:t>
      </w:r>
      <w:r w:rsidR="00A3152B">
        <w:rPr>
          <w:rFonts w:ascii="Arial" w:hAnsi="Arial" w:cs="Arial"/>
        </w:rPr>
        <w:t>.</w:t>
      </w:r>
    </w:p>
    <w:p w:rsidR="00A3152B" w:rsidRDefault="00A3152B" w:rsidP="00A3152B">
      <w:pPr>
        <w:pStyle w:val="PlainText"/>
        <w:rPr>
          <w:rFonts w:ascii="Arial" w:hAnsi="Arial" w:cs="Arial"/>
        </w:rPr>
      </w:pPr>
    </w:p>
    <w:p w:rsidR="00A3152B" w:rsidRDefault="00A3152B" w:rsidP="00A3152B">
      <w:pPr>
        <w:pStyle w:val="PlainText"/>
        <w:rPr>
          <w:rFonts w:ascii="Arial" w:hAnsi="Arial" w:cs="Arial"/>
        </w:rPr>
      </w:pPr>
      <w:r>
        <w:rPr>
          <w:rFonts w:ascii="Arial" w:hAnsi="Arial" w:cs="Arial"/>
        </w:rPr>
        <w:t xml:space="preserve">                       </w:t>
      </w:r>
      <w:r w:rsidR="004E6965" w:rsidRPr="00F56C6E">
        <w:rPr>
          <w:rFonts w:ascii="Arial" w:hAnsi="Arial" w:cs="Arial"/>
          <w:noProof/>
        </w:rPr>
        <w:drawing>
          <wp:inline distT="0" distB="0" distL="0" distR="0">
            <wp:extent cx="3582670" cy="2004060"/>
            <wp:effectExtent l="0" t="0" r="0" b="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582670" cy="2004060"/>
                    </a:xfrm>
                    <a:prstGeom prst="rect">
                      <a:avLst/>
                    </a:prstGeom>
                    <a:noFill/>
                    <a:ln>
                      <a:noFill/>
                    </a:ln>
                  </pic:spPr>
                </pic:pic>
              </a:graphicData>
            </a:graphic>
          </wp:inline>
        </w:drawing>
      </w:r>
    </w:p>
    <w:p w:rsidR="00A3152B" w:rsidRPr="004262A7" w:rsidRDefault="00A3152B" w:rsidP="00A3152B">
      <w:pPr>
        <w:pStyle w:val="PlainText"/>
        <w:rPr>
          <w:rFonts w:ascii="Arial" w:hAnsi="Arial" w:cs="Arial"/>
          <w:b/>
          <w:u w:val="single"/>
        </w:rPr>
      </w:pPr>
      <w:r>
        <w:rPr>
          <w:rFonts w:ascii="Arial" w:hAnsi="Arial" w:cs="Arial"/>
        </w:rPr>
        <w:t xml:space="preserve">                                                </w:t>
      </w:r>
      <w:r w:rsidRPr="005938CE">
        <w:rPr>
          <w:rFonts w:ascii="Arial" w:hAnsi="Arial" w:cs="Arial"/>
        </w:rPr>
        <w:t xml:space="preserve">  </w:t>
      </w:r>
      <w:hyperlink r:id="rId104" w:history="1">
        <w:r w:rsidRPr="004262A7">
          <w:rPr>
            <w:rStyle w:val="Hyperlink"/>
            <w:rFonts w:ascii="Arial" w:hAnsi="Arial" w:cs="Arial"/>
            <w:b/>
          </w:rPr>
          <w:t>Head Localization</w:t>
        </w:r>
        <w:r>
          <w:rPr>
            <w:rStyle w:val="Hyperlink"/>
            <w:rFonts w:ascii="Arial" w:hAnsi="Arial" w:cs="Arial"/>
            <w:b/>
          </w:rPr>
          <w:fldChar w:fldCharType="begin"/>
        </w:r>
        <w:r>
          <w:instrText xml:space="preserve"> XE "</w:instrText>
        </w:r>
        <w:r w:rsidRPr="0029311C">
          <w:rPr>
            <w:rFonts w:ascii="Arial" w:hAnsi="Arial" w:cs="Arial"/>
          </w:rPr>
          <w:instrText>Head Localization</w:instrText>
        </w:r>
        <w:r>
          <w:instrText xml:space="preserve">" </w:instrText>
        </w:r>
        <w:r>
          <w:rPr>
            <w:rStyle w:val="Hyperlink"/>
            <w:rFonts w:ascii="Arial" w:hAnsi="Arial" w:cs="Arial"/>
            <w:b/>
          </w:rPr>
          <w:fldChar w:fldCharType="end"/>
        </w:r>
        <w:r w:rsidRPr="004262A7">
          <w:rPr>
            <w:rStyle w:val="Hyperlink"/>
            <w:rFonts w:ascii="Arial" w:hAnsi="Arial" w:cs="Arial"/>
            <w:b/>
          </w:rPr>
          <w:t xml:space="preserve"> Window</w:t>
        </w:r>
      </w:hyperlink>
    </w:p>
    <w:p w:rsidR="00A3152B" w:rsidRPr="005938CE" w:rsidRDefault="00A3152B" w:rsidP="00A3152B">
      <w:pPr>
        <w:pStyle w:val="PlainText"/>
        <w:rPr>
          <w:rFonts w:ascii="Arial" w:hAnsi="Arial" w:cs="Arial"/>
          <w:u w:val="single"/>
        </w:rPr>
      </w:pPr>
    </w:p>
    <w:p w:rsidR="00A3152B" w:rsidRDefault="00A3152B" w:rsidP="00A3152B">
      <w:pPr>
        <w:pStyle w:val="PlainText"/>
        <w:numPr>
          <w:ilvl w:val="0"/>
          <w:numId w:val="6"/>
        </w:numPr>
        <w:rPr>
          <w:rFonts w:ascii="Arial" w:hAnsi="Arial" w:cs="Arial"/>
        </w:rPr>
      </w:pPr>
      <w:r>
        <w:rPr>
          <w:rFonts w:ascii="Arial" w:hAnsi="Arial" w:cs="Arial"/>
        </w:rPr>
        <w:t xml:space="preserve">Click on </w:t>
      </w:r>
      <w:r w:rsidRPr="00CA0932">
        <w:rPr>
          <w:rFonts w:ascii="Arial" w:hAnsi="Arial" w:cs="Arial"/>
          <w:b/>
        </w:rPr>
        <w:t xml:space="preserve">CONTINUE </w:t>
      </w:r>
      <w:r>
        <w:rPr>
          <w:rFonts w:ascii="Arial" w:hAnsi="Arial" w:cs="Arial"/>
        </w:rPr>
        <w:t>to accept the head localization results. (acceptable tolerance is &lt; 0.5 mm)</w:t>
      </w:r>
    </w:p>
    <w:p w:rsidR="00A3152B" w:rsidRDefault="00A3152B" w:rsidP="00A3152B">
      <w:pPr>
        <w:pStyle w:val="PlainText"/>
        <w:rPr>
          <w:rFonts w:ascii="Arial" w:hAnsi="Arial" w:cs="Arial"/>
        </w:rPr>
      </w:pPr>
    </w:p>
    <w:p w:rsidR="00A3152B" w:rsidRDefault="00A3152B" w:rsidP="00A3152B">
      <w:pPr>
        <w:pStyle w:val="PlainText"/>
        <w:numPr>
          <w:ilvl w:val="0"/>
          <w:numId w:val="6"/>
        </w:numPr>
        <w:rPr>
          <w:rFonts w:ascii="Arial" w:hAnsi="Arial" w:cs="Arial"/>
        </w:rPr>
      </w:pPr>
      <w:r>
        <w:rPr>
          <w:rFonts w:ascii="Arial" w:hAnsi="Arial" w:cs="Arial"/>
        </w:rPr>
        <w:t xml:space="preserve">STARTING THE </w:t>
      </w:r>
      <w:r w:rsidRPr="00AF3005">
        <w:rPr>
          <w:rFonts w:ascii="Arial" w:hAnsi="Arial" w:cs="Arial"/>
          <w:b/>
          <w:u w:val="single"/>
        </w:rPr>
        <w:t>STIMULUS</w:t>
      </w:r>
      <w:r>
        <w:rPr>
          <w:rFonts w:ascii="Arial" w:hAnsi="Arial" w:cs="Arial"/>
        </w:rPr>
        <w:t>:</w:t>
      </w:r>
    </w:p>
    <w:p w:rsidR="009D24EC" w:rsidRDefault="00A3152B" w:rsidP="009D24EC">
      <w:pPr>
        <w:pStyle w:val="PlainText"/>
        <w:numPr>
          <w:ilvl w:val="1"/>
          <w:numId w:val="6"/>
        </w:numPr>
        <w:rPr>
          <w:rFonts w:ascii="Arial" w:hAnsi="Arial" w:cs="Arial"/>
        </w:rPr>
      </w:pPr>
      <w:r>
        <w:rPr>
          <w:rFonts w:ascii="Arial" w:hAnsi="Arial" w:cs="Arial"/>
        </w:rPr>
        <w:t xml:space="preserve">If acquisition is </w:t>
      </w:r>
      <w:r w:rsidRPr="00457D6F">
        <w:rPr>
          <w:rFonts w:ascii="Arial" w:hAnsi="Arial" w:cs="Arial"/>
          <w:b/>
        </w:rPr>
        <w:t>NOT TRIGGERED</w:t>
      </w:r>
      <w:r>
        <w:rPr>
          <w:rFonts w:ascii="Arial" w:hAnsi="Arial" w:cs="Arial"/>
        </w:rPr>
        <w:t xml:space="preserve"> click mouse on the Stimulus</w:t>
      </w:r>
    </w:p>
    <w:p w:rsidR="00A3152B" w:rsidRDefault="00A3152B" w:rsidP="009D24EC">
      <w:pPr>
        <w:pStyle w:val="PlainText"/>
        <w:ind w:left="1080"/>
        <w:rPr>
          <w:rFonts w:ascii="Arial" w:hAnsi="Arial" w:cs="Arial"/>
        </w:rPr>
      </w:pPr>
      <w:r>
        <w:rPr>
          <w:rFonts w:ascii="Arial" w:hAnsi="Arial" w:cs="Arial"/>
        </w:rPr>
        <w:t xml:space="preserve"> </w:t>
      </w:r>
      <w:r w:rsidR="009D24EC">
        <w:rPr>
          <w:rFonts w:ascii="Arial" w:hAnsi="Arial" w:cs="Arial"/>
        </w:rPr>
        <w:t xml:space="preserve">     </w:t>
      </w:r>
      <w:r>
        <w:rPr>
          <w:rFonts w:ascii="Arial" w:hAnsi="Arial" w:cs="Arial"/>
        </w:rPr>
        <w:t>Computer simultaneously with the start</w:t>
      </w:r>
      <w:r w:rsidR="009D24EC">
        <w:rPr>
          <w:rFonts w:ascii="Arial" w:hAnsi="Arial" w:cs="Arial"/>
        </w:rPr>
        <w:t xml:space="preserve"> </w:t>
      </w:r>
      <w:r>
        <w:rPr>
          <w:rFonts w:ascii="Arial" w:hAnsi="Arial" w:cs="Arial"/>
        </w:rPr>
        <w:t xml:space="preserve">of the </w:t>
      </w:r>
      <w:r w:rsidR="009D24EC">
        <w:rPr>
          <w:rFonts w:ascii="Arial" w:hAnsi="Arial" w:cs="Arial"/>
        </w:rPr>
        <w:t>Data C</w:t>
      </w:r>
      <w:r>
        <w:rPr>
          <w:rFonts w:ascii="Arial" w:hAnsi="Arial" w:cs="Arial"/>
        </w:rPr>
        <w:t>ollection (Step# 1</w:t>
      </w:r>
      <w:r w:rsidR="009D24EC">
        <w:rPr>
          <w:rFonts w:ascii="Arial" w:hAnsi="Arial" w:cs="Arial"/>
        </w:rPr>
        <w:t>5</w:t>
      </w:r>
      <w:r>
        <w:rPr>
          <w:rFonts w:ascii="Arial" w:hAnsi="Arial" w:cs="Arial"/>
        </w:rPr>
        <w:t>),</w:t>
      </w:r>
    </w:p>
    <w:p w:rsidR="00A3152B" w:rsidRDefault="00A3152B" w:rsidP="009132A6">
      <w:pPr>
        <w:pStyle w:val="PlainText"/>
        <w:numPr>
          <w:ilvl w:val="0"/>
          <w:numId w:val="88"/>
        </w:numPr>
        <w:rPr>
          <w:rFonts w:ascii="Arial" w:hAnsi="Arial" w:cs="Arial"/>
        </w:rPr>
      </w:pPr>
      <w:r>
        <w:rPr>
          <w:rFonts w:ascii="Arial" w:hAnsi="Arial" w:cs="Arial"/>
        </w:rPr>
        <w:t xml:space="preserve">If trial is </w:t>
      </w:r>
      <w:r w:rsidRPr="00457D6F">
        <w:rPr>
          <w:rFonts w:ascii="Arial" w:hAnsi="Arial" w:cs="Arial"/>
          <w:b/>
        </w:rPr>
        <w:t xml:space="preserve">TRIGGERED </w:t>
      </w:r>
      <w:r w:rsidR="009D24EC" w:rsidRPr="009D24EC">
        <w:rPr>
          <w:rFonts w:ascii="Arial" w:hAnsi="Arial" w:cs="Arial"/>
        </w:rPr>
        <w:t>c</w:t>
      </w:r>
      <w:r>
        <w:rPr>
          <w:rFonts w:ascii="Arial" w:hAnsi="Arial" w:cs="Arial"/>
        </w:rPr>
        <w:t>lick mouse after the start of collection</w:t>
      </w:r>
    </w:p>
    <w:p w:rsidR="00A3152B" w:rsidRDefault="00A3152B" w:rsidP="00A3152B">
      <w:pPr>
        <w:pStyle w:val="PlainText"/>
        <w:ind w:left="1080"/>
        <w:rPr>
          <w:rFonts w:ascii="Arial" w:hAnsi="Arial" w:cs="Arial"/>
        </w:rPr>
      </w:pPr>
      <w:r>
        <w:rPr>
          <w:rFonts w:ascii="Arial" w:hAnsi="Arial" w:cs="Arial"/>
        </w:rPr>
        <w:t xml:space="preserve">      (Step# </w:t>
      </w:r>
      <w:r w:rsidR="00CA0932">
        <w:rPr>
          <w:rFonts w:ascii="Arial" w:hAnsi="Arial" w:cs="Arial"/>
        </w:rPr>
        <w:t xml:space="preserve"> </w:t>
      </w:r>
      <w:r>
        <w:rPr>
          <w:rFonts w:ascii="Arial" w:hAnsi="Arial" w:cs="Arial"/>
        </w:rPr>
        <w:t>1</w:t>
      </w:r>
      <w:r w:rsidR="009D24EC">
        <w:rPr>
          <w:rFonts w:ascii="Arial" w:hAnsi="Arial" w:cs="Arial"/>
        </w:rPr>
        <w:t>5</w:t>
      </w:r>
      <w:r>
        <w:rPr>
          <w:rFonts w:ascii="Arial" w:hAnsi="Arial" w:cs="Arial"/>
        </w:rPr>
        <w:t>).</w:t>
      </w:r>
    </w:p>
    <w:p w:rsidR="00A3152B" w:rsidRDefault="00A3152B" w:rsidP="00A3152B">
      <w:pPr>
        <w:pStyle w:val="PlainText"/>
        <w:rPr>
          <w:rFonts w:ascii="Arial" w:hAnsi="Arial" w:cs="Arial"/>
        </w:rPr>
      </w:pPr>
    </w:p>
    <w:p w:rsidR="00A3152B" w:rsidRDefault="009871C6" w:rsidP="00A3152B">
      <w:pPr>
        <w:pStyle w:val="PlainText"/>
        <w:numPr>
          <w:ilvl w:val="0"/>
          <w:numId w:val="6"/>
        </w:numPr>
        <w:rPr>
          <w:rFonts w:ascii="Arial" w:hAnsi="Arial" w:cs="Arial"/>
        </w:rPr>
      </w:pPr>
      <w:r>
        <w:rPr>
          <w:rFonts w:ascii="Arial" w:hAnsi="Arial" w:cs="Arial"/>
        </w:rPr>
        <w:br w:type="page"/>
      </w:r>
      <w:r w:rsidR="00A3152B">
        <w:rPr>
          <w:rFonts w:ascii="Arial" w:hAnsi="Arial" w:cs="Arial"/>
        </w:rPr>
        <w:t xml:space="preserve">To start </w:t>
      </w:r>
      <w:r w:rsidR="00A3152B" w:rsidRPr="00CA0932">
        <w:rPr>
          <w:rFonts w:ascii="Arial" w:hAnsi="Arial" w:cs="Arial"/>
          <w:b/>
          <w:u w:val="single"/>
        </w:rPr>
        <w:t>DATA COLLECTION</w:t>
      </w:r>
      <w:r w:rsidR="00A3152B">
        <w:rPr>
          <w:rFonts w:ascii="Arial" w:hAnsi="Arial" w:cs="Arial"/>
        </w:rPr>
        <w:t xml:space="preserve"> click on </w:t>
      </w:r>
      <w:r w:rsidR="00A3152B" w:rsidRPr="00CA0932">
        <w:rPr>
          <w:rFonts w:ascii="Arial" w:hAnsi="Arial" w:cs="Arial"/>
          <w:b/>
        </w:rPr>
        <w:t>START</w:t>
      </w:r>
      <w:r w:rsidR="00A3152B">
        <w:rPr>
          <w:rFonts w:ascii="Arial" w:hAnsi="Arial" w:cs="Arial"/>
        </w:rPr>
        <w:t xml:space="preserve">. </w:t>
      </w:r>
    </w:p>
    <w:p w:rsidR="00A3152B" w:rsidRDefault="00A3152B" w:rsidP="00A3152B">
      <w:pPr>
        <w:pStyle w:val="PlainText"/>
        <w:rPr>
          <w:rFonts w:ascii="Arial" w:hAnsi="Arial" w:cs="Arial"/>
        </w:rPr>
      </w:pPr>
    </w:p>
    <w:p w:rsidR="00A3152B" w:rsidRDefault="00A3152B" w:rsidP="00A3152B">
      <w:pPr>
        <w:pStyle w:val="PlainText"/>
        <w:rPr>
          <w:rFonts w:ascii="Arial" w:hAnsi="Arial" w:cs="Arial"/>
        </w:rPr>
      </w:pPr>
      <w:r>
        <w:rPr>
          <w:rFonts w:ascii="Arial" w:hAnsi="Arial" w:cs="Arial"/>
        </w:rPr>
        <w:t xml:space="preserve">                     </w:t>
      </w:r>
      <w:r w:rsidR="004E6965" w:rsidRPr="00F56C6E">
        <w:rPr>
          <w:rFonts w:ascii="Arial" w:hAnsi="Arial" w:cs="Arial"/>
          <w:noProof/>
        </w:rPr>
        <w:drawing>
          <wp:inline distT="0" distB="0" distL="0" distR="0">
            <wp:extent cx="3970655" cy="2167255"/>
            <wp:effectExtent l="0" t="0" r="0"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970655" cy="2167255"/>
                    </a:xfrm>
                    <a:prstGeom prst="rect">
                      <a:avLst/>
                    </a:prstGeom>
                    <a:noFill/>
                    <a:ln>
                      <a:noFill/>
                    </a:ln>
                  </pic:spPr>
                </pic:pic>
              </a:graphicData>
            </a:graphic>
          </wp:inline>
        </w:drawing>
      </w:r>
    </w:p>
    <w:p w:rsidR="00A3152B" w:rsidRPr="004262A7" w:rsidRDefault="00A3152B" w:rsidP="00A3152B">
      <w:pPr>
        <w:pStyle w:val="PlainText"/>
        <w:rPr>
          <w:rFonts w:ascii="Arial" w:hAnsi="Arial" w:cs="Arial"/>
          <w:b/>
          <w:u w:val="single"/>
        </w:rPr>
      </w:pPr>
      <w:r>
        <w:rPr>
          <w:rFonts w:ascii="Arial" w:hAnsi="Arial" w:cs="Arial"/>
        </w:rPr>
        <w:t xml:space="preserve">                                                            </w:t>
      </w:r>
      <w:hyperlink r:id="rId106" w:history="1">
        <w:r w:rsidRPr="00F167CF">
          <w:rPr>
            <w:rStyle w:val="Hyperlink"/>
            <w:rFonts w:ascii="Arial" w:hAnsi="Arial" w:cs="Arial"/>
            <w:b/>
          </w:rPr>
          <w:t>Acquisition Monitor</w:t>
        </w:r>
      </w:hyperlink>
      <w:r w:rsidRPr="00F167CF">
        <w:rPr>
          <w:rFonts w:ascii="Arial" w:hAnsi="Arial" w:cs="Arial"/>
          <w:b/>
          <w:u w:val="single"/>
        </w:rPr>
        <w:fldChar w:fldCharType="begin"/>
      </w:r>
      <w:r w:rsidRPr="00F167CF">
        <w:rPr>
          <w:u w:val="single"/>
        </w:rPr>
        <w:instrText xml:space="preserve"> XE "</w:instrText>
      </w:r>
      <w:r w:rsidRPr="00F167CF">
        <w:rPr>
          <w:rFonts w:ascii="Arial" w:hAnsi="Arial" w:cs="Arial"/>
          <w:b/>
          <w:u w:val="single"/>
        </w:rPr>
        <w:instrText>Acquisition Monitor</w:instrText>
      </w:r>
      <w:r w:rsidRPr="00F167CF">
        <w:rPr>
          <w:u w:val="single"/>
        </w:rPr>
        <w:instrText xml:space="preserve">" </w:instrText>
      </w:r>
      <w:r w:rsidRPr="00F167CF">
        <w:rPr>
          <w:rFonts w:ascii="Arial" w:hAnsi="Arial" w:cs="Arial"/>
          <w:b/>
          <w:u w:val="single"/>
        </w:rPr>
        <w:fldChar w:fldCharType="end"/>
      </w:r>
    </w:p>
    <w:p w:rsidR="00823A67" w:rsidRDefault="00823A67" w:rsidP="00823A67">
      <w:pPr>
        <w:pStyle w:val="PlainText"/>
        <w:ind w:left="360"/>
        <w:rPr>
          <w:rFonts w:ascii="Arial" w:hAnsi="Arial"/>
        </w:rPr>
      </w:pPr>
    </w:p>
    <w:p w:rsidR="00223D50" w:rsidRDefault="00223D50" w:rsidP="00823A67">
      <w:pPr>
        <w:pStyle w:val="PlainText"/>
        <w:ind w:left="360"/>
        <w:rPr>
          <w:rFonts w:ascii="Arial" w:hAnsi="Arial"/>
        </w:rPr>
      </w:pPr>
    </w:p>
    <w:p w:rsidR="00823A67" w:rsidRPr="009D24EC" w:rsidRDefault="00823A67" w:rsidP="00823A67">
      <w:pPr>
        <w:pStyle w:val="PlainText"/>
        <w:numPr>
          <w:ilvl w:val="0"/>
          <w:numId w:val="6"/>
        </w:numPr>
        <w:rPr>
          <w:rFonts w:ascii="Arial" w:hAnsi="Arial"/>
        </w:rPr>
      </w:pPr>
      <w:r>
        <w:rPr>
          <w:rFonts w:ascii="Arial" w:hAnsi="Arial" w:cs="Arial"/>
        </w:rPr>
        <w:t>To select the</w:t>
      </w:r>
      <w:r w:rsidRPr="00CE0A9A">
        <w:rPr>
          <w:rFonts w:ascii="Arial" w:hAnsi="Arial" w:cs="Arial"/>
        </w:rPr>
        <w:t xml:space="preserve"> ADCs and Channels to be displayed</w:t>
      </w:r>
      <w:r>
        <w:rPr>
          <w:rFonts w:ascii="Arial" w:hAnsi="Arial" w:cs="Arial"/>
        </w:rPr>
        <w:t xml:space="preserve"> during collection: </w:t>
      </w:r>
      <w:r>
        <w:rPr>
          <w:rFonts w:ascii="Arial" w:hAnsi="Arial"/>
        </w:rPr>
        <w:t xml:space="preserve">Click on the </w:t>
      </w:r>
      <w:r w:rsidR="009D24EC" w:rsidRPr="009D24EC">
        <w:rPr>
          <w:rFonts w:ascii="Arial" w:hAnsi="Arial"/>
          <w:b/>
        </w:rPr>
        <w:t>CHANNEL SE</w:t>
      </w:r>
      <w:r w:rsidR="001E0B26">
        <w:rPr>
          <w:rFonts w:ascii="Arial" w:hAnsi="Arial"/>
          <w:b/>
        </w:rPr>
        <w:t>T</w:t>
      </w:r>
      <w:r w:rsidR="009D24EC" w:rsidRPr="009D24EC">
        <w:rPr>
          <w:rFonts w:ascii="Arial" w:hAnsi="Arial"/>
          <w:b/>
        </w:rPr>
        <w:t xml:space="preserve"> BUTTON</w:t>
      </w:r>
      <w:r w:rsidR="009D24EC">
        <w:rPr>
          <w:rFonts w:ascii="Arial" w:hAnsi="Arial"/>
          <w:b/>
        </w:rPr>
        <w:t xml:space="preserve"> </w:t>
      </w:r>
      <w:r w:rsidR="009D24EC" w:rsidRPr="009D24EC">
        <w:rPr>
          <w:rFonts w:ascii="Arial" w:hAnsi="Arial"/>
        </w:rPr>
        <w:t>which is below the group of Channel Scale Indicators</w:t>
      </w:r>
      <w:r w:rsidR="00B20190" w:rsidRPr="009D24EC">
        <w:rPr>
          <w:rFonts w:ascii="Arial" w:hAnsi="Arial"/>
        </w:rPr>
        <w:fldChar w:fldCharType="begin"/>
      </w:r>
      <w:r w:rsidR="00B20190" w:rsidRPr="009D24EC">
        <w:instrText xml:space="preserve"> XE "</w:instrText>
      </w:r>
      <w:r w:rsidR="00B20190" w:rsidRPr="009D24EC">
        <w:rPr>
          <w:rFonts w:ascii="Arial" w:hAnsi="Arial"/>
        </w:rPr>
        <w:instrText>CUSTOM button</w:instrText>
      </w:r>
      <w:r w:rsidR="00B20190" w:rsidRPr="009D24EC">
        <w:instrText xml:space="preserve">" </w:instrText>
      </w:r>
      <w:r w:rsidR="00B20190" w:rsidRPr="009D24EC">
        <w:rPr>
          <w:rFonts w:ascii="Arial" w:hAnsi="Arial"/>
        </w:rPr>
        <w:fldChar w:fldCharType="end"/>
      </w:r>
      <w:r w:rsidRPr="009D24EC">
        <w:rPr>
          <w:rFonts w:ascii="Arial" w:hAnsi="Arial"/>
        </w:rPr>
        <w:t xml:space="preserve">.  </w:t>
      </w:r>
    </w:p>
    <w:p w:rsidR="001E0B26" w:rsidRDefault="001E0B26" w:rsidP="00823A67">
      <w:pPr>
        <w:pStyle w:val="PlainText"/>
        <w:rPr>
          <w:rFonts w:ascii="Arial" w:hAnsi="Arial" w:cs="Arial"/>
        </w:rPr>
      </w:pPr>
      <w:r>
        <w:rPr>
          <w:rFonts w:ascii="Arial" w:hAnsi="Arial" w:cs="Arial"/>
        </w:rPr>
        <w:t xml:space="preserve"> </w:t>
      </w:r>
    </w:p>
    <w:p w:rsidR="00215A4F" w:rsidRPr="001E0B26" w:rsidRDefault="001E0B26" w:rsidP="001E0B26">
      <w:pPr>
        <w:pStyle w:val="PlainText"/>
        <w:ind w:right="454" w:firstLine="720"/>
        <w:jc w:val="center"/>
        <w:rPr>
          <w:rFonts w:ascii="Arial" w:hAnsi="Arial"/>
          <w:i/>
        </w:rPr>
      </w:pPr>
      <w:r w:rsidRPr="001E0B26">
        <w:rPr>
          <w:rFonts w:ascii="Arial" w:hAnsi="Arial" w:cs="Arial"/>
          <w:i/>
        </w:rPr>
        <w:t xml:space="preserve">Note: Select </w:t>
      </w:r>
      <w:r w:rsidRPr="001E0B26">
        <w:rPr>
          <w:rFonts w:ascii="Arial" w:hAnsi="Arial" w:cs="Arial"/>
          <w:b/>
          <w:i/>
        </w:rPr>
        <w:t>Custom…</w:t>
      </w:r>
      <w:r w:rsidRPr="001E0B26">
        <w:rPr>
          <w:rFonts w:ascii="Arial" w:hAnsi="Arial" w:cs="Arial"/>
          <w:i/>
        </w:rPr>
        <w:t xml:space="preserve"> to customize the channel selection using the </w:t>
      </w:r>
      <w:r w:rsidRPr="001E0B26">
        <w:rPr>
          <w:rFonts w:ascii="Arial" w:hAnsi="Arial" w:cs="Arial"/>
          <w:b/>
          <w:i/>
        </w:rPr>
        <w:t>Channel Selector</w:t>
      </w:r>
      <w:r w:rsidRPr="001E0B26">
        <w:rPr>
          <w:rFonts w:ascii="Arial" w:hAnsi="Arial" w:cs="Arial"/>
          <w:i/>
        </w:rPr>
        <w:t xml:space="preserve"> dialog.</w:t>
      </w:r>
    </w:p>
    <w:p w:rsidR="00215A4F" w:rsidRDefault="00215A4F" w:rsidP="00215A4F">
      <w:pPr>
        <w:pStyle w:val="PlainText"/>
        <w:ind w:left="360"/>
        <w:rPr>
          <w:rFonts w:ascii="Arial" w:hAnsi="Arial"/>
        </w:rPr>
      </w:pPr>
    </w:p>
    <w:p w:rsidR="00215A4F" w:rsidRDefault="00215A4F" w:rsidP="00215A4F">
      <w:pPr>
        <w:pStyle w:val="PlainText"/>
        <w:ind w:left="360"/>
        <w:rPr>
          <w:rFonts w:ascii="Arial" w:hAnsi="Arial"/>
        </w:rPr>
      </w:pPr>
    </w:p>
    <w:p w:rsidR="009D24EC" w:rsidRDefault="004E6965" w:rsidP="00215A4F">
      <w:pPr>
        <w:pStyle w:val="PlainText"/>
        <w:ind w:left="360"/>
        <w:rPr>
          <w:rFonts w:ascii="Arial" w:hAnsi="Arial"/>
        </w:rPr>
      </w:pPr>
      <w:r>
        <w:rPr>
          <w:rFonts w:ascii="Arial" w:hAnsi="Arial"/>
          <w:i/>
          <w:noProof/>
          <w:lang w:eastAsia="ja-JP"/>
        </w:rPr>
        <w:drawing>
          <wp:anchor distT="0" distB="0" distL="114300" distR="114300" simplePos="0" relativeHeight="251732992" behindDoc="0" locked="0" layoutInCell="1" allowOverlap="1">
            <wp:simplePos x="0" y="0"/>
            <wp:positionH relativeFrom="column">
              <wp:posOffset>172085</wp:posOffset>
            </wp:positionH>
            <wp:positionV relativeFrom="paragraph">
              <wp:posOffset>95250</wp:posOffset>
            </wp:positionV>
            <wp:extent cx="409575" cy="474980"/>
            <wp:effectExtent l="0" t="0" r="0" b="0"/>
            <wp:wrapSquare wrapText="bothSides"/>
            <wp:docPr id="758" name="Picture 758"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8"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749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15A4F" w:rsidRDefault="00215A4F" w:rsidP="009871C6">
      <w:pPr>
        <w:pStyle w:val="PlainText"/>
        <w:ind w:left="360"/>
        <w:jc w:val="center"/>
        <w:rPr>
          <w:rFonts w:ascii="Arial" w:hAnsi="Arial"/>
          <w:i/>
        </w:rPr>
      </w:pPr>
      <w:r>
        <w:rPr>
          <w:rFonts w:ascii="Arial" w:hAnsi="Arial"/>
          <w:i/>
        </w:rPr>
        <w:t>Note:  Fluctuating Red</w:t>
      </w:r>
      <w:r w:rsidRPr="0069504C">
        <w:rPr>
          <w:rFonts w:ascii="Arial" w:hAnsi="Arial"/>
          <w:i/>
        </w:rPr>
        <w:t xml:space="preserve"> lights </w:t>
      </w:r>
      <w:r>
        <w:rPr>
          <w:rFonts w:ascii="Arial" w:hAnsi="Arial"/>
          <w:i/>
        </w:rPr>
        <w:t xml:space="preserve">in the </w:t>
      </w:r>
      <w:hyperlink r:id="rId107" w:history="1">
        <w:r w:rsidRPr="00147DA3">
          <w:rPr>
            <w:rStyle w:val="Hyperlink"/>
            <w:rFonts w:ascii="Arial" w:hAnsi="Arial"/>
            <w:i/>
          </w:rPr>
          <w:t>Collection Status Window</w:t>
        </w:r>
      </w:hyperlink>
      <w:r>
        <w:rPr>
          <w:rFonts w:ascii="Arial" w:hAnsi="Arial"/>
          <w:i/>
        </w:rPr>
        <w:t xml:space="preserve"> </w:t>
      </w:r>
      <w:r w:rsidRPr="0069504C">
        <w:rPr>
          <w:rFonts w:ascii="Arial" w:hAnsi="Arial"/>
          <w:i/>
        </w:rPr>
        <w:t xml:space="preserve">during acquisition </w:t>
      </w:r>
      <w:r w:rsidR="009871C6">
        <w:rPr>
          <w:rFonts w:ascii="Arial" w:hAnsi="Arial"/>
          <w:i/>
        </w:rPr>
        <w:t xml:space="preserve">  </w:t>
      </w:r>
      <w:r w:rsidRPr="0069504C">
        <w:rPr>
          <w:rFonts w:ascii="Arial" w:hAnsi="Arial"/>
          <w:i/>
        </w:rPr>
        <w:t>indicate</w:t>
      </w:r>
      <w:r>
        <w:rPr>
          <w:rFonts w:ascii="Arial" w:hAnsi="Arial"/>
          <w:i/>
        </w:rPr>
        <w:t>s</w:t>
      </w:r>
      <w:r w:rsidRPr="0069504C">
        <w:rPr>
          <w:rFonts w:ascii="Arial" w:hAnsi="Arial"/>
          <w:i/>
        </w:rPr>
        <w:t xml:space="preserve"> th</w:t>
      </w:r>
      <w:r>
        <w:rPr>
          <w:rFonts w:ascii="Arial" w:hAnsi="Arial"/>
          <w:i/>
        </w:rPr>
        <w:t>at the data is being buffered</w:t>
      </w:r>
      <w:r w:rsidRPr="0069504C">
        <w:rPr>
          <w:rFonts w:ascii="Arial" w:hAnsi="Arial"/>
          <w:i/>
        </w:rPr>
        <w:t xml:space="preserve">; </w:t>
      </w:r>
      <w:r>
        <w:rPr>
          <w:rFonts w:ascii="Arial" w:hAnsi="Arial"/>
          <w:i/>
        </w:rPr>
        <w:t>a fa</w:t>
      </w:r>
      <w:r w:rsidRPr="0069504C">
        <w:rPr>
          <w:rFonts w:ascii="Arial" w:hAnsi="Arial"/>
          <w:i/>
        </w:rPr>
        <w:t>ilure condition</w:t>
      </w:r>
      <w:r>
        <w:rPr>
          <w:rFonts w:ascii="Arial" w:hAnsi="Arial"/>
          <w:i/>
        </w:rPr>
        <w:t xml:space="preserve"> is indicated only if the collection status buffer in completely red (full)</w:t>
      </w:r>
      <w:r w:rsidRPr="0069504C">
        <w:rPr>
          <w:rFonts w:ascii="Arial" w:hAnsi="Arial"/>
          <w:i/>
        </w:rPr>
        <w:t>.</w:t>
      </w:r>
    </w:p>
    <w:p w:rsidR="00832950" w:rsidRDefault="00832950" w:rsidP="00215A4F">
      <w:pPr>
        <w:pStyle w:val="PlainText"/>
        <w:tabs>
          <w:tab w:val="left" w:pos="1080"/>
          <w:tab w:val="left" w:pos="1260"/>
          <w:tab w:val="left" w:pos="1800"/>
        </w:tabs>
        <w:ind w:left="1080"/>
        <w:jc w:val="center"/>
        <w:rPr>
          <w:rFonts w:ascii="Arial" w:hAnsi="Arial"/>
          <w:i/>
        </w:rPr>
      </w:pPr>
    </w:p>
    <w:p w:rsidR="009D24EC" w:rsidRDefault="00832950" w:rsidP="009871C6">
      <w:pPr>
        <w:pStyle w:val="PlainText"/>
        <w:tabs>
          <w:tab w:val="left" w:pos="1800"/>
          <w:tab w:val="left" w:pos="1890"/>
          <w:tab w:val="left" w:pos="7470"/>
        </w:tabs>
        <w:ind w:left="1710" w:right="724" w:hanging="270"/>
        <w:jc w:val="center"/>
        <w:rPr>
          <w:rFonts w:ascii="Arial" w:hAnsi="Arial"/>
          <w:i/>
        </w:rPr>
      </w:pPr>
      <w:r>
        <w:rPr>
          <w:rFonts w:ascii="Arial" w:hAnsi="Arial"/>
          <w:i/>
        </w:rPr>
        <w:t xml:space="preserve">Solid yellow lights on the DSQ cards </w:t>
      </w:r>
      <w:r w:rsidRPr="0069504C">
        <w:rPr>
          <w:rFonts w:ascii="Arial" w:hAnsi="Arial"/>
          <w:i/>
        </w:rPr>
        <w:t>during acquisition indicate those channels are actively acquiring data; not a failure condition.</w:t>
      </w:r>
    </w:p>
    <w:p w:rsidR="00823A67" w:rsidRDefault="009D24EC" w:rsidP="00AE6301">
      <w:pPr>
        <w:pStyle w:val="PlainText"/>
        <w:tabs>
          <w:tab w:val="left" w:pos="1260"/>
          <w:tab w:val="left" w:pos="1440"/>
          <w:tab w:val="left" w:pos="1800"/>
        </w:tabs>
        <w:ind w:left="1440" w:hanging="360"/>
        <w:jc w:val="center"/>
        <w:rPr>
          <w:rFonts w:ascii="Arial" w:hAnsi="Arial"/>
        </w:rPr>
      </w:pPr>
      <w:r>
        <w:rPr>
          <w:rFonts w:ascii="Arial" w:hAnsi="Arial"/>
          <w:i/>
        </w:rPr>
        <w:br w:type="page"/>
      </w:r>
    </w:p>
    <w:p w:rsidR="00823A67" w:rsidRDefault="00823A67" w:rsidP="00823A67">
      <w:pPr>
        <w:pStyle w:val="PlainText"/>
        <w:numPr>
          <w:ilvl w:val="0"/>
          <w:numId w:val="6"/>
        </w:numPr>
        <w:rPr>
          <w:rFonts w:ascii="Arial" w:hAnsi="Arial"/>
        </w:rPr>
      </w:pPr>
      <w:r>
        <w:rPr>
          <w:rFonts w:ascii="Arial" w:hAnsi="Arial" w:cs="Arial"/>
        </w:rPr>
        <w:t xml:space="preserve">Click on </w:t>
      </w:r>
      <w:r w:rsidRPr="00CE0A9A">
        <w:rPr>
          <w:rFonts w:ascii="Arial" w:hAnsi="Arial" w:cs="Arial"/>
        </w:rPr>
        <w:t>the</w:t>
      </w:r>
      <w:r>
        <w:rPr>
          <w:rFonts w:ascii="Arial" w:hAnsi="Arial" w:cs="Arial"/>
        </w:rPr>
        <w:t xml:space="preserve"> </w:t>
      </w:r>
      <w:r w:rsidRPr="00457D6F">
        <w:rPr>
          <w:rFonts w:ascii="Arial" w:hAnsi="Arial" w:cs="Arial"/>
          <w:b/>
        </w:rPr>
        <w:t>CHANNEL SELECTOR</w:t>
      </w:r>
      <w:r w:rsidR="0093199E">
        <w:rPr>
          <w:rFonts w:ascii="Arial" w:hAnsi="Arial" w:cs="Arial"/>
          <w:b/>
        </w:rPr>
        <w:fldChar w:fldCharType="begin"/>
      </w:r>
      <w:r w:rsidR="0093199E">
        <w:instrText xml:space="preserve"> XE "</w:instrText>
      </w:r>
      <w:r w:rsidR="0093199E" w:rsidRPr="00100FB1">
        <w:rPr>
          <w:rFonts w:ascii="Arial" w:hAnsi="Arial" w:cs="Arial"/>
          <w:b/>
        </w:rPr>
        <w:instrText>CHANNEL SELECTOR</w:instrText>
      </w:r>
      <w:r w:rsidR="0093199E">
        <w:instrText xml:space="preserve">" </w:instrText>
      </w:r>
      <w:r w:rsidR="0093199E">
        <w:rPr>
          <w:rFonts w:ascii="Arial" w:hAnsi="Arial" w:cs="Arial"/>
          <w:b/>
        </w:rPr>
        <w:fldChar w:fldCharType="end"/>
      </w:r>
      <w:r w:rsidRPr="00457D6F">
        <w:rPr>
          <w:rFonts w:ascii="Arial" w:hAnsi="Arial" w:cs="Arial"/>
          <w:b/>
        </w:rPr>
        <w:t xml:space="preserve"> DIALOG</w:t>
      </w:r>
      <w:r w:rsidRPr="000B1629">
        <w:rPr>
          <w:rFonts w:ascii="Arial" w:hAnsi="Arial"/>
        </w:rPr>
        <w:t xml:space="preserve">; </w:t>
      </w:r>
    </w:p>
    <w:p w:rsidR="00823A67" w:rsidRDefault="00823A67" w:rsidP="00823A67">
      <w:pPr>
        <w:pStyle w:val="PlainText"/>
        <w:ind w:left="1620" w:hanging="1440"/>
        <w:rPr>
          <w:rFonts w:ascii="Arial" w:hAnsi="Arial"/>
        </w:rPr>
      </w:pPr>
      <w:r>
        <w:rPr>
          <w:rFonts w:ascii="Arial" w:hAnsi="Arial"/>
        </w:rPr>
        <w:tab/>
        <w:t xml:space="preserve">a.   From the </w:t>
      </w:r>
      <w:r w:rsidRPr="00CA0932">
        <w:rPr>
          <w:rFonts w:ascii="Arial" w:hAnsi="Arial"/>
          <w:b/>
        </w:rPr>
        <w:t>UNSELECTED</w:t>
      </w:r>
      <w:r>
        <w:rPr>
          <w:rFonts w:ascii="Arial" w:hAnsi="Arial"/>
        </w:rPr>
        <w:t xml:space="preserve"> Window click on the </w:t>
      </w:r>
    </w:p>
    <w:p w:rsidR="00823A67" w:rsidRDefault="00823A67" w:rsidP="008C7FDF">
      <w:pPr>
        <w:pStyle w:val="PlainText"/>
        <w:ind w:left="1980" w:hanging="1800"/>
        <w:rPr>
          <w:rFonts w:ascii="Arial" w:hAnsi="Arial"/>
        </w:rPr>
      </w:pPr>
      <w:r>
        <w:rPr>
          <w:rFonts w:ascii="Arial" w:hAnsi="Arial"/>
        </w:rPr>
        <w:t xml:space="preserve">                                channels </w:t>
      </w:r>
      <w:r w:rsidRPr="007256F1">
        <w:rPr>
          <w:rFonts w:ascii="Arial" w:hAnsi="Arial"/>
        </w:rPr>
        <w:t xml:space="preserve">(i.e., </w:t>
      </w:r>
      <w:r>
        <w:rPr>
          <w:rFonts w:ascii="Arial" w:hAnsi="Arial"/>
        </w:rPr>
        <w:t xml:space="preserve">Stim, </w:t>
      </w:r>
      <w:r w:rsidRPr="007256F1">
        <w:rPr>
          <w:rFonts w:ascii="Arial" w:hAnsi="Arial"/>
        </w:rPr>
        <w:t>ADC’s, EOG, EEG and</w:t>
      </w:r>
      <w:r>
        <w:rPr>
          <w:rFonts w:ascii="Arial" w:hAnsi="Arial"/>
        </w:rPr>
        <w:t xml:space="preserve">/or </w:t>
      </w:r>
      <w:r w:rsidRPr="007256F1">
        <w:rPr>
          <w:rFonts w:ascii="Arial" w:hAnsi="Arial"/>
        </w:rPr>
        <w:t xml:space="preserve"> MEG</w:t>
      </w:r>
      <w:r>
        <w:rPr>
          <w:rFonts w:ascii="Arial" w:hAnsi="Arial"/>
        </w:rPr>
        <w:t xml:space="preserve"> channels</w:t>
      </w:r>
      <w:r w:rsidRPr="007256F1">
        <w:rPr>
          <w:rFonts w:ascii="Arial" w:hAnsi="Arial"/>
        </w:rPr>
        <w:t xml:space="preserve">) </w:t>
      </w:r>
      <w:r>
        <w:rPr>
          <w:rFonts w:ascii="Arial" w:hAnsi="Arial"/>
        </w:rPr>
        <w:t>to be displayed.</w:t>
      </w:r>
    </w:p>
    <w:p w:rsidR="00823A67" w:rsidRDefault="00823A67" w:rsidP="00823A67">
      <w:pPr>
        <w:pStyle w:val="PlainText"/>
        <w:ind w:left="1620" w:hanging="1440"/>
        <w:rPr>
          <w:rFonts w:ascii="Arial" w:hAnsi="Arial"/>
        </w:rPr>
      </w:pPr>
      <w:r>
        <w:rPr>
          <w:rFonts w:ascii="Arial" w:hAnsi="Arial"/>
        </w:rPr>
        <w:tab/>
        <w:t xml:space="preserve">b.   Click on the </w:t>
      </w:r>
      <w:r w:rsidRPr="00CA0932">
        <w:rPr>
          <w:rFonts w:ascii="Arial" w:hAnsi="Arial"/>
          <w:b/>
        </w:rPr>
        <w:t>ARROW</w:t>
      </w:r>
      <w:r>
        <w:rPr>
          <w:rFonts w:ascii="Arial" w:hAnsi="Arial"/>
        </w:rPr>
        <w:t xml:space="preserve">  to transfer those channels to the </w:t>
      </w:r>
      <w:r w:rsidRPr="00CA0932">
        <w:rPr>
          <w:rFonts w:ascii="Arial" w:hAnsi="Arial"/>
          <w:b/>
        </w:rPr>
        <w:t xml:space="preserve">SELECTED </w:t>
      </w:r>
      <w:r>
        <w:rPr>
          <w:rFonts w:ascii="Arial" w:hAnsi="Arial"/>
        </w:rPr>
        <w:t>window.</w:t>
      </w:r>
    </w:p>
    <w:p w:rsidR="00823A67" w:rsidRDefault="008C7FDF" w:rsidP="008C7FDF">
      <w:pPr>
        <w:pStyle w:val="PlainText"/>
        <w:tabs>
          <w:tab w:val="left" w:pos="720"/>
        </w:tabs>
        <w:ind w:left="360"/>
        <w:rPr>
          <w:rFonts w:ascii="Arial" w:hAnsi="Arial"/>
          <w:i/>
        </w:rPr>
      </w:pPr>
      <w:r>
        <w:rPr>
          <w:rFonts w:ascii="Arial" w:hAnsi="Arial"/>
          <w:i/>
        </w:rPr>
        <w:tab/>
      </w:r>
      <w:r>
        <w:rPr>
          <w:rFonts w:ascii="Arial" w:hAnsi="Arial"/>
          <w:i/>
        </w:rPr>
        <w:tab/>
        <w:t xml:space="preserve">         </w:t>
      </w:r>
      <w:r w:rsidR="00823A67" w:rsidRPr="00B33FEE">
        <w:rPr>
          <w:rFonts w:ascii="Arial" w:hAnsi="Arial"/>
          <w:i/>
        </w:rPr>
        <w:t>*Make sure the ADCs have been set up correctly and document.</w:t>
      </w:r>
    </w:p>
    <w:p w:rsidR="00823A67" w:rsidRDefault="00823A67" w:rsidP="00823A67">
      <w:pPr>
        <w:pStyle w:val="PlainText"/>
        <w:ind w:left="360"/>
        <w:rPr>
          <w:rFonts w:ascii="Arial" w:hAnsi="Arial"/>
        </w:rPr>
      </w:pPr>
      <w:r>
        <w:rPr>
          <w:rFonts w:ascii="Arial" w:hAnsi="Arial"/>
          <w:i/>
        </w:rPr>
        <w:tab/>
      </w:r>
      <w:r>
        <w:rPr>
          <w:rFonts w:ascii="Arial" w:hAnsi="Arial"/>
          <w:i/>
        </w:rPr>
        <w:tab/>
      </w:r>
      <w:r w:rsidRPr="00CA0932">
        <w:rPr>
          <w:rFonts w:ascii="Arial" w:hAnsi="Arial"/>
        </w:rPr>
        <w:t xml:space="preserve">   c.</w:t>
      </w:r>
      <w:r>
        <w:rPr>
          <w:rFonts w:ascii="Arial" w:hAnsi="Arial"/>
          <w:i/>
        </w:rPr>
        <w:t xml:space="preserve">   </w:t>
      </w:r>
      <w:r w:rsidRPr="004978F2">
        <w:rPr>
          <w:rFonts w:ascii="Arial" w:hAnsi="Arial"/>
        </w:rPr>
        <w:t xml:space="preserve">Click on </w:t>
      </w:r>
      <w:r w:rsidRPr="00457D6F">
        <w:rPr>
          <w:rFonts w:ascii="Arial" w:hAnsi="Arial"/>
          <w:b/>
        </w:rPr>
        <w:t>APPLY</w:t>
      </w:r>
      <w:r w:rsidRPr="004978F2">
        <w:rPr>
          <w:rFonts w:ascii="Arial" w:hAnsi="Arial"/>
        </w:rPr>
        <w:t>.</w:t>
      </w:r>
    </w:p>
    <w:p w:rsidR="00823A67" w:rsidRDefault="00823A67" w:rsidP="00823A67">
      <w:pPr>
        <w:pStyle w:val="PlainText"/>
        <w:ind w:left="360"/>
        <w:rPr>
          <w:rFonts w:ascii="Arial" w:hAnsi="Arial"/>
        </w:rPr>
      </w:pPr>
    </w:p>
    <w:p w:rsidR="00F177E8" w:rsidRDefault="00F177E8" w:rsidP="00823A67">
      <w:pPr>
        <w:pStyle w:val="PlainText"/>
        <w:ind w:left="360"/>
        <w:rPr>
          <w:rFonts w:ascii="Arial" w:hAnsi="Arial"/>
        </w:rPr>
      </w:pPr>
    </w:p>
    <w:p w:rsidR="00F177E8" w:rsidRDefault="00F177E8" w:rsidP="00823A67">
      <w:pPr>
        <w:pStyle w:val="PlainText"/>
        <w:ind w:left="360"/>
        <w:rPr>
          <w:rFonts w:ascii="Arial" w:hAnsi="Arial"/>
        </w:rPr>
      </w:pPr>
      <w:r>
        <w:rPr>
          <w:rFonts w:ascii="Arial" w:hAnsi="Arial"/>
        </w:rPr>
        <w:t xml:space="preserve">                                        </w:t>
      </w:r>
      <w:r w:rsidR="004E6965" w:rsidRPr="00F56C6E">
        <w:rPr>
          <w:rFonts w:ascii="Arial" w:hAnsi="Arial"/>
          <w:noProof/>
        </w:rPr>
        <w:drawing>
          <wp:inline distT="0" distB="0" distL="0" distR="0">
            <wp:extent cx="2029460" cy="283083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29460" cy="2830830"/>
                    </a:xfrm>
                    <a:prstGeom prst="rect">
                      <a:avLst/>
                    </a:prstGeom>
                    <a:noFill/>
                    <a:ln>
                      <a:noFill/>
                    </a:ln>
                  </pic:spPr>
                </pic:pic>
              </a:graphicData>
            </a:graphic>
          </wp:inline>
        </w:drawing>
      </w:r>
    </w:p>
    <w:p w:rsidR="00F177E8" w:rsidRPr="004262A7" w:rsidRDefault="00A77F94" w:rsidP="00823A67">
      <w:pPr>
        <w:pStyle w:val="PlainText"/>
        <w:ind w:left="360"/>
        <w:rPr>
          <w:rFonts w:ascii="Arial" w:hAnsi="Arial"/>
          <w:b/>
          <w:u w:val="single"/>
        </w:rPr>
      </w:pPr>
      <w:r>
        <w:rPr>
          <w:rFonts w:ascii="Arial" w:hAnsi="Arial"/>
        </w:rPr>
        <w:t xml:space="preserve">                                               </w:t>
      </w:r>
      <w:r w:rsidR="00F85463">
        <w:rPr>
          <w:rFonts w:ascii="Arial" w:hAnsi="Arial"/>
        </w:rPr>
        <w:t xml:space="preserve">  </w:t>
      </w:r>
      <w:hyperlink r:id="rId109" w:history="1">
        <w:r w:rsidRPr="004262A7">
          <w:rPr>
            <w:rStyle w:val="Hyperlink"/>
            <w:rFonts w:ascii="Arial" w:hAnsi="Arial"/>
            <w:b/>
          </w:rPr>
          <w:t>Channel Selector Dialog</w:t>
        </w:r>
      </w:hyperlink>
    </w:p>
    <w:p w:rsidR="00A77F94" w:rsidRPr="00197152" w:rsidRDefault="00A77F94" w:rsidP="00823A67">
      <w:pPr>
        <w:pStyle w:val="PlainText"/>
        <w:ind w:left="360"/>
        <w:rPr>
          <w:rFonts w:ascii="Arial" w:hAnsi="Arial"/>
        </w:rPr>
      </w:pPr>
    </w:p>
    <w:p w:rsidR="00596AE5" w:rsidRDefault="00823A67" w:rsidP="00596AE5">
      <w:pPr>
        <w:pStyle w:val="PlainText"/>
        <w:numPr>
          <w:ilvl w:val="0"/>
          <w:numId w:val="6"/>
        </w:numPr>
        <w:rPr>
          <w:rFonts w:ascii="Arial" w:hAnsi="Arial"/>
        </w:rPr>
      </w:pPr>
      <w:r>
        <w:rPr>
          <w:rFonts w:ascii="Arial" w:hAnsi="Arial"/>
        </w:rPr>
        <w:t>Adjust channel (display) scale.</w:t>
      </w:r>
    </w:p>
    <w:p w:rsidR="00BD09E4" w:rsidRDefault="00BD09E4" w:rsidP="00823A67">
      <w:pPr>
        <w:pStyle w:val="PlainText"/>
        <w:rPr>
          <w:rFonts w:ascii="Arial" w:hAnsi="Arial" w:cs="Arial"/>
        </w:rPr>
      </w:pPr>
    </w:p>
    <w:p w:rsidR="00823A67" w:rsidRDefault="00823A67" w:rsidP="00823A67">
      <w:pPr>
        <w:pStyle w:val="PlainText"/>
        <w:numPr>
          <w:ilvl w:val="0"/>
          <w:numId w:val="6"/>
        </w:numPr>
        <w:rPr>
          <w:rFonts w:ascii="Arial" w:hAnsi="Arial"/>
        </w:rPr>
      </w:pPr>
      <w:r>
        <w:rPr>
          <w:rFonts w:ascii="Arial" w:hAnsi="Arial"/>
        </w:rPr>
        <w:t xml:space="preserve">When done acquiring (at the end of the trial) </w:t>
      </w:r>
      <w:r w:rsidRPr="000B1629">
        <w:rPr>
          <w:rFonts w:ascii="Arial" w:hAnsi="Arial"/>
        </w:rPr>
        <w:t>when data collection stops</w:t>
      </w:r>
      <w:r>
        <w:rPr>
          <w:rFonts w:ascii="Arial" w:hAnsi="Arial"/>
        </w:rPr>
        <w:t>, head</w:t>
      </w:r>
      <w:r w:rsidRPr="000B1629">
        <w:rPr>
          <w:rFonts w:ascii="Arial" w:hAnsi="Arial"/>
        </w:rPr>
        <w:t xml:space="preserve"> localization will start automatically.</w:t>
      </w:r>
      <w:r>
        <w:rPr>
          <w:rFonts w:ascii="Arial" w:hAnsi="Arial"/>
        </w:rPr>
        <w:t xml:space="preserve"> Wait for the </w:t>
      </w:r>
      <w:r w:rsidRPr="00CA0932">
        <w:rPr>
          <w:rFonts w:ascii="Arial" w:hAnsi="Arial"/>
          <w:b/>
        </w:rPr>
        <w:t>HEAD LOCALIZATION</w:t>
      </w:r>
      <w:r w:rsidR="00B20190" w:rsidRPr="00CA0932">
        <w:rPr>
          <w:rFonts w:ascii="Arial" w:hAnsi="Arial"/>
          <w:b/>
        </w:rPr>
        <w:fldChar w:fldCharType="begin"/>
      </w:r>
      <w:r w:rsidR="00B20190" w:rsidRPr="00CA0932">
        <w:rPr>
          <w:b/>
        </w:rPr>
        <w:instrText xml:space="preserve"> XE "</w:instrText>
      </w:r>
      <w:r w:rsidR="00B20190" w:rsidRPr="00CA0932">
        <w:rPr>
          <w:rFonts w:ascii="Arial" w:hAnsi="Arial" w:cs="Arial"/>
          <w:b/>
        </w:rPr>
        <w:instrText>HEAD LOCALIZATION</w:instrText>
      </w:r>
      <w:r w:rsidR="00B20190" w:rsidRPr="00CA0932">
        <w:rPr>
          <w:b/>
        </w:rPr>
        <w:instrText xml:space="preserve">" </w:instrText>
      </w:r>
      <w:r w:rsidR="00B20190" w:rsidRPr="00CA0932">
        <w:rPr>
          <w:rFonts w:ascii="Arial" w:hAnsi="Arial"/>
          <w:b/>
        </w:rPr>
        <w:fldChar w:fldCharType="end"/>
      </w:r>
      <w:r w:rsidRPr="00CA0932">
        <w:rPr>
          <w:rFonts w:ascii="Arial" w:hAnsi="Arial"/>
          <w:b/>
        </w:rPr>
        <w:t xml:space="preserve"> PROMPT</w:t>
      </w:r>
      <w:r>
        <w:rPr>
          <w:rFonts w:ascii="Arial" w:hAnsi="Arial"/>
        </w:rPr>
        <w:t>.</w:t>
      </w:r>
    </w:p>
    <w:p w:rsidR="00823A67" w:rsidRDefault="00897207" w:rsidP="00823A67">
      <w:pPr>
        <w:pStyle w:val="PlainText"/>
        <w:numPr>
          <w:ilvl w:val="0"/>
          <w:numId w:val="6"/>
        </w:numPr>
        <w:rPr>
          <w:rFonts w:ascii="Arial" w:hAnsi="Arial" w:cs="Arial"/>
        </w:rPr>
      </w:pPr>
      <w:r>
        <w:rPr>
          <w:rFonts w:ascii="Arial" w:hAnsi="Arial" w:cs="Arial"/>
        </w:rPr>
        <w:t xml:space="preserve">To Print the Head Localization results: </w:t>
      </w:r>
      <w:r w:rsidR="00823A67">
        <w:rPr>
          <w:rFonts w:ascii="Arial" w:hAnsi="Arial" w:cs="Arial"/>
        </w:rPr>
        <w:t>When Head Localization</w:t>
      </w:r>
      <w:r w:rsidR="006A2304">
        <w:rPr>
          <w:rFonts w:ascii="Arial" w:hAnsi="Arial" w:cs="Arial"/>
        </w:rPr>
        <w:fldChar w:fldCharType="begin"/>
      </w:r>
      <w:r w:rsidR="006A2304">
        <w:instrText xml:space="preserve"> XE "</w:instrText>
      </w:r>
      <w:r w:rsidR="006A2304" w:rsidRPr="0029311C">
        <w:rPr>
          <w:rFonts w:ascii="Arial" w:hAnsi="Arial" w:cs="Arial"/>
        </w:rPr>
        <w:instrText>Head Localization</w:instrText>
      </w:r>
      <w:r w:rsidR="006A2304">
        <w:instrText xml:space="preserve">" </w:instrText>
      </w:r>
      <w:r w:rsidR="006A2304">
        <w:rPr>
          <w:rFonts w:ascii="Arial" w:hAnsi="Arial" w:cs="Arial"/>
        </w:rPr>
        <w:fldChar w:fldCharType="end"/>
      </w:r>
      <w:r w:rsidR="00823A67">
        <w:rPr>
          <w:rFonts w:ascii="Arial" w:hAnsi="Arial" w:cs="Arial"/>
        </w:rPr>
        <w:t xml:space="preserve"> is done Click </w:t>
      </w:r>
      <w:r>
        <w:rPr>
          <w:rFonts w:ascii="Arial" w:hAnsi="Arial" w:cs="Arial"/>
        </w:rPr>
        <w:t xml:space="preserve">at the bottom of the screen and </w:t>
      </w:r>
      <w:r w:rsidR="00823A67">
        <w:rPr>
          <w:rFonts w:ascii="Arial" w:hAnsi="Arial" w:cs="Arial"/>
        </w:rPr>
        <w:t xml:space="preserve">the </w:t>
      </w:r>
      <w:r w:rsidR="00823A67" w:rsidRPr="00030CAC">
        <w:rPr>
          <w:rFonts w:ascii="Arial" w:hAnsi="Arial" w:cs="Arial"/>
          <w:b/>
        </w:rPr>
        <w:t>Printer Icon</w:t>
      </w:r>
      <w:r w:rsidR="004E6965" w:rsidRPr="00885BF7">
        <w:rPr>
          <w:rFonts w:ascii="Arial" w:hAnsi="Arial" w:cs="Arial"/>
          <w:noProof/>
        </w:rPr>
        <w:drawing>
          <wp:inline distT="0" distB="0" distL="0" distR="0">
            <wp:extent cx="388620" cy="275590"/>
            <wp:effectExtent l="0" t="0" r="0" b="0"/>
            <wp:docPr id="12" name="Picture 12" descr="BS00934_%5b1%5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BS00934_%5b1%5d"/>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8620" cy="275590"/>
                    </a:xfrm>
                    <a:prstGeom prst="rect">
                      <a:avLst/>
                    </a:prstGeom>
                    <a:noFill/>
                    <a:ln>
                      <a:noFill/>
                    </a:ln>
                  </pic:spPr>
                </pic:pic>
              </a:graphicData>
            </a:graphic>
          </wp:inline>
        </w:drawing>
      </w:r>
      <w:r w:rsidR="00823A67">
        <w:rPr>
          <w:rFonts w:ascii="Arial" w:hAnsi="Arial" w:cs="Arial"/>
        </w:rPr>
        <w:t xml:space="preserve"> </w:t>
      </w:r>
      <w:r>
        <w:rPr>
          <w:rFonts w:ascii="Arial" w:hAnsi="Arial" w:cs="Arial"/>
        </w:rPr>
        <w:t>will display</w:t>
      </w:r>
      <w:r w:rsidR="00C54FF3">
        <w:rPr>
          <w:rFonts w:ascii="Arial" w:hAnsi="Arial" w:cs="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cs="Arial"/>
        </w:rPr>
        <w:fldChar w:fldCharType="end"/>
      </w:r>
      <w:r w:rsidR="00823A67">
        <w:rPr>
          <w:rFonts w:ascii="Arial" w:hAnsi="Arial" w:cs="Arial"/>
        </w:rPr>
        <w:t xml:space="preserve">. </w:t>
      </w:r>
      <w:r>
        <w:rPr>
          <w:rFonts w:ascii="Arial" w:hAnsi="Arial" w:cs="Arial"/>
        </w:rPr>
        <w:t>Click on the printer icon t</w:t>
      </w:r>
      <w:r w:rsidR="00823A67">
        <w:rPr>
          <w:rFonts w:ascii="Arial" w:hAnsi="Arial" w:cs="Arial"/>
        </w:rPr>
        <w:t xml:space="preserve">hen click anywhere within the Head Localization dialog. </w:t>
      </w:r>
    </w:p>
    <w:p w:rsidR="00885BF7" w:rsidRDefault="00885BF7" w:rsidP="00885BF7">
      <w:pPr>
        <w:pStyle w:val="PlainText"/>
        <w:rPr>
          <w:rFonts w:ascii="Arial" w:hAnsi="Arial" w:cs="Arial"/>
        </w:rPr>
      </w:pPr>
    </w:p>
    <w:p w:rsidR="00823A67" w:rsidRDefault="00823A67" w:rsidP="00823A67">
      <w:pPr>
        <w:pStyle w:val="PlainText"/>
        <w:numPr>
          <w:ilvl w:val="0"/>
          <w:numId w:val="6"/>
        </w:numPr>
        <w:rPr>
          <w:rFonts w:ascii="Arial" w:hAnsi="Arial" w:cs="Arial"/>
        </w:rPr>
      </w:pPr>
      <w:r>
        <w:rPr>
          <w:rFonts w:ascii="Arial" w:hAnsi="Arial" w:cs="Arial"/>
        </w:rPr>
        <w:t xml:space="preserve">Click on </w:t>
      </w:r>
      <w:r w:rsidRPr="00457D6F">
        <w:rPr>
          <w:rFonts w:ascii="Arial" w:hAnsi="Arial" w:cs="Arial"/>
        </w:rPr>
        <w:t>“</w:t>
      </w:r>
      <w:r w:rsidRPr="00CA0932">
        <w:rPr>
          <w:rFonts w:ascii="Arial" w:hAnsi="Arial" w:cs="Arial"/>
          <w:b/>
        </w:rPr>
        <w:t>Continue</w:t>
      </w:r>
      <w:r w:rsidRPr="00457D6F">
        <w:rPr>
          <w:rFonts w:ascii="Arial" w:hAnsi="Arial" w:cs="Arial"/>
        </w:rPr>
        <w:t>”</w:t>
      </w:r>
      <w:r>
        <w:rPr>
          <w:rFonts w:ascii="Arial" w:hAnsi="Arial" w:cs="Arial"/>
        </w:rPr>
        <w:t xml:space="preserve"> to accept the data.  *If localization fails click on the REPEAT button to re-try localization.  At the General Information window, click OK.</w:t>
      </w:r>
    </w:p>
    <w:p w:rsidR="00E403E8" w:rsidRDefault="00E403E8" w:rsidP="00E403E8">
      <w:pPr>
        <w:pStyle w:val="PlainText"/>
        <w:rPr>
          <w:rFonts w:ascii="Arial" w:hAnsi="Arial" w:cs="Arial"/>
        </w:rPr>
      </w:pPr>
    </w:p>
    <w:p w:rsidR="00E403E8" w:rsidRDefault="00E403E8" w:rsidP="00823A67">
      <w:pPr>
        <w:pStyle w:val="PlainText"/>
        <w:numPr>
          <w:ilvl w:val="0"/>
          <w:numId w:val="6"/>
        </w:numPr>
        <w:rPr>
          <w:rFonts w:ascii="Arial" w:hAnsi="Arial" w:cs="Arial"/>
        </w:rPr>
      </w:pPr>
      <w:r>
        <w:rPr>
          <w:rFonts w:ascii="Arial" w:hAnsi="Arial" w:cs="Arial"/>
        </w:rPr>
        <w:t>When head localization is done instruct the subject to relax and blank the screen.</w:t>
      </w:r>
    </w:p>
    <w:p w:rsidR="00823A67" w:rsidRDefault="003479FA" w:rsidP="00823A67">
      <w:pPr>
        <w:pStyle w:val="PlainText"/>
        <w:rPr>
          <w:rFonts w:ascii="Arial" w:hAnsi="Arial" w:cs="Arial"/>
        </w:rPr>
      </w:pPr>
      <w:r>
        <w:rPr>
          <w:rFonts w:ascii="Arial" w:hAnsi="Arial" w:cs="Arial"/>
        </w:rPr>
        <w:br w:type="page"/>
      </w:r>
    </w:p>
    <w:p w:rsidR="00823A67" w:rsidRDefault="00823A67" w:rsidP="00823A67">
      <w:pPr>
        <w:pStyle w:val="PlainText"/>
        <w:numPr>
          <w:ilvl w:val="0"/>
          <w:numId w:val="6"/>
        </w:numPr>
        <w:rPr>
          <w:rFonts w:ascii="Arial" w:hAnsi="Arial" w:cs="Arial"/>
        </w:rPr>
      </w:pPr>
      <w:r>
        <w:rPr>
          <w:rFonts w:ascii="Arial" w:hAnsi="Arial" w:cs="Arial"/>
        </w:rPr>
        <w:t>To begin another trial</w:t>
      </w:r>
      <w:r w:rsidR="006A2304">
        <w:rPr>
          <w:rFonts w:ascii="Arial" w:hAnsi="Arial" w:cs="Arial"/>
        </w:rPr>
        <w:fldChar w:fldCharType="begin"/>
      </w:r>
      <w:r w:rsidR="006A2304">
        <w:instrText xml:space="preserve"> XE "</w:instrText>
      </w:r>
      <w:r w:rsidR="006A2304" w:rsidRPr="006C0027">
        <w:rPr>
          <w:rFonts w:ascii="Arial" w:hAnsi="Arial" w:cs="Arial"/>
        </w:rPr>
        <w:instrText>To begin another trial</w:instrText>
      </w:r>
      <w:r w:rsidR="006A2304">
        <w:instrText xml:space="preserve">" </w:instrText>
      </w:r>
      <w:r w:rsidR="006A2304">
        <w:rPr>
          <w:rFonts w:ascii="Arial" w:hAnsi="Arial" w:cs="Arial"/>
        </w:rPr>
        <w:fldChar w:fldCharType="end"/>
      </w:r>
      <w:r>
        <w:rPr>
          <w:rFonts w:ascii="Arial" w:hAnsi="Arial" w:cs="Arial"/>
        </w:rPr>
        <w:t xml:space="preserve"> :</w:t>
      </w:r>
    </w:p>
    <w:p w:rsidR="00823A67" w:rsidRDefault="00823A67" w:rsidP="00823A67">
      <w:pPr>
        <w:pStyle w:val="PlainText"/>
        <w:numPr>
          <w:ilvl w:val="1"/>
          <w:numId w:val="8"/>
        </w:numPr>
        <w:rPr>
          <w:rFonts w:ascii="Arial" w:hAnsi="Arial" w:cs="Arial"/>
        </w:rPr>
      </w:pPr>
      <w:r>
        <w:rPr>
          <w:rFonts w:ascii="Arial" w:hAnsi="Arial" w:cs="Arial"/>
        </w:rPr>
        <w:t xml:space="preserve">Click on </w:t>
      </w:r>
      <w:r w:rsidRPr="00CA0932">
        <w:rPr>
          <w:rFonts w:ascii="Arial" w:hAnsi="Arial" w:cs="Arial"/>
          <w:b/>
        </w:rPr>
        <w:t>FILE</w:t>
      </w:r>
      <w:r>
        <w:rPr>
          <w:rFonts w:ascii="Arial" w:hAnsi="Arial" w:cs="Arial"/>
        </w:rPr>
        <w:t>.</w:t>
      </w:r>
    </w:p>
    <w:p w:rsidR="00823A67" w:rsidRDefault="00823A67" w:rsidP="00823A67">
      <w:pPr>
        <w:pStyle w:val="PlainText"/>
        <w:numPr>
          <w:ilvl w:val="1"/>
          <w:numId w:val="8"/>
        </w:numPr>
        <w:rPr>
          <w:rFonts w:ascii="Arial" w:hAnsi="Arial" w:cs="Arial"/>
        </w:rPr>
      </w:pPr>
      <w:r>
        <w:rPr>
          <w:rFonts w:ascii="Arial" w:hAnsi="Arial" w:cs="Arial"/>
        </w:rPr>
        <w:t xml:space="preserve">Click on </w:t>
      </w:r>
      <w:r w:rsidRPr="00CA0932">
        <w:rPr>
          <w:rFonts w:ascii="Arial" w:hAnsi="Arial" w:cs="Arial"/>
          <w:b/>
        </w:rPr>
        <w:t>CLOSE WINDOW</w:t>
      </w:r>
      <w:r>
        <w:rPr>
          <w:rFonts w:ascii="Arial" w:hAnsi="Arial" w:cs="Arial"/>
        </w:rPr>
        <w:t xml:space="preserve">.  </w:t>
      </w:r>
    </w:p>
    <w:p w:rsidR="00823A67" w:rsidRDefault="00726314" w:rsidP="00823A67">
      <w:pPr>
        <w:pStyle w:val="PlainText"/>
        <w:numPr>
          <w:ilvl w:val="1"/>
          <w:numId w:val="8"/>
        </w:numPr>
        <w:rPr>
          <w:rFonts w:ascii="Arial" w:hAnsi="Arial" w:cs="Arial"/>
        </w:rPr>
      </w:pPr>
      <w:r w:rsidRPr="00CA0932">
        <w:rPr>
          <w:rFonts w:ascii="Arial" w:hAnsi="Arial" w:cs="Arial"/>
          <w:b/>
        </w:rPr>
        <w:t>Acquisition Manager</w:t>
      </w:r>
      <w:r>
        <w:rPr>
          <w:rFonts w:ascii="Arial" w:hAnsi="Arial" w:cs="Arial"/>
        </w:rPr>
        <w:t xml:space="preserve"> </w:t>
      </w:r>
      <w:r w:rsidR="00E403E8">
        <w:rPr>
          <w:rFonts w:ascii="Arial" w:hAnsi="Arial" w:cs="Arial"/>
        </w:rPr>
        <w:t xml:space="preserve">window </w:t>
      </w:r>
      <w:r w:rsidR="00823A67">
        <w:rPr>
          <w:rFonts w:ascii="Arial" w:hAnsi="Arial" w:cs="Arial"/>
        </w:rPr>
        <w:t xml:space="preserve">displays. </w:t>
      </w:r>
    </w:p>
    <w:p w:rsidR="00823A67" w:rsidRDefault="00823A67" w:rsidP="00823A67">
      <w:pPr>
        <w:pStyle w:val="PlainText"/>
        <w:numPr>
          <w:ilvl w:val="1"/>
          <w:numId w:val="8"/>
        </w:numPr>
        <w:rPr>
          <w:rFonts w:ascii="Arial" w:hAnsi="Arial" w:cs="Arial"/>
        </w:rPr>
      </w:pPr>
      <w:r>
        <w:rPr>
          <w:rFonts w:ascii="Arial" w:hAnsi="Arial" w:cs="Arial"/>
        </w:rPr>
        <w:t xml:space="preserve">Edit the trial information in the Procedure area. </w:t>
      </w:r>
    </w:p>
    <w:p w:rsidR="00823A67" w:rsidRDefault="00823A67" w:rsidP="00823A67">
      <w:pPr>
        <w:pStyle w:val="PlainText"/>
        <w:numPr>
          <w:ilvl w:val="1"/>
          <w:numId w:val="8"/>
        </w:numPr>
        <w:rPr>
          <w:rFonts w:ascii="Arial" w:hAnsi="Arial" w:cs="Arial"/>
        </w:rPr>
      </w:pPr>
      <w:r>
        <w:rPr>
          <w:rFonts w:ascii="Arial" w:hAnsi="Arial" w:cs="Arial"/>
        </w:rPr>
        <w:t xml:space="preserve">Click on </w:t>
      </w:r>
      <w:r w:rsidRPr="00CA0932">
        <w:rPr>
          <w:rFonts w:ascii="Arial" w:hAnsi="Arial" w:cs="Arial"/>
          <w:b/>
        </w:rPr>
        <w:t>OK</w:t>
      </w:r>
      <w:r>
        <w:rPr>
          <w:rFonts w:ascii="Arial" w:hAnsi="Arial" w:cs="Arial"/>
        </w:rPr>
        <w:t>.</w:t>
      </w:r>
    </w:p>
    <w:p w:rsidR="00823A67" w:rsidRDefault="00E403E8" w:rsidP="00823A67">
      <w:pPr>
        <w:pStyle w:val="PlainText"/>
        <w:numPr>
          <w:ilvl w:val="1"/>
          <w:numId w:val="8"/>
        </w:numPr>
        <w:rPr>
          <w:rFonts w:ascii="Arial" w:hAnsi="Arial" w:cs="Arial"/>
        </w:rPr>
      </w:pPr>
      <w:r>
        <w:rPr>
          <w:rFonts w:ascii="Arial" w:hAnsi="Arial" w:cs="Arial"/>
        </w:rPr>
        <w:t xml:space="preserve">Repeat  steps  </w:t>
      </w:r>
      <w:r w:rsidR="009D24EC">
        <w:rPr>
          <w:rFonts w:ascii="Arial" w:hAnsi="Arial" w:cs="Arial"/>
        </w:rPr>
        <w:t>5</w:t>
      </w:r>
      <w:r>
        <w:rPr>
          <w:rFonts w:ascii="Arial" w:hAnsi="Arial" w:cs="Arial"/>
        </w:rPr>
        <w:t xml:space="preserve"> - </w:t>
      </w:r>
      <w:r w:rsidR="009D24EC">
        <w:rPr>
          <w:rFonts w:ascii="Arial" w:hAnsi="Arial" w:cs="Arial"/>
        </w:rPr>
        <w:t>22</w:t>
      </w:r>
      <w:r w:rsidR="00823A67">
        <w:rPr>
          <w:rFonts w:ascii="Arial" w:hAnsi="Arial" w:cs="Arial"/>
        </w:rPr>
        <w:t>.</w:t>
      </w:r>
    </w:p>
    <w:p w:rsidR="00823A67" w:rsidRDefault="00823A67" w:rsidP="00823A67">
      <w:pPr>
        <w:pStyle w:val="PlainText"/>
        <w:rPr>
          <w:rFonts w:ascii="Arial" w:hAnsi="Arial" w:cs="Arial"/>
        </w:rPr>
      </w:pPr>
    </w:p>
    <w:p w:rsidR="00823A67" w:rsidRDefault="00823A67" w:rsidP="00823A67">
      <w:pPr>
        <w:pStyle w:val="PlainText"/>
        <w:numPr>
          <w:ilvl w:val="0"/>
          <w:numId w:val="6"/>
        </w:numPr>
        <w:rPr>
          <w:rFonts w:ascii="Arial" w:hAnsi="Arial"/>
        </w:rPr>
      </w:pPr>
      <w:r>
        <w:rPr>
          <w:rFonts w:ascii="Arial" w:hAnsi="Arial"/>
        </w:rPr>
        <w:t>When done inform subject of study completion and blank the screen</w:t>
      </w:r>
      <w:r w:rsidR="00C54FF3">
        <w:rPr>
          <w:rFonts w:ascii="Arial" w:hAnsi="Arial"/>
        </w:rPr>
        <w:fldChar w:fldCharType="begin"/>
      </w:r>
      <w:r w:rsidR="00C54FF3">
        <w:instrText xml:space="preserve"> XE "</w:instrText>
      </w:r>
      <w:r w:rsidR="00C54FF3" w:rsidRPr="0040669A">
        <w:rPr>
          <w:rFonts w:ascii="Arial" w:hAnsi="Arial"/>
        </w:rPr>
        <w:instrText>screen</w:instrText>
      </w:r>
      <w:r w:rsidR="00C54FF3">
        <w:instrText xml:space="preserve">" </w:instrText>
      </w:r>
      <w:r w:rsidR="00C54FF3">
        <w:rPr>
          <w:rFonts w:ascii="Arial" w:hAnsi="Arial"/>
        </w:rPr>
        <w:fldChar w:fldCharType="end"/>
      </w:r>
      <w:r>
        <w:rPr>
          <w:rFonts w:ascii="Arial" w:hAnsi="Arial"/>
        </w:rPr>
        <w:t>.</w:t>
      </w:r>
    </w:p>
    <w:p w:rsidR="00823A67" w:rsidRPr="000B1629" w:rsidRDefault="00823A67" w:rsidP="00823A67">
      <w:pPr>
        <w:pStyle w:val="PlainText"/>
        <w:rPr>
          <w:rFonts w:ascii="Arial" w:hAnsi="Arial"/>
        </w:rPr>
      </w:pPr>
    </w:p>
    <w:p w:rsidR="00823A67" w:rsidRPr="000B1629" w:rsidRDefault="00823A67" w:rsidP="00823A67">
      <w:pPr>
        <w:pStyle w:val="PlainText"/>
        <w:numPr>
          <w:ilvl w:val="0"/>
          <w:numId w:val="6"/>
        </w:numPr>
        <w:rPr>
          <w:rFonts w:ascii="Arial" w:hAnsi="Arial"/>
        </w:rPr>
      </w:pPr>
      <w:r>
        <w:rPr>
          <w:rFonts w:ascii="Arial" w:hAnsi="Arial"/>
        </w:rPr>
        <w:t xml:space="preserve">To end recording session click on </w:t>
      </w:r>
      <w:r w:rsidRPr="00CA0932">
        <w:rPr>
          <w:rFonts w:ascii="Arial" w:hAnsi="Arial"/>
          <w:b/>
        </w:rPr>
        <w:t>CLOSE</w:t>
      </w:r>
      <w:r w:rsidRPr="000B1629">
        <w:rPr>
          <w:rFonts w:ascii="Arial" w:hAnsi="Arial"/>
        </w:rPr>
        <w:t xml:space="preserve"> window.</w:t>
      </w:r>
    </w:p>
    <w:p w:rsidR="00823A67" w:rsidRPr="000B1629" w:rsidRDefault="00823A67" w:rsidP="00823A67">
      <w:pPr>
        <w:pStyle w:val="PlainText"/>
        <w:rPr>
          <w:rFonts w:ascii="Arial" w:hAnsi="Arial"/>
        </w:rPr>
      </w:pPr>
    </w:p>
    <w:p w:rsidR="00823A67" w:rsidRPr="000B1629" w:rsidRDefault="00823A67" w:rsidP="00823A67">
      <w:pPr>
        <w:pStyle w:val="PlainText"/>
        <w:numPr>
          <w:ilvl w:val="0"/>
          <w:numId w:val="6"/>
        </w:numPr>
        <w:rPr>
          <w:rFonts w:ascii="Arial" w:hAnsi="Arial"/>
        </w:rPr>
      </w:pPr>
      <w:r w:rsidRPr="00B33FEE">
        <w:rPr>
          <w:rFonts w:ascii="Arial" w:hAnsi="Arial"/>
          <w:b/>
        </w:rPr>
        <w:t xml:space="preserve">EXIT </w:t>
      </w:r>
      <w:r w:rsidRPr="000B1629">
        <w:rPr>
          <w:rFonts w:ascii="Arial" w:hAnsi="Arial"/>
        </w:rPr>
        <w:t>Acq.</w:t>
      </w:r>
    </w:p>
    <w:p w:rsidR="00823A67" w:rsidRDefault="00823A67" w:rsidP="00823A67">
      <w:pPr>
        <w:pStyle w:val="PlainText"/>
        <w:rPr>
          <w:rFonts w:ascii="Arial" w:hAnsi="Arial"/>
        </w:rPr>
      </w:pPr>
    </w:p>
    <w:p w:rsidR="00823A67" w:rsidRPr="000B1629" w:rsidRDefault="00823A67" w:rsidP="00823A67">
      <w:pPr>
        <w:pStyle w:val="PlainText"/>
        <w:numPr>
          <w:ilvl w:val="0"/>
          <w:numId w:val="6"/>
        </w:numPr>
        <w:rPr>
          <w:rFonts w:ascii="Arial" w:hAnsi="Arial"/>
        </w:rPr>
      </w:pPr>
      <w:r w:rsidRPr="000B1629">
        <w:rPr>
          <w:rFonts w:ascii="Arial" w:hAnsi="Arial"/>
        </w:rPr>
        <w:t>Select Dataset</w:t>
      </w:r>
      <w:r>
        <w:rPr>
          <w:rFonts w:ascii="Arial" w:hAnsi="Arial"/>
        </w:rPr>
        <w:t xml:space="preserve"> to save</w:t>
      </w:r>
      <w:r w:rsidRPr="000B1629">
        <w:rPr>
          <w:rFonts w:ascii="Arial" w:hAnsi="Arial"/>
        </w:rPr>
        <w:t>.</w:t>
      </w:r>
    </w:p>
    <w:p w:rsidR="00823A67" w:rsidRPr="000B1629" w:rsidRDefault="00823A67" w:rsidP="00823A67">
      <w:pPr>
        <w:pStyle w:val="PlainText"/>
        <w:rPr>
          <w:rFonts w:ascii="Arial" w:hAnsi="Arial"/>
        </w:rPr>
      </w:pPr>
    </w:p>
    <w:p w:rsidR="00823A67" w:rsidRPr="000B1629" w:rsidRDefault="00823A67" w:rsidP="00823A67">
      <w:pPr>
        <w:pStyle w:val="PlainText"/>
        <w:numPr>
          <w:ilvl w:val="0"/>
          <w:numId w:val="6"/>
        </w:numPr>
        <w:rPr>
          <w:rFonts w:ascii="Arial" w:hAnsi="Arial"/>
        </w:rPr>
      </w:pPr>
      <w:r w:rsidRPr="000B1629">
        <w:rPr>
          <w:rFonts w:ascii="Arial" w:hAnsi="Arial"/>
        </w:rPr>
        <w:t xml:space="preserve">Click on </w:t>
      </w:r>
      <w:r w:rsidRPr="00CA0932">
        <w:rPr>
          <w:rFonts w:ascii="Arial" w:hAnsi="Arial"/>
          <w:b/>
        </w:rPr>
        <w:t>OK</w:t>
      </w:r>
      <w:r w:rsidRPr="000B1629">
        <w:rPr>
          <w:rFonts w:ascii="Arial" w:hAnsi="Arial"/>
        </w:rPr>
        <w:t>.</w:t>
      </w:r>
    </w:p>
    <w:p w:rsidR="00823A67" w:rsidRPr="000B1629" w:rsidRDefault="00823A67" w:rsidP="00823A67">
      <w:pPr>
        <w:pStyle w:val="PlainText"/>
        <w:rPr>
          <w:rFonts w:ascii="Arial" w:hAnsi="Arial"/>
        </w:rPr>
      </w:pPr>
    </w:p>
    <w:p w:rsidR="00823A67" w:rsidRDefault="00215A4F" w:rsidP="00823A67">
      <w:pPr>
        <w:pStyle w:val="PlainText"/>
        <w:numPr>
          <w:ilvl w:val="0"/>
          <w:numId w:val="6"/>
        </w:numPr>
        <w:rPr>
          <w:rFonts w:ascii="Arial" w:hAnsi="Arial"/>
        </w:rPr>
      </w:pPr>
      <w:r>
        <w:rPr>
          <w:rFonts w:ascii="Arial" w:hAnsi="Arial"/>
        </w:rPr>
        <w:t xml:space="preserve">From </w:t>
      </w:r>
      <w:r w:rsidRPr="00CA0932">
        <w:rPr>
          <w:rFonts w:ascii="Arial" w:hAnsi="Arial"/>
          <w:b/>
        </w:rPr>
        <w:t>the Acq</w:t>
      </w:r>
      <w:r w:rsidR="00726314" w:rsidRPr="00CA0932">
        <w:rPr>
          <w:rFonts w:ascii="Arial" w:hAnsi="Arial"/>
          <w:b/>
        </w:rPr>
        <w:t xml:space="preserve">uisition </w:t>
      </w:r>
      <w:r w:rsidRPr="00CA0932">
        <w:rPr>
          <w:rFonts w:ascii="Arial" w:hAnsi="Arial"/>
          <w:b/>
        </w:rPr>
        <w:t>Manager</w:t>
      </w:r>
      <w:r>
        <w:rPr>
          <w:rFonts w:ascii="Arial" w:hAnsi="Arial"/>
        </w:rPr>
        <w:t xml:space="preserve"> </w:t>
      </w:r>
      <w:r w:rsidR="00726314">
        <w:rPr>
          <w:rFonts w:ascii="Arial" w:hAnsi="Arial"/>
        </w:rPr>
        <w:t>w</w:t>
      </w:r>
      <w:r>
        <w:rPr>
          <w:rFonts w:ascii="Arial" w:hAnsi="Arial"/>
        </w:rPr>
        <w:t xml:space="preserve">indow select the </w:t>
      </w:r>
      <w:r w:rsidR="00832950">
        <w:rPr>
          <w:rFonts w:ascii="Arial" w:hAnsi="Arial"/>
        </w:rPr>
        <w:t>d</w:t>
      </w:r>
      <w:r w:rsidR="00823A67" w:rsidRPr="00E403E8">
        <w:rPr>
          <w:rFonts w:ascii="Arial" w:hAnsi="Arial"/>
        </w:rPr>
        <w:t>ataset to</w:t>
      </w:r>
      <w:r>
        <w:rPr>
          <w:rFonts w:ascii="Arial" w:hAnsi="Arial"/>
        </w:rPr>
        <w:t xml:space="preserve"> push to</w:t>
      </w:r>
      <w:r w:rsidR="00823A67" w:rsidRPr="00E403E8">
        <w:rPr>
          <w:rFonts w:ascii="Arial" w:hAnsi="Arial"/>
        </w:rPr>
        <w:t xml:space="preserve"> the </w:t>
      </w:r>
      <w:r w:rsidR="00EF4072">
        <w:rPr>
          <w:rFonts w:ascii="Arial" w:hAnsi="Arial"/>
        </w:rPr>
        <w:t xml:space="preserve">storage </w:t>
      </w:r>
      <w:r w:rsidR="00E403E8" w:rsidRPr="00726314">
        <w:rPr>
          <w:rFonts w:ascii="Arial" w:hAnsi="Arial"/>
          <w:b/>
        </w:rPr>
        <w:t>RAID</w:t>
      </w:r>
      <w:r w:rsidR="00823A67" w:rsidRPr="00726314">
        <w:rPr>
          <w:rFonts w:ascii="Arial" w:hAnsi="Arial"/>
          <w:b/>
        </w:rPr>
        <w:t xml:space="preserve"> SERVER</w:t>
      </w:r>
      <w:r w:rsidR="003479FA">
        <w:rPr>
          <w:rFonts w:ascii="Arial" w:hAnsi="Arial"/>
        </w:rPr>
        <w:t xml:space="preserve"> (tako.nimh.nih.gov)</w:t>
      </w:r>
      <w:r w:rsidR="00C54FF3" w:rsidRPr="00E403E8">
        <w:rPr>
          <w:rFonts w:ascii="Arial" w:hAnsi="Arial"/>
        </w:rPr>
        <w:fldChar w:fldCharType="begin"/>
      </w:r>
      <w:r w:rsidR="00C54FF3" w:rsidRPr="00E403E8">
        <w:instrText xml:space="preserve"> XE "</w:instrText>
      </w:r>
      <w:r w:rsidR="00C54FF3" w:rsidRPr="00E403E8">
        <w:rPr>
          <w:rFonts w:ascii="Arial" w:hAnsi="Arial"/>
        </w:rPr>
        <w:instrText>Push Dataset to the MEG SERVER</w:instrText>
      </w:r>
      <w:r w:rsidR="00C54FF3" w:rsidRPr="00E403E8">
        <w:instrText xml:space="preserve">" </w:instrText>
      </w:r>
      <w:r w:rsidR="00C54FF3" w:rsidRPr="00E403E8">
        <w:rPr>
          <w:rFonts w:ascii="Arial" w:hAnsi="Arial"/>
        </w:rPr>
        <w:fldChar w:fldCharType="end"/>
      </w:r>
      <w:r w:rsidR="00823A67" w:rsidRPr="00E403E8">
        <w:rPr>
          <w:rFonts w:ascii="Arial" w:hAnsi="Arial"/>
        </w:rPr>
        <w:t>.</w:t>
      </w:r>
    </w:p>
    <w:p w:rsidR="00726314" w:rsidRDefault="00726314" w:rsidP="00726314">
      <w:pPr>
        <w:pStyle w:val="PlainText"/>
        <w:rPr>
          <w:rFonts w:ascii="Arial" w:hAnsi="Arial"/>
        </w:rPr>
      </w:pPr>
    </w:p>
    <w:p w:rsidR="00726314" w:rsidRPr="00E403E8" w:rsidRDefault="00726314" w:rsidP="00823A67">
      <w:pPr>
        <w:pStyle w:val="PlainText"/>
        <w:numPr>
          <w:ilvl w:val="0"/>
          <w:numId w:val="6"/>
        </w:numPr>
        <w:rPr>
          <w:rFonts w:ascii="Arial" w:hAnsi="Arial"/>
        </w:rPr>
      </w:pPr>
      <w:r>
        <w:rPr>
          <w:rFonts w:ascii="Arial" w:hAnsi="Arial"/>
        </w:rPr>
        <w:t xml:space="preserve">Click on </w:t>
      </w:r>
      <w:r w:rsidRPr="00726314">
        <w:rPr>
          <w:rFonts w:ascii="Arial" w:hAnsi="Arial"/>
          <w:b/>
        </w:rPr>
        <w:t>Push Data</w:t>
      </w:r>
      <w:r>
        <w:rPr>
          <w:rFonts w:ascii="Arial" w:hAnsi="Arial"/>
        </w:rPr>
        <w:t>.</w:t>
      </w:r>
    </w:p>
    <w:p w:rsidR="00AA505D" w:rsidRDefault="00AA505D" w:rsidP="00AA505D">
      <w:pPr>
        <w:pStyle w:val="PlainText"/>
        <w:ind w:left="360"/>
        <w:rPr>
          <w:rFonts w:ascii="Arial" w:hAnsi="Arial"/>
        </w:rPr>
      </w:pPr>
    </w:p>
    <w:p w:rsidR="00AA505D" w:rsidRDefault="00215A4F" w:rsidP="00AA505D">
      <w:pPr>
        <w:pStyle w:val="PlainText"/>
        <w:ind w:left="360"/>
        <w:rPr>
          <w:rFonts w:ascii="Arial" w:hAnsi="Arial"/>
        </w:rPr>
      </w:pPr>
      <w:r>
        <w:rPr>
          <w:rFonts w:ascii="Arial" w:hAnsi="Arial"/>
        </w:rPr>
        <w:t xml:space="preserve">                  </w:t>
      </w:r>
      <w:r w:rsidR="00E372CA">
        <w:rPr>
          <w:rFonts w:ascii="Arial" w:hAnsi="Arial"/>
        </w:rPr>
        <w:t xml:space="preserve">    </w:t>
      </w:r>
      <w:r>
        <w:rPr>
          <w:rFonts w:ascii="Arial" w:hAnsi="Arial"/>
        </w:rPr>
        <w:t xml:space="preserve">     </w:t>
      </w:r>
      <w:r w:rsidR="004E6965" w:rsidRPr="003735F2">
        <w:rPr>
          <w:rFonts w:ascii="Arial" w:hAnsi="Arial"/>
          <w:noProof/>
        </w:rPr>
        <w:drawing>
          <wp:inline distT="0" distB="0" distL="0" distR="0">
            <wp:extent cx="3169285" cy="1828800"/>
            <wp:effectExtent l="0" t="0" r="0" b="0"/>
            <wp:docPr id="13" name="Picture 13" descr="〯́ť"/>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ť"/>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169285" cy="1828800"/>
                    </a:xfrm>
                    <a:prstGeom prst="rect">
                      <a:avLst/>
                    </a:prstGeom>
                    <a:noFill/>
                    <a:ln>
                      <a:noFill/>
                    </a:ln>
                  </pic:spPr>
                </pic:pic>
              </a:graphicData>
            </a:graphic>
          </wp:inline>
        </w:drawing>
      </w:r>
    </w:p>
    <w:p w:rsidR="00215A4F" w:rsidRDefault="00F94CB4" w:rsidP="00EF4072">
      <w:pPr>
        <w:pStyle w:val="PlainText"/>
        <w:ind w:left="360"/>
        <w:jc w:val="center"/>
        <w:rPr>
          <w:rFonts w:ascii="Arial" w:hAnsi="Arial"/>
        </w:rPr>
      </w:pPr>
      <w:r w:rsidRPr="00F94CB4">
        <w:rPr>
          <w:rFonts w:ascii="Arial" w:hAnsi="Arial"/>
        </w:rPr>
        <w:t>NIMH MEG Core Facility</w:t>
      </w:r>
      <w:r>
        <w:rPr>
          <w:rFonts w:ascii="Arial" w:hAnsi="Arial"/>
        </w:rPr>
        <w:t xml:space="preserve"> </w:t>
      </w:r>
      <w:r w:rsidR="00EF4072">
        <w:rPr>
          <w:rFonts w:ascii="Arial" w:hAnsi="Arial"/>
        </w:rPr>
        <w:t>Acq</w:t>
      </w:r>
      <w:r w:rsidR="00726314">
        <w:rPr>
          <w:rFonts w:ascii="Arial" w:hAnsi="Arial"/>
        </w:rPr>
        <w:t>uisition</w:t>
      </w:r>
      <w:r w:rsidR="00EF4072">
        <w:rPr>
          <w:rFonts w:ascii="Arial" w:hAnsi="Arial"/>
        </w:rPr>
        <w:t xml:space="preserve"> Manager </w:t>
      </w:r>
    </w:p>
    <w:p w:rsidR="00AA505D" w:rsidRPr="00A52832" w:rsidRDefault="00215A4F" w:rsidP="00A52832">
      <w:pPr>
        <w:pStyle w:val="Heading1"/>
        <w:spacing w:before="0" w:after="0"/>
        <w:rPr>
          <w:rFonts w:ascii="Arial" w:hAnsi="Arial"/>
          <w:color w:val="auto"/>
          <w:spacing w:val="0"/>
          <w:kern w:val="0"/>
          <w:sz w:val="20"/>
        </w:rPr>
      </w:pPr>
      <w:r>
        <w:br w:type="page"/>
      </w:r>
      <w:r w:rsidR="00823A67" w:rsidRPr="00A52832">
        <w:rPr>
          <w:b/>
          <w:bCs/>
          <w:color w:val="auto"/>
          <w:spacing w:val="0"/>
          <w:sz w:val="36"/>
          <w:szCs w:val="36"/>
        </w:rPr>
        <w:t>Transfe</w:t>
      </w:r>
      <w:r w:rsidR="00F821F6" w:rsidRPr="00A52832">
        <w:rPr>
          <w:b/>
          <w:bCs/>
          <w:color w:val="auto"/>
          <w:spacing w:val="0"/>
          <w:sz w:val="36"/>
          <w:szCs w:val="36"/>
        </w:rPr>
        <w:t>r</w:t>
      </w:r>
      <w:r w:rsidR="00823A67" w:rsidRPr="00A52832">
        <w:rPr>
          <w:b/>
          <w:bCs/>
          <w:color w:val="auto"/>
          <w:spacing w:val="0"/>
          <w:sz w:val="36"/>
          <w:szCs w:val="36"/>
        </w:rPr>
        <w:t>r</w:t>
      </w:r>
      <w:r w:rsidR="00F821F6" w:rsidRPr="00A52832">
        <w:rPr>
          <w:b/>
          <w:bCs/>
          <w:color w:val="auto"/>
          <w:spacing w:val="0"/>
          <w:sz w:val="36"/>
          <w:szCs w:val="36"/>
        </w:rPr>
        <w:t>ing</w:t>
      </w:r>
      <w:r w:rsidR="00823A67" w:rsidRPr="00A52832">
        <w:rPr>
          <w:b/>
          <w:bCs/>
          <w:color w:val="auto"/>
          <w:spacing w:val="0"/>
          <w:sz w:val="36"/>
          <w:szCs w:val="36"/>
        </w:rPr>
        <w:t xml:space="preserve"> </w:t>
      </w:r>
      <w:r w:rsidR="00F821F6" w:rsidRPr="00A52832">
        <w:rPr>
          <w:b/>
          <w:bCs/>
          <w:color w:val="auto"/>
          <w:spacing w:val="0"/>
          <w:sz w:val="36"/>
          <w:szCs w:val="36"/>
        </w:rPr>
        <w:t xml:space="preserve">Data To </w:t>
      </w:r>
      <w:r w:rsidR="00AA505D" w:rsidRPr="00A52832">
        <w:rPr>
          <w:b/>
          <w:bCs/>
          <w:color w:val="auto"/>
          <w:spacing w:val="0"/>
          <w:sz w:val="36"/>
          <w:szCs w:val="36"/>
        </w:rPr>
        <w:t>DVD</w:t>
      </w:r>
      <w:r w:rsidR="00BD371D" w:rsidRPr="00A52832">
        <w:rPr>
          <w:rFonts w:ascii="Arial" w:hAnsi="Arial"/>
          <w:color w:val="auto"/>
          <w:spacing w:val="0"/>
          <w:kern w:val="0"/>
          <w:sz w:val="20"/>
        </w:rPr>
        <w:fldChar w:fldCharType="begin"/>
      </w:r>
      <w:r w:rsidR="00BD371D" w:rsidRPr="00A52832">
        <w:rPr>
          <w:rFonts w:ascii="Arial" w:hAnsi="Arial"/>
          <w:color w:val="auto"/>
          <w:spacing w:val="0"/>
          <w:kern w:val="0"/>
          <w:sz w:val="20"/>
        </w:rPr>
        <w:instrText xml:space="preserve"> XE "Transfer data to a remote computer or DVD" </w:instrText>
      </w:r>
      <w:r w:rsidR="00BD371D" w:rsidRPr="00A52832">
        <w:rPr>
          <w:rFonts w:ascii="Arial" w:hAnsi="Arial"/>
          <w:color w:val="auto"/>
          <w:spacing w:val="0"/>
          <w:kern w:val="0"/>
          <w:sz w:val="20"/>
        </w:rPr>
        <w:fldChar w:fldCharType="end"/>
      </w:r>
    </w:p>
    <w:p w:rsidR="004347B6" w:rsidRDefault="004347B6" w:rsidP="00AA505D">
      <w:pPr>
        <w:pStyle w:val="PlainText"/>
        <w:ind w:left="360"/>
        <w:rPr>
          <w:rFonts w:ascii="Arial" w:hAnsi="Arial"/>
        </w:rPr>
      </w:pPr>
    </w:p>
    <w:p w:rsidR="00AA505D" w:rsidRPr="00AA505D" w:rsidRDefault="00AA505D" w:rsidP="00A52832">
      <w:pPr>
        <w:pStyle w:val="PlainText"/>
        <w:jc w:val="both"/>
        <w:rPr>
          <w:rFonts w:ascii="Arial Black" w:hAnsi="Arial Black"/>
          <w:b/>
          <w:color w:val="292929"/>
        </w:rPr>
      </w:pPr>
      <w:r w:rsidRPr="00AA505D">
        <w:rPr>
          <w:rFonts w:ascii="Arial" w:hAnsi="Arial"/>
        </w:rPr>
        <w:t>The DVD burner</w:t>
      </w:r>
      <w:r w:rsidR="00B20190">
        <w:rPr>
          <w:rFonts w:ascii="Arial" w:hAnsi="Arial"/>
        </w:rPr>
        <w:fldChar w:fldCharType="begin"/>
      </w:r>
      <w:r w:rsidR="00B20190">
        <w:instrText xml:space="preserve"> XE "</w:instrText>
      </w:r>
      <w:r w:rsidR="00B20190" w:rsidRPr="007537B7">
        <w:rPr>
          <w:rFonts w:ascii="Arial" w:hAnsi="Arial"/>
        </w:rPr>
        <w:instrText>DVD burner</w:instrText>
      </w:r>
      <w:r w:rsidR="00B20190">
        <w:instrText xml:space="preserve">" </w:instrText>
      </w:r>
      <w:r w:rsidR="00B20190">
        <w:rPr>
          <w:rFonts w:ascii="Arial" w:hAnsi="Arial"/>
        </w:rPr>
        <w:fldChar w:fldCharType="end"/>
      </w:r>
      <w:r w:rsidRPr="00AA505D">
        <w:rPr>
          <w:rFonts w:ascii="Arial" w:hAnsi="Arial"/>
        </w:rPr>
        <w:t xml:space="preserve"> is located on the analysis computer</w:t>
      </w:r>
      <w:r w:rsidR="00B20190">
        <w:rPr>
          <w:rFonts w:ascii="Arial" w:hAnsi="Arial"/>
        </w:rPr>
        <w:fldChar w:fldCharType="begin"/>
      </w:r>
      <w:r w:rsidR="00B20190">
        <w:instrText xml:space="preserve"> XE "</w:instrText>
      </w:r>
      <w:r w:rsidR="00B20190" w:rsidRPr="00134DFF">
        <w:rPr>
          <w:rFonts w:ascii="Arial" w:hAnsi="Arial"/>
        </w:rPr>
        <w:instrText>analysis computer</w:instrText>
      </w:r>
      <w:r w:rsidR="00B20190">
        <w:instrText xml:space="preserve">" </w:instrText>
      </w:r>
      <w:r w:rsidR="00B20190">
        <w:rPr>
          <w:rFonts w:ascii="Arial" w:hAnsi="Arial"/>
        </w:rPr>
        <w:fldChar w:fldCharType="end"/>
      </w:r>
      <w:r w:rsidRPr="00AA505D">
        <w:rPr>
          <w:rFonts w:ascii="Arial" w:hAnsi="Arial"/>
        </w:rPr>
        <w:t xml:space="preserve"> -Tako.  Data must be pushed </w:t>
      </w:r>
      <w:r>
        <w:rPr>
          <w:rFonts w:ascii="Arial" w:hAnsi="Arial"/>
        </w:rPr>
        <w:t xml:space="preserve">from </w:t>
      </w:r>
      <w:r w:rsidRPr="00AA505D">
        <w:rPr>
          <w:rFonts w:ascii="Arial" w:hAnsi="Arial"/>
        </w:rPr>
        <w:t xml:space="preserve">the </w:t>
      </w:r>
      <w:r w:rsidR="00FD5AD5" w:rsidRPr="00AA505D">
        <w:rPr>
          <w:rFonts w:ascii="Arial" w:hAnsi="Arial"/>
        </w:rPr>
        <w:t>Acquisition Computer</w:t>
      </w:r>
      <w:r w:rsidR="00B20190">
        <w:rPr>
          <w:rFonts w:ascii="Arial" w:hAnsi="Arial"/>
        </w:rPr>
        <w:fldChar w:fldCharType="begin"/>
      </w:r>
      <w:r w:rsidR="00B20190">
        <w:instrText xml:space="preserve"> XE "</w:instrText>
      </w:r>
      <w:r w:rsidR="00B20190" w:rsidRPr="00594EED">
        <w:rPr>
          <w:rFonts w:ascii="Arial" w:hAnsi="Arial"/>
        </w:rPr>
        <w:instrText>acquisition computer</w:instrText>
      </w:r>
      <w:r w:rsidR="00B20190">
        <w:instrText xml:space="preserve">" </w:instrText>
      </w:r>
      <w:r w:rsidR="00B20190">
        <w:rPr>
          <w:rFonts w:ascii="Arial" w:hAnsi="Arial"/>
        </w:rPr>
        <w:fldChar w:fldCharType="end"/>
      </w:r>
      <w:r w:rsidR="00FD5AD5" w:rsidRPr="00AA505D">
        <w:rPr>
          <w:rFonts w:ascii="Arial" w:hAnsi="Arial"/>
        </w:rPr>
        <w:t xml:space="preserve"> </w:t>
      </w:r>
      <w:r w:rsidR="00FD5AD5">
        <w:rPr>
          <w:rFonts w:ascii="Arial" w:hAnsi="Arial"/>
        </w:rPr>
        <w:t xml:space="preserve">(Squid) </w:t>
      </w:r>
      <w:r w:rsidRPr="00AA505D">
        <w:rPr>
          <w:rFonts w:ascii="Arial" w:hAnsi="Arial"/>
        </w:rPr>
        <w:t xml:space="preserve">to the </w:t>
      </w:r>
      <w:r w:rsidR="00FD5AD5" w:rsidRPr="00AA505D">
        <w:rPr>
          <w:rFonts w:ascii="Arial" w:hAnsi="Arial"/>
        </w:rPr>
        <w:t>Analysis Computer</w:t>
      </w:r>
      <w:r w:rsidR="00FD5AD5">
        <w:rPr>
          <w:rFonts w:ascii="Arial" w:hAnsi="Arial"/>
        </w:rPr>
        <w:t xml:space="preserve"> (Tako)</w:t>
      </w:r>
      <w:r w:rsidR="00FD5AD5" w:rsidRPr="00AA505D">
        <w:rPr>
          <w:rFonts w:ascii="Arial" w:hAnsi="Arial"/>
        </w:rPr>
        <w:t xml:space="preserve"> </w:t>
      </w:r>
      <w:r w:rsidRPr="00AA505D">
        <w:rPr>
          <w:rFonts w:ascii="Arial" w:hAnsi="Arial"/>
        </w:rPr>
        <w:t>and then copied to DVD.</w:t>
      </w:r>
      <w:r w:rsidR="002428B2">
        <w:rPr>
          <w:rFonts w:ascii="Arial" w:hAnsi="Arial"/>
        </w:rPr>
        <w:t xml:space="preserve">  If the data has already been pushed to the RAID server (as outlined above) skip to step 4.</w:t>
      </w:r>
    </w:p>
    <w:p w:rsidR="00AA505D" w:rsidRPr="00AA505D" w:rsidRDefault="00AA505D" w:rsidP="00AA505D">
      <w:pPr>
        <w:pStyle w:val="PlainText"/>
        <w:jc w:val="both"/>
        <w:rPr>
          <w:rFonts w:ascii="Arial" w:hAnsi="Arial"/>
        </w:rPr>
      </w:pPr>
    </w:p>
    <w:p w:rsidR="00AA505D" w:rsidRDefault="00AA505D" w:rsidP="00AA505D">
      <w:pPr>
        <w:pStyle w:val="PlainText"/>
        <w:numPr>
          <w:ilvl w:val="0"/>
          <w:numId w:val="20"/>
        </w:numPr>
        <w:jc w:val="both"/>
        <w:rPr>
          <w:rFonts w:ascii="Arial" w:hAnsi="Arial"/>
        </w:rPr>
      </w:pPr>
      <w:r w:rsidRPr="00AA505D">
        <w:rPr>
          <w:rFonts w:ascii="Arial" w:hAnsi="Arial"/>
        </w:rPr>
        <w:t>Log onto the Analysis Computer (Tako)</w:t>
      </w:r>
      <w:r>
        <w:rPr>
          <w:rFonts w:ascii="Arial" w:hAnsi="Arial"/>
        </w:rPr>
        <w:t>.</w:t>
      </w:r>
      <w:r w:rsidR="00DF0B36" w:rsidRPr="00DF0B36">
        <w:rPr>
          <w:rFonts w:ascii="Arial Black" w:hAnsi="Arial Black"/>
          <w:b/>
          <w:color w:val="292929"/>
          <w:sz w:val="36"/>
          <w:szCs w:val="36"/>
        </w:rPr>
        <w:t xml:space="preserve"> </w:t>
      </w:r>
      <w:r w:rsidR="00DF0B36">
        <w:rPr>
          <w:rFonts w:ascii="Arial Black" w:hAnsi="Arial Black"/>
          <w:b/>
          <w:color w:val="292929"/>
          <w:sz w:val="36"/>
          <w:szCs w:val="36"/>
        </w:rPr>
        <w:t xml:space="preserve">       </w:t>
      </w:r>
      <w:r w:rsidR="004C4BDD">
        <w:rPr>
          <w:rFonts w:ascii="Arial Black" w:hAnsi="Arial Black"/>
          <w:b/>
          <w:color w:val="292929"/>
          <w:sz w:val="36"/>
          <w:szCs w:val="36"/>
        </w:rPr>
        <w:t xml:space="preserve">   </w:t>
      </w:r>
      <w:r w:rsidR="00DF0B36">
        <w:rPr>
          <w:rFonts w:ascii="Arial Black" w:hAnsi="Arial Black"/>
          <w:b/>
          <w:color w:val="292929"/>
          <w:sz w:val="36"/>
          <w:szCs w:val="36"/>
        </w:rPr>
        <w:t xml:space="preserve">  </w:t>
      </w:r>
      <w:r w:rsidR="004E6965">
        <w:rPr>
          <w:noProof/>
        </w:rPr>
        <w:drawing>
          <wp:anchor distT="0" distB="0" distL="114300" distR="114300" simplePos="0" relativeHeight="251595776" behindDoc="0" locked="0" layoutInCell="1" allowOverlap="1">
            <wp:simplePos x="0" y="0"/>
            <wp:positionH relativeFrom="column">
              <wp:posOffset>3923030</wp:posOffset>
            </wp:positionH>
            <wp:positionV relativeFrom="paragraph">
              <wp:posOffset>-8890</wp:posOffset>
            </wp:positionV>
            <wp:extent cx="1143000" cy="857250"/>
            <wp:effectExtent l="0" t="0" r="0" b="0"/>
            <wp:wrapSquare wrapText="bothSides"/>
            <wp:docPr id="131" name="Pictur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1"/>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143000" cy="857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505D" w:rsidRPr="00AA505D" w:rsidRDefault="00AA505D" w:rsidP="00AA505D">
      <w:pPr>
        <w:pStyle w:val="PlainText"/>
        <w:ind w:left="720"/>
        <w:jc w:val="both"/>
        <w:rPr>
          <w:rFonts w:ascii="Arial" w:hAnsi="Arial"/>
        </w:rPr>
      </w:pPr>
    </w:p>
    <w:p w:rsidR="00AA505D" w:rsidRPr="00AA505D" w:rsidRDefault="00AA505D" w:rsidP="008C7FDF">
      <w:pPr>
        <w:pStyle w:val="PlainText"/>
        <w:ind w:left="2160" w:hanging="540"/>
        <w:rPr>
          <w:rFonts w:ascii="Arial" w:hAnsi="Arial"/>
        </w:rPr>
      </w:pPr>
      <w:r w:rsidRPr="00AA505D">
        <w:rPr>
          <w:rFonts w:ascii="Arial" w:hAnsi="Arial"/>
        </w:rPr>
        <w:t xml:space="preserve">a.  </w:t>
      </w:r>
      <w:r w:rsidRPr="00AA505D">
        <w:rPr>
          <w:rFonts w:ascii="Arial" w:hAnsi="Arial"/>
        </w:rPr>
        <w:tab/>
        <w:t xml:space="preserve">Login to Tako using your username and password.  </w:t>
      </w:r>
    </w:p>
    <w:p w:rsidR="00AA505D" w:rsidRPr="00AA505D" w:rsidRDefault="00AA505D" w:rsidP="00AA505D">
      <w:pPr>
        <w:pStyle w:val="PlainText"/>
        <w:ind w:left="1620"/>
        <w:rPr>
          <w:rFonts w:ascii="Arial" w:hAnsi="Arial"/>
        </w:rPr>
      </w:pPr>
      <w:r w:rsidRPr="00AA505D">
        <w:rPr>
          <w:rFonts w:ascii="Arial" w:hAnsi="Arial"/>
        </w:rPr>
        <w:t xml:space="preserve">b.  </w:t>
      </w:r>
      <w:r w:rsidRPr="00AA505D">
        <w:rPr>
          <w:rFonts w:ascii="Arial" w:hAnsi="Arial"/>
        </w:rPr>
        <w:tab/>
        <w:t>Open a terminal window.</w:t>
      </w:r>
    </w:p>
    <w:p w:rsidR="00AA505D" w:rsidRDefault="00AA505D" w:rsidP="00AA505D">
      <w:pPr>
        <w:pStyle w:val="PlainText"/>
        <w:ind w:left="1620"/>
        <w:rPr>
          <w:rFonts w:ascii="Arial" w:hAnsi="Arial"/>
        </w:rPr>
      </w:pPr>
      <w:r w:rsidRPr="00AA505D">
        <w:rPr>
          <w:rFonts w:ascii="Arial" w:hAnsi="Arial"/>
        </w:rPr>
        <w:t xml:space="preserve">c.  </w:t>
      </w:r>
      <w:r w:rsidRPr="00AA505D">
        <w:rPr>
          <w:rFonts w:ascii="Arial" w:hAnsi="Arial"/>
        </w:rPr>
        <w:tab/>
        <w:t>Type: “</w:t>
      </w:r>
      <w:r w:rsidRPr="00AA505D">
        <w:rPr>
          <w:rFonts w:ascii="Arial" w:hAnsi="Arial"/>
          <w:b/>
          <w:i/>
        </w:rPr>
        <w:t>cd data</w:t>
      </w:r>
      <w:r w:rsidRPr="00AA505D">
        <w:rPr>
          <w:rFonts w:ascii="Arial" w:hAnsi="Arial"/>
        </w:rPr>
        <w:t>”.</w:t>
      </w:r>
    </w:p>
    <w:p w:rsidR="00AA505D" w:rsidRDefault="00AA505D" w:rsidP="00AA505D">
      <w:pPr>
        <w:pStyle w:val="PlainText"/>
        <w:ind w:left="1620"/>
        <w:rPr>
          <w:rFonts w:ascii="Arial" w:hAnsi="Arial"/>
        </w:rPr>
      </w:pPr>
    </w:p>
    <w:p w:rsidR="00AA505D" w:rsidRDefault="00AA505D" w:rsidP="00AA505D">
      <w:pPr>
        <w:pStyle w:val="PlainText"/>
        <w:numPr>
          <w:ilvl w:val="0"/>
          <w:numId w:val="20"/>
        </w:numPr>
        <w:jc w:val="both"/>
        <w:rPr>
          <w:rFonts w:ascii="Arial" w:hAnsi="Arial"/>
        </w:rPr>
      </w:pPr>
      <w:r w:rsidRPr="00AA505D">
        <w:rPr>
          <w:rFonts w:ascii="Arial" w:hAnsi="Arial"/>
        </w:rPr>
        <w:t>Make sure that the staging area is empty</w:t>
      </w:r>
      <w:r>
        <w:rPr>
          <w:rFonts w:ascii="Arial" w:hAnsi="Arial"/>
        </w:rPr>
        <w:t>.</w:t>
      </w:r>
    </w:p>
    <w:p w:rsidR="00AA505D" w:rsidRDefault="00AA505D" w:rsidP="00AA505D">
      <w:pPr>
        <w:pStyle w:val="PlainText"/>
        <w:ind w:left="1620"/>
        <w:rPr>
          <w:rFonts w:ascii="Arial" w:hAnsi="Arial"/>
        </w:rPr>
      </w:pPr>
    </w:p>
    <w:p w:rsidR="00AA505D" w:rsidRPr="00AA505D" w:rsidRDefault="00AA505D" w:rsidP="00AA505D">
      <w:pPr>
        <w:pStyle w:val="PlainText"/>
        <w:numPr>
          <w:ilvl w:val="0"/>
          <w:numId w:val="19"/>
        </w:numPr>
        <w:rPr>
          <w:rFonts w:ascii="Arial" w:hAnsi="Arial"/>
        </w:rPr>
      </w:pPr>
      <w:r w:rsidRPr="00AA505D">
        <w:rPr>
          <w:rFonts w:ascii="Arial" w:hAnsi="Arial"/>
        </w:rPr>
        <w:t>Type: “</w:t>
      </w:r>
      <w:r w:rsidRPr="00AA505D">
        <w:rPr>
          <w:rFonts w:ascii="Arial" w:hAnsi="Arial"/>
          <w:b/>
          <w:i/>
        </w:rPr>
        <w:t>ls</w:t>
      </w:r>
      <w:r w:rsidR="003479FA">
        <w:rPr>
          <w:rFonts w:ascii="Arial" w:hAnsi="Arial"/>
          <w:b/>
          <w:i/>
        </w:rPr>
        <w:t xml:space="preserve"> </w:t>
      </w:r>
      <w:r w:rsidRPr="00AA505D">
        <w:rPr>
          <w:rFonts w:ascii="Arial" w:hAnsi="Arial"/>
          <w:b/>
          <w:i/>
        </w:rPr>
        <w:t>/tako_data1/dvd</w:t>
      </w:r>
      <w:r w:rsidRPr="00AA505D">
        <w:rPr>
          <w:rFonts w:ascii="Arial" w:hAnsi="Arial"/>
        </w:rPr>
        <w:t xml:space="preserve">”. </w:t>
      </w:r>
    </w:p>
    <w:p w:rsidR="00AA505D" w:rsidRPr="00AA505D" w:rsidRDefault="00AA505D" w:rsidP="00AA505D">
      <w:pPr>
        <w:pStyle w:val="PlainText"/>
        <w:numPr>
          <w:ilvl w:val="0"/>
          <w:numId w:val="19"/>
        </w:numPr>
        <w:rPr>
          <w:rFonts w:ascii="Arial" w:hAnsi="Arial"/>
        </w:rPr>
      </w:pPr>
      <w:r w:rsidRPr="00AA505D">
        <w:rPr>
          <w:rFonts w:ascii="Arial" w:hAnsi="Arial"/>
        </w:rPr>
        <w:t xml:space="preserve">If the staging area is not empty </w:t>
      </w:r>
    </w:p>
    <w:p w:rsidR="00AA505D" w:rsidRPr="00AA505D" w:rsidRDefault="00AA505D" w:rsidP="00AA505D">
      <w:pPr>
        <w:pStyle w:val="PlainText"/>
        <w:ind w:left="1620"/>
        <w:rPr>
          <w:rFonts w:ascii="Arial" w:hAnsi="Arial"/>
        </w:rPr>
      </w:pPr>
      <w:r w:rsidRPr="00AA505D">
        <w:rPr>
          <w:rFonts w:ascii="Arial" w:hAnsi="Arial"/>
        </w:rPr>
        <w:tab/>
        <w:t xml:space="preserve">Type: </w:t>
      </w:r>
      <w:r w:rsidRPr="00AA505D">
        <w:rPr>
          <w:rFonts w:ascii="Arial" w:hAnsi="Arial"/>
          <w:b/>
        </w:rPr>
        <w:t>“</w:t>
      </w:r>
      <w:r w:rsidRPr="00AA505D">
        <w:rPr>
          <w:rFonts w:ascii="Arial" w:hAnsi="Arial"/>
          <w:b/>
          <w:i/>
        </w:rPr>
        <w:t>rm –r /tako_data1/dvd/(directory name)/</w:t>
      </w:r>
      <w:r w:rsidRPr="00AA505D">
        <w:rPr>
          <w:rFonts w:ascii="Arial" w:hAnsi="Arial"/>
          <w:b/>
        </w:rPr>
        <w:t>”</w:t>
      </w:r>
      <w:r w:rsidRPr="00AA505D">
        <w:rPr>
          <w:rFonts w:ascii="Arial" w:hAnsi="Arial"/>
        </w:rPr>
        <w:t>.</w:t>
      </w:r>
    </w:p>
    <w:p w:rsidR="00AA505D" w:rsidRPr="00AA505D" w:rsidRDefault="00AA505D" w:rsidP="00AA505D">
      <w:pPr>
        <w:pStyle w:val="PlainText"/>
        <w:ind w:left="1620"/>
        <w:rPr>
          <w:rFonts w:ascii="Arial" w:hAnsi="Arial"/>
        </w:rPr>
      </w:pPr>
    </w:p>
    <w:p w:rsidR="00AA505D" w:rsidRDefault="00AA505D" w:rsidP="00AA505D">
      <w:pPr>
        <w:pStyle w:val="PlainText"/>
        <w:numPr>
          <w:ilvl w:val="0"/>
          <w:numId w:val="20"/>
        </w:numPr>
        <w:jc w:val="both"/>
        <w:rPr>
          <w:rFonts w:ascii="Arial" w:hAnsi="Arial"/>
        </w:rPr>
      </w:pPr>
      <w:r w:rsidRPr="00AA505D">
        <w:rPr>
          <w:rFonts w:ascii="Arial" w:hAnsi="Arial"/>
        </w:rPr>
        <w:t>Copy the data into the staging area</w:t>
      </w:r>
      <w:r>
        <w:rPr>
          <w:rFonts w:ascii="Arial" w:hAnsi="Arial"/>
        </w:rPr>
        <w:t>.</w:t>
      </w:r>
    </w:p>
    <w:p w:rsidR="00AA505D" w:rsidRPr="00AA505D" w:rsidRDefault="00AA505D" w:rsidP="00AA505D">
      <w:pPr>
        <w:pStyle w:val="PlainText"/>
        <w:ind w:left="720"/>
        <w:jc w:val="both"/>
        <w:rPr>
          <w:rFonts w:ascii="Arial" w:hAnsi="Arial"/>
        </w:rPr>
      </w:pPr>
    </w:p>
    <w:p w:rsidR="00AA505D" w:rsidRPr="00AA505D" w:rsidRDefault="00AA505D" w:rsidP="001B4C24">
      <w:pPr>
        <w:pStyle w:val="PlainText"/>
        <w:numPr>
          <w:ilvl w:val="0"/>
          <w:numId w:val="18"/>
        </w:numPr>
        <w:tabs>
          <w:tab w:val="clear" w:pos="1980"/>
          <w:tab w:val="num" w:pos="2160"/>
        </w:tabs>
        <w:rPr>
          <w:rFonts w:ascii="Arial" w:hAnsi="Arial"/>
          <w:b/>
        </w:rPr>
      </w:pPr>
      <w:r w:rsidRPr="00AA505D">
        <w:rPr>
          <w:rFonts w:ascii="Arial" w:hAnsi="Arial"/>
        </w:rPr>
        <w:t>Type:  “</w:t>
      </w:r>
      <w:r w:rsidRPr="00AA505D">
        <w:rPr>
          <w:rFonts w:ascii="Arial" w:hAnsi="Arial"/>
          <w:b/>
          <w:i/>
        </w:rPr>
        <w:t>cp –a (directory</w:t>
      </w:r>
      <w:r w:rsidRPr="00AA505D">
        <w:rPr>
          <w:rFonts w:ascii="Arial" w:hAnsi="Arial"/>
          <w:i/>
        </w:rPr>
        <w:t xml:space="preserve"> </w:t>
      </w:r>
      <w:r w:rsidRPr="00AA505D">
        <w:rPr>
          <w:rFonts w:ascii="Arial" w:hAnsi="Arial"/>
          <w:b/>
          <w:i/>
        </w:rPr>
        <w:t>name)  /tako_data1/dvd</w:t>
      </w:r>
      <w:r w:rsidRPr="00AA505D">
        <w:rPr>
          <w:rFonts w:ascii="Arial" w:hAnsi="Arial"/>
        </w:rPr>
        <w:t>”</w:t>
      </w:r>
      <w:r w:rsidRPr="00AA505D">
        <w:rPr>
          <w:rFonts w:ascii="Arial" w:hAnsi="Arial"/>
          <w:b/>
        </w:rPr>
        <w:t>.</w:t>
      </w:r>
    </w:p>
    <w:p w:rsidR="00AA505D" w:rsidRPr="00AA505D" w:rsidRDefault="00AA505D" w:rsidP="00AA505D">
      <w:pPr>
        <w:pStyle w:val="PlainText"/>
        <w:ind w:left="1620"/>
        <w:rPr>
          <w:rFonts w:ascii="Arial" w:hAnsi="Arial"/>
          <w:b/>
        </w:rPr>
      </w:pPr>
    </w:p>
    <w:p w:rsidR="00AA505D" w:rsidRDefault="00AA505D" w:rsidP="00AA505D">
      <w:pPr>
        <w:pStyle w:val="PlainText"/>
        <w:numPr>
          <w:ilvl w:val="0"/>
          <w:numId w:val="20"/>
        </w:numPr>
        <w:jc w:val="both"/>
        <w:rPr>
          <w:rFonts w:ascii="Arial" w:hAnsi="Arial"/>
        </w:rPr>
      </w:pPr>
      <w:r>
        <w:rPr>
          <w:rFonts w:ascii="Arial" w:hAnsi="Arial"/>
        </w:rPr>
        <w:t xml:space="preserve"> </w:t>
      </w:r>
      <w:r w:rsidRPr="00AA505D">
        <w:rPr>
          <w:rFonts w:ascii="Arial" w:hAnsi="Arial"/>
        </w:rPr>
        <w:t>W</w:t>
      </w:r>
      <w:r>
        <w:rPr>
          <w:rFonts w:ascii="Arial" w:hAnsi="Arial"/>
        </w:rPr>
        <w:t>rite data to DVD.</w:t>
      </w:r>
      <w:r w:rsidRPr="00AA505D">
        <w:rPr>
          <w:rFonts w:ascii="Arial" w:hAnsi="Arial"/>
        </w:rPr>
        <w:t xml:space="preserve"> </w:t>
      </w:r>
    </w:p>
    <w:p w:rsidR="00AA505D" w:rsidRPr="00AA505D" w:rsidRDefault="00AA505D" w:rsidP="00AA505D">
      <w:pPr>
        <w:pStyle w:val="PlainText"/>
        <w:ind w:left="1620"/>
        <w:rPr>
          <w:rFonts w:ascii="Arial" w:hAnsi="Arial"/>
          <w:b/>
        </w:rPr>
      </w:pPr>
    </w:p>
    <w:p w:rsidR="00AA505D" w:rsidRPr="00AA505D" w:rsidRDefault="00AA505D" w:rsidP="001B4C24">
      <w:pPr>
        <w:pStyle w:val="PlainText"/>
        <w:numPr>
          <w:ilvl w:val="1"/>
          <w:numId w:val="17"/>
        </w:numPr>
        <w:ind w:firstLine="180"/>
        <w:rPr>
          <w:rFonts w:ascii="Arial" w:hAnsi="Arial"/>
        </w:rPr>
      </w:pPr>
      <w:r w:rsidRPr="00AA505D">
        <w:rPr>
          <w:rFonts w:ascii="Arial" w:hAnsi="Arial"/>
        </w:rPr>
        <w:t xml:space="preserve">Insert DVD. </w:t>
      </w:r>
    </w:p>
    <w:p w:rsidR="00AA505D" w:rsidRPr="00AA505D" w:rsidRDefault="00AA505D" w:rsidP="00AA505D">
      <w:pPr>
        <w:pStyle w:val="PlainText"/>
        <w:ind w:left="1620" w:firstLine="540"/>
        <w:rPr>
          <w:rFonts w:ascii="Arial" w:hAnsi="Arial"/>
        </w:rPr>
      </w:pPr>
      <w:r w:rsidRPr="00AA505D">
        <w:rPr>
          <w:rFonts w:ascii="Arial" w:hAnsi="Arial"/>
        </w:rPr>
        <w:t>Type: “</w:t>
      </w:r>
      <w:r w:rsidRPr="00AA505D">
        <w:rPr>
          <w:rFonts w:ascii="Arial" w:hAnsi="Arial"/>
          <w:b/>
          <w:i/>
        </w:rPr>
        <w:t>burndvd</w:t>
      </w:r>
      <w:r w:rsidRPr="00AA505D">
        <w:rPr>
          <w:rFonts w:ascii="Arial" w:hAnsi="Arial"/>
        </w:rPr>
        <w:t>”.</w:t>
      </w:r>
    </w:p>
    <w:p w:rsidR="00AA505D" w:rsidRPr="00AA505D" w:rsidRDefault="00AA505D" w:rsidP="00AA505D">
      <w:pPr>
        <w:pStyle w:val="PlainText"/>
        <w:rPr>
          <w:rFonts w:ascii="Arial" w:hAnsi="Arial"/>
        </w:rPr>
      </w:pPr>
      <w:r w:rsidRPr="00AA505D">
        <w:rPr>
          <w:rFonts w:ascii="Arial" w:hAnsi="Arial"/>
        </w:rPr>
        <w:t xml:space="preserve"> </w:t>
      </w:r>
    </w:p>
    <w:p w:rsidR="00AA505D" w:rsidRDefault="00AA505D" w:rsidP="00AA505D">
      <w:pPr>
        <w:pStyle w:val="PlainText"/>
        <w:numPr>
          <w:ilvl w:val="0"/>
          <w:numId w:val="20"/>
        </w:numPr>
        <w:jc w:val="both"/>
        <w:rPr>
          <w:rFonts w:ascii="Arial" w:hAnsi="Arial"/>
        </w:rPr>
      </w:pPr>
      <w:r>
        <w:rPr>
          <w:rFonts w:ascii="Arial" w:hAnsi="Arial"/>
        </w:rPr>
        <w:t xml:space="preserve"> </w:t>
      </w:r>
      <w:r w:rsidRPr="00AA505D">
        <w:rPr>
          <w:rFonts w:ascii="Arial" w:hAnsi="Arial"/>
        </w:rPr>
        <w:t>U</w:t>
      </w:r>
      <w:r>
        <w:rPr>
          <w:rFonts w:ascii="Arial" w:hAnsi="Arial"/>
        </w:rPr>
        <w:t xml:space="preserve">nmount volume.               </w:t>
      </w:r>
    </w:p>
    <w:p w:rsidR="00AA505D" w:rsidRPr="00AA505D" w:rsidRDefault="00AA505D" w:rsidP="00AA505D">
      <w:pPr>
        <w:pStyle w:val="PlainText"/>
        <w:ind w:left="720"/>
        <w:rPr>
          <w:rFonts w:ascii="Arial" w:hAnsi="Arial"/>
        </w:rPr>
      </w:pPr>
    </w:p>
    <w:p w:rsidR="00AA505D" w:rsidRPr="00AA505D" w:rsidRDefault="00AA505D" w:rsidP="00AA505D">
      <w:pPr>
        <w:pStyle w:val="PlainText"/>
        <w:ind w:left="720"/>
        <w:rPr>
          <w:rFonts w:ascii="Arial" w:hAnsi="Arial"/>
        </w:rPr>
      </w:pPr>
      <w:r w:rsidRPr="00AA505D">
        <w:rPr>
          <w:rFonts w:ascii="Arial" w:hAnsi="Arial"/>
        </w:rPr>
        <w:t xml:space="preserve">      </w:t>
      </w:r>
      <w:r w:rsidRPr="00AA505D">
        <w:rPr>
          <w:rFonts w:ascii="Arial" w:hAnsi="Arial"/>
        </w:rPr>
        <w:tab/>
        <w:t xml:space="preserve">   a.   </w:t>
      </w:r>
      <w:r w:rsidRPr="00AA505D">
        <w:rPr>
          <w:rFonts w:ascii="Arial" w:hAnsi="Arial"/>
        </w:rPr>
        <w:tab/>
        <w:t xml:space="preserve">Right click on </w:t>
      </w:r>
      <w:r w:rsidRPr="00AA505D">
        <w:rPr>
          <w:rFonts w:ascii="Arial" w:hAnsi="Arial"/>
          <w:b/>
        </w:rPr>
        <w:t>cdrom icon</w:t>
      </w:r>
      <w:r w:rsidRPr="00AA505D">
        <w:rPr>
          <w:rFonts w:ascii="Arial" w:hAnsi="Arial"/>
        </w:rPr>
        <w:t xml:space="preserve"> (located on the Start Here menu).</w:t>
      </w:r>
    </w:p>
    <w:p w:rsidR="00AA505D" w:rsidRPr="00AA505D" w:rsidRDefault="00AA505D" w:rsidP="00AA505D">
      <w:pPr>
        <w:pStyle w:val="PlainText"/>
        <w:numPr>
          <w:ilvl w:val="0"/>
          <w:numId w:val="18"/>
        </w:numPr>
        <w:rPr>
          <w:rFonts w:ascii="Arial" w:hAnsi="Arial"/>
        </w:rPr>
      </w:pPr>
      <w:r w:rsidRPr="00AA505D">
        <w:rPr>
          <w:rFonts w:ascii="Arial" w:hAnsi="Arial"/>
        </w:rPr>
        <w:tab/>
        <w:t xml:space="preserve">Click on </w:t>
      </w:r>
      <w:r w:rsidRPr="00AA505D">
        <w:rPr>
          <w:rFonts w:ascii="Arial" w:hAnsi="Arial"/>
          <w:b/>
        </w:rPr>
        <w:t>Unmount</w:t>
      </w:r>
      <w:r w:rsidRPr="00AA505D">
        <w:rPr>
          <w:rFonts w:ascii="Arial" w:hAnsi="Arial"/>
        </w:rPr>
        <w:t xml:space="preserve">.  </w:t>
      </w:r>
    </w:p>
    <w:p w:rsidR="00AA505D" w:rsidRPr="00AA505D" w:rsidRDefault="00AA505D" w:rsidP="00AA505D">
      <w:pPr>
        <w:pStyle w:val="PlainText"/>
        <w:ind w:left="720"/>
        <w:rPr>
          <w:rFonts w:ascii="Arial" w:hAnsi="Arial"/>
        </w:rPr>
      </w:pPr>
      <w:r w:rsidRPr="00AA505D">
        <w:rPr>
          <w:rFonts w:ascii="Arial" w:hAnsi="Arial"/>
        </w:rPr>
        <w:tab/>
      </w:r>
    </w:p>
    <w:p w:rsidR="00AA505D" w:rsidRPr="00AA505D" w:rsidRDefault="00AA505D" w:rsidP="00AA505D">
      <w:pPr>
        <w:pStyle w:val="PlainText"/>
        <w:numPr>
          <w:ilvl w:val="0"/>
          <w:numId w:val="20"/>
        </w:numPr>
        <w:jc w:val="both"/>
        <w:rPr>
          <w:rFonts w:ascii="Arial" w:hAnsi="Arial"/>
        </w:rPr>
      </w:pPr>
      <w:r w:rsidRPr="00AA505D">
        <w:rPr>
          <w:rFonts w:ascii="Arial" w:hAnsi="Arial"/>
        </w:rPr>
        <w:t>Delete (remove) the data from the Analysis Computer (Tako) staging area</w:t>
      </w:r>
      <w:r>
        <w:rPr>
          <w:rFonts w:ascii="Arial" w:hAnsi="Arial"/>
        </w:rPr>
        <w:t xml:space="preserve"> </w:t>
      </w:r>
      <w:r w:rsidRPr="00AA505D">
        <w:rPr>
          <w:rFonts w:ascii="Arial" w:hAnsi="Arial"/>
        </w:rPr>
        <w:t xml:space="preserve"> only:</w:t>
      </w:r>
    </w:p>
    <w:p w:rsidR="00AA505D" w:rsidRPr="00AA505D" w:rsidRDefault="00AA505D" w:rsidP="00AA505D">
      <w:pPr>
        <w:pStyle w:val="PlainText"/>
        <w:rPr>
          <w:rFonts w:ascii="Arial" w:hAnsi="Arial"/>
        </w:rPr>
      </w:pPr>
      <w:r w:rsidRPr="00AA505D">
        <w:rPr>
          <w:rFonts w:ascii="Arial" w:hAnsi="Arial"/>
        </w:rPr>
        <w:tab/>
      </w:r>
    </w:p>
    <w:p w:rsidR="00AA505D" w:rsidRPr="00AA505D" w:rsidRDefault="00AA505D" w:rsidP="00AA505D">
      <w:pPr>
        <w:pStyle w:val="PlainText"/>
        <w:rPr>
          <w:rFonts w:ascii="Arial" w:hAnsi="Arial"/>
          <w:b/>
        </w:rPr>
      </w:pPr>
      <w:r w:rsidRPr="00AA505D">
        <w:rPr>
          <w:rFonts w:ascii="Arial" w:hAnsi="Arial"/>
        </w:rPr>
        <w:tab/>
        <w:t xml:space="preserve">      </w:t>
      </w:r>
      <w:r w:rsidRPr="00AA505D">
        <w:rPr>
          <w:rFonts w:ascii="Arial" w:hAnsi="Arial"/>
        </w:rPr>
        <w:tab/>
        <w:t xml:space="preserve">   a.  </w:t>
      </w:r>
      <w:r w:rsidRPr="00AA505D">
        <w:rPr>
          <w:rFonts w:ascii="Arial" w:hAnsi="Arial"/>
        </w:rPr>
        <w:tab/>
        <w:t>Type: “</w:t>
      </w:r>
      <w:r w:rsidRPr="00AA505D">
        <w:rPr>
          <w:rFonts w:ascii="Arial" w:hAnsi="Arial"/>
          <w:b/>
          <w:i/>
        </w:rPr>
        <w:t>rm –r /tako_data1/dvd/(directory name)/</w:t>
      </w:r>
      <w:r w:rsidRPr="00AA505D">
        <w:rPr>
          <w:rFonts w:ascii="Arial" w:hAnsi="Arial"/>
        </w:rPr>
        <w:t>”</w:t>
      </w:r>
      <w:r w:rsidRPr="00AA505D">
        <w:rPr>
          <w:rFonts w:ascii="Arial" w:hAnsi="Arial"/>
          <w:b/>
        </w:rPr>
        <w:t>.</w:t>
      </w:r>
    </w:p>
    <w:p w:rsidR="00AA505D" w:rsidRPr="00AA505D" w:rsidRDefault="00AA505D" w:rsidP="008C7FDF">
      <w:pPr>
        <w:pStyle w:val="PlainText"/>
        <w:tabs>
          <w:tab w:val="left" w:pos="2160"/>
        </w:tabs>
        <w:ind w:left="2160" w:hanging="2250"/>
        <w:rPr>
          <w:rFonts w:ascii="Arial" w:hAnsi="Arial"/>
        </w:rPr>
      </w:pPr>
      <w:r>
        <w:rPr>
          <w:rFonts w:ascii="Arial" w:hAnsi="Arial"/>
        </w:rPr>
        <w:tab/>
      </w:r>
      <w:r w:rsidRPr="00AA505D">
        <w:rPr>
          <w:rFonts w:ascii="Arial" w:hAnsi="Arial"/>
        </w:rPr>
        <w:t xml:space="preserve">(*this deletes the data from the staging area only; the data will </w:t>
      </w:r>
      <w:r>
        <w:rPr>
          <w:rFonts w:ascii="Arial" w:hAnsi="Arial"/>
        </w:rPr>
        <w:t xml:space="preserve"> </w:t>
      </w:r>
      <w:r w:rsidRPr="00AA505D">
        <w:rPr>
          <w:rFonts w:ascii="Arial" w:hAnsi="Arial"/>
        </w:rPr>
        <w:t>remain on the server for several weeks before being deleted.)</w:t>
      </w:r>
    </w:p>
    <w:p w:rsidR="00AA505D" w:rsidRPr="00AA505D" w:rsidRDefault="00AA505D" w:rsidP="00AA505D">
      <w:pPr>
        <w:pStyle w:val="PlainText"/>
        <w:rPr>
          <w:rFonts w:ascii="Arial" w:hAnsi="Arial"/>
        </w:rPr>
      </w:pPr>
    </w:p>
    <w:p w:rsidR="00AA505D" w:rsidRPr="00AA505D" w:rsidRDefault="00AA505D" w:rsidP="00AA505D">
      <w:pPr>
        <w:pStyle w:val="PlainText"/>
        <w:rPr>
          <w:rFonts w:ascii="Arial" w:hAnsi="Arial"/>
        </w:rPr>
      </w:pPr>
    </w:p>
    <w:p w:rsidR="00AA505D" w:rsidRPr="00AA505D" w:rsidRDefault="00AA505D" w:rsidP="00AA505D">
      <w:pPr>
        <w:pStyle w:val="PlainText"/>
        <w:rPr>
          <w:rFonts w:ascii="Arial" w:hAnsi="Arial"/>
        </w:rPr>
      </w:pPr>
    </w:p>
    <w:tbl>
      <w:tblPr>
        <w:tblStyle w:val="TableTheme"/>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080"/>
        <w:gridCol w:w="5850"/>
      </w:tblGrid>
      <w:tr w:rsidR="00AD0C82">
        <w:trPr>
          <w:trHeight w:val="810"/>
        </w:trPr>
        <w:tc>
          <w:tcPr>
            <w:tcW w:w="1080" w:type="dxa"/>
          </w:tcPr>
          <w:p w:rsidR="00AD0C82" w:rsidRPr="009B171B" w:rsidRDefault="004E6965" w:rsidP="009B171B">
            <w:pPr>
              <w:pStyle w:val="BodyText"/>
              <w:tabs>
                <w:tab w:val="left" w:pos="0"/>
              </w:tabs>
              <w:jc w:val="center"/>
              <w:rPr>
                <w:rFonts w:ascii="Arial" w:hAnsi="Arial" w:cs="Arial"/>
                <w:sz w:val="20"/>
              </w:rPr>
            </w:pPr>
            <w:r>
              <w:rPr>
                <w:rFonts w:ascii="Arial" w:hAnsi="Arial" w:cs="Arial"/>
                <w:noProof/>
                <w:sz w:val="22"/>
                <w:szCs w:val="22"/>
                <w:lang w:eastAsia="ja-JP"/>
              </w:rPr>
              <w:drawing>
                <wp:anchor distT="0" distB="0" distL="114300" distR="114300" simplePos="0" relativeHeight="251735040" behindDoc="0" locked="0" layoutInCell="1" allowOverlap="1">
                  <wp:simplePos x="0" y="0"/>
                  <wp:positionH relativeFrom="column">
                    <wp:posOffset>132715</wp:posOffset>
                  </wp:positionH>
                  <wp:positionV relativeFrom="paragraph">
                    <wp:posOffset>119380</wp:posOffset>
                  </wp:positionV>
                  <wp:extent cx="409575" cy="474980"/>
                  <wp:effectExtent l="0" t="0" r="0" b="0"/>
                  <wp:wrapSquare wrapText="bothSides"/>
                  <wp:docPr id="770" name="Picture 770"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0"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74980"/>
                          </a:xfrm>
                          <a:prstGeom prst="rect">
                            <a:avLst/>
                          </a:prstGeom>
                          <a:noFill/>
                          <a:ln>
                            <a:noFill/>
                          </a:ln>
                        </pic:spPr>
                      </pic:pic>
                    </a:graphicData>
                  </a:graphic>
                  <wp14:sizeRelH relativeFrom="page">
                    <wp14:pctWidth>0</wp14:pctWidth>
                  </wp14:sizeRelH>
                  <wp14:sizeRelV relativeFrom="page">
                    <wp14:pctHeight>0</wp14:pctHeight>
                  </wp14:sizeRelV>
                </wp:anchor>
              </w:drawing>
            </w:r>
            <w:r w:rsidR="00341BCD">
              <w:rPr>
                <w:rFonts w:ascii="Arial" w:hAnsi="Arial"/>
              </w:rPr>
              <w:tab/>
            </w:r>
            <w:r w:rsidR="00341BCD">
              <w:rPr>
                <w:rFonts w:ascii="Arial" w:hAnsi="Arial"/>
              </w:rPr>
              <w:tab/>
            </w:r>
            <w:r w:rsidR="00341BCD">
              <w:rPr>
                <w:rFonts w:ascii="Arial" w:hAnsi="Arial"/>
              </w:rPr>
              <w:tab/>
            </w:r>
          </w:p>
        </w:tc>
        <w:tc>
          <w:tcPr>
            <w:tcW w:w="5850" w:type="dxa"/>
          </w:tcPr>
          <w:p w:rsidR="00AD0C82" w:rsidRDefault="00AD0C82" w:rsidP="00AD0C82">
            <w:pPr>
              <w:pStyle w:val="PlainText"/>
              <w:ind w:left="360"/>
              <w:jc w:val="center"/>
              <w:rPr>
                <w:rFonts w:ascii="Arial" w:hAnsi="Arial"/>
                <w:b/>
                <w:sz w:val="22"/>
                <w:szCs w:val="22"/>
              </w:rPr>
            </w:pPr>
          </w:p>
          <w:p w:rsidR="00AD0C82" w:rsidRPr="002428B2" w:rsidRDefault="00AD0C82" w:rsidP="00AD0C82">
            <w:pPr>
              <w:pStyle w:val="PlainText"/>
              <w:ind w:left="360"/>
              <w:jc w:val="center"/>
              <w:rPr>
                <w:rFonts w:ascii="Arial" w:hAnsi="Arial"/>
                <w:b/>
                <w:sz w:val="22"/>
                <w:szCs w:val="22"/>
              </w:rPr>
            </w:pPr>
            <w:r w:rsidRPr="002428B2">
              <w:rPr>
                <w:rFonts w:ascii="Arial" w:hAnsi="Arial"/>
                <w:b/>
                <w:sz w:val="22"/>
                <w:szCs w:val="22"/>
              </w:rPr>
              <w:t>When Someone Is Logged Into Tako</w:t>
            </w:r>
          </w:p>
          <w:p w:rsidR="00AD0C82" w:rsidRDefault="00AD0C82" w:rsidP="00AD0C82">
            <w:pPr>
              <w:pStyle w:val="BodyText"/>
              <w:tabs>
                <w:tab w:val="left" w:pos="0"/>
              </w:tabs>
              <w:spacing w:after="0"/>
              <w:jc w:val="center"/>
              <w:rPr>
                <w:rFonts w:ascii="Times New Roman" w:hAnsi="Times New Roman"/>
                <w:sz w:val="22"/>
                <w:szCs w:val="22"/>
              </w:rPr>
            </w:pPr>
            <w:r w:rsidRPr="009B171B">
              <w:rPr>
                <w:rFonts w:ascii="Arial" w:hAnsi="Arial" w:cs="Arial"/>
                <w:sz w:val="20"/>
              </w:rPr>
              <w:t xml:space="preserve">Occasionally when trying to use tako to burn a DVD someone </w:t>
            </w:r>
            <w:r>
              <w:rPr>
                <w:rFonts w:ascii="Arial" w:hAnsi="Arial" w:cs="Arial"/>
                <w:sz w:val="20"/>
              </w:rPr>
              <w:t xml:space="preserve">else may be </w:t>
            </w:r>
            <w:r w:rsidRPr="009B171B">
              <w:rPr>
                <w:rFonts w:ascii="Arial" w:hAnsi="Arial" w:cs="Arial"/>
                <w:sz w:val="20"/>
              </w:rPr>
              <w:t>logged in.  In this situation, start a new xterm window by clicking on the terminal icon on the bottom of your screen (it looks like a picture of a computer monitor).   Then make yourself the user of that window using the following command:</w:t>
            </w:r>
          </w:p>
          <w:p w:rsidR="00AD0C82" w:rsidRDefault="00AD0C82" w:rsidP="00341BCD">
            <w:pPr>
              <w:pStyle w:val="BodyText"/>
              <w:tabs>
                <w:tab w:val="left" w:pos="0"/>
              </w:tabs>
              <w:spacing w:after="0"/>
              <w:jc w:val="center"/>
              <w:rPr>
                <w:rFonts w:ascii="Times New Roman" w:hAnsi="Times New Roman"/>
                <w:sz w:val="22"/>
                <w:szCs w:val="22"/>
              </w:rPr>
            </w:pPr>
          </w:p>
          <w:p w:rsidR="00AD0C82" w:rsidRPr="00341BCD" w:rsidRDefault="00AD0C82" w:rsidP="00341BCD">
            <w:pPr>
              <w:pStyle w:val="BodyText"/>
              <w:tabs>
                <w:tab w:val="left" w:pos="0"/>
              </w:tabs>
              <w:spacing w:after="0"/>
              <w:jc w:val="center"/>
              <w:rPr>
                <w:rFonts w:ascii="Times New Roman" w:hAnsi="Times New Roman"/>
                <w:sz w:val="22"/>
                <w:szCs w:val="22"/>
              </w:rPr>
            </w:pPr>
            <w:r w:rsidRPr="00341BCD">
              <w:rPr>
                <w:rFonts w:ascii="Times New Roman" w:hAnsi="Times New Roman"/>
                <w:sz w:val="22"/>
                <w:szCs w:val="22"/>
              </w:rPr>
              <w:t xml:space="preserve"> &gt; su - userName</w:t>
            </w:r>
          </w:p>
        </w:tc>
      </w:tr>
    </w:tbl>
    <w:p w:rsidR="00F821F6" w:rsidRDefault="00F821F6" w:rsidP="003E06DC">
      <w:pPr>
        <w:pStyle w:val="Heading1"/>
        <w:spacing w:before="0" w:after="0"/>
        <w:rPr>
          <w:b/>
          <w:color w:val="292929"/>
          <w:sz w:val="36"/>
          <w:szCs w:val="36"/>
        </w:rPr>
      </w:pPr>
      <w:r>
        <w:rPr>
          <w:rFonts w:ascii="Arial" w:hAnsi="Arial"/>
        </w:rPr>
        <w:br w:type="page"/>
      </w:r>
      <w:r w:rsidRPr="00AA505D">
        <w:rPr>
          <w:b/>
          <w:color w:val="292929"/>
          <w:sz w:val="36"/>
          <w:szCs w:val="36"/>
        </w:rPr>
        <w:t>Transfer</w:t>
      </w:r>
      <w:r>
        <w:rPr>
          <w:b/>
          <w:color w:val="292929"/>
          <w:sz w:val="36"/>
          <w:szCs w:val="36"/>
        </w:rPr>
        <w:t>ring</w:t>
      </w:r>
      <w:r w:rsidRPr="00AA505D">
        <w:rPr>
          <w:b/>
          <w:color w:val="292929"/>
          <w:sz w:val="36"/>
          <w:szCs w:val="36"/>
        </w:rPr>
        <w:t xml:space="preserve"> Data To A Remote Computer</w:t>
      </w:r>
    </w:p>
    <w:p w:rsidR="00763962" w:rsidRPr="003E06DC" w:rsidRDefault="00896B32" w:rsidP="00770F56">
      <w:pPr>
        <w:pStyle w:val="BodyText"/>
        <w:ind w:left="180" w:right="180"/>
        <w:rPr>
          <w:rFonts w:ascii="Arial" w:hAnsi="Arial" w:cs="Arial"/>
          <w:sz w:val="22"/>
          <w:szCs w:val="22"/>
        </w:rPr>
      </w:pPr>
      <w:r w:rsidRPr="003E06DC">
        <w:rPr>
          <w:rFonts w:ascii="Arial" w:hAnsi="Arial" w:cs="Arial"/>
          <w:sz w:val="22"/>
          <w:szCs w:val="22"/>
        </w:rPr>
        <w:t xml:space="preserve">Tako, the analysis computer, </w:t>
      </w:r>
      <w:r w:rsidR="00763962" w:rsidRPr="003E06DC">
        <w:rPr>
          <w:rFonts w:ascii="Arial" w:hAnsi="Arial" w:cs="Arial"/>
          <w:sz w:val="22"/>
          <w:szCs w:val="22"/>
        </w:rPr>
        <w:t>is set up so that the data directory in your home directory is located on the RAID Array.  So it is appropriate for the data to get pushed there.</w:t>
      </w:r>
    </w:p>
    <w:p w:rsidR="00F821F6" w:rsidRDefault="00F821F6" w:rsidP="009132A6">
      <w:pPr>
        <w:pStyle w:val="Heading1"/>
        <w:numPr>
          <w:ilvl w:val="1"/>
          <w:numId w:val="76"/>
        </w:numPr>
        <w:tabs>
          <w:tab w:val="clear" w:pos="1440"/>
          <w:tab w:val="num" w:pos="540"/>
        </w:tabs>
        <w:spacing w:before="0"/>
        <w:ind w:hanging="1350"/>
        <w:rPr>
          <w:rStyle w:val="BodyTextChar"/>
          <w:rFonts w:ascii="Arial" w:hAnsi="Arial" w:cs="Arial"/>
          <w:color w:val="auto"/>
          <w:sz w:val="20"/>
        </w:rPr>
      </w:pPr>
      <w:r w:rsidRPr="009B171B">
        <w:rPr>
          <w:rStyle w:val="BodyTextChar"/>
          <w:rFonts w:ascii="Arial" w:hAnsi="Arial" w:cs="Arial"/>
          <w:color w:val="auto"/>
          <w:sz w:val="20"/>
        </w:rPr>
        <w:t xml:space="preserve">After pushing data to the RAID array </w:t>
      </w:r>
      <w:r w:rsidR="00EF4072" w:rsidRPr="009B171B">
        <w:rPr>
          <w:rStyle w:val="BodyTextChar"/>
          <w:rFonts w:ascii="Arial" w:hAnsi="Arial" w:cs="Arial"/>
          <w:color w:val="auto"/>
          <w:sz w:val="20"/>
        </w:rPr>
        <w:t>it</w:t>
      </w:r>
      <w:r w:rsidRPr="009B171B">
        <w:rPr>
          <w:rStyle w:val="BodyTextChar"/>
          <w:rFonts w:ascii="Arial" w:hAnsi="Arial" w:cs="Arial"/>
          <w:color w:val="auto"/>
          <w:sz w:val="20"/>
        </w:rPr>
        <w:t xml:space="preserve"> can be acquired by logging onto </w:t>
      </w:r>
      <w:r w:rsidR="00AF117A" w:rsidRPr="009B171B">
        <w:rPr>
          <w:rStyle w:val="BodyTextChar"/>
          <w:rFonts w:ascii="Arial" w:hAnsi="Arial" w:cs="Arial"/>
          <w:color w:val="auto"/>
          <w:sz w:val="20"/>
        </w:rPr>
        <w:t>Tako</w:t>
      </w:r>
      <w:r w:rsidRPr="009B171B">
        <w:rPr>
          <w:rStyle w:val="BodyTextChar"/>
          <w:rFonts w:ascii="Arial" w:hAnsi="Arial" w:cs="Arial"/>
          <w:color w:val="auto"/>
          <w:sz w:val="20"/>
        </w:rPr>
        <w:t xml:space="preserve"> </w:t>
      </w:r>
      <w:r w:rsidR="00EF4072" w:rsidRPr="009B171B">
        <w:rPr>
          <w:rStyle w:val="BodyTextChar"/>
          <w:rFonts w:ascii="Arial" w:hAnsi="Arial" w:cs="Arial"/>
          <w:color w:val="auto"/>
          <w:sz w:val="20"/>
        </w:rPr>
        <w:t xml:space="preserve">(tako.nimh.nih.gov) </w:t>
      </w:r>
      <w:r w:rsidRPr="009B171B">
        <w:rPr>
          <w:rStyle w:val="BodyTextChar"/>
          <w:rFonts w:ascii="Arial" w:hAnsi="Arial" w:cs="Arial"/>
          <w:color w:val="auto"/>
          <w:sz w:val="20"/>
        </w:rPr>
        <w:t>using your username and password.</w:t>
      </w:r>
    </w:p>
    <w:p w:rsidR="00770F56" w:rsidRPr="00770F56" w:rsidRDefault="00770F56" w:rsidP="00770F56">
      <w:pPr>
        <w:pStyle w:val="BodyText"/>
      </w:pPr>
    </w:p>
    <w:p w:rsidR="00F821F6" w:rsidRPr="009B171B" w:rsidRDefault="00E044AC" w:rsidP="009132A6">
      <w:pPr>
        <w:pStyle w:val="BodyText"/>
        <w:numPr>
          <w:ilvl w:val="1"/>
          <w:numId w:val="76"/>
        </w:numPr>
        <w:tabs>
          <w:tab w:val="clear" w:pos="1440"/>
          <w:tab w:val="num" w:pos="540"/>
        </w:tabs>
        <w:spacing w:after="0"/>
        <w:ind w:hanging="1354"/>
        <w:rPr>
          <w:rFonts w:ascii="Arial" w:hAnsi="Arial" w:cs="Arial"/>
          <w:sz w:val="20"/>
        </w:rPr>
      </w:pPr>
      <w:r w:rsidRPr="009B171B">
        <w:rPr>
          <w:rFonts w:ascii="Arial" w:hAnsi="Arial" w:cs="Arial"/>
          <w:sz w:val="20"/>
        </w:rPr>
        <w:t xml:space="preserve">Move to the data directory, i.e., </w:t>
      </w:r>
    </w:p>
    <w:p w:rsidR="00E842B1" w:rsidRPr="00EF4072" w:rsidRDefault="00896B32" w:rsidP="00896B32">
      <w:pPr>
        <w:pStyle w:val="BodyText"/>
        <w:tabs>
          <w:tab w:val="num" w:pos="540"/>
        </w:tabs>
        <w:ind w:hanging="1350"/>
        <w:jc w:val="center"/>
        <w:rPr>
          <w:rFonts w:ascii="Times New Roman" w:hAnsi="Times New Roman"/>
        </w:rPr>
      </w:pPr>
      <w:r>
        <w:rPr>
          <w:rFonts w:ascii="Times New Roman" w:hAnsi="Times New Roman"/>
        </w:rPr>
        <w:t xml:space="preserve">                                   </w:t>
      </w:r>
      <w:r w:rsidR="00E842B1">
        <w:rPr>
          <w:rFonts w:ascii="Times New Roman" w:hAnsi="Times New Roman"/>
        </w:rPr>
        <w:t>“&gt; cd data “</w:t>
      </w:r>
    </w:p>
    <w:tbl>
      <w:tblPr>
        <w:tblStyle w:val="TableGrid"/>
        <w:tblW w:w="0" w:type="auto"/>
        <w:tblInd w:w="2538" w:type="dxa"/>
        <w:tblBorders>
          <w:top w:val="single" w:sz="4" w:space="0" w:color="808080"/>
          <w:left w:val="none" w:sz="0" w:space="0" w:color="auto"/>
          <w:bottom w:val="single" w:sz="4" w:space="0" w:color="808080"/>
          <w:right w:val="none" w:sz="0" w:space="0" w:color="auto"/>
          <w:insideH w:val="single" w:sz="4" w:space="0" w:color="808080"/>
          <w:insideV w:val="single" w:sz="4" w:space="0" w:color="808080"/>
        </w:tblBorders>
        <w:tblLook w:val="01E0" w:firstRow="1" w:lastRow="1" w:firstColumn="1" w:lastColumn="1" w:noHBand="0" w:noVBand="0"/>
      </w:tblPr>
      <w:tblGrid>
        <w:gridCol w:w="3960"/>
      </w:tblGrid>
      <w:tr w:rsidR="00763962">
        <w:trPr>
          <w:trHeight w:val="314"/>
        </w:trPr>
        <w:tc>
          <w:tcPr>
            <w:tcW w:w="3960" w:type="dxa"/>
            <w:shd w:val="clear" w:color="auto" w:fill="E0E0E0"/>
          </w:tcPr>
          <w:p w:rsidR="00763962" w:rsidRPr="00896B32" w:rsidRDefault="00896B32" w:rsidP="00896B32">
            <w:pPr>
              <w:pStyle w:val="BodyText"/>
              <w:tabs>
                <w:tab w:val="num" w:pos="540"/>
                <w:tab w:val="left" w:pos="990"/>
              </w:tabs>
              <w:spacing w:after="0"/>
              <w:ind w:hanging="1354"/>
              <w:jc w:val="center"/>
              <w:rPr>
                <w:rFonts w:ascii="Arial" w:hAnsi="Arial" w:cs="Arial"/>
                <w:b/>
                <w:sz w:val="22"/>
                <w:szCs w:val="22"/>
              </w:rPr>
            </w:pPr>
            <w:r w:rsidRPr="00896B32">
              <w:rPr>
                <w:rFonts w:ascii="Arial" w:hAnsi="Arial" w:cs="Arial"/>
                <w:b/>
                <w:sz w:val="20"/>
              </w:rPr>
              <w:t xml:space="preserve">                           </w:t>
            </w:r>
            <w:r w:rsidR="00763962" w:rsidRPr="00896B32">
              <w:rPr>
                <w:rFonts w:ascii="Arial" w:hAnsi="Arial" w:cs="Arial"/>
                <w:b/>
                <w:sz w:val="20"/>
              </w:rPr>
              <w:t>$Home/data directory structure:</w:t>
            </w:r>
          </w:p>
        </w:tc>
      </w:tr>
      <w:tr w:rsidR="00896B32">
        <w:trPr>
          <w:trHeight w:val="1160"/>
        </w:trPr>
        <w:tc>
          <w:tcPr>
            <w:tcW w:w="3960" w:type="dxa"/>
          </w:tcPr>
          <w:p w:rsidR="00896B32" w:rsidRPr="009B171B" w:rsidRDefault="00896B32" w:rsidP="00896B32">
            <w:pPr>
              <w:pStyle w:val="BodyText"/>
              <w:tabs>
                <w:tab w:val="num" w:pos="540"/>
                <w:tab w:val="left" w:pos="990"/>
              </w:tabs>
              <w:spacing w:after="0"/>
              <w:ind w:hanging="1350"/>
              <w:jc w:val="center"/>
              <w:rPr>
                <w:rFonts w:ascii="Arial" w:hAnsi="Arial" w:cs="Arial"/>
                <w:sz w:val="20"/>
              </w:rPr>
            </w:pPr>
            <w:r>
              <w:rPr>
                <w:rFonts w:ascii="Arial" w:hAnsi="Arial" w:cs="Arial"/>
                <w:sz w:val="20"/>
              </w:rPr>
              <w:t xml:space="preserve">                     </w:t>
            </w:r>
            <w:r w:rsidRPr="009B171B">
              <w:rPr>
                <w:rFonts w:ascii="Arial" w:hAnsi="Arial" w:cs="Arial"/>
                <w:sz w:val="20"/>
              </w:rPr>
              <w:t>date</w:t>
            </w:r>
          </w:p>
          <w:p w:rsidR="00896B32" w:rsidRPr="009B171B" w:rsidRDefault="00896B32" w:rsidP="00896B32">
            <w:pPr>
              <w:pStyle w:val="BodyText"/>
              <w:tabs>
                <w:tab w:val="num" w:pos="540"/>
                <w:tab w:val="left" w:pos="990"/>
              </w:tabs>
              <w:spacing w:after="0"/>
              <w:ind w:hanging="1350"/>
              <w:jc w:val="center"/>
              <w:rPr>
                <w:rFonts w:ascii="Arial" w:hAnsi="Arial" w:cs="Arial"/>
                <w:sz w:val="20"/>
              </w:rPr>
            </w:pPr>
            <w:r>
              <w:rPr>
                <w:rFonts w:ascii="Arial" w:hAnsi="Arial" w:cs="Arial"/>
                <w:sz w:val="20"/>
              </w:rPr>
              <w:t xml:space="preserve">                     I</w:t>
            </w:r>
          </w:p>
          <w:p w:rsidR="00896B32" w:rsidRPr="009B171B" w:rsidRDefault="00896B32" w:rsidP="00896B32">
            <w:pPr>
              <w:pStyle w:val="BodyText"/>
              <w:tabs>
                <w:tab w:val="num" w:pos="540"/>
                <w:tab w:val="left" w:pos="990"/>
              </w:tabs>
              <w:spacing w:after="0"/>
              <w:ind w:hanging="1350"/>
              <w:jc w:val="center"/>
              <w:rPr>
                <w:rFonts w:ascii="Arial" w:hAnsi="Arial" w:cs="Arial"/>
                <w:sz w:val="20"/>
              </w:rPr>
            </w:pPr>
            <w:r>
              <w:rPr>
                <w:rFonts w:ascii="Arial" w:hAnsi="Arial" w:cs="Arial"/>
                <w:sz w:val="20"/>
              </w:rPr>
              <w:t xml:space="preserve">                          </w:t>
            </w:r>
            <w:r w:rsidRPr="009B171B">
              <w:rPr>
                <w:rFonts w:ascii="Arial" w:hAnsi="Arial" w:cs="Arial"/>
                <w:sz w:val="20"/>
              </w:rPr>
              <w:t>subject</w:t>
            </w:r>
            <w:r>
              <w:rPr>
                <w:rFonts w:ascii="Arial" w:hAnsi="Arial" w:cs="Arial"/>
                <w:sz w:val="20"/>
              </w:rPr>
              <w:t>_</w:t>
            </w:r>
            <w:r w:rsidRPr="009B171B">
              <w:rPr>
                <w:rFonts w:ascii="Arial" w:hAnsi="Arial" w:cs="Arial"/>
                <w:sz w:val="20"/>
              </w:rPr>
              <w:t>studyType_date_run.ds</w:t>
            </w:r>
          </w:p>
          <w:p w:rsidR="00896B32" w:rsidRPr="009B171B" w:rsidRDefault="00896B32" w:rsidP="00896B32">
            <w:pPr>
              <w:pStyle w:val="BodyText"/>
              <w:tabs>
                <w:tab w:val="num" w:pos="540"/>
                <w:tab w:val="left" w:pos="990"/>
              </w:tabs>
              <w:spacing w:after="0"/>
              <w:ind w:hanging="1350"/>
              <w:jc w:val="center"/>
              <w:rPr>
                <w:rFonts w:ascii="Arial" w:hAnsi="Arial" w:cs="Arial"/>
                <w:sz w:val="20"/>
              </w:rPr>
            </w:pPr>
            <w:r>
              <w:rPr>
                <w:rFonts w:ascii="Arial" w:hAnsi="Arial" w:cs="Arial"/>
                <w:sz w:val="20"/>
              </w:rPr>
              <w:t xml:space="preserve">                    I</w:t>
            </w:r>
          </w:p>
          <w:p w:rsidR="00896B32" w:rsidRPr="00D92500" w:rsidRDefault="00896B32" w:rsidP="00896B32">
            <w:pPr>
              <w:pStyle w:val="BodyText"/>
              <w:tabs>
                <w:tab w:val="num" w:pos="540"/>
                <w:tab w:val="left" w:pos="990"/>
              </w:tabs>
              <w:spacing w:after="0"/>
              <w:ind w:hanging="1354"/>
              <w:jc w:val="center"/>
              <w:rPr>
                <w:rFonts w:ascii="Arial" w:hAnsi="Arial" w:cs="Arial"/>
                <w:b/>
                <w:sz w:val="20"/>
              </w:rPr>
            </w:pPr>
            <w:r>
              <w:rPr>
                <w:rFonts w:ascii="Arial" w:hAnsi="Arial" w:cs="Arial"/>
                <w:sz w:val="20"/>
              </w:rPr>
              <w:t xml:space="preserve">                       </w:t>
            </w:r>
            <w:r w:rsidRPr="009B171B">
              <w:rPr>
                <w:rFonts w:ascii="Arial" w:hAnsi="Arial" w:cs="Arial"/>
                <w:sz w:val="20"/>
              </w:rPr>
              <w:t>your study data</w:t>
            </w:r>
          </w:p>
        </w:tc>
      </w:tr>
    </w:tbl>
    <w:p w:rsidR="009F5379" w:rsidRDefault="009F5379" w:rsidP="00896B32">
      <w:pPr>
        <w:pStyle w:val="BodyText"/>
        <w:tabs>
          <w:tab w:val="num" w:pos="540"/>
          <w:tab w:val="left" w:pos="990"/>
        </w:tabs>
        <w:ind w:left="990" w:hanging="1350"/>
        <w:jc w:val="center"/>
        <w:rPr>
          <w:rFonts w:ascii="Arial" w:hAnsi="Arial" w:cs="Arial"/>
          <w:sz w:val="22"/>
          <w:szCs w:val="22"/>
        </w:rPr>
      </w:pPr>
    </w:p>
    <w:p w:rsidR="00E842B1" w:rsidRPr="009B171B" w:rsidRDefault="0063031D" w:rsidP="009132A6">
      <w:pPr>
        <w:pStyle w:val="BodyText"/>
        <w:numPr>
          <w:ilvl w:val="1"/>
          <w:numId w:val="76"/>
        </w:numPr>
        <w:tabs>
          <w:tab w:val="clear" w:pos="1440"/>
          <w:tab w:val="num" w:pos="540"/>
        </w:tabs>
        <w:ind w:hanging="1350"/>
        <w:rPr>
          <w:rFonts w:ascii="Arial" w:hAnsi="Arial" w:cs="Arial"/>
          <w:sz w:val="20"/>
        </w:rPr>
      </w:pPr>
      <w:r w:rsidRPr="009B171B">
        <w:rPr>
          <w:rFonts w:ascii="Arial" w:hAnsi="Arial" w:cs="Arial"/>
          <w:sz w:val="20"/>
        </w:rPr>
        <w:t xml:space="preserve">Copy the data to the </w:t>
      </w:r>
      <w:r w:rsidR="00D92500" w:rsidRPr="009B171B">
        <w:rPr>
          <w:rFonts w:ascii="Arial" w:hAnsi="Arial" w:cs="Arial"/>
          <w:b/>
          <w:sz w:val="20"/>
          <w:u w:val="single"/>
        </w:rPr>
        <w:t>Remote Workstation</w:t>
      </w:r>
      <w:r w:rsidR="00D92500" w:rsidRPr="009B171B">
        <w:rPr>
          <w:rFonts w:ascii="Arial" w:hAnsi="Arial" w:cs="Arial"/>
          <w:sz w:val="20"/>
        </w:rPr>
        <w:t xml:space="preserve"> </w:t>
      </w:r>
      <w:r w:rsidRPr="009B171B">
        <w:rPr>
          <w:rFonts w:ascii="Arial" w:hAnsi="Arial" w:cs="Arial"/>
          <w:sz w:val="20"/>
        </w:rPr>
        <w:t>for access.  This can be done in two ways.</w:t>
      </w:r>
    </w:p>
    <w:p w:rsidR="0063031D" w:rsidRPr="00770F56" w:rsidRDefault="0063031D" w:rsidP="00896B32">
      <w:pPr>
        <w:pStyle w:val="BodyText"/>
        <w:tabs>
          <w:tab w:val="num" w:pos="540"/>
        </w:tabs>
        <w:spacing w:after="0"/>
        <w:ind w:hanging="1350"/>
        <w:rPr>
          <w:rFonts w:ascii="Arial" w:hAnsi="Arial" w:cs="Arial"/>
          <w:b/>
          <w:sz w:val="22"/>
          <w:szCs w:val="22"/>
          <w:u w:val="single"/>
        </w:rPr>
      </w:pPr>
      <w:r>
        <w:rPr>
          <w:rFonts w:ascii="Arial" w:hAnsi="Arial" w:cs="Arial"/>
        </w:rPr>
        <w:tab/>
      </w:r>
      <w:r w:rsidR="00007C66">
        <w:rPr>
          <w:rFonts w:ascii="Arial" w:hAnsi="Arial" w:cs="Arial"/>
          <w:b/>
          <w:szCs w:val="24"/>
        </w:rPr>
        <w:tab/>
      </w:r>
      <w:r w:rsidR="00007C66" w:rsidRPr="00770F56">
        <w:rPr>
          <w:rFonts w:ascii="Arial" w:hAnsi="Arial" w:cs="Arial"/>
          <w:b/>
          <w:sz w:val="22"/>
          <w:szCs w:val="22"/>
          <w:u w:val="single"/>
        </w:rPr>
        <w:t>If logged into Tako</w:t>
      </w:r>
    </w:p>
    <w:p w:rsidR="0063031D" w:rsidRPr="009B171B" w:rsidRDefault="0063031D" w:rsidP="00770F56">
      <w:pPr>
        <w:pStyle w:val="BodyText"/>
        <w:numPr>
          <w:ilvl w:val="2"/>
          <w:numId w:val="8"/>
        </w:numPr>
        <w:tabs>
          <w:tab w:val="clear" w:pos="3060"/>
          <w:tab w:val="num" w:pos="900"/>
        </w:tabs>
        <w:spacing w:after="120"/>
        <w:ind w:left="907"/>
        <w:rPr>
          <w:rFonts w:ascii="Arial" w:hAnsi="Arial" w:cs="Arial"/>
          <w:sz w:val="20"/>
        </w:rPr>
      </w:pPr>
      <w:r w:rsidRPr="009B171B">
        <w:rPr>
          <w:rFonts w:ascii="Arial" w:hAnsi="Arial" w:cs="Arial"/>
          <w:sz w:val="20"/>
        </w:rPr>
        <w:t>From you</w:t>
      </w:r>
      <w:r w:rsidR="0035281E" w:rsidRPr="009B171B">
        <w:rPr>
          <w:rFonts w:ascii="Arial" w:hAnsi="Arial" w:cs="Arial"/>
          <w:sz w:val="20"/>
        </w:rPr>
        <w:t>r</w:t>
      </w:r>
      <w:r w:rsidRPr="009B171B">
        <w:rPr>
          <w:rFonts w:ascii="Arial" w:hAnsi="Arial" w:cs="Arial"/>
          <w:sz w:val="20"/>
        </w:rPr>
        <w:t xml:space="preserve"> $HOME/data directory type in:</w:t>
      </w:r>
    </w:p>
    <w:p w:rsidR="0063031D" w:rsidRPr="00CA0932" w:rsidRDefault="00CA0932" w:rsidP="00896B32">
      <w:pPr>
        <w:pStyle w:val="BodyText"/>
        <w:tabs>
          <w:tab w:val="num" w:pos="540"/>
        </w:tabs>
        <w:spacing w:after="0"/>
        <w:ind w:left="1627" w:right="-900" w:hanging="1087"/>
        <w:jc w:val="left"/>
        <w:rPr>
          <w:rFonts w:ascii="Times New Roman" w:hAnsi="Times New Roman"/>
          <w:b/>
          <w:sz w:val="22"/>
          <w:szCs w:val="22"/>
        </w:rPr>
      </w:pPr>
      <w:r w:rsidRPr="00CA0932">
        <w:rPr>
          <w:rFonts w:ascii="Times New Roman" w:hAnsi="Times New Roman"/>
          <w:b/>
          <w:sz w:val="22"/>
          <w:szCs w:val="22"/>
        </w:rPr>
        <w:t>“</w:t>
      </w:r>
      <w:r w:rsidR="0063031D" w:rsidRPr="00CA0932">
        <w:rPr>
          <w:rFonts w:ascii="Times New Roman" w:hAnsi="Times New Roman"/>
          <w:b/>
          <w:sz w:val="22"/>
          <w:szCs w:val="22"/>
        </w:rPr>
        <w:t xml:space="preserve">&gt; scp -rp (date of study in year/mo/day </w:t>
      </w:r>
      <w:r w:rsidR="00896B32" w:rsidRPr="00CA0932">
        <w:rPr>
          <w:rFonts w:ascii="Times New Roman" w:hAnsi="Times New Roman"/>
          <w:b/>
          <w:sz w:val="22"/>
          <w:szCs w:val="22"/>
        </w:rPr>
        <w:t>fo</w:t>
      </w:r>
      <w:r w:rsidR="0063031D" w:rsidRPr="00CA0932">
        <w:rPr>
          <w:rFonts w:ascii="Times New Roman" w:hAnsi="Times New Roman"/>
          <w:b/>
          <w:sz w:val="22"/>
          <w:szCs w:val="22"/>
        </w:rPr>
        <w:t>rmat)</w:t>
      </w:r>
      <w:r w:rsidR="005D5827">
        <w:rPr>
          <w:rFonts w:ascii="Times New Roman" w:hAnsi="Times New Roman"/>
          <w:b/>
          <w:sz w:val="22"/>
          <w:szCs w:val="22"/>
        </w:rPr>
        <w:t xml:space="preserve"> </w:t>
      </w:r>
      <w:hyperlink r:id="rId112" w:history="1">
        <w:r w:rsidR="00203B2C" w:rsidRPr="00CA0932">
          <w:rPr>
            <w:rStyle w:val="Hyperlink"/>
            <w:rFonts w:ascii="Times New Roman" w:hAnsi="Times New Roman"/>
            <w:b/>
            <w:color w:val="auto"/>
            <w:sz w:val="22"/>
            <w:szCs w:val="22"/>
            <w:u w:val="none"/>
          </w:rPr>
          <w:t>username@yourWorkstation.ninds.nih.gov</w:t>
        </w:r>
      </w:hyperlink>
      <w:r w:rsidR="0063031D" w:rsidRPr="00CA0932">
        <w:rPr>
          <w:rFonts w:ascii="Times New Roman" w:hAnsi="Times New Roman"/>
          <w:b/>
          <w:sz w:val="22"/>
          <w:szCs w:val="22"/>
        </w:rPr>
        <w:t>:</w:t>
      </w:r>
      <w:r w:rsidR="00DD70D7" w:rsidRPr="00CA0932">
        <w:rPr>
          <w:rFonts w:ascii="Times New Roman" w:hAnsi="Times New Roman"/>
          <w:b/>
          <w:sz w:val="22"/>
          <w:szCs w:val="22"/>
        </w:rPr>
        <w:t>.</w:t>
      </w:r>
      <w:r w:rsidRPr="00CA0932">
        <w:rPr>
          <w:rFonts w:ascii="Times New Roman" w:hAnsi="Times New Roman"/>
          <w:b/>
          <w:sz w:val="22"/>
          <w:szCs w:val="22"/>
        </w:rPr>
        <w:t>”</w:t>
      </w:r>
    </w:p>
    <w:p w:rsidR="00203B2C" w:rsidRPr="00CA0932" w:rsidRDefault="00203B2C" w:rsidP="00896B32">
      <w:pPr>
        <w:pStyle w:val="BodyText"/>
        <w:tabs>
          <w:tab w:val="num" w:pos="540"/>
        </w:tabs>
        <w:spacing w:after="0"/>
        <w:ind w:left="1627" w:hanging="1350"/>
        <w:rPr>
          <w:rFonts w:ascii="Times New Roman" w:hAnsi="Times New Roman"/>
        </w:rPr>
      </w:pPr>
    </w:p>
    <w:p w:rsidR="0063031D" w:rsidRPr="00896B32" w:rsidRDefault="00203B2C" w:rsidP="003E06DC">
      <w:pPr>
        <w:pStyle w:val="BodyText"/>
        <w:tabs>
          <w:tab w:val="num" w:pos="1350"/>
        </w:tabs>
        <w:spacing w:after="0"/>
        <w:ind w:left="1350" w:right="990"/>
        <w:rPr>
          <w:rFonts w:ascii="Arial" w:hAnsi="Arial" w:cs="Arial"/>
          <w:sz w:val="20"/>
        </w:rPr>
      </w:pPr>
      <w:r w:rsidRPr="00896B32">
        <w:rPr>
          <w:rFonts w:ascii="Arial" w:hAnsi="Arial" w:cs="Arial"/>
          <w:sz w:val="20"/>
        </w:rPr>
        <w:t>Example:</w:t>
      </w:r>
    </w:p>
    <w:p w:rsidR="00007C66" w:rsidRDefault="00896B32" w:rsidP="003E06DC">
      <w:pPr>
        <w:pStyle w:val="BodyText"/>
        <w:tabs>
          <w:tab w:val="num" w:pos="1350"/>
        </w:tabs>
        <w:spacing w:after="120"/>
        <w:ind w:left="1350" w:right="990"/>
        <w:rPr>
          <w:rFonts w:ascii="Arial" w:hAnsi="Arial" w:cs="Arial"/>
          <w:sz w:val="20"/>
        </w:rPr>
      </w:pPr>
      <w:r>
        <w:rPr>
          <w:rFonts w:ascii="Arial" w:hAnsi="Arial" w:cs="Arial"/>
          <w:sz w:val="20"/>
        </w:rPr>
        <w:t>T</w:t>
      </w:r>
      <w:r w:rsidR="009B171B" w:rsidRPr="009B171B">
        <w:rPr>
          <w:rFonts w:ascii="Arial" w:hAnsi="Arial" w:cs="Arial"/>
          <w:sz w:val="20"/>
        </w:rPr>
        <w:t xml:space="preserve">o copy data that was acquired on January 22, 2003 to a remote workstation called </w:t>
      </w:r>
      <w:r w:rsidR="009B171B" w:rsidRPr="009B171B">
        <w:rPr>
          <w:rFonts w:ascii="Arial" w:hAnsi="Arial" w:cs="Arial"/>
          <w:b/>
          <w:sz w:val="20"/>
        </w:rPr>
        <w:t>synapse.ninds.gov</w:t>
      </w:r>
      <w:r w:rsidR="009B171B" w:rsidRPr="009B171B">
        <w:rPr>
          <w:rFonts w:ascii="Arial" w:hAnsi="Arial" w:cs="Arial"/>
          <w:sz w:val="20"/>
        </w:rPr>
        <w:t xml:space="preserve"> type the following command from your $HOME/data directory:</w:t>
      </w:r>
    </w:p>
    <w:p w:rsidR="009B171B" w:rsidRPr="00007C66" w:rsidRDefault="00CA0932" w:rsidP="00007C66">
      <w:pPr>
        <w:pStyle w:val="BodyText"/>
        <w:tabs>
          <w:tab w:val="num" w:pos="540"/>
        </w:tabs>
        <w:ind w:left="540" w:right="724"/>
        <w:jc w:val="center"/>
        <w:rPr>
          <w:rFonts w:ascii="Times New Roman" w:hAnsi="Times New Roman"/>
          <w:sz w:val="32"/>
          <w:szCs w:val="32"/>
        </w:rPr>
      </w:pPr>
      <w:r>
        <w:rPr>
          <w:rFonts w:ascii="Times New Roman" w:hAnsi="Times New Roman"/>
        </w:rPr>
        <w:t xml:space="preserve">     “</w:t>
      </w:r>
      <w:r w:rsidR="009B171B" w:rsidRPr="00007C66">
        <w:rPr>
          <w:rFonts w:ascii="Times New Roman" w:hAnsi="Times New Roman"/>
        </w:rPr>
        <w:t xml:space="preserve">scp -rp </w:t>
      </w:r>
      <w:hyperlink r:id="rId113" w:history="1">
        <w:r w:rsidR="00007C66" w:rsidRPr="00007C66">
          <w:rPr>
            <w:rStyle w:val="Hyperlink"/>
            <w:rFonts w:ascii="Times New Roman" w:hAnsi="Times New Roman"/>
            <w:color w:val="auto"/>
            <w:u w:val="none"/>
          </w:rPr>
          <w:t>20030122</w:t>
        </w:r>
        <w:r w:rsidR="005D5827">
          <w:rPr>
            <w:rStyle w:val="Hyperlink"/>
            <w:rFonts w:ascii="Times New Roman" w:hAnsi="Times New Roman"/>
            <w:color w:val="auto"/>
            <w:u w:val="none"/>
          </w:rPr>
          <w:t xml:space="preserve"> </w:t>
        </w:r>
        <w:r w:rsidR="00007C66" w:rsidRPr="00007C66">
          <w:rPr>
            <w:rStyle w:val="Hyperlink"/>
            <w:rFonts w:ascii="Times New Roman" w:hAnsi="Times New Roman"/>
            <w:color w:val="auto"/>
            <w:u w:val="none"/>
          </w:rPr>
          <w:t>userName@synapse.ninds.gov</w:t>
        </w:r>
      </w:hyperlink>
      <w:r w:rsidR="009B171B" w:rsidRPr="00007C66">
        <w:rPr>
          <w:rFonts w:ascii="Times New Roman" w:hAnsi="Times New Roman"/>
          <w:sz w:val="28"/>
          <w:szCs w:val="28"/>
        </w:rPr>
        <w:t>:</w:t>
      </w:r>
      <w:r w:rsidR="009B171B" w:rsidRPr="00007C66">
        <w:rPr>
          <w:rFonts w:ascii="Times New Roman" w:hAnsi="Times New Roman"/>
          <w:sz w:val="32"/>
          <w:szCs w:val="32"/>
        </w:rPr>
        <w:t>.</w:t>
      </w:r>
      <w:r>
        <w:rPr>
          <w:rFonts w:ascii="Times New Roman" w:hAnsi="Times New Roman"/>
          <w:sz w:val="32"/>
          <w:szCs w:val="32"/>
        </w:rPr>
        <w:t>”</w:t>
      </w:r>
    </w:p>
    <w:p w:rsidR="0063031D" w:rsidRPr="00770F56" w:rsidRDefault="0063031D" w:rsidP="00896B32">
      <w:pPr>
        <w:pStyle w:val="BodyText"/>
        <w:tabs>
          <w:tab w:val="num" w:pos="540"/>
        </w:tabs>
        <w:spacing w:after="0"/>
        <w:ind w:hanging="1350"/>
        <w:rPr>
          <w:rFonts w:ascii="Arial" w:hAnsi="Arial" w:cs="Arial"/>
          <w:b/>
          <w:sz w:val="22"/>
          <w:szCs w:val="22"/>
          <w:u w:val="single"/>
        </w:rPr>
      </w:pPr>
      <w:r>
        <w:rPr>
          <w:rFonts w:ascii="Arial" w:hAnsi="Arial" w:cs="Arial"/>
        </w:rPr>
        <w:tab/>
      </w:r>
      <w:r>
        <w:rPr>
          <w:rFonts w:ascii="Arial" w:hAnsi="Arial" w:cs="Arial"/>
        </w:rPr>
        <w:tab/>
      </w:r>
      <w:r w:rsidRPr="00770F56">
        <w:rPr>
          <w:rFonts w:ascii="Arial" w:hAnsi="Arial" w:cs="Arial"/>
          <w:b/>
          <w:sz w:val="22"/>
          <w:szCs w:val="22"/>
          <w:u w:val="single"/>
        </w:rPr>
        <w:t>If l</w:t>
      </w:r>
      <w:r w:rsidR="00007C66" w:rsidRPr="00770F56">
        <w:rPr>
          <w:rFonts w:ascii="Arial" w:hAnsi="Arial" w:cs="Arial"/>
          <w:b/>
          <w:sz w:val="22"/>
          <w:szCs w:val="22"/>
          <w:u w:val="single"/>
        </w:rPr>
        <w:t xml:space="preserve">ogged into a </w:t>
      </w:r>
      <w:r w:rsidR="00770F56" w:rsidRPr="00770F56">
        <w:rPr>
          <w:rFonts w:ascii="Arial" w:hAnsi="Arial" w:cs="Arial"/>
          <w:b/>
          <w:sz w:val="22"/>
          <w:szCs w:val="22"/>
          <w:u w:val="single"/>
        </w:rPr>
        <w:t>Remote Workstation</w:t>
      </w:r>
    </w:p>
    <w:p w:rsidR="0035281E" w:rsidRPr="009B171B" w:rsidRDefault="0035281E" w:rsidP="00770F56">
      <w:pPr>
        <w:pStyle w:val="BodyText"/>
        <w:tabs>
          <w:tab w:val="num" w:pos="540"/>
        </w:tabs>
        <w:spacing w:after="120"/>
        <w:ind w:left="907" w:hanging="360"/>
        <w:rPr>
          <w:rFonts w:ascii="Arial" w:hAnsi="Arial" w:cs="Arial"/>
          <w:sz w:val="20"/>
        </w:rPr>
      </w:pPr>
      <w:r w:rsidRPr="009B171B">
        <w:rPr>
          <w:rFonts w:ascii="Arial" w:hAnsi="Arial" w:cs="Arial"/>
          <w:sz w:val="20"/>
        </w:rPr>
        <w:t>a.</w:t>
      </w:r>
      <w:r w:rsidRPr="009B171B">
        <w:rPr>
          <w:rFonts w:ascii="Arial" w:hAnsi="Arial" w:cs="Arial"/>
          <w:sz w:val="20"/>
        </w:rPr>
        <w:tab/>
        <w:t>From your $HOME/data directory type in:</w:t>
      </w:r>
    </w:p>
    <w:p w:rsidR="0035281E" w:rsidRPr="00CA0932" w:rsidRDefault="00CA0932" w:rsidP="00770F56">
      <w:pPr>
        <w:pStyle w:val="BodyText"/>
        <w:tabs>
          <w:tab w:val="num" w:pos="540"/>
        </w:tabs>
        <w:spacing w:after="0" w:line="240" w:lineRule="exact"/>
        <w:ind w:left="2621" w:right="-1267" w:hanging="2074"/>
        <w:rPr>
          <w:rFonts w:ascii="Times New Roman" w:hAnsi="Times New Roman"/>
          <w:b/>
        </w:rPr>
      </w:pPr>
      <w:r w:rsidRPr="00CA0932">
        <w:rPr>
          <w:rFonts w:ascii="Times New Roman" w:hAnsi="Times New Roman"/>
          <w:b/>
        </w:rPr>
        <w:t>“</w:t>
      </w:r>
      <w:r w:rsidR="0035281E" w:rsidRPr="00CA0932">
        <w:rPr>
          <w:rFonts w:ascii="Times New Roman" w:hAnsi="Times New Roman"/>
          <w:b/>
        </w:rPr>
        <w:t xml:space="preserve">&gt; scp </w:t>
      </w:r>
      <w:r w:rsidR="00007C66" w:rsidRPr="00CA0932">
        <w:rPr>
          <w:rFonts w:ascii="Times New Roman" w:hAnsi="Times New Roman"/>
          <w:b/>
        </w:rPr>
        <w:t>–</w:t>
      </w:r>
      <w:r w:rsidR="0035281E" w:rsidRPr="00CA0932">
        <w:rPr>
          <w:rFonts w:ascii="Times New Roman" w:hAnsi="Times New Roman"/>
          <w:b/>
        </w:rPr>
        <w:t>rp</w:t>
      </w:r>
      <w:r w:rsidR="00007C66" w:rsidRPr="00CA0932">
        <w:rPr>
          <w:rFonts w:ascii="Times New Roman" w:hAnsi="Times New Roman"/>
          <w:b/>
        </w:rPr>
        <w:t xml:space="preserve"> </w:t>
      </w:r>
      <w:hyperlink r:id="rId114" w:history="1">
        <w:r w:rsidR="0035281E" w:rsidRPr="00CA0932">
          <w:rPr>
            <w:rStyle w:val="Hyperlink"/>
            <w:rFonts w:ascii="Times New Roman" w:hAnsi="Times New Roman"/>
            <w:b/>
            <w:color w:val="auto"/>
            <w:u w:val="none"/>
          </w:rPr>
          <w:t>username@tako.nimh.nih.gov:data/(date</w:t>
        </w:r>
      </w:hyperlink>
      <w:r w:rsidR="0035281E" w:rsidRPr="00CA0932">
        <w:rPr>
          <w:rFonts w:ascii="Times New Roman" w:hAnsi="Times New Roman"/>
          <w:b/>
        </w:rPr>
        <w:t xml:space="preserve"> of study in year/mo/day format)</w:t>
      </w:r>
      <w:r w:rsidR="00DD70D7" w:rsidRPr="00CA0932">
        <w:rPr>
          <w:rFonts w:ascii="Times New Roman" w:hAnsi="Times New Roman"/>
          <w:b/>
          <w:sz w:val="36"/>
          <w:szCs w:val="36"/>
        </w:rPr>
        <w:t>.</w:t>
      </w:r>
      <w:r w:rsidRPr="00CA0932">
        <w:rPr>
          <w:rFonts w:ascii="Times New Roman" w:hAnsi="Times New Roman"/>
          <w:b/>
          <w:sz w:val="36"/>
          <w:szCs w:val="36"/>
        </w:rPr>
        <w:t>”</w:t>
      </w:r>
    </w:p>
    <w:p w:rsidR="00007C66" w:rsidRPr="00CA0932" w:rsidRDefault="00007C66" w:rsidP="00CA0932">
      <w:pPr>
        <w:pStyle w:val="BodyText"/>
        <w:tabs>
          <w:tab w:val="num" w:pos="540"/>
        </w:tabs>
        <w:spacing w:after="0"/>
        <w:ind w:left="540" w:right="-1260"/>
        <w:rPr>
          <w:rFonts w:ascii="Arial" w:hAnsi="Arial" w:cs="Arial"/>
          <w:b/>
          <w:i/>
          <w:sz w:val="20"/>
        </w:rPr>
      </w:pPr>
    </w:p>
    <w:p w:rsidR="009B171B" w:rsidRPr="00007C66" w:rsidRDefault="009B171B" w:rsidP="003E06DC">
      <w:pPr>
        <w:pStyle w:val="BodyText"/>
        <w:tabs>
          <w:tab w:val="num" w:pos="1350"/>
        </w:tabs>
        <w:spacing w:after="0"/>
        <w:ind w:left="1350" w:right="1053"/>
        <w:rPr>
          <w:rFonts w:ascii="Arial" w:hAnsi="Arial" w:cs="Arial"/>
          <w:sz w:val="20"/>
        </w:rPr>
      </w:pPr>
      <w:r w:rsidRPr="00007C66">
        <w:rPr>
          <w:rFonts w:ascii="Arial" w:hAnsi="Arial" w:cs="Arial"/>
          <w:sz w:val="20"/>
        </w:rPr>
        <w:t>Example:</w:t>
      </w:r>
    </w:p>
    <w:p w:rsidR="009B171B" w:rsidRPr="009B171B" w:rsidRDefault="00007C66" w:rsidP="00770F56">
      <w:pPr>
        <w:pStyle w:val="BodyText"/>
        <w:tabs>
          <w:tab w:val="num" w:pos="1350"/>
        </w:tabs>
        <w:spacing w:after="120"/>
        <w:ind w:left="1354" w:right="1051"/>
        <w:rPr>
          <w:rFonts w:ascii="Arial" w:hAnsi="Arial" w:cs="Arial"/>
          <w:sz w:val="20"/>
        </w:rPr>
      </w:pPr>
      <w:r>
        <w:rPr>
          <w:rFonts w:ascii="Arial" w:hAnsi="Arial" w:cs="Arial"/>
          <w:sz w:val="20"/>
        </w:rPr>
        <w:t>T</w:t>
      </w:r>
      <w:r w:rsidR="009B171B" w:rsidRPr="009B171B">
        <w:rPr>
          <w:rFonts w:ascii="Arial" w:hAnsi="Arial" w:cs="Arial"/>
          <w:sz w:val="20"/>
        </w:rPr>
        <w:t xml:space="preserve">o copy data that was acquired on January 22, 2003 </w:t>
      </w:r>
      <w:r w:rsidR="00D92500">
        <w:rPr>
          <w:rFonts w:ascii="Arial" w:hAnsi="Arial" w:cs="Arial"/>
          <w:sz w:val="20"/>
        </w:rPr>
        <w:t xml:space="preserve">from the MEG workstation called </w:t>
      </w:r>
      <w:r w:rsidR="00D92500" w:rsidRPr="003E06DC">
        <w:rPr>
          <w:rFonts w:ascii="Arial" w:hAnsi="Arial" w:cs="Arial"/>
          <w:b/>
          <w:sz w:val="20"/>
        </w:rPr>
        <w:t>tako.nimh.nih.gov</w:t>
      </w:r>
      <w:r w:rsidR="009B171B" w:rsidRPr="009B171B">
        <w:rPr>
          <w:rFonts w:ascii="Arial" w:hAnsi="Arial" w:cs="Arial"/>
          <w:sz w:val="20"/>
        </w:rPr>
        <w:t xml:space="preserve"> type the following command from your $HOME/data directory:</w:t>
      </w:r>
    </w:p>
    <w:p w:rsidR="009B171B" w:rsidRDefault="00CA0932" w:rsidP="00770F56">
      <w:pPr>
        <w:pStyle w:val="BodyText"/>
        <w:spacing w:after="0" w:line="240" w:lineRule="exact"/>
        <w:ind w:left="547"/>
        <w:jc w:val="center"/>
        <w:rPr>
          <w:rFonts w:ascii="Times New Roman" w:hAnsi="Times New Roman"/>
          <w:sz w:val="36"/>
          <w:szCs w:val="36"/>
        </w:rPr>
      </w:pPr>
      <w:r>
        <w:rPr>
          <w:rFonts w:ascii="Times New Roman" w:hAnsi="Times New Roman"/>
        </w:rPr>
        <w:t>“</w:t>
      </w:r>
      <w:r w:rsidR="009B171B" w:rsidRPr="009B171B">
        <w:rPr>
          <w:rFonts w:ascii="Times New Roman" w:hAnsi="Times New Roman"/>
        </w:rPr>
        <w:t xml:space="preserve">&gt; scp -rp </w:t>
      </w:r>
      <w:hyperlink r:id="rId115" w:history="1">
        <w:r w:rsidR="00DD70D7" w:rsidRPr="00007C66">
          <w:rPr>
            <w:rStyle w:val="Hyperlink"/>
            <w:rFonts w:ascii="Times New Roman" w:hAnsi="Times New Roman"/>
            <w:color w:val="auto"/>
            <w:u w:val="none"/>
          </w:rPr>
          <w:t>userName@tako.nimh.nih.gov/20030122</w:t>
        </w:r>
      </w:hyperlink>
      <w:r w:rsidR="00DD70D7">
        <w:rPr>
          <w:rFonts w:ascii="Times New Roman" w:hAnsi="Times New Roman"/>
        </w:rPr>
        <w:t xml:space="preserve"> </w:t>
      </w:r>
      <w:r w:rsidR="009B171B" w:rsidRPr="00DD70D7">
        <w:rPr>
          <w:rFonts w:ascii="Times New Roman" w:hAnsi="Times New Roman"/>
          <w:sz w:val="36"/>
          <w:szCs w:val="36"/>
        </w:rPr>
        <w:t>.</w:t>
      </w:r>
      <w:r>
        <w:rPr>
          <w:rFonts w:ascii="Times New Roman" w:hAnsi="Times New Roman"/>
          <w:sz w:val="36"/>
          <w:szCs w:val="36"/>
        </w:rPr>
        <w:t>”</w:t>
      </w:r>
    </w:p>
    <w:p w:rsidR="00770F56" w:rsidRDefault="00770F56" w:rsidP="00770F56">
      <w:pPr>
        <w:pStyle w:val="BodyText"/>
        <w:spacing w:after="0" w:line="240" w:lineRule="exact"/>
        <w:ind w:left="547"/>
        <w:jc w:val="center"/>
        <w:rPr>
          <w:rFonts w:ascii="Times New Roman" w:hAnsi="Times New Roman"/>
          <w:sz w:val="36"/>
          <w:szCs w:val="36"/>
        </w:rPr>
      </w:pPr>
    </w:p>
    <w:p w:rsidR="00770F56" w:rsidRDefault="00770F56" w:rsidP="00770F56">
      <w:pPr>
        <w:pStyle w:val="BodyText"/>
        <w:spacing w:after="0" w:line="240" w:lineRule="exact"/>
        <w:ind w:left="547"/>
        <w:jc w:val="center"/>
        <w:rPr>
          <w:rFonts w:ascii="Times New Roman" w:hAnsi="Times New Roman"/>
          <w:sz w:val="36"/>
          <w:szCs w:val="36"/>
        </w:rPr>
      </w:pPr>
    </w:p>
    <w:p w:rsidR="00770F56" w:rsidRDefault="00770F56" w:rsidP="00770F56">
      <w:pPr>
        <w:pStyle w:val="BodyText"/>
        <w:spacing w:after="0" w:line="240" w:lineRule="exact"/>
        <w:ind w:left="547"/>
        <w:jc w:val="center"/>
        <w:rPr>
          <w:rFonts w:ascii="Times New Roman" w:hAnsi="Times New Roman"/>
          <w:sz w:val="36"/>
          <w:szCs w:val="36"/>
        </w:rPr>
      </w:pPr>
    </w:p>
    <w:p w:rsidR="00770F56" w:rsidRPr="00DD70D7" w:rsidRDefault="00770F56" w:rsidP="00770F56">
      <w:pPr>
        <w:pStyle w:val="BodyText"/>
        <w:spacing w:after="0" w:line="240" w:lineRule="exact"/>
        <w:ind w:left="547"/>
        <w:jc w:val="center"/>
        <w:rPr>
          <w:rFonts w:ascii="Times New Roman" w:hAnsi="Times New Roman"/>
          <w:sz w:val="36"/>
          <w:szCs w:val="36"/>
        </w:rPr>
      </w:pPr>
    </w:p>
    <w:tbl>
      <w:tblPr>
        <w:tblStyle w:val="TableTheme"/>
        <w:tblW w:w="0" w:type="auto"/>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110"/>
      </w:tblGrid>
      <w:tr w:rsidR="0004622F">
        <w:trPr>
          <w:trHeight w:val="810"/>
        </w:trPr>
        <w:tc>
          <w:tcPr>
            <w:tcW w:w="7110" w:type="dxa"/>
          </w:tcPr>
          <w:p w:rsidR="0004622F" w:rsidRDefault="004E6965" w:rsidP="00051655">
            <w:pPr>
              <w:pStyle w:val="BodyText"/>
              <w:tabs>
                <w:tab w:val="left" w:pos="0"/>
              </w:tabs>
              <w:jc w:val="center"/>
              <w:rPr>
                <w:rFonts w:ascii="Arial" w:hAnsi="Arial" w:cs="Arial"/>
                <w:sz w:val="22"/>
                <w:szCs w:val="22"/>
              </w:rPr>
            </w:pPr>
            <w:r>
              <w:rPr>
                <w:rFonts w:ascii="Arial" w:hAnsi="Arial" w:cs="Arial"/>
                <w:noProof/>
                <w:sz w:val="22"/>
                <w:szCs w:val="22"/>
                <w:lang w:eastAsia="ja-JP"/>
              </w:rPr>
              <w:drawing>
                <wp:anchor distT="0" distB="0" distL="114300" distR="114300" simplePos="0" relativeHeight="251734016" behindDoc="0" locked="0" layoutInCell="1" allowOverlap="1">
                  <wp:simplePos x="0" y="0"/>
                  <wp:positionH relativeFrom="column">
                    <wp:posOffset>-1905</wp:posOffset>
                  </wp:positionH>
                  <wp:positionV relativeFrom="paragraph">
                    <wp:posOffset>213995</wp:posOffset>
                  </wp:positionV>
                  <wp:extent cx="409575" cy="474980"/>
                  <wp:effectExtent l="0" t="0" r="0" b="0"/>
                  <wp:wrapSquare wrapText="bothSides"/>
                  <wp:docPr id="769" name="Picture 769"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9"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749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622F" w:rsidRPr="003E06DC" w:rsidRDefault="0004622F" w:rsidP="00051655">
            <w:pPr>
              <w:pStyle w:val="BodyText"/>
              <w:tabs>
                <w:tab w:val="left" w:pos="0"/>
              </w:tabs>
              <w:jc w:val="center"/>
              <w:rPr>
                <w:rFonts w:ascii="Arial" w:hAnsi="Arial" w:cs="Arial"/>
                <w:sz w:val="20"/>
              </w:rPr>
            </w:pPr>
            <w:r w:rsidRPr="00E842B1">
              <w:rPr>
                <w:rFonts w:ascii="Arial" w:hAnsi="Arial" w:cs="Arial"/>
                <w:sz w:val="22"/>
                <w:szCs w:val="22"/>
              </w:rPr>
              <w:t>*</w:t>
            </w:r>
            <w:r w:rsidRPr="003E06DC">
              <w:rPr>
                <w:rFonts w:ascii="Arial" w:hAnsi="Arial" w:cs="Arial"/>
                <w:sz w:val="20"/>
              </w:rPr>
              <w:t>Do not change the name of the MEG data during transfer or by using the “</w:t>
            </w:r>
            <w:r w:rsidRPr="003E06DC">
              <w:rPr>
                <w:rFonts w:ascii="Times New Roman" w:hAnsi="Times New Roman"/>
                <w:sz w:val="20"/>
              </w:rPr>
              <w:t xml:space="preserve">mv” </w:t>
            </w:r>
            <w:r w:rsidRPr="003E06DC">
              <w:rPr>
                <w:rFonts w:ascii="Arial" w:hAnsi="Arial" w:cs="Arial"/>
                <w:sz w:val="20"/>
              </w:rPr>
              <w:t>command.  If you need to change the name of a data file, use the following command:</w:t>
            </w:r>
          </w:p>
          <w:p w:rsidR="0004622F" w:rsidRPr="009F5379" w:rsidRDefault="003E06DC" w:rsidP="00051655">
            <w:pPr>
              <w:pStyle w:val="BodyText"/>
              <w:tabs>
                <w:tab w:val="left" w:pos="0"/>
              </w:tabs>
              <w:jc w:val="center"/>
              <w:rPr>
                <w:rFonts w:ascii="Times New Roman" w:hAnsi="Times New Roman"/>
                <w:sz w:val="22"/>
                <w:szCs w:val="22"/>
              </w:rPr>
            </w:pPr>
            <w:r>
              <w:rPr>
                <w:rFonts w:ascii="Times New Roman" w:hAnsi="Times New Roman"/>
                <w:sz w:val="22"/>
                <w:szCs w:val="22"/>
              </w:rPr>
              <w:t xml:space="preserve">         </w:t>
            </w:r>
            <w:r w:rsidR="00DD70D7">
              <w:rPr>
                <w:rFonts w:ascii="Times New Roman" w:hAnsi="Times New Roman"/>
                <w:sz w:val="22"/>
                <w:szCs w:val="22"/>
              </w:rPr>
              <w:t>&gt; changeDsName oldName.</w:t>
            </w:r>
            <w:r w:rsidR="0004622F" w:rsidRPr="009F5379">
              <w:rPr>
                <w:rFonts w:ascii="Times New Roman" w:hAnsi="Times New Roman"/>
                <w:sz w:val="22"/>
                <w:szCs w:val="22"/>
              </w:rPr>
              <w:t xml:space="preserve">ds newName.ds  </w:t>
            </w:r>
          </w:p>
        </w:tc>
      </w:tr>
    </w:tbl>
    <w:p w:rsidR="000634CE" w:rsidRPr="00B246CF" w:rsidRDefault="000634CE" w:rsidP="00F821F6">
      <w:pPr>
        <w:pStyle w:val="Heading1"/>
        <w:pBdr>
          <w:bottom w:val="threeDEmboss" w:sz="48" w:space="1" w:color="666699"/>
        </w:pBdr>
        <w:spacing w:before="0"/>
        <w:ind w:left="720" w:hanging="720"/>
        <w:rPr>
          <w:color w:val="292929"/>
          <w:sz w:val="48"/>
          <w:szCs w:val="48"/>
        </w:rPr>
      </w:pPr>
      <w:r>
        <w:rPr>
          <w:color w:val="292929"/>
          <w:sz w:val="48"/>
          <w:szCs w:val="48"/>
        </w:rPr>
        <w:t>Clean Up Procedures</w:t>
      </w:r>
      <w:r w:rsidR="00BD371D">
        <w:rPr>
          <w:color w:val="292929"/>
          <w:sz w:val="48"/>
          <w:szCs w:val="48"/>
        </w:rPr>
        <w:fldChar w:fldCharType="begin"/>
      </w:r>
      <w:r w:rsidR="00BD371D">
        <w:instrText xml:space="preserve"> XE "</w:instrText>
      </w:r>
      <w:r w:rsidR="00BD371D" w:rsidRPr="004D6F81">
        <w:rPr>
          <w:color w:val="292929"/>
          <w:sz w:val="48"/>
          <w:szCs w:val="48"/>
        </w:rPr>
        <w:instrText>Clean Up Procedures</w:instrText>
      </w:r>
      <w:r w:rsidR="00BD371D">
        <w:instrText xml:space="preserve">" </w:instrText>
      </w:r>
      <w:r w:rsidR="00BD371D">
        <w:rPr>
          <w:color w:val="292929"/>
          <w:sz w:val="48"/>
          <w:szCs w:val="48"/>
        </w:rPr>
        <w:fldChar w:fldCharType="end"/>
      </w:r>
    </w:p>
    <w:p w:rsidR="000634CE" w:rsidRPr="00205D8E" w:rsidRDefault="000634CE" w:rsidP="00205D8E">
      <w:pPr>
        <w:pStyle w:val="BodyText"/>
        <w:spacing w:after="120"/>
        <w:rPr>
          <w:rFonts w:ascii="Arial Black" w:hAnsi="Arial Black"/>
          <w:sz w:val="16"/>
          <w:szCs w:val="16"/>
        </w:rPr>
      </w:pPr>
    </w:p>
    <w:p w:rsidR="00043129" w:rsidRPr="00205D8E" w:rsidRDefault="000634CE" w:rsidP="00205D8E">
      <w:pPr>
        <w:pStyle w:val="BodyText"/>
        <w:spacing w:after="120"/>
        <w:rPr>
          <w:rFonts w:ascii="Arial Black" w:hAnsi="Arial Black" w:cs="Arial"/>
          <w:b/>
          <w:sz w:val="36"/>
          <w:szCs w:val="36"/>
        </w:rPr>
      </w:pPr>
      <w:r w:rsidRPr="00205D8E">
        <w:rPr>
          <w:rFonts w:ascii="Arial Black" w:hAnsi="Arial Black"/>
          <w:sz w:val="36"/>
          <w:szCs w:val="36"/>
        </w:rPr>
        <w:t>MEG</w:t>
      </w:r>
    </w:p>
    <w:p w:rsidR="00043129" w:rsidRPr="009448AB" w:rsidRDefault="00043129" w:rsidP="000634CE">
      <w:pPr>
        <w:rPr>
          <w:rFonts w:ascii="Arial" w:hAnsi="Arial" w:cs="Arial"/>
          <w:b/>
          <w:color w:val="292929"/>
          <w:sz w:val="32"/>
          <w:szCs w:val="32"/>
        </w:rPr>
      </w:pPr>
      <w:r w:rsidRPr="009448AB">
        <w:rPr>
          <w:rFonts w:ascii="Arial" w:hAnsi="Arial" w:cs="Arial"/>
          <w:b/>
          <w:color w:val="292929"/>
          <w:sz w:val="32"/>
          <w:szCs w:val="32"/>
        </w:rPr>
        <w:t>Subject Clean Up</w:t>
      </w:r>
      <w:r w:rsidRPr="009448AB">
        <w:rPr>
          <w:rFonts w:ascii="Arial" w:hAnsi="Arial" w:cs="Arial"/>
          <w:b/>
          <w:color w:val="292929"/>
          <w:sz w:val="32"/>
          <w:szCs w:val="32"/>
        </w:rPr>
        <w:fldChar w:fldCharType="begin"/>
      </w:r>
      <w:r w:rsidRPr="009448AB">
        <w:rPr>
          <w:rFonts w:ascii="Arial" w:hAnsi="Arial" w:cs="Arial"/>
          <w:b/>
          <w:sz w:val="32"/>
          <w:szCs w:val="32"/>
        </w:rPr>
        <w:instrText xml:space="preserve"> XE "</w:instrText>
      </w:r>
      <w:r w:rsidRPr="009448AB">
        <w:rPr>
          <w:rFonts w:ascii="Arial" w:hAnsi="Arial" w:cs="Arial"/>
          <w:b/>
          <w:color w:val="292929"/>
          <w:sz w:val="32"/>
          <w:szCs w:val="32"/>
        </w:rPr>
        <w:instrText>Subject Clean Up</w:instrText>
      </w:r>
      <w:r w:rsidRPr="009448AB">
        <w:rPr>
          <w:rFonts w:ascii="Arial" w:hAnsi="Arial" w:cs="Arial"/>
          <w:b/>
          <w:sz w:val="32"/>
          <w:szCs w:val="32"/>
        </w:rPr>
        <w:instrText xml:space="preserve">" </w:instrText>
      </w:r>
      <w:r w:rsidRPr="009448AB">
        <w:rPr>
          <w:rFonts w:ascii="Arial" w:hAnsi="Arial" w:cs="Arial"/>
          <w:b/>
          <w:color w:val="292929"/>
          <w:sz w:val="32"/>
          <w:szCs w:val="32"/>
        </w:rPr>
        <w:fldChar w:fldCharType="end"/>
      </w:r>
    </w:p>
    <w:p w:rsidR="00043129" w:rsidRDefault="00043129" w:rsidP="00043129">
      <w:pPr>
        <w:spacing w:line="240" w:lineRule="exact"/>
        <w:jc w:val="both"/>
        <w:rPr>
          <w:rFonts w:ascii="Arial" w:hAnsi="Arial" w:cs="Arial"/>
        </w:rPr>
      </w:pPr>
    </w:p>
    <w:p w:rsidR="00043129" w:rsidRDefault="0099627F" w:rsidP="0099627F">
      <w:pPr>
        <w:numPr>
          <w:ilvl w:val="0"/>
          <w:numId w:val="14"/>
        </w:numPr>
        <w:tabs>
          <w:tab w:val="clear" w:pos="1080"/>
          <w:tab w:val="num" w:pos="360"/>
        </w:tabs>
        <w:spacing w:line="240" w:lineRule="exact"/>
        <w:ind w:left="360"/>
        <w:jc w:val="both"/>
        <w:rPr>
          <w:rFonts w:ascii="Arial" w:hAnsi="Arial" w:cs="Arial"/>
          <w:sz w:val="20"/>
        </w:rPr>
      </w:pPr>
      <w:r>
        <w:rPr>
          <w:rFonts w:ascii="Arial" w:hAnsi="Arial" w:cs="Arial"/>
          <w:sz w:val="20"/>
        </w:rPr>
        <w:t>If applicable, r</w:t>
      </w:r>
      <w:r w:rsidR="00043129">
        <w:rPr>
          <w:rFonts w:ascii="Arial" w:hAnsi="Arial" w:cs="Arial"/>
          <w:sz w:val="20"/>
        </w:rPr>
        <w:t xml:space="preserve">emove </w:t>
      </w:r>
      <w:r>
        <w:rPr>
          <w:rFonts w:ascii="Arial" w:hAnsi="Arial" w:cs="Arial"/>
          <w:sz w:val="20"/>
        </w:rPr>
        <w:t xml:space="preserve">the </w:t>
      </w:r>
      <w:r w:rsidR="00043129">
        <w:rPr>
          <w:rFonts w:ascii="Arial" w:hAnsi="Arial" w:cs="Arial"/>
          <w:sz w:val="20"/>
        </w:rPr>
        <w:t xml:space="preserve">EOG </w:t>
      </w:r>
      <w:r w:rsidR="00AD785F">
        <w:rPr>
          <w:rFonts w:ascii="Arial" w:hAnsi="Arial" w:cs="Arial"/>
          <w:sz w:val="20"/>
        </w:rPr>
        <w:t xml:space="preserve">/ EMG </w:t>
      </w:r>
      <w:r w:rsidR="00043129">
        <w:rPr>
          <w:rFonts w:ascii="Arial" w:hAnsi="Arial" w:cs="Arial"/>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00043129" w:rsidRPr="001E50DB">
        <w:rPr>
          <w:rFonts w:ascii="Arial" w:hAnsi="Arial" w:cs="Arial"/>
          <w:sz w:val="20"/>
        </w:rPr>
        <w:t xml:space="preserve">.  </w:t>
      </w:r>
    </w:p>
    <w:p w:rsidR="00445C7F" w:rsidRDefault="00445C7F" w:rsidP="00445C7F">
      <w:pPr>
        <w:spacing w:line="240" w:lineRule="exact"/>
        <w:jc w:val="both"/>
        <w:rPr>
          <w:rFonts w:ascii="Arial" w:hAnsi="Arial" w:cs="Arial"/>
          <w:sz w:val="20"/>
        </w:rPr>
      </w:pPr>
    </w:p>
    <w:p w:rsidR="00043129" w:rsidRPr="001E50DB" w:rsidRDefault="00043129" w:rsidP="001B4C24">
      <w:pPr>
        <w:numPr>
          <w:ilvl w:val="0"/>
          <w:numId w:val="14"/>
        </w:numPr>
        <w:tabs>
          <w:tab w:val="clear" w:pos="1080"/>
          <w:tab w:val="num" w:pos="360"/>
        </w:tabs>
        <w:spacing w:line="240" w:lineRule="exact"/>
        <w:ind w:left="360"/>
        <w:jc w:val="both"/>
        <w:rPr>
          <w:rFonts w:ascii="Arial" w:hAnsi="Arial" w:cs="Arial"/>
          <w:sz w:val="20"/>
        </w:rPr>
      </w:pPr>
      <w:r>
        <w:rPr>
          <w:rFonts w:ascii="Arial" w:hAnsi="Arial" w:cs="Arial"/>
          <w:sz w:val="20"/>
        </w:rPr>
        <w:t xml:space="preserve">Remove </w:t>
      </w:r>
      <w:r w:rsidR="008C7FDF">
        <w:rPr>
          <w:rFonts w:ascii="Arial" w:hAnsi="Arial" w:cs="Arial"/>
          <w:sz w:val="20"/>
        </w:rPr>
        <w:t xml:space="preserve">the </w:t>
      </w:r>
      <w:r>
        <w:rPr>
          <w:rFonts w:ascii="Arial" w:hAnsi="Arial" w:cs="Arial"/>
          <w:sz w:val="20"/>
        </w:rPr>
        <w:t>black marker dot</w:t>
      </w:r>
      <w:r w:rsidR="008C7FDF">
        <w:rPr>
          <w:rFonts w:ascii="Arial" w:hAnsi="Arial" w:cs="Arial"/>
          <w:sz w:val="20"/>
        </w:rPr>
        <w:t>s</w:t>
      </w:r>
      <w:r>
        <w:rPr>
          <w:rFonts w:ascii="Arial" w:hAnsi="Arial" w:cs="Arial"/>
          <w:sz w:val="20"/>
        </w:rPr>
        <w:t xml:space="preserve"> using an alcohol wipe.</w:t>
      </w:r>
    </w:p>
    <w:p w:rsidR="00043129" w:rsidRPr="001E50DB" w:rsidRDefault="00043129" w:rsidP="00043129">
      <w:pPr>
        <w:spacing w:line="240" w:lineRule="exact"/>
        <w:jc w:val="both"/>
        <w:rPr>
          <w:rFonts w:ascii="Arial" w:hAnsi="Arial" w:cs="Arial"/>
          <w:sz w:val="20"/>
        </w:rPr>
      </w:pPr>
    </w:p>
    <w:p w:rsidR="00043129" w:rsidRPr="001E50DB" w:rsidRDefault="00043129" w:rsidP="001B4C24">
      <w:pPr>
        <w:numPr>
          <w:ilvl w:val="0"/>
          <w:numId w:val="14"/>
        </w:numPr>
        <w:tabs>
          <w:tab w:val="clear" w:pos="1080"/>
          <w:tab w:val="num" w:pos="360"/>
        </w:tabs>
        <w:spacing w:line="240" w:lineRule="exact"/>
        <w:ind w:left="360"/>
        <w:jc w:val="both"/>
        <w:rPr>
          <w:rFonts w:ascii="Arial" w:hAnsi="Arial" w:cs="Arial"/>
          <w:sz w:val="20"/>
        </w:rPr>
      </w:pPr>
      <w:r>
        <w:rPr>
          <w:rFonts w:ascii="Arial" w:hAnsi="Arial" w:cs="Arial"/>
          <w:sz w:val="20"/>
        </w:rPr>
        <w:t>Clean the skin with a soft cloth and water; rub gently</w:t>
      </w:r>
      <w:r w:rsidRPr="001E50DB">
        <w:rPr>
          <w:rFonts w:ascii="Arial" w:hAnsi="Arial" w:cs="Arial"/>
          <w:sz w:val="20"/>
        </w:rPr>
        <w:t xml:space="preserve">. </w:t>
      </w:r>
    </w:p>
    <w:p w:rsidR="00043129" w:rsidRPr="001E50DB" w:rsidRDefault="00043129" w:rsidP="00043129">
      <w:pPr>
        <w:spacing w:line="240" w:lineRule="exact"/>
        <w:jc w:val="both"/>
        <w:rPr>
          <w:rFonts w:ascii="Arial" w:hAnsi="Arial" w:cs="Arial"/>
          <w:sz w:val="20"/>
        </w:rPr>
      </w:pPr>
    </w:p>
    <w:p w:rsidR="000634CE" w:rsidRDefault="000634CE" w:rsidP="00043129">
      <w:pPr>
        <w:spacing w:after="240"/>
        <w:jc w:val="both"/>
        <w:rPr>
          <w:rFonts w:ascii="Arial" w:hAnsi="Arial" w:cs="Arial"/>
          <w:b/>
          <w:color w:val="292929"/>
          <w:sz w:val="20"/>
        </w:rPr>
      </w:pPr>
    </w:p>
    <w:p w:rsidR="00445C7F" w:rsidRDefault="00445C7F" w:rsidP="00445C7F">
      <w:pPr>
        <w:spacing w:after="240"/>
        <w:rPr>
          <w:rFonts w:ascii="Arial" w:hAnsi="Arial" w:cs="Arial"/>
          <w:b/>
          <w:color w:val="292929"/>
          <w:sz w:val="32"/>
          <w:szCs w:val="32"/>
        </w:rPr>
      </w:pPr>
      <w:r>
        <w:rPr>
          <w:rFonts w:ascii="Arial" w:hAnsi="Arial" w:cs="Arial"/>
          <w:b/>
          <w:color w:val="292929"/>
          <w:sz w:val="32"/>
          <w:szCs w:val="32"/>
        </w:rPr>
        <w:t>Disinfection Procedure</w:t>
      </w:r>
    </w:p>
    <w:p w:rsidR="00445C7F" w:rsidRDefault="00445C7F" w:rsidP="009132A6">
      <w:pPr>
        <w:numPr>
          <w:ilvl w:val="0"/>
          <w:numId w:val="116"/>
        </w:numPr>
        <w:tabs>
          <w:tab w:val="clear" w:pos="720"/>
          <w:tab w:val="num" w:pos="360"/>
        </w:tabs>
        <w:spacing w:line="240" w:lineRule="exact"/>
        <w:ind w:left="360"/>
        <w:jc w:val="both"/>
        <w:rPr>
          <w:rFonts w:ascii="Arial" w:hAnsi="Arial" w:cs="Arial"/>
          <w:sz w:val="20"/>
        </w:rPr>
      </w:pPr>
      <w:r>
        <w:rPr>
          <w:rFonts w:ascii="Arial" w:hAnsi="Arial" w:cs="Arial"/>
          <w:sz w:val="20"/>
        </w:rPr>
        <w:t>S</w:t>
      </w:r>
      <w:r w:rsidRPr="001E50DB">
        <w:rPr>
          <w:rFonts w:ascii="Arial" w:hAnsi="Arial" w:cs="Arial"/>
          <w:sz w:val="20"/>
        </w:rPr>
        <w:t xml:space="preserve">oak </w:t>
      </w:r>
      <w:r>
        <w:rPr>
          <w:rFonts w:ascii="Arial" w:hAnsi="Arial" w:cs="Arial"/>
          <w:sz w:val="20"/>
        </w:rPr>
        <w:t>EOG</w:t>
      </w:r>
      <w:r w:rsidR="00AD785F">
        <w:rPr>
          <w:rFonts w:ascii="Arial" w:hAnsi="Arial" w:cs="Arial"/>
          <w:sz w:val="20"/>
        </w:rPr>
        <w:t xml:space="preserve"> / EMG</w:t>
      </w:r>
      <w:r>
        <w:rPr>
          <w:rFonts w:ascii="Arial" w:hAnsi="Arial" w:cs="Arial"/>
          <w:sz w:val="20"/>
        </w:rPr>
        <w:t xml:space="preserve"> </w:t>
      </w:r>
      <w:r w:rsidRPr="001E50DB">
        <w:rPr>
          <w:rFonts w:ascii="Arial" w:hAnsi="Arial" w:cs="Arial"/>
          <w:sz w:val="20"/>
        </w:rPr>
        <w:t>electrodes</w:t>
      </w:r>
      <w:r>
        <w:rPr>
          <w:rFonts w:ascii="Arial" w:hAnsi="Arial" w:cs="Arial"/>
          <w:sz w:val="20"/>
        </w:rPr>
        <w:fldChar w:fldCharType="begin"/>
      </w:r>
      <w:r>
        <w:instrText xml:space="preserve"> XE "</w:instrText>
      </w:r>
      <w:r w:rsidRPr="000C6F97">
        <w:rPr>
          <w:rFonts w:ascii="Arial" w:hAnsi="Arial" w:cs="Arial"/>
          <w:sz w:val="20"/>
        </w:rPr>
        <w:instrText>electrodes</w:instrText>
      </w:r>
      <w:r>
        <w:instrText xml:space="preserve">" </w:instrText>
      </w:r>
      <w:r>
        <w:rPr>
          <w:rFonts w:ascii="Arial" w:hAnsi="Arial" w:cs="Arial"/>
          <w:sz w:val="20"/>
        </w:rPr>
        <w:fldChar w:fldCharType="end"/>
      </w:r>
      <w:r>
        <w:rPr>
          <w:rFonts w:ascii="Arial" w:hAnsi="Arial" w:cs="Arial"/>
          <w:sz w:val="20"/>
        </w:rPr>
        <w:t xml:space="preserve"> in a freshly made 0.5% solution of Hypochlorite or approved hospital grade disinfectant</w:t>
      </w:r>
      <w:r>
        <w:rPr>
          <w:rFonts w:ascii="Arial" w:hAnsi="Arial" w:cs="Arial"/>
          <w:sz w:val="20"/>
        </w:rPr>
        <w:fldChar w:fldCharType="begin"/>
      </w:r>
      <w:r>
        <w:instrText xml:space="preserve"> XE "</w:instrText>
      </w:r>
      <w:r w:rsidRPr="00165699">
        <w:rPr>
          <w:rFonts w:ascii="Arial" w:hAnsi="Arial" w:cs="Arial"/>
          <w:sz w:val="20"/>
        </w:rPr>
        <w:instrText>disinfectant</w:instrText>
      </w:r>
      <w:r>
        <w:instrText xml:space="preserve">" </w:instrText>
      </w:r>
      <w:r>
        <w:rPr>
          <w:rFonts w:ascii="Arial" w:hAnsi="Arial" w:cs="Arial"/>
          <w:sz w:val="20"/>
        </w:rPr>
        <w:fldChar w:fldCharType="end"/>
      </w:r>
      <w:r>
        <w:rPr>
          <w:rFonts w:ascii="Arial" w:hAnsi="Arial" w:cs="Arial"/>
          <w:sz w:val="20"/>
        </w:rPr>
        <w:t xml:space="preserve"> for 10 minutes.  </w:t>
      </w:r>
    </w:p>
    <w:p w:rsidR="00445C7F" w:rsidRDefault="00445C7F" w:rsidP="00445C7F">
      <w:pPr>
        <w:tabs>
          <w:tab w:val="num" w:pos="360"/>
        </w:tabs>
        <w:spacing w:line="240" w:lineRule="exact"/>
        <w:ind w:left="360" w:hanging="360"/>
        <w:jc w:val="both"/>
        <w:rPr>
          <w:rFonts w:ascii="Arial" w:hAnsi="Arial" w:cs="Arial"/>
          <w:sz w:val="20"/>
        </w:rPr>
      </w:pPr>
    </w:p>
    <w:p w:rsidR="00445C7F" w:rsidRDefault="00445C7F" w:rsidP="009132A6">
      <w:pPr>
        <w:numPr>
          <w:ilvl w:val="0"/>
          <w:numId w:val="116"/>
        </w:numPr>
        <w:tabs>
          <w:tab w:val="clear" w:pos="720"/>
          <w:tab w:val="num" w:pos="360"/>
        </w:tabs>
        <w:spacing w:line="240" w:lineRule="exact"/>
        <w:ind w:left="360"/>
        <w:jc w:val="both"/>
        <w:rPr>
          <w:rFonts w:ascii="Arial" w:hAnsi="Arial" w:cs="Arial"/>
          <w:sz w:val="20"/>
        </w:rPr>
      </w:pPr>
      <w:r>
        <w:rPr>
          <w:rFonts w:ascii="Arial" w:hAnsi="Arial" w:cs="Arial"/>
          <w:sz w:val="20"/>
        </w:rPr>
        <w:t>Rinse thoroughly and allow to air dry.</w:t>
      </w:r>
    </w:p>
    <w:p w:rsidR="00445C7F" w:rsidRDefault="00445C7F" w:rsidP="00445C7F">
      <w:pPr>
        <w:jc w:val="both"/>
        <w:rPr>
          <w:rFonts w:ascii="Arial" w:hAnsi="Arial" w:cs="Arial"/>
          <w:sz w:val="20"/>
        </w:rPr>
      </w:pPr>
    </w:p>
    <w:p w:rsidR="00445C7F" w:rsidRPr="009448AB" w:rsidRDefault="00445C7F" w:rsidP="00043129">
      <w:pPr>
        <w:spacing w:after="240"/>
        <w:jc w:val="both"/>
        <w:rPr>
          <w:rFonts w:ascii="Arial" w:hAnsi="Arial" w:cs="Arial"/>
          <w:b/>
          <w:color w:val="292929"/>
          <w:sz w:val="20"/>
        </w:rPr>
      </w:pPr>
    </w:p>
    <w:p w:rsidR="00043129" w:rsidRPr="000634CE" w:rsidRDefault="00043129" w:rsidP="00043129">
      <w:pPr>
        <w:spacing w:after="240"/>
        <w:jc w:val="both"/>
        <w:rPr>
          <w:rFonts w:ascii="Arial" w:hAnsi="Arial" w:cs="Arial"/>
          <w:color w:val="292929"/>
          <w:sz w:val="32"/>
          <w:szCs w:val="32"/>
        </w:rPr>
      </w:pPr>
      <w:r w:rsidRPr="009448AB">
        <w:rPr>
          <w:rFonts w:ascii="Arial" w:hAnsi="Arial" w:cs="Arial"/>
          <w:b/>
          <w:color w:val="292929"/>
          <w:sz w:val="32"/>
          <w:szCs w:val="32"/>
        </w:rPr>
        <w:t>Equipment Clean Up</w:t>
      </w:r>
      <w:r w:rsidRPr="000634CE">
        <w:rPr>
          <w:rFonts w:ascii="Arial" w:hAnsi="Arial" w:cs="Arial"/>
          <w:color w:val="292929"/>
          <w:sz w:val="32"/>
          <w:szCs w:val="32"/>
        </w:rPr>
        <w:fldChar w:fldCharType="begin"/>
      </w:r>
      <w:r w:rsidRPr="000634CE">
        <w:rPr>
          <w:rFonts w:ascii="Arial" w:hAnsi="Arial" w:cs="Arial"/>
          <w:sz w:val="32"/>
          <w:szCs w:val="32"/>
        </w:rPr>
        <w:instrText xml:space="preserve"> XE "</w:instrText>
      </w:r>
      <w:r w:rsidRPr="000634CE">
        <w:rPr>
          <w:rFonts w:ascii="Arial" w:hAnsi="Arial" w:cs="Arial"/>
          <w:color w:val="292929"/>
          <w:sz w:val="32"/>
          <w:szCs w:val="32"/>
        </w:rPr>
        <w:instrText>Equipment Clean Up</w:instrText>
      </w:r>
      <w:r w:rsidRPr="000634CE">
        <w:rPr>
          <w:rFonts w:ascii="Arial" w:hAnsi="Arial" w:cs="Arial"/>
          <w:sz w:val="32"/>
          <w:szCs w:val="32"/>
        </w:rPr>
        <w:instrText xml:space="preserve">" </w:instrText>
      </w:r>
      <w:r w:rsidRPr="000634CE">
        <w:rPr>
          <w:rFonts w:ascii="Arial" w:hAnsi="Arial" w:cs="Arial"/>
          <w:color w:val="292929"/>
          <w:sz w:val="32"/>
          <w:szCs w:val="32"/>
        </w:rPr>
        <w:fldChar w:fldCharType="end"/>
      </w:r>
    </w:p>
    <w:p w:rsidR="00043129" w:rsidRPr="00DF0DA5" w:rsidRDefault="00043129" w:rsidP="001B4C24">
      <w:pPr>
        <w:numPr>
          <w:ilvl w:val="0"/>
          <w:numId w:val="16"/>
        </w:numPr>
        <w:tabs>
          <w:tab w:val="clear" w:pos="720"/>
          <w:tab w:val="num" w:pos="0"/>
          <w:tab w:val="left" w:pos="360"/>
          <w:tab w:val="left" w:pos="1080"/>
        </w:tabs>
        <w:spacing w:after="240"/>
        <w:ind w:left="0" w:firstLine="0"/>
        <w:jc w:val="both"/>
        <w:rPr>
          <w:rFonts w:ascii="Arial" w:hAnsi="Arial" w:cs="Arial"/>
          <w:color w:val="000000"/>
          <w:sz w:val="20"/>
        </w:rPr>
      </w:pPr>
      <w:r w:rsidRPr="00DF0DA5">
        <w:rPr>
          <w:rFonts w:ascii="Arial" w:hAnsi="Arial" w:cs="Arial"/>
          <w:color w:val="000000"/>
          <w:sz w:val="20"/>
        </w:rPr>
        <w:t xml:space="preserve">Clean </w:t>
      </w:r>
      <w:r w:rsidR="00462A6E" w:rsidRPr="0099627F">
        <w:rPr>
          <w:rFonts w:ascii="Arial" w:hAnsi="Arial" w:cs="Arial"/>
          <w:b/>
          <w:color w:val="000000"/>
          <w:sz w:val="20"/>
        </w:rPr>
        <w:t xml:space="preserve">THE HEAD </w:t>
      </w:r>
      <w:r w:rsidR="00462A6E">
        <w:rPr>
          <w:rFonts w:ascii="Arial" w:hAnsi="Arial" w:cs="Arial"/>
          <w:b/>
          <w:color w:val="000000"/>
          <w:sz w:val="20"/>
        </w:rPr>
        <w:t>LOCALIZATION COILS</w:t>
      </w:r>
      <w:r w:rsidR="00462A6E" w:rsidRPr="0099627F">
        <w:rPr>
          <w:rFonts w:ascii="Arial" w:hAnsi="Arial" w:cs="Arial"/>
          <w:b/>
          <w:color w:val="000000"/>
          <w:sz w:val="20"/>
        </w:rPr>
        <w:t xml:space="preserve"> </w:t>
      </w:r>
      <w:r w:rsidRPr="00DF0DA5">
        <w:rPr>
          <w:rFonts w:ascii="Arial" w:hAnsi="Arial" w:cs="Arial"/>
          <w:color w:val="000000"/>
          <w:sz w:val="20"/>
        </w:rPr>
        <w:t>with alcohol.</w:t>
      </w:r>
    </w:p>
    <w:p w:rsidR="00043129" w:rsidRPr="006C5AF2" w:rsidRDefault="00043129" w:rsidP="001B4C24">
      <w:pPr>
        <w:numPr>
          <w:ilvl w:val="0"/>
          <w:numId w:val="16"/>
        </w:numPr>
        <w:tabs>
          <w:tab w:val="clear" w:pos="720"/>
          <w:tab w:val="num" w:pos="0"/>
          <w:tab w:val="left" w:pos="360"/>
          <w:tab w:val="left" w:pos="1080"/>
        </w:tabs>
        <w:spacing w:after="240"/>
        <w:ind w:left="0" w:firstLine="0"/>
        <w:jc w:val="both"/>
        <w:rPr>
          <w:rFonts w:ascii="Arial Black" w:hAnsi="Arial Black" w:cs="Arial"/>
          <w:b/>
          <w:color w:val="292929"/>
          <w:sz w:val="20"/>
        </w:rPr>
      </w:pPr>
      <w:r w:rsidRPr="00544A85">
        <w:rPr>
          <w:rFonts w:ascii="Arial" w:hAnsi="Arial" w:cs="Arial"/>
          <w:sz w:val="20"/>
        </w:rPr>
        <w:t xml:space="preserve">Clean </w:t>
      </w:r>
      <w:r>
        <w:rPr>
          <w:rFonts w:ascii="Arial" w:hAnsi="Arial" w:cs="Arial"/>
          <w:sz w:val="20"/>
        </w:rPr>
        <w:t>the EOG</w:t>
      </w:r>
      <w:r w:rsidR="00AD785F">
        <w:rPr>
          <w:rFonts w:ascii="Arial" w:hAnsi="Arial" w:cs="Arial"/>
          <w:sz w:val="20"/>
        </w:rPr>
        <w:t xml:space="preserve"> / EEG</w:t>
      </w:r>
      <w:r>
        <w:rPr>
          <w:rFonts w:ascii="Arial" w:hAnsi="Arial" w:cs="Arial"/>
          <w:sz w:val="20"/>
        </w:rPr>
        <w:t xml:space="preserve"> </w:t>
      </w:r>
      <w:r w:rsidRPr="00544A85">
        <w:rPr>
          <w:rFonts w:ascii="Arial" w:hAnsi="Arial" w:cs="Arial"/>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Pr="00544A85">
        <w:rPr>
          <w:rFonts w:ascii="Arial" w:hAnsi="Arial" w:cs="Arial"/>
          <w:sz w:val="20"/>
        </w:rPr>
        <w:t xml:space="preserve"> with</w:t>
      </w:r>
      <w:r w:rsidRPr="001E50DB">
        <w:rPr>
          <w:rFonts w:ascii="Arial" w:hAnsi="Arial" w:cs="Arial"/>
          <w:sz w:val="20"/>
        </w:rPr>
        <w:t xml:space="preserve"> </w:t>
      </w:r>
      <w:r w:rsidRPr="0099627F">
        <w:rPr>
          <w:rFonts w:ascii="Arial" w:hAnsi="Arial" w:cs="Arial"/>
          <w:sz w:val="20"/>
          <w:u w:val="single"/>
        </w:rPr>
        <w:t>distilled water</w:t>
      </w:r>
      <w:r w:rsidRPr="001E50DB">
        <w:rPr>
          <w:rFonts w:ascii="Arial" w:hAnsi="Arial" w:cs="Arial"/>
          <w:sz w:val="20"/>
        </w:rPr>
        <w:t xml:space="preserve"> and a mild detergent. </w:t>
      </w:r>
      <w:r>
        <w:rPr>
          <w:rFonts w:ascii="Arial" w:hAnsi="Arial" w:cs="Arial"/>
          <w:sz w:val="20"/>
        </w:rPr>
        <w:t xml:space="preserve"> </w:t>
      </w:r>
    </w:p>
    <w:p w:rsidR="0099627F" w:rsidRPr="0099627F" w:rsidRDefault="00445C7F" w:rsidP="00445C7F">
      <w:pPr>
        <w:tabs>
          <w:tab w:val="left" w:pos="360"/>
          <w:tab w:val="left" w:pos="1080"/>
        </w:tabs>
        <w:spacing w:after="240"/>
        <w:ind w:left="1080"/>
        <w:jc w:val="both"/>
        <w:rPr>
          <w:rFonts w:ascii="Arial" w:hAnsi="Arial" w:cs="Arial"/>
          <w:sz w:val="20"/>
        </w:rPr>
      </w:pPr>
      <w:r>
        <w:rPr>
          <w:rFonts w:ascii="Arial" w:hAnsi="Arial" w:cs="Arial"/>
          <w:sz w:val="20"/>
        </w:rPr>
        <w:t>a.</w:t>
      </w:r>
      <w:r>
        <w:rPr>
          <w:rFonts w:ascii="Arial" w:hAnsi="Arial" w:cs="Arial"/>
          <w:sz w:val="20"/>
        </w:rPr>
        <w:tab/>
      </w:r>
      <w:r w:rsidR="00043129" w:rsidRPr="0099627F">
        <w:rPr>
          <w:rFonts w:ascii="Arial" w:hAnsi="Arial" w:cs="Arial"/>
          <w:sz w:val="20"/>
        </w:rPr>
        <w:t>Gently rub the electrodes</w:t>
      </w:r>
      <w:r w:rsidR="00177C3F" w:rsidRPr="0099627F">
        <w:rPr>
          <w:rFonts w:ascii="Arial" w:hAnsi="Arial" w:cs="Arial"/>
          <w:sz w:val="20"/>
        </w:rPr>
        <w:fldChar w:fldCharType="begin"/>
      </w:r>
      <w:r w:rsidR="00177C3F" w:rsidRPr="0099627F">
        <w:instrText xml:space="preserve"> XE "</w:instrText>
      </w:r>
      <w:r w:rsidR="00177C3F" w:rsidRPr="0099627F">
        <w:rPr>
          <w:rFonts w:ascii="Arial" w:hAnsi="Arial" w:cs="Arial"/>
          <w:sz w:val="20"/>
        </w:rPr>
        <w:instrText>electrodes</w:instrText>
      </w:r>
      <w:r w:rsidR="00177C3F" w:rsidRPr="0099627F">
        <w:instrText xml:space="preserve">" </w:instrText>
      </w:r>
      <w:r w:rsidR="00177C3F" w:rsidRPr="0099627F">
        <w:rPr>
          <w:rFonts w:ascii="Arial" w:hAnsi="Arial" w:cs="Arial"/>
          <w:sz w:val="20"/>
        </w:rPr>
        <w:fldChar w:fldCharType="end"/>
      </w:r>
      <w:r w:rsidR="00043129" w:rsidRPr="0099627F">
        <w:rPr>
          <w:rFonts w:ascii="Arial" w:hAnsi="Arial" w:cs="Arial"/>
          <w:sz w:val="20"/>
        </w:rPr>
        <w:t xml:space="preserve"> using a toothbrush to dislodge electrolyte</w:t>
      </w:r>
      <w:r w:rsidR="00D91A8C" w:rsidRPr="0099627F">
        <w:rPr>
          <w:rFonts w:ascii="Arial" w:hAnsi="Arial" w:cs="Arial"/>
          <w:sz w:val="20"/>
        </w:rPr>
        <w:fldChar w:fldCharType="begin"/>
      </w:r>
      <w:r w:rsidR="00D91A8C" w:rsidRPr="0099627F">
        <w:instrText xml:space="preserve"> XE "</w:instrText>
      </w:r>
      <w:r w:rsidR="00D91A8C" w:rsidRPr="0099627F">
        <w:rPr>
          <w:rFonts w:ascii="Arial" w:hAnsi="Arial" w:cs="Arial"/>
          <w:sz w:val="20"/>
        </w:rPr>
        <w:instrText>electrolyte</w:instrText>
      </w:r>
      <w:r w:rsidR="00D91A8C" w:rsidRPr="0099627F">
        <w:instrText xml:space="preserve">" </w:instrText>
      </w:r>
      <w:r w:rsidR="00D91A8C" w:rsidRPr="0099627F">
        <w:rPr>
          <w:rFonts w:ascii="Arial" w:hAnsi="Arial" w:cs="Arial"/>
          <w:sz w:val="20"/>
        </w:rPr>
        <w:fldChar w:fldCharType="end"/>
      </w:r>
      <w:r w:rsidR="00043129" w:rsidRPr="0099627F">
        <w:rPr>
          <w:rFonts w:ascii="Arial" w:hAnsi="Arial" w:cs="Arial"/>
          <w:sz w:val="20"/>
        </w:rPr>
        <w:t xml:space="preserve"> residue.</w:t>
      </w:r>
    </w:p>
    <w:p w:rsidR="0099627F" w:rsidRPr="0099627F" w:rsidRDefault="00043129" w:rsidP="00445C7F">
      <w:pPr>
        <w:numPr>
          <w:ilvl w:val="1"/>
          <w:numId w:val="16"/>
        </w:numPr>
        <w:tabs>
          <w:tab w:val="left" w:pos="360"/>
          <w:tab w:val="left" w:pos="1080"/>
        </w:tabs>
        <w:spacing w:after="240"/>
        <w:jc w:val="both"/>
        <w:rPr>
          <w:rFonts w:ascii="Arial Black" w:hAnsi="Arial Black" w:cs="Arial"/>
          <w:b/>
          <w:color w:val="292929"/>
          <w:sz w:val="20"/>
        </w:rPr>
      </w:pPr>
      <w:r w:rsidRPr="0099627F">
        <w:rPr>
          <w:rFonts w:ascii="Arial" w:hAnsi="Arial" w:cs="Arial"/>
          <w:sz w:val="20"/>
        </w:rPr>
        <w:t xml:space="preserve">Rinse well. </w:t>
      </w:r>
    </w:p>
    <w:p w:rsidR="00043129" w:rsidRPr="0099627F" w:rsidRDefault="00043129" w:rsidP="00445C7F">
      <w:pPr>
        <w:numPr>
          <w:ilvl w:val="1"/>
          <w:numId w:val="16"/>
        </w:numPr>
        <w:tabs>
          <w:tab w:val="left" w:pos="360"/>
          <w:tab w:val="left" w:pos="1080"/>
        </w:tabs>
        <w:spacing w:after="240"/>
        <w:jc w:val="both"/>
        <w:rPr>
          <w:rFonts w:ascii="Arial Black" w:hAnsi="Arial Black" w:cs="Arial"/>
          <w:b/>
          <w:color w:val="292929"/>
          <w:sz w:val="20"/>
        </w:rPr>
      </w:pPr>
      <w:r w:rsidRPr="001E50DB">
        <w:rPr>
          <w:rFonts w:ascii="Arial" w:hAnsi="Arial" w:cs="Arial"/>
          <w:sz w:val="20"/>
        </w:rPr>
        <w:t xml:space="preserve">Pat dry using a soft towel.  </w:t>
      </w:r>
    </w:p>
    <w:p w:rsidR="0099627F" w:rsidRPr="0099627F" w:rsidRDefault="0099627F" w:rsidP="00445C7F">
      <w:pPr>
        <w:numPr>
          <w:ilvl w:val="1"/>
          <w:numId w:val="16"/>
        </w:numPr>
        <w:tabs>
          <w:tab w:val="left" w:pos="360"/>
          <w:tab w:val="left" w:pos="1080"/>
        </w:tabs>
        <w:spacing w:after="240"/>
        <w:jc w:val="both"/>
        <w:rPr>
          <w:rFonts w:ascii="Arial" w:hAnsi="Arial" w:cs="Arial"/>
          <w:color w:val="292929"/>
          <w:sz w:val="20"/>
        </w:rPr>
      </w:pPr>
      <w:r w:rsidRPr="0099627F">
        <w:rPr>
          <w:rFonts w:ascii="Arial" w:hAnsi="Arial" w:cs="Arial"/>
          <w:color w:val="292929"/>
          <w:sz w:val="20"/>
        </w:rPr>
        <w:t>Store in a dark dry environment.</w:t>
      </w:r>
    </w:p>
    <w:p w:rsidR="00FB6FDB" w:rsidRDefault="00FB6FDB" w:rsidP="0033708E">
      <w:pPr>
        <w:pStyle w:val="BodyText"/>
        <w:spacing w:after="480"/>
        <w:rPr>
          <w:rFonts w:ascii="Arial Black" w:hAnsi="Arial Black"/>
          <w:b/>
          <w:sz w:val="36"/>
          <w:szCs w:val="36"/>
        </w:rPr>
      </w:pPr>
    </w:p>
    <w:p w:rsidR="00BA502B" w:rsidRDefault="00BA502B" w:rsidP="0033708E">
      <w:pPr>
        <w:pStyle w:val="BodyText"/>
        <w:spacing w:after="480"/>
        <w:rPr>
          <w:rFonts w:ascii="Arial Black" w:hAnsi="Arial Black"/>
          <w:b/>
          <w:sz w:val="36"/>
          <w:szCs w:val="36"/>
        </w:rPr>
      </w:pPr>
    </w:p>
    <w:tbl>
      <w:tblPr>
        <w:tblStyle w:val="TableGrid"/>
        <w:tblW w:w="0" w:type="auto"/>
        <w:jc w:val="center"/>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1163"/>
        <w:gridCol w:w="7247"/>
      </w:tblGrid>
      <w:tr w:rsidR="00FB6FDB">
        <w:trPr>
          <w:trHeight w:val="495"/>
          <w:jc w:val="center"/>
        </w:trPr>
        <w:tc>
          <w:tcPr>
            <w:tcW w:w="1163" w:type="dxa"/>
            <w:vAlign w:val="center"/>
          </w:tcPr>
          <w:p w:rsidR="00FB6FDB" w:rsidRDefault="004E6965" w:rsidP="00B37569">
            <w:pPr>
              <w:jc w:val="center"/>
              <w:rPr>
                <w:rFonts w:ascii="Arial" w:hAnsi="Arial" w:cs="Arial"/>
                <w:sz w:val="20"/>
              </w:rPr>
            </w:pPr>
            <w:r>
              <w:rPr>
                <w:rFonts w:ascii="Arial" w:hAnsi="Arial" w:cs="Arial"/>
                <w:noProof/>
                <w:sz w:val="20"/>
                <w:lang w:eastAsia="ja-JP"/>
              </w:rPr>
              <w:drawing>
                <wp:anchor distT="0" distB="0" distL="114300" distR="114300" simplePos="0" relativeHeight="251713536" behindDoc="0" locked="0" layoutInCell="1" allowOverlap="1">
                  <wp:simplePos x="0" y="0"/>
                  <wp:positionH relativeFrom="column">
                    <wp:posOffset>170180</wp:posOffset>
                  </wp:positionH>
                  <wp:positionV relativeFrom="paragraph">
                    <wp:posOffset>-206375</wp:posOffset>
                  </wp:positionV>
                  <wp:extent cx="409575" cy="409575"/>
                  <wp:effectExtent l="0" t="0" r="0" b="0"/>
                  <wp:wrapSquare wrapText="bothSides"/>
                  <wp:docPr id="715" name="LP" descr="Click To Download">
                    <a:hlinkClick xmlns:a="http://schemas.openxmlformats.org/drawingml/2006/main" r:id="rId11" tooltip="&quot;Click To Download&quo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P" descr="Click To Download">
                            <a:hlinkClick r:id="rId11" tooltip="&quot;Click To Download&quot;"/>
                          </pic:cNvPr>
                          <pic:cNvPicPr>
                            <a:picLocks/>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247" w:type="dxa"/>
            <w:vAlign w:val="center"/>
          </w:tcPr>
          <w:p w:rsidR="00FB6FDB" w:rsidRDefault="00FB6FDB" w:rsidP="00B37569">
            <w:pPr>
              <w:jc w:val="center"/>
              <w:rPr>
                <w:rFonts w:ascii="Arial" w:hAnsi="Arial" w:cs="Arial"/>
                <w:sz w:val="20"/>
              </w:rPr>
            </w:pPr>
            <w:r w:rsidRPr="00794032">
              <w:rPr>
                <w:rFonts w:ascii="Arial" w:hAnsi="Arial" w:cs="Arial"/>
                <w:i/>
                <w:sz w:val="20"/>
              </w:rPr>
              <w:t>*</w:t>
            </w:r>
            <w:r>
              <w:rPr>
                <w:rFonts w:ascii="Arial" w:hAnsi="Arial" w:cs="Arial"/>
                <w:i/>
                <w:sz w:val="20"/>
              </w:rPr>
              <w:t>When</w:t>
            </w:r>
            <w:r w:rsidR="00312BB7">
              <w:rPr>
                <w:rFonts w:ascii="Arial" w:hAnsi="Arial" w:cs="Arial"/>
                <w:i/>
                <w:sz w:val="20"/>
              </w:rPr>
              <w:t xml:space="preserve"> done</w:t>
            </w:r>
            <w:r>
              <w:rPr>
                <w:rFonts w:ascii="Arial" w:hAnsi="Arial" w:cs="Arial"/>
                <w:i/>
                <w:sz w:val="20"/>
              </w:rPr>
              <w:t xml:space="preserve"> </w:t>
            </w:r>
            <w:r w:rsidR="00312BB7">
              <w:rPr>
                <w:rFonts w:ascii="Arial" w:hAnsi="Arial" w:cs="Arial"/>
                <w:i/>
                <w:sz w:val="20"/>
              </w:rPr>
              <w:t xml:space="preserve">recording </w:t>
            </w:r>
            <w:r>
              <w:rPr>
                <w:rFonts w:ascii="Arial" w:hAnsi="Arial" w:cs="Arial"/>
                <w:i/>
                <w:sz w:val="20"/>
              </w:rPr>
              <w:t>slide the chair forward.  Also lower the chair to the floor (so that the bellows is about 2 inches</w:t>
            </w:r>
            <w:r w:rsidR="00312BB7">
              <w:rPr>
                <w:rFonts w:ascii="Arial" w:hAnsi="Arial" w:cs="Arial"/>
                <w:i/>
                <w:sz w:val="20"/>
              </w:rPr>
              <w:t xml:space="preserve"> deep</w:t>
            </w:r>
            <w:r>
              <w:rPr>
                <w:rFonts w:ascii="Arial" w:hAnsi="Arial" w:cs="Arial"/>
                <w:i/>
                <w:sz w:val="20"/>
              </w:rPr>
              <w:t>); adjust the chair backrest</w:t>
            </w:r>
            <w:r w:rsidR="00BD5FC6">
              <w:rPr>
                <w:rFonts w:ascii="Arial" w:hAnsi="Arial" w:cs="Arial"/>
                <w:i/>
                <w:sz w:val="20"/>
              </w:rPr>
              <w:fldChar w:fldCharType="begin"/>
            </w:r>
            <w:r w:rsidR="00BD5FC6">
              <w:instrText xml:space="preserve"> XE "</w:instrText>
            </w:r>
            <w:r w:rsidR="00BD5FC6" w:rsidRPr="00015BA7">
              <w:rPr>
                <w:rFonts w:ascii="Arial" w:hAnsi="Arial" w:cs="Arial"/>
                <w:sz w:val="20"/>
              </w:rPr>
              <w:instrText>chair backrest</w:instrText>
            </w:r>
            <w:r w:rsidR="00BD5FC6">
              <w:instrText xml:space="preserve">" </w:instrText>
            </w:r>
            <w:r w:rsidR="00BD5FC6">
              <w:rPr>
                <w:rFonts w:ascii="Arial" w:hAnsi="Arial" w:cs="Arial"/>
                <w:i/>
                <w:sz w:val="20"/>
              </w:rPr>
              <w:fldChar w:fldCharType="end"/>
            </w:r>
            <w:r>
              <w:rPr>
                <w:rFonts w:ascii="Arial" w:hAnsi="Arial" w:cs="Arial"/>
                <w:i/>
                <w:sz w:val="20"/>
              </w:rPr>
              <w:t xml:space="preserve"> so that it is </w:t>
            </w:r>
            <w:r w:rsidR="00312BB7">
              <w:rPr>
                <w:rFonts w:ascii="Arial" w:hAnsi="Arial" w:cs="Arial"/>
                <w:i/>
                <w:sz w:val="20"/>
              </w:rPr>
              <w:t xml:space="preserve">completely </w:t>
            </w:r>
            <w:r>
              <w:rPr>
                <w:rFonts w:ascii="Arial" w:hAnsi="Arial" w:cs="Arial"/>
                <w:i/>
                <w:sz w:val="20"/>
              </w:rPr>
              <w:t xml:space="preserve">upright (at approx </w:t>
            </w:r>
            <w:r w:rsidR="002051F9">
              <w:rPr>
                <w:rFonts w:ascii="Arial" w:hAnsi="Arial" w:cs="Arial"/>
                <w:i/>
                <w:sz w:val="20"/>
              </w:rPr>
              <w:t>15</w:t>
            </w:r>
            <w:r w:rsidRPr="00FB6FDB">
              <w:rPr>
                <w:rFonts w:ascii="Arial" w:hAnsi="Arial" w:cs="Arial"/>
                <w:i/>
                <w:sz w:val="20"/>
                <w:vertAlign w:val="superscript"/>
              </w:rPr>
              <w:t xml:space="preserve">0 </w:t>
            </w:r>
            <w:r>
              <w:rPr>
                <w:rFonts w:ascii="Arial" w:hAnsi="Arial" w:cs="Arial"/>
                <w:i/>
                <w:sz w:val="20"/>
              </w:rPr>
              <w:t>angle).</w:t>
            </w:r>
          </w:p>
        </w:tc>
      </w:tr>
    </w:tbl>
    <w:p w:rsidR="0033708E" w:rsidRPr="000634CE" w:rsidRDefault="000634CE" w:rsidP="00051655">
      <w:pPr>
        <w:pStyle w:val="BodyText"/>
        <w:spacing w:after="120"/>
        <w:rPr>
          <w:rFonts w:ascii="Arial Black" w:hAnsi="Arial Black"/>
          <w:b/>
          <w:sz w:val="36"/>
          <w:szCs w:val="36"/>
        </w:rPr>
      </w:pPr>
      <w:r>
        <w:rPr>
          <w:rFonts w:ascii="Arial Black" w:hAnsi="Arial Black"/>
          <w:b/>
          <w:sz w:val="36"/>
          <w:szCs w:val="36"/>
        </w:rPr>
        <w:br w:type="page"/>
      </w:r>
      <w:r w:rsidRPr="000634CE">
        <w:rPr>
          <w:rFonts w:ascii="Arial Black" w:hAnsi="Arial Black"/>
          <w:b/>
          <w:sz w:val="36"/>
          <w:szCs w:val="36"/>
        </w:rPr>
        <w:t>EEG</w:t>
      </w:r>
    </w:p>
    <w:p w:rsidR="00043129" w:rsidRPr="0033708E" w:rsidRDefault="00043129" w:rsidP="0033708E">
      <w:pPr>
        <w:pStyle w:val="BodyText"/>
        <w:rPr>
          <w:rFonts w:ascii="Arial" w:hAnsi="Arial" w:cs="Arial"/>
          <w:b/>
          <w:sz w:val="32"/>
          <w:szCs w:val="32"/>
        </w:rPr>
      </w:pPr>
      <w:r w:rsidRPr="0033708E">
        <w:rPr>
          <w:rFonts w:ascii="Arial" w:hAnsi="Arial" w:cs="Arial"/>
          <w:b/>
          <w:sz w:val="32"/>
          <w:szCs w:val="32"/>
        </w:rPr>
        <w:t xml:space="preserve">Subject Clean Up </w:t>
      </w:r>
    </w:p>
    <w:p w:rsidR="00043129" w:rsidRPr="001E50DB" w:rsidRDefault="00043129" w:rsidP="001B4C24">
      <w:pPr>
        <w:numPr>
          <w:ilvl w:val="0"/>
          <w:numId w:val="22"/>
        </w:numPr>
        <w:tabs>
          <w:tab w:val="clear" w:pos="1080"/>
          <w:tab w:val="num" w:pos="360"/>
        </w:tabs>
        <w:spacing w:line="240" w:lineRule="exact"/>
        <w:ind w:left="360"/>
        <w:jc w:val="both"/>
        <w:rPr>
          <w:rFonts w:ascii="Arial" w:hAnsi="Arial" w:cs="Arial"/>
          <w:sz w:val="20"/>
        </w:rPr>
      </w:pPr>
      <w:r>
        <w:rPr>
          <w:rFonts w:ascii="Arial" w:hAnsi="Arial" w:cs="Arial"/>
          <w:sz w:val="20"/>
        </w:rPr>
        <w:t>When recording is finished, r</w:t>
      </w:r>
      <w:r w:rsidRPr="001E50DB">
        <w:rPr>
          <w:rFonts w:ascii="Arial" w:hAnsi="Arial" w:cs="Arial"/>
          <w:sz w:val="20"/>
        </w:rPr>
        <w:t xml:space="preserve">emove </w:t>
      </w:r>
      <w:r>
        <w:rPr>
          <w:rFonts w:ascii="Arial" w:hAnsi="Arial" w:cs="Arial"/>
          <w:sz w:val="20"/>
        </w:rPr>
        <w:t xml:space="preserve">the </w:t>
      </w:r>
      <w:r w:rsidRPr="001E50DB">
        <w:rPr>
          <w:rFonts w:ascii="Arial" w:hAnsi="Arial" w:cs="Arial"/>
          <w:sz w:val="20"/>
        </w:rPr>
        <w:t>cap</w:t>
      </w:r>
      <w:r w:rsidR="00F00363">
        <w:rPr>
          <w:rFonts w:ascii="Arial" w:hAnsi="Arial" w:cs="Arial"/>
          <w:sz w:val="20"/>
        </w:rPr>
        <w:t xml:space="preserve"> (or electrodes)</w:t>
      </w:r>
      <w:r w:rsidRPr="001E50DB">
        <w:rPr>
          <w:rFonts w:ascii="Arial" w:hAnsi="Arial" w:cs="Arial"/>
          <w:sz w:val="20"/>
        </w:rPr>
        <w:t xml:space="preserve">.  </w:t>
      </w:r>
    </w:p>
    <w:p w:rsidR="00043129" w:rsidRPr="001E50DB" w:rsidRDefault="00043129" w:rsidP="00043129">
      <w:pPr>
        <w:spacing w:line="240" w:lineRule="exact"/>
        <w:jc w:val="both"/>
        <w:rPr>
          <w:rFonts w:ascii="Arial" w:hAnsi="Arial" w:cs="Arial"/>
          <w:sz w:val="20"/>
        </w:rPr>
      </w:pPr>
    </w:p>
    <w:p w:rsidR="00043129" w:rsidRPr="001E50DB" w:rsidRDefault="00043129" w:rsidP="001B4C24">
      <w:pPr>
        <w:numPr>
          <w:ilvl w:val="0"/>
          <w:numId w:val="22"/>
        </w:numPr>
        <w:tabs>
          <w:tab w:val="clear" w:pos="1080"/>
          <w:tab w:val="num" w:pos="360"/>
        </w:tabs>
        <w:spacing w:line="240" w:lineRule="exact"/>
        <w:ind w:left="360"/>
        <w:jc w:val="both"/>
        <w:rPr>
          <w:rFonts w:ascii="Arial" w:hAnsi="Arial" w:cs="Arial"/>
          <w:sz w:val="20"/>
        </w:rPr>
      </w:pPr>
      <w:r>
        <w:rPr>
          <w:rFonts w:ascii="Arial" w:hAnsi="Arial" w:cs="Arial"/>
          <w:sz w:val="20"/>
        </w:rPr>
        <w:t xml:space="preserve">If </w:t>
      </w:r>
      <w:r w:rsidR="00F00363" w:rsidRPr="00F00363">
        <w:rPr>
          <w:rFonts w:ascii="Arial" w:hAnsi="Arial" w:cs="Arial"/>
          <w:b/>
          <w:sz w:val="20"/>
        </w:rPr>
        <w:t>PASTE</w:t>
      </w:r>
      <w:r w:rsidR="00F00363">
        <w:rPr>
          <w:rFonts w:ascii="Arial" w:hAnsi="Arial" w:cs="Arial"/>
          <w:sz w:val="20"/>
        </w:rPr>
        <w:t xml:space="preserve"> was used</w:t>
      </w:r>
      <w:r>
        <w:rPr>
          <w:rFonts w:ascii="Arial" w:hAnsi="Arial" w:cs="Arial"/>
          <w:sz w:val="20"/>
        </w:rPr>
        <w:t>, t</w:t>
      </w:r>
      <w:r w:rsidRPr="001E50DB">
        <w:rPr>
          <w:rFonts w:ascii="Arial" w:hAnsi="Arial" w:cs="Arial"/>
          <w:sz w:val="20"/>
        </w:rPr>
        <w:t xml:space="preserve">ake a damp cloth and gently rub </w:t>
      </w:r>
      <w:r>
        <w:rPr>
          <w:rFonts w:ascii="Arial" w:hAnsi="Arial" w:cs="Arial"/>
          <w:sz w:val="20"/>
        </w:rPr>
        <w:t xml:space="preserve">the </w:t>
      </w:r>
      <w:r w:rsidRPr="001E50DB">
        <w:rPr>
          <w:rFonts w:ascii="Arial" w:hAnsi="Arial" w:cs="Arial"/>
          <w:sz w:val="20"/>
        </w:rPr>
        <w:t xml:space="preserve">scalp in all electrode locations. </w:t>
      </w:r>
    </w:p>
    <w:p w:rsidR="00043129" w:rsidRPr="001E50DB" w:rsidRDefault="00043129" w:rsidP="00043129">
      <w:pPr>
        <w:spacing w:line="240" w:lineRule="exact"/>
        <w:jc w:val="both"/>
        <w:rPr>
          <w:rFonts w:ascii="Arial" w:hAnsi="Arial" w:cs="Arial"/>
          <w:sz w:val="20"/>
        </w:rPr>
      </w:pPr>
    </w:p>
    <w:p w:rsidR="00043129" w:rsidRDefault="00043129" w:rsidP="001B4C24">
      <w:pPr>
        <w:numPr>
          <w:ilvl w:val="0"/>
          <w:numId w:val="22"/>
        </w:numPr>
        <w:tabs>
          <w:tab w:val="clear" w:pos="1080"/>
          <w:tab w:val="num" w:pos="360"/>
        </w:tabs>
        <w:spacing w:line="240" w:lineRule="exact"/>
        <w:ind w:left="360"/>
        <w:jc w:val="both"/>
        <w:rPr>
          <w:rFonts w:ascii="Arial" w:hAnsi="Arial" w:cs="Arial"/>
          <w:sz w:val="20"/>
        </w:rPr>
      </w:pPr>
      <w:r>
        <w:rPr>
          <w:rFonts w:ascii="Arial" w:hAnsi="Arial" w:cs="Arial"/>
          <w:sz w:val="20"/>
        </w:rPr>
        <w:t xml:space="preserve">If </w:t>
      </w:r>
      <w:r w:rsidR="00F00363" w:rsidRPr="00F00363">
        <w:rPr>
          <w:rFonts w:ascii="Arial" w:hAnsi="Arial" w:cs="Arial"/>
          <w:b/>
          <w:sz w:val="20"/>
        </w:rPr>
        <w:t>COLLODION</w:t>
      </w:r>
      <w:r w:rsidR="00B20190">
        <w:rPr>
          <w:rFonts w:ascii="Arial" w:hAnsi="Arial" w:cs="Arial"/>
          <w:sz w:val="20"/>
        </w:rPr>
        <w:fldChar w:fldCharType="begin"/>
      </w:r>
      <w:r w:rsidR="00B20190">
        <w:instrText xml:space="preserve"> XE "</w:instrText>
      </w:r>
      <w:r w:rsidR="00B20190" w:rsidRPr="00234341">
        <w:rPr>
          <w:rFonts w:ascii="Arial" w:hAnsi="Arial" w:cs="Arial"/>
          <w:sz w:val="20"/>
        </w:rPr>
        <w:instrText>collodion</w:instrText>
      </w:r>
      <w:r w:rsidR="00B20190">
        <w:instrText xml:space="preserve">" </w:instrText>
      </w:r>
      <w:r w:rsidR="00B20190">
        <w:rPr>
          <w:rFonts w:ascii="Arial" w:hAnsi="Arial" w:cs="Arial"/>
          <w:sz w:val="20"/>
        </w:rPr>
        <w:fldChar w:fldCharType="end"/>
      </w:r>
      <w:r>
        <w:rPr>
          <w:rFonts w:ascii="Arial" w:hAnsi="Arial" w:cs="Arial"/>
          <w:sz w:val="20"/>
        </w:rPr>
        <w:t xml:space="preserve"> </w:t>
      </w:r>
      <w:r w:rsidR="00F00363">
        <w:rPr>
          <w:rFonts w:ascii="Arial" w:hAnsi="Arial" w:cs="Arial"/>
          <w:sz w:val="20"/>
        </w:rPr>
        <w:t xml:space="preserve">was used, </w:t>
      </w:r>
      <w:r>
        <w:rPr>
          <w:rFonts w:ascii="Arial" w:hAnsi="Arial" w:cs="Arial"/>
          <w:sz w:val="20"/>
        </w:rPr>
        <w:t xml:space="preserve">apply a solvent to dissolve the glue.  Use in a well ventilated area.  </w:t>
      </w:r>
    </w:p>
    <w:p w:rsidR="00BA502B" w:rsidRDefault="00BA502B" w:rsidP="00BA502B">
      <w:pPr>
        <w:spacing w:line="240" w:lineRule="exact"/>
        <w:jc w:val="both"/>
        <w:rPr>
          <w:rFonts w:ascii="Arial" w:hAnsi="Arial" w:cs="Arial"/>
          <w:sz w:val="20"/>
        </w:rPr>
      </w:pPr>
    </w:p>
    <w:p w:rsidR="00BA502B" w:rsidRPr="001E50DB" w:rsidRDefault="00BA502B" w:rsidP="001B4C24">
      <w:pPr>
        <w:numPr>
          <w:ilvl w:val="0"/>
          <w:numId w:val="22"/>
        </w:numPr>
        <w:tabs>
          <w:tab w:val="clear" w:pos="1080"/>
          <w:tab w:val="num" w:pos="360"/>
        </w:tabs>
        <w:spacing w:line="240" w:lineRule="exact"/>
        <w:ind w:left="360"/>
        <w:jc w:val="both"/>
        <w:rPr>
          <w:rFonts w:ascii="Arial" w:hAnsi="Arial" w:cs="Arial"/>
          <w:sz w:val="20"/>
        </w:rPr>
      </w:pPr>
      <w:r>
        <w:rPr>
          <w:rFonts w:ascii="Arial" w:hAnsi="Arial" w:cs="Arial"/>
          <w:sz w:val="20"/>
        </w:rPr>
        <w:t>Instruct subject to wash hair</w:t>
      </w:r>
      <w:r w:rsidR="00F00363">
        <w:rPr>
          <w:rFonts w:ascii="Arial" w:hAnsi="Arial" w:cs="Arial"/>
          <w:sz w:val="20"/>
        </w:rPr>
        <w:t xml:space="preserve"> as usual</w:t>
      </w:r>
      <w:r>
        <w:rPr>
          <w:rFonts w:ascii="Arial" w:hAnsi="Arial" w:cs="Arial"/>
          <w:sz w:val="20"/>
        </w:rPr>
        <w:t xml:space="preserve"> with shampoo.</w:t>
      </w:r>
    </w:p>
    <w:p w:rsidR="00043129" w:rsidRDefault="00043129" w:rsidP="00043129">
      <w:pPr>
        <w:jc w:val="both"/>
        <w:rPr>
          <w:rFonts w:ascii="Arial" w:hAnsi="Arial" w:cs="Arial"/>
        </w:rPr>
      </w:pPr>
    </w:p>
    <w:p w:rsidR="00043129" w:rsidRDefault="00043129" w:rsidP="00043129">
      <w:pPr>
        <w:jc w:val="both"/>
        <w:rPr>
          <w:rFonts w:ascii="Arial" w:hAnsi="Arial" w:cs="Arial"/>
        </w:rPr>
      </w:pPr>
    </w:p>
    <w:p w:rsidR="00C60F62" w:rsidRPr="002D21E7" w:rsidRDefault="00C60F62" w:rsidP="00043129">
      <w:pPr>
        <w:jc w:val="both"/>
        <w:rPr>
          <w:rFonts w:ascii="Arial" w:hAnsi="Arial" w:cs="Arial"/>
        </w:rPr>
      </w:pPr>
    </w:p>
    <w:p w:rsidR="00043129" w:rsidRPr="000634CE" w:rsidRDefault="00043129" w:rsidP="00043129">
      <w:pPr>
        <w:spacing w:after="120"/>
        <w:jc w:val="both"/>
        <w:rPr>
          <w:rFonts w:ascii="Arial" w:hAnsi="Arial" w:cs="Arial"/>
          <w:b/>
          <w:color w:val="292929"/>
          <w:sz w:val="32"/>
          <w:szCs w:val="32"/>
        </w:rPr>
      </w:pPr>
      <w:r w:rsidRPr="000634CE">
        <w:rPr>
          <w:rFonts w:ascii="Arial" w:hAnsi="Arial" w:cs="Arial"/>
          <w:b/>
          <w:color w:val="292929"/>
          <w:sz w:val="32"/>
          <w:szCs w:val="32"/>
        </w:rPr>
        <w:t xml:space="preserve">Disinfection Procedure </w:t>
      </w:r>
    </w:p>
    <w:p w:rsidR="00F00363" w:rsidRDefault="00043129" w:rsidP="001B4C24">
      <w:pPr>
        <w:numPr>
          <w:ilvl w:val="0"/>
          <w:numId w:val="15"/>
        </w:numPr>
        <w:tabs>
          <w:tab w:val="clear" w:pos="1080"/>
          <w:tab w:val="num" w:pos="360"/>
        </w:tabs>
        <w:spacing w:line="240" w:lineRule="exact"/>
        <w:ind w:left="360"/>
        <w:jc w:val="both"/>
        <w:rPr>
          <w:rFonts w:ascii="Arial" w:hAnsi="Arial" w:cs="Arial"/>
          <w:sz w:val="20"/>
        </w:rPr>
      </w:pPr>
      <w:r>
        <w:rPr>
          <w:rFonts w:ascii="Arial" w:hAnsi="Arial" w:cs="Arial"/>
          <w:sz w:val="20"/>
        </w:rPr>
        <w:t xml:space="preserve">If using </w:t>
      </w:r>
      <w:r w:rsidR="00AD785F">
        <w:rPr>
          <w:rFonts w:ascii="Arial" w:hAnsi="Arial" w:cs="Arial"/>
          <w:sz w:val="20"/>
        </w:rPr>
        <w:t xml:space="preserve">the </w:t>
      </w:r>
      <w:r w:rsidR="00AD785F" w:rsidRPr="00AD785F">
        <w:rPr>
          <w:rFonts w:ascii="Arial" w:hAnsi="Arial" w:cs="Arial"/>
          <w:b/>
          <w:sz w:val="20"/>
        </w:rPr>
        <w:t>EEG</w:t>
      </w:r>
      <w:r w:rsidR="00AD785F">
        <w:rPr>
          <w:rFonts w:ascii="Arial" w:hAnsi="Arial" w:cs="Arial"/>
          <w:sz w:val="20"/>
        </w:rPr>
        <w:t xml:space="preserve"> </w:t>
      </w:r>
      <w:r w:rsidR="00051655" w:rsidRPr="00051655">
        <w:rPr>
          <w:rFonts w:ascii="Arial" w:hAnsi="Arial" w:cs="Arial"/>
          <w:b/>
          <w:sz w:val="20"/>
        </w:rPr>
        <w:t>CAP</w:t>
      </w:r>
      <w:r>
        <w:rPr>
          <w:rFonts w:ascii="Arial" w:hAnsi="Arial" w:cs="Arial"/>
          <w:sz w:val="20"/>
        </w:rPr>
        <w:t xml:space="preserve">, </w:t>
      </w:r>
    </w:p>
    <w:p w:rsidR="00051655" w:rsidRDefault="00051655" w:rsidP="00051655">
      <w:pPr>
        <w:spacing w:line="240" w:lineRule="exact"/>
        <w:jc w:val="both"/>
        <w:rPr>
          <w:rFonts w:ascii="Arial" w:hAnsi="Arial" w:cs="Arial"/>
          <w:sz w:val="20"/>
        </w:rPr>
      </w:pPr>
    </w:p>
    <w:p w:rsidR="00051655" w:rsidRDefault="00F00363" w:rsidP="009132A6">
      <w:pPr>
        <w:numPr>
          <w:ilvl w:val="0"/>
          <w:numId w:val="115"/>
        </w:numPr>
        <w:tabs>
          <w:tab w:val="left" w:pos="720"/>
          <w:tab w:val="left" w:pos="1080"/>
        </w:tabs>
        <w:spacing w:line="240" w:lineRule="exact"/>
        <w:ind w:firstLine="0"/>
        <w:jc w:val="both"/>
        <w:rPr>
          <w:rFonts w:ascii="Arial" w:hAnsi="Arial" w:cs="Arial"/>
          <w:sz w:val="20"/>
        </w:rPr>
      </w:pPr>
      <w:r>
        <w:rPr>
          <w:rFonts w:ascii="Arial" w:hAnsi="Arial" w:cs="Arial"/>
          <w:sz w:val="20"/>
        </w:rPr>
        <w:t>R</w:t>
      </w:r>
      <w:r w:rsidR="00043129" w:rsidRPr="001E50DB">
        <w:rPr>
          <w:rFonts w:ascii="Arial" w:hAnsi="Arial" w:cs="Arial"/>
          <w:sz w:val="20"/>
        </w:rPr>
        <w:t xml:space="preserve">emove </w:t>
      </w:r>
      <w:r w:rsidR="00AD785F">
        <w:rPr>
          <w:rFonts w:ascii="Arial" w:hAnsi="Arial" w:cs="Arial"/>
          <w:sz w:val="20"/>
        </w:rPr>
        <w:t xml:space="preserve">the </w:t>
      </w:r>
      <w:r w:rsidR="00043129" w:rsidRPr="001E50DB">
        <w:rPr>
          <w:rFonts w:ascii="Arial" w:hAnsi="Arial" w:cs="Arial"/>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00043129" w:rsidRPr="001E50DB">
        <w:rPr>
          <w:rFonts w:ascii="Arial" w:hAnsi="Arial" w:cs="Arial"/>
          <w:sz w:val="20"/>
        </w:rPr>
        <w:t xml:space="preserve"> from cap.  </w:t>
      </w:r>
    </w:p>
    <w:p w:rsidR="00051655" w:rsidRDefault="00051655" w:rsidP="00051655">
      <w:pPr>
        <w:tabs>
          <w:tab w:val="left" w:pos="1080"/>
        </w:tabs>
        <w:spacing w:line="240" w:lineRule="exact"/>
        <w:jc w:val="both"/>
        <w:rPr>
          <w:rFonts w:ascii="Arial" w:hAnsi="Arial" w:cs="Arial"/>
          <w:sz w:val="20"/>
        </w:rPr>
      </w:pPr>
    </w:p>
    <w:p w:rsidR="00043129" w:rsidRDefault="00043129" w:rsidP="009132A6">
      <w:pPr>
        <w:numPr>
          <w:ilvl w:val="0"/>
          <w:numId w:val="115"/>
        </w:numPr>
        <w:tabs>
          <w:tab w:val="clear" w:pos="720"/>
          <w:tab w:val="left" w:pos="1080"/>
        </w:tabs>
        <w:spacing w:line="240" w:lineRule="exact"/>
        <w:ind w:left="1080"/>
        <w:jc w:val="both"/>
        <w:rPr>
          <w:rFonts w:ascii="Arial" w:hAnsi="Arial" w:cs="Arial"/>
          <w:sz w:val="20"/>
        </w:rPr>
      </w:pPr>
      <w:r>
        <w:rPr>
          <w:rFonts w:ascii="Arial" w:hAnsi="Arial" w:cs="Arial"/>
          <w:sz w:val="20"/>
        </w:rPr>
        <w:t>S</w:t>
      </w:r>
      <w:r w:rsidRPr="001E50DB">
        <w:rPr>
          <w:rFonts w:ascii="Arial" w:hAnsi="Arial" w:cs="Arial"/>
          <w:sz w:val="20"/>
        </w:rPr>
        <w:t xml:space="preserve">oak </w:t>
      </w:r>
      <w:r w:rsidR="00AD785F">
        <w:rPr>
          <w:rFonts w:ascii="Arial" w:hAnsi="Arial" w:cs="Arial"/>
          <w:sz w:val="20"/>
        </w:rPr>
        <w:t xml:space="preserve">the </w:t>
      </w:r>
      <w:r w:rsidR="00F00363" w:rsidRPr="00F00363">
        <w:rPr>
          <w:rFonts w:ascii="Arial" w:hAnsi="Arial" w:cs="Arial"/>
          <w:b/>
          <w:sz w:val="20"/>
        </w:rPr>
        <w:t>ELECTRODES</w:t>
      </w:r>
      <w:r w:rsidR="00177C3F" w:rsidRPr="00F00363">
        <w:rPr>
          <w:rFonts w:ascii="Arial" w:hAnsi="Arial" w:cs="Arial"/>
          <w:b/>
          <w:sz w:val="20"/>
        </w:rPr>
        <w:fldChar w:fldCharType="begin"/>
      </w:r>
      <w:r w:rsidR="00177C3F" w:rsidRPr="00F00363">
        <w:rPr>
          <w:b/>
        </w:rPr>
        <w:instrText xml:space="preserve"> XE "</w:instrText>
      </w:r>
      <w:r w:rsidR="00177C3F" w:rsidRPr="00F00363">
        <w:rPr>
          <w:rFonts w:ascii="Arial" w:hAnsi="Arial" w:cs="Arial"/>
          <w:b/>
          <w:sz w:val="20"/>
        </w:rPr>
        <w:instrText>electrodes</w:instrText>
      </w:r>
      <w:r w:rsidR="00177C3F" w:rsidRPr="00F00363">
        <w:rPr>
          <w:b/>
        </w:rPr>
        <w:instrText xml:space="preserve">" </w:instrText>
      </w:r>
      <w:r w:rsidR="00177C3F" w:rsidRPr="00F00363">
        <w:rPr>
          <w:rFonts w:ascii="Arial" w:hAnsi="Arial" w:cs="Arial"/>
          <w:b/>
          <w:sz w:val="20"/>
        </w:rPr>
        <w:fldChar w:fldCharType="end"/>
      </w:r>
      <w:r w:rsidR="00F00363" w:rsidRPr="00F00363">
        <w:rPr>
          <w:rFonts w:ascii="Arial" w:hAnsi="Arial" w:cs="Arial"/>
          <w:b/>
          <w:sz w:val="20"/>
        </w:rPr>
        <w:t xml:space="preserve"> </w:t>
      </w:r>
      <w:r w:rsidR="00F00363" w:rsidRPr="00F00363">
        <w:rPr>
          <w:rFonts w:ascii="Arial" w:hAnsi="Arial" w:cs="Arial"/>
          <w:sz w:val="20"/>
        </w:rPr>
        <w:t>and</w:t>
      </w:r>
      <w:r w:rsidR="00F00363" w:rsidRPr="00F00363">
        <w:rPr>
          <w:rFonts w:ascii="Arial" w:hAnsi="Arial" w:cs="Arial"/>
          <w:b/>
          <w:sz w:val="20"/>
        </w:rPr>
        <w:t xml:space="preserve"> </w:t>
      </w:r>
      <w:r w:rsidR="00AD785F">
        <w:rPr>
          <w:rFonts w:ascii="Arial" w:hAnsi="Arial" w:cs="Arial"/>
          <w:b/>
          <w:sz w:val="20"/>
        </w:rPr>
        <w:t xml:space="preserve">EEG </w:t>
      </w:r>
      <w:r w:rsidR="00F00363" w:rsidRPr="00F00363">
        <w:rPr>
          <w:rFonts w:ascii="Arial" w:hAnsi="Arial" w:cs="Arial"/>
          <w:b/>
          <w:sz w:val="20"/>
        </w:rPr>
        <w:t>CAP</w:t>
      </w:r>
      <w:r w:rsidRPr="001E50DB">
        <w:rPr>
          <w:rFonts w:ascii="Arial" w:hAnsi="Arial" w:cs="Arial"/>
          <w:sz w:val="20"/>
        </w:rPr>
        <w:t xml:space="preserve"> in a 5% Sekusept-Plus solution</w:t>
      </w:r>
      <w:r w:rsidR="00F00363">
        <w:rPr>
          <w:rFonts w:ascii="Arial" w:hAnsi="Arial" w:cs="Arial"/>
          <w:sz w:val="20"/>
        </w:rPr>
        <w:t xml:space="preserve"> or other hospital</w:t>
      </w:r>
      <w:r w:rsidR="00051655">
        <w:rPr>
          <w:rFonts w:ascii="Arial" w:hAnsi="Arial" w:cs="Arial"/>
          <w:sz w:val="20"/>
        </w:rPr>
        <w:t xml:space="preserve"> </w:t>
      </w:r>
      <w:r w:rsidR="00F00363">
        <w:rPr>
          <w:rFonts w:ascii="Arial" w:hAnsi="Arial" w:cs="Arial"/>
          <w:sz w:val="20"/>
        </w:rPr>
        <w:t>grade disinfectant</w:t>
      </w:r>
      <w:r w:rsidRPr="001E50DB">
        <w:rPr>
          <w:rFonts w:ascii="Arial" w:hAnsi="Arial" w:cs="Arial"/>
          <w:sz w:val="20"/>
        </w:rPr>
        <w:t xml:space="preserve"> for </w:t>
      </w:r>
      <w:r w:rsidR="00AD785F">
        <w:rPr>
          <w:rFonts w:ascii="Arial" w:hAnsi="Arial" w:cs="Arial"/>
          <w:sz w:val="20"/>
        </w:rPr>
        <w:t>10-</w:t>
      </w:r>
      <w:r w:rsidRPr="001E50DB">
        <w:rPr>
          <w:rFonts w:ascii="Arial" w:hAnsi="Arial" w:cs="Arial"/>
          <w:sz w:val="20"/>
        </w:rPr>
        <w:t xml:space="preserve">15 minutes.  Afterwards clean </w:t>
      </w:r>
      <w:r w:rsidR="00F00363">
        <w:rPr>
          <w:rFonts w:ascii="Arial" w:hAnsi="Arial" w:cs="Arial"/>
          <w:sz w:val="20"/>
        </w:rPr>
        <w:t xml:space="preserve">electrodes </w:t>
      </w:r>
      <w:r w:rsidRPr="001E50DB">
        <w:rPr>
          <w:rFonts w:ascii="Arial" w:hAnsi="Arial" w:cs="Arial"/>
          <w:sz w:val="20"/>
        </w:rPr>
        <w:t>as described</w:t>
      </w:r>
      <w:r w:rsidR="00051655">
        <w:rPr>
          <w:rFonts w:ascii="Arial" w:hAnsi="Arial" w:cs="Arial"/>
          <w:sz w:val="20"/>
        </w:rPr>
        <w:t xml:space="preserve"> </w:t>
      </w:r>
      <w:r w:rsidRPr="001E50DB">
        <w:rPr>
          <w:rFonts w:ascii="Arial" w:hAnsi="Arial" w:cs="Arial"/>
          <w:sz w:val="20"/>
        </w:rPr>
        <w:t>below.</w:t>
      </w:r>
    </w:p>
    <w:p w:rsidR="00043129" w:rsidRDefault="00043129" w:rsidP="00043129">
      <w:pPr>
        <w:spacing w:line="240" w:lineRule="exact"/>
        <w:jc w:val="both"/>
        <w:rPr>
          <w:rFonts w:ascii="Arial" w:hAnsi="Arial" w:cs="Arial"/>
          <w:sz w:val="20"/>
        </w:rPr>
      </w:pPr>
    </w:p>
    <w:p w:rsidR="00051655" w:rsidRDefault="00043129" w:rsidP="001B4C24">
      <w:pPr>
        <w:numPr>
          <w:ilvl w:val="0"/>
          <w:numId w:val="15"/>
        </w:numPr>
        <w:tabs>
          <w:tab w:val="clear" w:pos="1080"/>
          <w:tab w:val="num" w:pos="360"/>
        </w:tabs>
        <w:spacing w:line="240" w:lineRule="exact"/>
        <w:ind w:left="360"/>
        <w:jc w:val="both"/>
        <w:rPr>
          <w:rFonts w:ascii="Arial" w:hAnsi="Arial" w:cs="Arial"/>
          <w:sz w:val="20"/>
        </w:rPr>
      </w:pPr>
      <w:r>
        <w:rPr>
          <w:rFonts w:ascii="Arial" w:hAnsi="Arial" w:cs="Arial"/>
          <w:sz w:val="20"/>
        </w:rPr>
        <w:t xml:space="preserve">If using </w:t>
      </w:r>
      <w:r w:rsidR="00F00363">
        <w:rPr>
          <w:rFonts w:ascii="Arial" w:hAnsi="Arial" w:cs="Arial"/>
          <w:sz w:val="20"/>
        </w:rPr>
        <w:t xml:space="preserve">a </w:t>
      </w:r>
      <w:r w:rsidR="00F00363" w:rsidRPr="00F00363">
        <w:rPr>
          <w:rFonts w:ascii="Arial" w:hAnsi="Arial" w:cs="Arial"/>
          <w:b/>
          <w:sz w:val="20"/>
        </w:rPr>
        <w:t>COLLODION</w:t>
      </w:r>
      <w:r w:rsidR="00B20190" w:rsidRPr="00F00363">
        <w:rPr>
          <w:rFonts w:ascii="Arial" w:hAnsi="Arial" w:cs="Arial"/>
          <w:b/>
          <w:sz w:val="20"/>
        </w:rPr>
        <w:fldChar w:fldCharType="begin"/>
      </w:r>
      <w:r w:rsidR="00B20190" w:rsidRPr="00F00363">
        <w:rPr>
          <w:b/>
        </w:rPr>
        <w:instrText xml:space="preserve"> XE "</w:instrText>
      </w:r>
      <w:r w:rsidR="00B20190" w:rsidRPr="00F00363">
        <w:rPr>
          <w:rFonts w:ascii="Arial" w:hAnsi="Arial" w:cs="Arial"/>
          <w:b/>
          <w:sz w:val="20"/>
        </w:rPr>
        <w:instrText>collodion</w:instrText>
      </w:r>
      <w:r w:rsidR="00B20190" w:rsidRPr="00F00363">
        <w:rPr>
          <w:b/>
        </w:rPr>
        <w:instrText xml:space="preserve">" </w:instrText>
      </w:r>
      <w:r w:rsidR="00B20190" w:rsidRPr="00F00363">
        <w:rPr>
          <w:rFonts w:ascii="Arial" w:hAnsi="Arial" w:cs="Arial"/>
          <w:b/>
          <w:sz w:val="20"/>
        </w:rPr>
        <w:fldChar w:fldCharType="end"/>
      </w:r>
      <w:r w:rsidR="00F00363" w:rsidRPr="00F00363">
        <w:rPr>
          <w:rFonts w:ascii="Arial" w:hAnsi="Arial" w:cs="Arial"/>
          <w:b/>
          <w:sz w:val="20"/>
        </w:rPr>
        <w:t xml:space="preserve"> </w:t>
      </w:r>
      <w:r w:rsidR="00F00363">
        <w:rPr>
          <w:rFonts w:ascii="Arial" w:hAnsi="Arial" w:cs="Arial"/>
          <w:b/>
          <w:sz w:val="20"/>
        </w:rPr>
        <w:t xml:space="preserve">/ </w:t>
      </w:r>
      <w:r w:rsidR="00F00363" w:rsidRPr="00F00363">
        <w:rPr>
          <w:rFonts w:ascii="Arial" w:hAnsi="Arial" w:cs="Arial"/>
          <w:b/>
          <w:sz w:val="20"/>
        </w:rPr>
        <w:t xml:space="preserve">ELECTRODE </w:t>
      </w:r>
      <w:r>
        <w:rPr>
          <w:rFonts w:ascii="Arial" w:hAnsi="Arial" w:cs="Arial"/>
          <w:sz w:val="20"/>
        </w:rPr>
        <w:t xml:space="preserve">application, </w:t>
      </w:r>
    </w:p>
    <w:p w:rsidR="00051655" w:rsidRDefault="00051655" w:rsidP="00051655">
      <w:pPr>
        <w:spacing w:line="240" w:lineRule="exact"/>
        <w:jc w:val="both"/>
        <w:rPr>
          <w:rFonts w:ascii="Arial" w:hAnsi="Arial" w:cs="Arial"/>
          <w:sz w:val="20"/>
        </w:rPr>
      </w:pPr>
    </w:p>
    <w:p w:rsidR="00051655" w:rsidRDefault="00051655" w:rsidP="009132A6">
      <w:pPr>
        <w:numPr>
          <w:ilvl w:val="0"/>
          <w:numId w:val="114"/>
        </w:numPr>
        <w:spacing w:line="240" w:lineRule="exact"/>
        <w:jc w:val="both"/>
        <w:rPr>
          <w:rFonts w:ascii="Arial" w:hAnsi="Arial" w:cs="Arial"/>
          <w:sz w:val="20"/>
        </w:rPr>
      </w:pPr>
      <w:r>
        <w:rPr>
          <w:rFonts w:ascii="Arial" w:hAnsi="Arial" w:cs="Arial"/>
          <w:sz w:val="20"/>
        </w:rPr>
        <w:t>S</w:t>
      </w:r>
      <w:r w:rsidR="00043129" w:rsidRPr="001E50DB">
        <w:rPr>
          <w:rFonts w:ascii="Arial" w:hAnsi="Arial" w:cs="Arial"/>
          <w:sz w:val="20"/>
        </w:rPr>
        <w:t>oak 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00043129">
        <w:rPr>
          <w:rFonts w:ascii="Arial" w:hAnsi="Arial" w:cs="Arial"/>
          <w:sz w:val="20"/>
        </w:rPr>
        <w:t xml:space="preserve"> in a freshly made 0.5% solution of </w:t>
      </w:r>
      <w:r w:rsidR="00CC14C1">
        <w:rPr>
          <w:rFonts w:ascii="Arial" w:hAnsi="Arial" w:cs="Arial"/>
          <w:sz w:val="20"/>
        </w:rPr>
        <w:t>Hypochlorite</w:t>
      </w:r>
      <w:r w:rsidR="0033708E">
        <w:rPr>
          <w:rFonts w:ascii="Arial" w:hAnsi="Arial" w:cs="Arial"/>
          <w:sz w:val="20"/>
        </w:rPr>
        <w:t xml:space="preserve"> or approved hospital grade disinfectant</w:t>
      </w:r>
      <w:r w:rsidR="00B20190">
        <w:rPr>
          <w:rFonts w:ascii="Arial" w:hAnsi="Arial" w:cs="Arial"/>
          <w:sz w:val="20"/>
        </w:rPr>
        <w:fldChar w:fldCharType="begin"/>
      </w:r>
      <w:r w:rsidR="00B20190">
        <w:instrText xml:space="preserve"> XE "</w:instrText>
      </w:r>
      <w:r w:rsidR="00B20190" w:rsidRPr="00165699">
        <w:rPr>
          <w:rFonts w:ascii="Arial" w:hAnsi="Arial" w:cs="Arial"/>
          <w:sz w:val="20"/>
        </w:rPr>
        <w:instrText>disinfectant</w:instrText>
      </w:r>
      <w:r w:rsidR="00B20190">
        <w:instrText xml:space="preserve">" </w:instrText>
      </w:r>
      <w:r w:rsidR="00B20190">
        <w:rPr>
          <w:rFonts w:ascii="Arial" w:hAnsi="Arial" w:cs="Arial"/>
          <w:sz w:val="20"/>
        </w:rPr>
        <w:fldChar w:fldCharType="end"/>
      </w:r>
      <w:r w:rsidR="00043129">
        <w:rPr>
          <w:rFonts w:ascii="Arial" w:hAnsi="Arial" w:cs="Arial"/>
          <w:sz w:val="20"/>
        </w:rPr>
        <w:t xml:space="preserve"> for 10</w:t>
      </w:r>
      <w:r w:rsidR="00AD785F">
        <w:rPr>
          <w:rFonts w:ascii="Arial" w:hAnsi="Arial" w:cs="Arial"/>
          <w:sz w:val="20"/>
        </w:rPr>
        <w:t>-15</w:t>
      </w:r>
      <w:r w:rsidR="00043129">
        <w:rPr>
          <w:rFonts w:ascii="Arial" w:hAnsi="Arial" w:cs="Arial"/>
          <w:sz w:val="20"/>
        </w:rPr>
        <w:t xml:space="preserve"> minutes.  </w:t>
      </w:r>
    </w:p>
    <w:p w:rsidR="00051655" w:rsidRDefault="00051655" w:rsidP="00051655">
      <w:pPr>
        <w:spacing w:line="240" w:lineRule="exact"/>
        <w:jc w:val="both"/>
        <w:rPr>
          <w:rFonts w:ascii="Arial" w:hAnsi="Arial" w:cs="Arial"/>
          <w:sz w:val="20"/>
        </w:rPr>
      </w:pPr>
    </w:p>
    <w:p w:rsidR="00043129" w:rsidRDefault="00043129" w:rsidP="009132A6">
      <w:pPr>
        <w:numPr>
          <w:ilvl w:val="0"/>
          <w:numId w:val="114"/>
        </w:numPr>
        <w:spacing w:line="240" w:lineRule="exact"/>
        <w:jc w:val="both"/>
        <w:rPr>
          <w:rFonts w:ascii="Arial" w:hAnsi="Arial" w:cs="Arial"/>
          <w:sz w:val="20"/>
        </w:rPr>
      </w:pPr>
      <w:r>
        <w:rPr>
          <w:rFonts w:ascii="Arial" w:hAnsi="Arial" w:cs="Arial"/>
          <w:sz w:val="20"/>
        </w:rPr>
        <w:t>Rinse thoroughly and allow to air dry.</w:t>
      </w:r>
    </w:p>
    <w:p w:rsidR="00043129" w:rsidRDefault="00043129" w:rsidP="00043129">
      <w:pPr>
        <w:jc w:val="both"/>
        <w:rPr>
          <w:rFonts w:ascii="Arial" w:hAnsi="Arial" w:cs="Arial"/>
          <w:sz w:val="20"/>
        </w:rPr>
      </w:pPr>
    </w:p>
    <w:p w:rsidR="00043129" w:rsidRDefault="00043129" w:rsidP="00043129">
      <w:pPr>
        <w:jc w:val="both"/>
        <w:rPr>
          <w:rFonts w:ascii="Arial" w:hAnsi="Arial" w:cs="Arial"/>
          <w:b/>
          <w:szCs w:val="16"/>
        </w:rPr>
      </w:pPr>
    </w:p>
    <w:p w:rsidR="00C60F62" w:rsidRPr="00C60F62" w:rsidRDefault="00C60F62" w:rsidP="00043129">
      <w:pPr>
        <w:jc w:val="both"/>
        <w:rPr>
          <w:rFonts w:ascii="Arial" w:hAnsi="Arial" w:cs="Arial"/>
          <w:b/>
          <w:szCs w:val="16"/>
        </w:rPr>
      </w:pPr>
    </w:p>
    <w:p w:rsidR="00043129" w:rsidRPr="000634CE" w:rsidRDefault="00043129" w:rsidP="00043129">
      <w:pPr>
        <w:spacing w:after="240"/>
        <w:jc w:val="both"/>
        <w:rPr>
          <w:rFonts w:ascii="Arial" w:hAnsi="Arial" w:cs="Arial"/>
          <w:b/>
          <w:color w:val="292929"/>
          <w:sz w:val="32"/>
          <w:szCs w:val="32"/>
        </w:rPr>
      </w:pPr>
      <w:r w:rsidRPr="00C60F62">
        <w:rPr>
          <w:rFonts w:ascii="Arial" w:hAnsi="Arial" w:cs="Arial"/>
          <w:b/>
          <w:color w:val="292929"/>
          <w:sz w:val="32"/>
          <w:szCs w:val="32"/>
        </w:rPr>
        <w:t>E</w:t>
      </w:r>
      <w:r w:rsidRPr="000634CE">
        <w:rPr>
          <w:rFonts w:ascii="Arial" w:hAnsi="Arial" w:cs="Arial"/>
          <w:b/>
          <w:color w:val="292929"/>
          <w:sz w:val="32"/>
          <w:szCs w:val="32"/>
        </w:rPr>
        <w:t>quipment Clean Up</w:t>
      </w:r>
    </w:p>
    <w:p w:rsidR="00043129" w:rsidRPr="003263A9" w:rsidRDefault="00043129" w:rsidP="001B4C24">
      <w:pPr>
        <w:numPr>
          <w:ilvl w:val="0"/>
          <w:numId w:val="23"/>
        </w:numPr>
        <w:tabs>
          <w:tab w:val="clear" w:pos="720"/>
          <w:tab w:val="num" w:pos="360"/>
        </w:tabs>
        <w:spacing w:after="240"/>
        <w:ind w:left="0" w:firstLine="0"/>
        <w:jc w:val="both"/>
        <w:rPr>
          <w:rFonts w:ascii="Arial Black" w:hAnsi="Arial Black" w:cs="Arial"/>
          <w:b/>
          <w:color w:val="292929"/>
          <w:sz w:val="20"/>
        </w:rPr>
      </w:pPr>
      <w:r w:rsidRPr="00BC2B2D">
        <w:rPr>
          <w:rFonts w:ascii="Arial" w:hAnsi="Arial" w:cs="Arial"/>
          <w:sz w:val="20"/>
        </w:rPr>
        <w:t xml:space="preserve">Clean </w:t>
      </w:r>
      <w:r w:rsidR="00F00363" w:rsidRPr="00F00363">
        <w:rPr>
          <w:rFonts w:ascii="Arial" w:hAnsi="Arial" w:cs="Arial"/>
          <w:b/>
          <w:sz w:val="20"/>
        </w:rPr>
        <w:t>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Pr="00BC2B2D">
        <w:rPr>
          <w:rFonts w:ascii="Arial" w:hAnsi="Arial" w:cs="Arial"/>
          <w:sz w:val="20"/>
        </w:rPr>
        <w:t xml:space="preserve"> with</w:t>
      </w:r>
      <w:r w:rsidRPr="001E50DB">
        <w:rPr>
          <w:rFonts w:ascii="Arial" w:hAnsi="Arial" w:cs="Arial"/>
          <w:sz w:val="20"/>
        </w:rPr>
        <w:t xml:space="preserve"> </w:t>
      </w:r>
      <w:r w:rsidRPr="001E50DB">
        <w:rPr>
          <w:rFonts w:ascii="Arial" w:hAnsi="Arial" w:cs="Arial"/>
          <w:b/>
          <w:sz w:val="20"/>
          <w:u w:val="single"/>
        </w:rPr>
        <w:t>distilled water</w:t>
      </w:r>
      <w:r w:rsidRPr="001E50DB">
        <w:rPr>
          <w:rFonts w:ascii="Arial" w:hAnsi="Arial" w:cs="Arial"/>
          <w:sz w:val="20"/>
        </w:rPr>
        <w:t xml:space="preserve"> and a mild detergent. </w:t>
      </w:r>
      <w:r>
        <w:rPr>
          <w:rFonts w:ascii="Arial" w:hAnsi="Arial" w:cs="Arial"/>
          <w:sz w:val="20"/>
        </w:rPr>
        <w:t xml:space="preserve"> </w:t>
      </w:r>
    </w:p>
    <w:p w:rsidR="00043129" w:rsidRPr="003263A9" w:rsidRDefault="00043129" w:rsidP="001B4C24">
      <w:pPr>
        <w:numPr>
          <w:ilvl w:val="0"/>
          <w:numId w:val="24"/>
        </w:numPr>
        <w:tabs>
          <w:tab w:val="clear" w:pos="1440"/>
          <w:tab w:val="num" w:pos="720"/>
        </w:tabs>
        <w:spacing w:after="240"/>
        <w:ind w:left="720"/>
        <w:jc w:val="both"/>
        <w:rPr>
          <w:rFonts w:ascii="Arial Black" w:hAnsi="Arial Black" w:cs="Arial"/>
          <w:b/>
          <w:color w:val="292929"/>
          <w:sz w:val="20"/>
        </w:rPr>
      </w:pPr>
      <w:r>
        <w:rPr>
          <w:rFonts w:ascii="Arial" w:hAnsi="Arial" w:cs="Arial"/>
          <w:sz w:val="20"/>
        </w:rPr>
        <w:t>G</w:t>
      </w:r>
      <w:r w:rsidRPr="001E50DB">
        <w:rPr>
          <w:rFonts w:ascii="Arial" w:hAnsi="Arial" w:cs="Arial"/>
          <w:sz w:val="20"/>
        </w:rPr>
        <w:t>ently rub electrodes</w:t>
      </w:r>
      <w:r w:rsidR="00177C3F">
        <w:rPr>
          <w:rFonts w:ascii="Arial" w:hAnsi="Arial" w:cs="Arial"/>
          <w:sz w:val="20"/>
        </w:rPr>
        <w:fldChar w:fldCharType="begin"/>
      </w:r>
      <w:r w:rsidR="00177C3F">
        <w:instrText xml:space="preserve"> XE "</w:instrText>
      </w:r>
      <w:r w:rsidR="00177C3F" w:rsidRPr="000C6F97">
        <w:rPr>
          <w:rFonts w:ascii="Arial" w:hAnsi="Arial" w:cs="Arial"/>
          <w:sz w:val="20"/>
        </w:rPr>
        <w:instrText>electrodes</w:instrText>
      </w:r>
      <w:r w:rsidR="00177C3F">
        <w:instrText xml:space="preserve">" </w:instrText>
      </w:r>
      <w:r w:rsidR="00177C3F">
        <w:rPr>
          <w:rFonts w:ascii="Arial" w:hAnsi="Arial" w:cs="Arial"/>
          <w:sz w:val="20"/>
        </w:rPr>
        <w:fldChar w:fldCharType="end"/>
      </w:r>
      <w:r w:rsidRPr="001E50DB">
        <w:rPr>
          <w:rFonts w:ascii="Arial" w:hAnsi="Arial" w:cs="Arial"/>
          <w:sz w:val="20"/>
        </w:rPr>
        <w:t xml:space="preserve"> using a toothbrush to dislodge electrolyte</w:t>
      </w:r>
      <w:r w:rsidR="00D91A8C">
        <w:rPr>
          <w:rFonts w:ascii="Arial" w:hAnsi="Arial" w:cs="Arial"/>
          <w:sz w:val="20"/>
        </w:rPr>
        <w:fldChar w:fldCharType="begin"/>
      </w:r>
      <w:r w:rsidR="00D91A8C">
        <w:instrText xml:space="preserve"> XE "</w:instrText>
      </w:r>
      <w:r w:rsidR="00D91A8C" w:rsidRPr="007474D8">
        <w:rPr>
          <w:rFonts w:ascii="Arial" w:hAnsi="Arial" w:cs="Arial"/>
          <w:sz w:val="20"/>
        </w:rPr>
        <w:instrText>electrolyte</w:instrText>
      </w:r>
      <w:r w:rsidR="00D91A8C">
        <w:instrText xml:space="preserve">" </w:instrText>
      </w:r>
      <w:r w:rsidR="00D91A8C">
        <w:rPr>
          <w:rFonts w:ascii="Arial" w:hAnsi="Arial" w:cs="Arial"/>
          <w:sz w:val="20"/>
        </w:rPr>
        <w:fldChar w:fldCharType="end"/>
      </w:r>
      <w:r w:rsidRPr="001E50DB">
        <w:rPr>
          <w:rFonts w:ascii="Arial" w:hAnsi="Arial" w:cs="Arial"/>
          <w:sz w:val="20"/>
        </w:rPr>
        <w:t xml:space="preserve"> residue.  </w:t>
      </w:r>
    </w:p>
    <w:p w:rsidR="00043129" w:rsidRPr="003263A9" w:rsidRDefault="00043129" w:rsidP="001B4C24">
      <w:pPr>
        <w:numPr>
          <w:ilvl w:val="0"/>
          <w:numId w:val="25"/>
        </w:numPr>
        <w:tabs>
          <w:tab w:val="clear" w:pos="1440"/>
          <w:tab w:val="num" w:pos="720"/>
        </w:tabs>
        <w:spacing w:after="240"/>
        <w:ind w:left="720"/>
        <w:jc w:val="both"/>
        <w:rPr>
          <w:rFonts w:ascii="Arial Black" w:hAnsi="Arial Black" w:cs="Arial"/>
          <w:b/>
          <w:color w:val="292929"/>
          <w:sz w:val="20"/>
        </w:rPr>
      </w:pPr>
      <w:r w:rsidRPr="001E50DB">
        <w:rPr>
          <w:rFonts w:ascii="Arial" w:hAnsi="Arial" w:cs="Arial"/>
          <w:sz w:val="20"/>
        </w:rPr>
        <w:t xml:space="preserve">Rinse well. </w:t>
      </w:r>
    </w:p>
    <w:p w:rsidR="00043129" w:rsidRPr="003263A9" w:rsidRDefault="00043129" w:rsidP="001B4C24">
      <w:pPr>
        <w:numPr>
          <w:ilvl w:val="0"/>
          <w:numId w:val="26"/>
        </w:numPr>
        <w:tabs>
          <w:tab w:val="clear" w:pos="1440"/>
          <w:tab w:val="num" w:pos="720"/>
        </w:tabs>
        <w:spacing w:after="240"/>
        <w:ind w:left="720"/>
        <w:jc w:val="both"/>
        <w:rPr>
          <w:rFonts w:ascii="Arial Black" w:hAnsi="Arial Black" w:cs="Arial"/>
          <w:b/>
          <w:color w:val="292929"/>
          <w:sz w:val="20"/>
        </w:rPr>
      </w:pPr>
      <w:r w:rsidRPr="001E50DB">
        <w:rPr>
          <w:rFonts w:ascii="Arial" w:hAnsi="Arial" w:cs="Arial"/>
          <w:sz w:val="20"/>
        </w:rPr>
        <w:t xml:space="preserve">Pat dry using a soft towel.  </w:t>
      </w:r>
    </w:p>
    <w:p w:rsidR="00043129" w:rsidRDefault="00043129" w:rsidP="001B4C24">
      <w:pPr>
        <w:numPr>
          <w:ilvl w:val="0"/>
          <w:numId w:val="26"/>
        </w:numPr>
        <w:tabs>
          <w:tab w:val="clear" w:pos="1440"/>
          <w:tab w:val="num" w:pos="720"/>
        </w:tabs>
        <w:spacing w:after="240"/>
        <w:ind w:left="720"/>
        <w:jc w:val="both"/>
        <w:rPr>
          <w:rFonts w:ascii="Arial Black" w:hAnsi="Arial Black" w:cs="Arial"/>
          <w:b/>
          <w:color w:val="292929"/>
          <w:sz w:val="20"/>
        </w:rPr>
      </w:pPr>
      <w:r w:rsidRPr="00D02D44">
        <w:rPr>
          <w:rFonts w:ascii="Arial" w:hAnsi="Arial" w:cs="Arial"/>
          <w:sz w:val="20"/>
        </w:rPr>
        <w:t>Store in a dark dry environment.</w:t>
      </w:r>
    </w:p>
    <w:p w:rsidR="00043129" w:rsidRPr="00F00363" w:rsidRDefault="00043129" w:rsidP="001B4C24">
      <w:pPr>
        <w:numPr>
          <w:ilvl w:val="0"/>
          <w:numId w:val="23"/>
        </w:numPr>
        <w:tabs>
          <w:tab w:val="clear" w:pos="720"/>
          <w:tab w:val="num" w:pos="360"/>
        </w:tabs>
        <w:spacing w:after="240"/>
        <w:ind w:left="0" w:firstLine="0"/>
        <w:jc w:val="both"/>
        <w:rPr>
          <w:rFonts w:ascii="Arial Black" w:hAnsi="Arial Black" w:cs="Arial"/>
          <w:b/>
          <w:color w:val="292929"/>
          <w:sz w:val="20"/>
        </w:rPr>
      </w:pPr>
      <w:r w:rsidRPr="00BC2B2D">
        <w:rPr>
          <w:rFonts w:ascii="Arial" w:hAnsi="Arial" w:cs="Arial"/>
          <w:sz w:val="20"/>
        </w:rPr>
        <w:t xml:space="preserve">Clean the </w:t>
      </w:r>
      <w:r w:rsidR="00AD785F" w:rsidRPr="00AD785F">
        <w:rPr>
          <w:rFonts w:ascii="Arial" w:hAnsi="Arial" w:cs="Arial"/>
          <w:b/>
          <w:sz w:val="20"/>
        </w:rPr>
        <w:t>EEG</w:t>
      </w:r>
      <w:r w:rsidR="00AD785F">
        <w:rPr>
          <w:rFonts w:ascii="Arial" w:hAnsi="Arial" w:cs="Arial"/>
          <w:sz w:val="20"/>
        </w:rPr>
        <w:t xml:space="preserve"> </w:t>
      </w:r>
      <w:r w:rsidR="00F00363" w:rsidRPr="00F00363">
        <w:rPr>
          <w:rFonts w:ascii="Arial" w:hAnsi="Arial" w:cs="Arial"/>
          <w:b/>
          <w:sz w:val="20"/>
        </w:rPr>
        <w:t>CAP</w:t>
      </w:r>
      <w:r w:rsidRPr="00BC2B2D">
        <w:rPr>
          <w:rFonts w:ascii="Arial" w:hAnsi="Arial" w:cs="Arial"/>
          <w:sz w:val="20"/>
        </w:rPr>
        <w:t xml:space="preserve"> with warm</w:t>
      </w:r>
      <w:r w:rsidRPr="001E50DB">
        <w:rPr>
          <w:rFonts w:ascii="Arial" w:hAnsi="Arial" w:cs="Arial"/>
          <w:sz w:val="20"/>
        </w:rPr>
        <w:t xml:space="preserve"> </w:t>
      </w:r>
      <w:r w:rsidRPr="001E50DB">
        <w:rPr>
          <w:rFonts w:ascii="Arial" w:hAnsi="Arial" w:cs="Arial"/>
          <w:b/>
          <w:sz w:val="20"/>
          <w:u w:val="single"/>
        </w:rPr>
        <w:t>tap water</w:t>
      </w:r>
      <w:r w:rsidRPr="001E50DB">
        <w:rPr>
          <w:rFonts w:ascii="Arial" w:hAnsi="Arial" w:cs="Arial"/>
          <w:sz w:val="20"/>
        </w:rPr>
        <w:t xml:space="preserve"> and a mild detergent. </w:t>
      </w:r>
    </w:p>
    <w:p w:rsidR="00F00363" w:rsidRPr="003263A9" w:rsidRDefault="00F00363" w:rsidP="009132A6">
      <w:pPr>
        <w:numPr>
          <w:ilvl w:val="0"/>
          <w:numId w:val="113"/>
        </w:numPr>
        <w:spacing w:after="240"/>
        <w:jc w:val="both"/>
        <w:rPr>
          <w:rFonts w:ascii="Arial Black" w:hAnsi="Arial Black" w:cs="Arial"/>
          <w:b/>
          <w:color w:val="292929"/>
          <w:sz w:val="20"/>
        </w:rPr>
      </w:pPr>
      <w:r w:rsidRPr="001E50DB">
        <w:rPr>
          <w:rFonts w:ascii="Arial" w:hAnsi="Arial" w:cs="Arial"/>
          <w:sz w:val="20"/>
        </w:rPr>
        <w:t xml:space="preserve">Rinse well. </w:t>
      </w:r>
    </w:p>
    <w:p w:rsidR="00F00363" w:rsidRDefault="00F00363" w:rsidP="009132A6">
      <w:pPr>
        <w:numPr>
          <w:ilvl w:val="0"/>
          <w:numId w:val="113"/>
        </w:numPr>
        <w:jc w:val="both"/>
        <w:rPr>
          <w:rFonts w:ascii="Arial" w:hAnsi="Arial" w:cs="Arial"/>
          <w:sz w:val="20"/>
        </w:rPr>
      </w:pPr>
      <w:r>
        <w:rPr>
          <w:rFonts w:ascii="Arial" w:hAnsi="Arial" w:cs="Arial"/>
          <w:sz w:val="20"/>
        </w:rPr>
        <w:t>Pat dry using a soft towel; allow cap to air dry.</w:t>
      </w:r>
    </w:p>
    <w:p w:rsidR="00F00363" w:rsidRDefault="00F00363" w:rsidP="00F00363">
      <w:pPr>
        <w:tabs>
          <w:tab w:val="left" w:pos="5355"/>
        </w:tabs>
        <w:jc w:val="both"/>
        <w:rPr>
          <w:rFonts w:ascii="Arial" w:hAnsi="Arial" w:cs="Arial"/>
          <w:sz w:val="20"/>
        </w:rPr>
      </w:pPr>
      <w:r>
        <w:rPr>
          <w:rFonts w:ascii="Arial" w:hAnsi="Arial" w:cs="Arial"/>
          <w:sz w:val="20"/>
        </w:rPr>
        <w:tab/>
      </w:r>
    </w:p>
    <w:p w:rsidR="00F00363" w:rsidRPr="00DF0DA5" w:rsidRDefault="00F00363" w:rsidP="00F00363">
      <w:pPr>
        <w:numPr>
          <w:ilvl w:val="0"/>
          <w:numId w:val="23"/>
        </w:numPr>
        <w:tabs>
          <w:tab w:val="clear" w:pos="720"/>
          <w:tab w:val="num" w:pos="360"/>
          <w:tab w:val="left" w:pos="1080"/>
        </w:tabs>
        <w:spacing w:after="240"/>
        <w:ind w:hanging="720"/>
        <w:jc w:val="both"/>
        <w:rPr>
          <w:rFonts w:ascii="Arial" w:hAnsi="Arial" w:cs="Arial"/>
          <w:color w:val="000000"/>
          <w:sz w:val="20"/>
        </w:rPr>
      </w:pPr>
      <w:r w:rsidRPr="00DF0DA5">
        <w:rPr>
          <w:rFonts w:ascii="Arial" w:hAnsi="Arial" w:cs="Arial"/>
          <w:color w:val="000000"/>
          <w:sz w:val="20"/>
        </w:rPr>
        <w:t xml:space="preserve">Clean </w:t>
      </w:r>
      <w:r w:rsidR="00462A6E" w:rsidRPr="0099627F">
        <w:rPr>
          <w:rFonts w:ascii="Arial" w:hAnsi="Arial" w:cs="Arial"/>
          <w:b/>
          <w:color w:val="000000"/>
          <w:sz w:val="20"/>
        </w:rPr>
        <w:t xml:space="preserve">HEAD </w:t>
      </w:r>
      <w:r w:rsidR="00462A6E">
        <w:rPr>
          <w:rFonts w:ascii="Arial" w:hAnsi="Arial" w:cs="Arial"/>
          <w:b/>
          <w:color w:val="000000"/>
          <w:sz w:val="20"/>
        </w:rPr>
        <w:t xml:space="preserve">LOCALIZATION </w:t>
      </w:r>
      <w:r w:rsidR="00462A6E" w:rsidRPr="0099627F">
        <w:rPr>
          <w:rFonts w:ascii="Arial" w:hAnsi="Arial" w:cs="Arial"/>
          <w:b/>
          <w:color w:val="000000"/>
          <w:sz w:val="20"/>
        </w:rPr>
        <w:t>COIL</w:t>
      </w:r>
      <w:r w:rsidR="00462A6E">
        <w:rPr>
          <w:rFonts w:ascii="Arial" w:hAnsi="Arial" w:cs="Arial"/>
          <w:b/>
          <w:color w:val="000000"/>
          <w:sz w:val="20"/>
        </w:rPr>
        <w:t>S</w:t>
      </w:r>
      <w:r w:rsidR="00462A6E" w:rsidRPr="0099627F">
        <w:rPr>
          <w:rFonts w:ascii="Arial" w:hAnsi="Arial" w:cs="Arial"/>
          <w:b/>
          <w:color w:val="000000"/>
          <w:sz w:val="20"/>
        </w:rPr>
        <w:t xml:space="preserve"> </w:t>
      </w:r>
      <w:r w:rsidRPr="00DF0DA5">
        <w:rPr>
          <w:rFonts w:ascii="Arial" w:hAnsi="Arial" w:cs="Arial"/>
          <w:color w:val="000000"/>
          <w:sz w:val="20"/>
        </w:rPr>
        <w:t>with alcohol.</w:t>
      </w:r>
    </w:p>
    <w:tbl>
      <w:tblPr>
        <w:tblW w:w="8478" w:type="dxa"/>
        <w:tblBorders>
          <w:bottom w:val="threeDEmboss" w:sz="48" w:space="0" w:color="666699"/>
        </w:tblBorders>
        <w:tblLook w:val="0000" w:firstRow="0" w:lastRow="0" w:firstColumn="0" w:lastColumn="0" w:noHBand="0" w:noVBand="0"/>
      </w:tblPr>
      <w:tblGrid>
        <w:gridCol w:w="8478"/>
      </w:tblGrid>
      <w:tr w:rsidR="00FD5AD5" w:rsidRPr="006425FF">
        <w:tblPrEx>
          <w:tblCellMar>
            <w:top w:w="0" w:type="dxa"/>
            <w:bottom w:w="0" w:type="dxa"/>
          </w:tblCellMar>
        </w:tblPrEx>
        <w:tc>
          <w:tcPr>
            <w:tcW w:w="8478" w:type="dxa"/>
            <w:shd w:val="clear" w:color="auto" w:fill="auto"/>
          </w:tcPr>
          <w:p w:rsidR="00FD5AD5" w:rsidRPr="006425FF" w:rsidRDefault="00FD5AD5" w:rsidP="00B6725D">
            <w:pPr>
              <w:pStyle w:val="BodyText"/>
              <w:spacing w:after="120"/>
              <w:ind w:right="-446"/>
              <w:jc w:val="center"/>
              <w:rPr>
                <w:rFonts w:ascii="Arial Black" w:hAnsi="Arial Black"/>
                <w:sz w:val="52"/>
                <w:szCs w:val="52"/>
              </w:rPr>
            </w:pPr>
            <w:r>
              <w:rPr>
                <w:rFonts w:ascii="Arial Black" w:hAnsi="Arial Black"/>
                <w:color w:val="292929"/>
                <w:sz w:val="48"/>
                <w:szCs w:val="48"/>
              </w:rPr>
              <w:br w:type="page"/>
            </w:r>
            <w:r>
              <w:rPr>
                <w:rFonts w:cs="Arial"/>
                <w:color w:val="292929"/>
                <w:sz w:val="48"/>
                <w:szCs w:val="48"/>
              </w:rPr>
              <w:br w:type="page"/>
            </w:r>
            <w:r>
              <w:rPr>
                <w:rFonts w:cs="Arial"/>
                <w:color w:val="292929"/>
                <w:sz w:val="36"/>
                <w:szCs w:val="36"/>
              </w:rPr>
              <w:br w:type="page"/>
            </w:r>
            <w:r>
              <w:rPr>
                <w:rFonts w:ascii="Arial Black" w:hAnsi="Arial Black" w:cs="Arial"/>
                <w:sz w:val="52"/>
                <w:szCs w:val="52"/>
              </w:rPr>
              <w:t>Appendix</w:t>
            </w:r>
            <w:r>
              <w:rPr>
                <w:rFonts w:ascii="Arial Black" w:hAnsi="Arial Black" w:cs="Arial"/>
                <w:sz w:val="52"/>
                <w:szCs w:val="52"/>
              </w:rPr>
              <w:fldChar w:fldCharType="begin"/>
            </w:r>
            <w:r>
              <w:instrText xml:space="preserve"> XE "</w:instrText>
            </w:r>
            <w:r w:rsidRPr="00397D60">
              <w:rPr>
                <w:rFonts w:ascii="Arial Black" w:hAnsi="Arial Black" w:cs="Arial"/>
                <w:sz w:val="52"/>
                <w:szCs w:val="52"/>
              </w:rPr>
              <w:instrText>Subject Prep</w:instrText>
            </w:r>
            <w:r>
              <w:instrText xml:space="preserve">" </w:instrText>
            </w:r>
            <w:r>
              <w:rPr>
                <w:rFonts w:ascii="Arial Black" w:hAnsi="Arial Black" w:cs="Arial"/>
                <w:sz w:val="52"/>
                <w:szCs w:val="52"/>
              </w:rPr>
              <w:fldChar w:fldCharType="end"/>
            </w:r>
          </w:p>
        </w:tc>
      </w:tr>
    </w:tbl>
    <w:p w:rsidR="00FD5AD5" w:rsidRDefault="00FD5AD5" w:rsidP="00FD5AD5"/>
    <w:p w:rsidR="00823A67" w:rsidRPr="00010010" w:rsidRDefault="00FD5AD5" w:rsidP="00E04041">
      <w:pPr>
        <w:pStyle w:val="PlainText"/>
        <w:tabs>
          <w:tab w:val="left" w:pos="0"/>
        </w:tabs>
        <w:jc w:val="center"/>
        <w:rPr>
          <w:rFonts w:ascii="Arial" w:hAnsi="Arial"/>
          <w:b/>
          <w:sz w:val="32"/>
          <w:szCs w:val="32"/>
          <w:u w:val="single"/>
        </w:rPr>
      </w:pPr>
      <w:r>
        <w:rPr>
          <w:rFonts w:ascii="Arial" w:hAnsi="Arial"/>
          <w:b/>
          <w:sz w:val="32"/>
          <w:szCs w:val="32"/>
          <w:u w:val="single"/>
        </w:rPr>
        <w:br w:type="page"/>
      </w:r>
      <w:r w:rsidR="003353F5" w:rsidRPr="00010010">
        <w:rPr>
          <w:rFonts w:ascii="Arial" w:hAnsi="Arial"/>
          <w:b/>
          <w:sz w:val="32"/>
          <w:szCs w:val="32"/>
          <w:u w:val="single"/>
        </w:rPr>
        <w:t xml:space="preserve">In </w:t>
      </w:r>
      <w:r w:rsidR="00E04041" w:rsidRPr="00010010">
        <w:rPr>
          <w:rFonts w:ascii="Arial" w:hAnsi="Arial"/>
          <w:b/>
          <w:sz w:val="32"/>
          <w:szCs w:val="32"/>
          <w:u w:val="single"/>
        </w:rPr>
        <w:t>The Event Of A</w:t>
      </w:r>
      <w:r w:rsidR="0024313C">
        <w:rPr>
          <w:rFonts w:ascii="Arial" w:hAnsi="Arial"/>
          <w:b/>
          <w:sz w:val="32"/>
          <w:szCs w:val="32"/>
          <w:u w:val="single"/>
        </w:rPr>
        <w:t>n</w:t>
      </w:r>
      <w:r w:rsidR="00E04041" w:rsidRPr="00010010">
        <w:rPr>
          <w:rFonts w:ascii="Arial" w:hAnsi="Arial"/>
          <w:b/>
          <w:sz w:val="32"/>
          <w:szCs w:val="32"/>
          <w:u w:val="single"/>
        </w:rPr>
        <w:t xml:space="preserve"> </w:t>
      </w:r>
      <w:r w:rsidR="00E04041">
        <w:rPr>
          <w:rFonts w:ascii="Arial" w:hAnsi="Arial"/>
          <w:b/>
          <w:sz w:val="32"/>
          <w:szCs w:val="32"/>
          <w:u w:val="single"/>
        </w:rPr>
        <w:t xml:space="preserve">Electronics/Software </w:t>
      </w:r>
      <w:r w:rsidR="00E04041" w:rsidRPr="00010010">
        <w:rPr>
          <w:rFonts w:ascii="Arial" w:hAnsi="Arial"/>
          <w:b/>
          <w:sz w:val="32"/>
          <w:szCs w:val="32"/>
          <w:u w:val="single"/>
        </w:rPr>
        <w:t>Variance</w:t>
      </w:r>
      <w:r w:rsidR="00B20190">
        <w:rPr>
          <w:rFonts w:ascii="Arial" w:hAnsi="Arial"/>
          <w:b/>
          <w:sz w:val="32"/>
          <w:szCs w:val="32"/>
          <w:u w:val="single"/>
        </w:rPr>
        <w:fldChar w:fldCharType="begin"/>
      </w:r>
      <w:r w:rsidR="00B20190">
        <w:instrText xml:space="preserve"> XE "</w:instrText>
      </w:r>
      <w:r w:rsidR="00B20190" w:rsidRPr="00E32C87">
        <w:rPr>
          <w:rFonts w:ascii="Arial" w:hAnsi="Arial"/>
          <w:b/>
          <w:sz w:val="32"/>
          <w:szCs w:val="32"/>
          <w:u w:val="single"/>
        </w:rPr>
        <w:instrText>Variance</w:instrText>
      </w:r>
      <w:r w:rsidR="00B20190">
        <w:instrText xml:space="preserve">" </w:instrText>
      </w:r>
      <w:r w:rsidR="00B20190">
        <w:rPr>
          <w:rFonts w:ascii="Arial" w:hAnsi="Arial"/>
          <w:b/>
          <w:sz w:val="32"/>
          <w:szCs w:val="32"/>
          <w:u w:val="single"/>
        </w:rPr>
        <w:fldChar w:fldCharType="end"/>
      </w:r>
      <w:r w:rsidR="00E04041" w:rsidRPr="00010010">
        <w:rPr>
          <w:rFonts w:ascii="Arial" w:hAnsi="Arial"/>
          <w:b/>
          <w:sz w:val="32"/>
          <w:szCs w:val="32"/>
          <w:u w:val="single"/>
        </w:rPr>
        <w:t xml:space="preserve"> The Following Procedures Should Be Followed</w:t>
      </w:r>
      <w:r w:rsidR="00823A67" w:rsidRPr="00010010">
        <w:rPr>
          <w:rFonts w:ascii="Arial" w:hAnsi="Arial"/>
          <w:b/>
          <w:sz w:val="32"/>
          <w:szCs w:val="32"/>
          <w:u w:val="single"/>
        </w:rPr>
        <w:t>:</w:t>
      </w:r>
    </w:p>
    <w:p w:rsidR="003353F5" w:rsidRPr="00A72AC9" w:rsidRDefault="003353F5" w:rsidP="00823A67">
      <w:pPr>
        <w:pStyle w:val="PlainText"/>
        <w:rPr>
          <w:rFonts w:ascii="Arial" w:hAnsi="Arial"/>
          <w:b/>
          <w:u w:val="single"/>
        </w:rPr>
      </w:pPr>
    </w:p>
    <w:p w:rsidR="00823A67" w:rsidRDefault="00823A67" w:rsidP="00823A67">
      <w:pPr>
        <w:pStyle w:val="PlainText"/>
        <w:numPr>
          <w:ilvl w:val="0"/>
          <w:numId w:val="7"/>
        </w:numPr>
        <w:rPr>
          <w:rFonts w:ascii="Arial" w:hAnsi="Arial"/>
          <w:b/>
        </w:rPr>
      </w:pPr>
      <w:r>
        <w:rPr>
          <w:rFonts w:ascii="Arial" w:hAnsi="Arial"/>
          <w:b/>
        </w:rPr>
        <w:t>Head Localization</w:t>
      </w:r>
      <w:r w:rsidR="006A2304">
        <w:rPr>
          <w:rFonts w:ascii="Arial" w:hAnsi="Arial"/>
          <w:b/>
        </w:rPr>
        <w:fldChar w:fldCharType="begin"/>
      </w:r>
      <w:r w:rsidR="006A2304">
        <w:instrText xml:space="preserve"> XE "</w:instrText>
      </w:r>
      <w:r w:rsidR="006A2304" w:rsidRPr="0029311C">
        <w:rPr>
          <w:rFonts w:ascii="Arial" w:hAnsi="Arial" w:cs="Arial"/>
        </w:rPr>
        <w:instrText>Head Localization</w:instrText>
      </w:r>
      <w:r w:rsidR="006A2304">
        <w:instrText xml:space="preserve">" </w:instrText>
      </w:r>
      <w:r w:rsidR="006A2304">
        <w:rPr>
          <w:rFonts w:ascii="Arial" w:hAnsi="Arial"/>
          <w:b/>
        </w:rPr>
        <w:fldChar w:fldCharType="end"/>
      </w:r>
      <w:r>
        <w:rPr>
          <w:rFonts w:ascii="Arial" w:hAnsi="Arial"/>
          <w:b/>
        </w:rPr>
        <w:t xml:space="preserve"> Failure</w:t>
      </w:r>
      <w:r w:rsidR="00EC6119">
        <w:rPr>
          <w:rFonts w:ascii="Arial" w:hAnsi="Arial"/>
          <w:b/>
        </w:rPr>
        <w:fldChar w:fldCharType="begin"/>
      </w:r>
      <w:r w:rsidR="00EC6119">
        <w:instrText xml:space="preserve"> XE "</w:instrText>
      </w:r>
      <w:r w:rsidR="00EC6119" w:rsidRPr="00FB6C7C">
        <w:rPr>
          <w:rFonts w:ascii="Arial" w:hAnsi="Arial"/>
          <w:b/>
        </w:rPr>
        <w:instrText>Head Localization Failure</w:instrText>
      </w:r>
      <w:r w:rsidR="00EC6119">
        <w:instrText xml:space="preserve">" </w:instrText>
      </w:r>
      <w:r w:rsidR="00EC6119">
        <w:rPr>
          <w:rFonts w:ascii="Arial" w:hAnsi="Arial"/>
          <w:b/>
        </w:rPr>
        <w:fldChar w:fldCharType="end"/>
      </w:r>
      <w:r>
        <w:rPr>
          <w:rFonts w:ascii="Arial" w:hAnsi="Arial"/>
          <w:b/>
        </w:rPr>
        <w:t>:</w:t>
      </w:r>
    </w:p>
    <w:p w:rsidR="00823A67" w:rsidRDefault="00823A67" w:rsidP="00823A67">
      <w:pPr>
        <w:pStyle w:val="PlainText"/>
        <w:numPr>
          <w:ilvl w:val="1"/>
          <w:numId w:val="7"/>
        </w:numPr>
        <w:rPr>
          <w:rFonts w:ascii="Arial" w:hAnsi="Arial"/>
        </w:rPr>
      </w:pPr>
      <w:r>
        <w:rPr>
          <w:rFonts w:ascii="Arial" w:hAnsi="Arial"/>
        </w:rPr>
        <w:t>Check Collection Parameters</w:t>
      </w:r>
      <w:r w:rsidR="00B20190">
        <w:rPr>
          <w:rFonts w:ascii="Arial" w:hAnsi="Arial"/>
        </w:rPr>
        <w:fldChar w:fldCharType="begin"/>
      </w:r>
      <w:r w:rsidR="00B20190">
        <w:instrText xml:space="preserve"> XE "</w:instrText>
      </w:r>
      <w:r w:rsidR="00B20190" w:rsidRPr="00FC1F03">
        <w:rPr>
          <w:rFonts w:ascii="Arial" w:hAnsi="Arial" w:cs="Arial"/>
          <w:b/>
        </w:rPr>
        <w:instrText>Collection Parameters</w:instrText>
      </w:r>
      <w:r w:rsidR="00B20190">
        <w:instrText xml:space="preserve">" </w:instrText>
      </w:r>
      <w:r w:rsidR="00B20190">
        <w:rPr>
          <w:rFonts w:ascii="Arial" w:hAnsi="Arial"/>
        </w:rPr>
        <w:fldChar w:fldCharType="end"/>
      </w:r>
      <w:r>
        <w:rPr>
          <w:rFonts w:ascii="Arial" w:hAnsi="Arial"/>
        </w:rPr>
        <w:t>.</w:t>
      </w:r>
    </w:p>
    <w:p w:rsidR="00823A67" w:rsidRDefault="00823A67" w:rsidP="00823A67">
      <w:pPr>
        <w:pStyle w:val="PlainText"/>
        <w:numPr>
          <w:ilvl w:val="1"/>
          <w:numId w:val="7"/>
        </w:numPr>
        <w:rPr>
          <w:rFonts w:ascii="Arial" w:hAnsi="Arial"/>
        </w:rPr>
      </w:pPr>
      <w:r>
        <w:rPr>
          <w:rFonts w:ascii="Arial" w:hAnsi="Arial"/>
        </w:rPr>
        <w:t>Check head movement.</w:t>
      </w:r>
    </w:p>
    <w:p w:rsidR="00823A67" w:rsidRDefault="00823A67" w:rsidP="00823A67">
      <w:pPr>
        <w:pStyle w:val="PlainText"/>
        <w:numPr>
          <w:ilvl w:val="1"/>
          <w:numId w:val="7"/>
        </w:numPr>
        <w:rPr>
          <w:rFonts w:ascii="Arial" w:hAnsi="Arial"/>
        </w:rPr>
      </w:pPr>
      <w:r>
        <w:rPr>
          <w:rFonts w:ascii="Arial" w:hAnsi="Arial"/>
        </w:rPr>
        <w:t>Check head coil placement.</w:t>
      </w:r>
    </w:p>
    <w:p w:rsidR="00823A67" w:rsidRDefault="00823A67" w:rsidP="00823A67">
      <w:pPr>
        <w:pStyle w:val="PlainText"/>
        <w:numPr>
          <w:ilvl w:val="1"/>
          <w:numId w:val="7"/>
        </w:numPr>
        <w:rPr>
          <w:rFonts w:ascii="Arial" w:hAnsi="Arial"/>
        </w:rPr>
      </w:pPr>
      <w:r w:rsidRPr="005E3692">
        <w:rPr>
          <w:rFonts w:ascii="Arial" w:hAnsi="Arial"/>
        </w:rPr>
        <w:t>Repeat head localization.</w:t>
      </w:r>
      <w:r w:rsidRPr="00303052">
        <w:rPr>
          <w:rFonts w:ascii="Arial" w:hAnsi="Arial"/>
        </w:rPr>
        <w:t xml:space="preserve"> </w:t>
      </w:r>
    </w:p>
    <w:p w:rsidR="00A458B7" w:rsidRDefault="00A458B7" w:rsidP="00823A67">
      <w:pPr>
        <w:pStyle w:val="PlainText"/>
        <w:ind w:left="360"/>
        <w:rPr>
          <w:rFonts w:ascii="Arial" w:hAnsi="Arial"/>
          <w:b/>
        </w:rPr>
      </w:pPr>
    </w:p>
    <w:p w:rsidR="00823A67" w:rsidRDefault="00823A67" w:rsidP="00823A67">
      <w:pPr>
        <w:pStyle w:val="PlainText"/>
        <w:numPr>
          <w:ilvl w:val="0"/>
          <w:numId w:val="7"/>
        </w:numPr>
        <w:rPr>
          <w:rFonts w:ascii="Arial" w:hAnsi="Arial"/>
          <w:b/>
        </w:rPr>
      </w:pPr>
      <w:r>
        <w:rPr>
          <w:rFonts w:ascii="Arial" w:hAnsi="Arial"/>
          <w:b/>
        </w:rPr>
        <w:t>Acq Aborts (crashes)</w:t>
      </w:r>
      <w:r w:rsidR="000054C2">
        <w:rPr>
          <w:rFonts w:ascii="Arial" w:hAnsi="Arial"/>
          <w:b/>
        </w:rPr>
        <w:fldChar w:fldCharType="begin"/>
      </w:r>
      <w:r w:rsidR="000054C2">
        <w:instrText xml:space="preserve"> XE "</w:instrText>
      </w:r>
      <w:r w:rsidR="000054C2" w:rsidRPr="00E03167">
        <w:rPr>
          <w:rFonts w:ascii="Arial" w:hAnsi="Arial"/>
          <w:b/>
        </w:rPr>
        <w:instrText>Acq Aborts (crashes)</w:instrText>
      </w:r>
      <w:r w:rsidR="000054C2">
        <w:instrText xml:space="preserve">" </w:instrText>
      </w:r>
      <w:r w:rsidR="000054C2">
        <w:rPr>
          <w:rFonts w:ascii="Arial" w:hAnsi="Arial"/>
          <w:b/>
        </w:rPr>
        <w:fldChar w:fldCharType="end"/>
      </w:r>
      <w:r>
        <w:rPr>
          <w:rFonts w:ascii="Arial" w:hAnsi="Arial"/>
          <w:b/>
        </w:rPr>
        <w:t>:</w:t>
      </w:r>
    </w:p>
    <w:p w:rsidR="00823A67" w:rsidRPr="005C1ADE" w:rsidRDefault="00823A67" w:rsidP="00823A67">
      <w:pPr>
        <w:pStyle w:val="PlainText"/>
        <w:numPr>
          <w:ilvl w:val="1"/>
          <w:numId w:val="7"/>
        </w:numPr>
        <w:rPr>
          <w:rFonts w:ascii="Arial" w:hAnsi="Arial"/>
        </w:rPr>
      </w:pPr>
      <w:r w:rsidRPr="005C1ADE">
        <w:rPr>
          <w:rFonts w:ascii="Arial" w:hAnsi="Arial"/>
        </w:rPr>
        <w:t>Check front panel for electronics failure.</w:t>
      </w:r>
      <w:r>
        <w:rPr>
          <w:rFonts w:ascii="Arial" w:hAnsi="Arial"/>
        </w:rPr>
        <w:t xml:space="preserve"> Record codes.</w:t>
      </w:r>
    </w:p>
    <w:p w:rsidR="00823A67" w:rsidRPr="005C1ADE" w:rsidRDefault="00823A67" w:rsidP="00823A67">
      <w:pPr>
        <w:pStyle w:val="PlainText"/>
        <w:numPr>
          <w:ilvl w:val="1"/>
          <w:numId w:val="7"/>
        </w:numPr>
        <w:rPr>
          <w:rFonts w:ascii="Arial" w:hAnsi="Arial"/>
        </w:rPr>
      </w:pPr>
      <w:r w:rsidRPr="005C1ADE">
        <w:rPr>
          <w:rFonts w:ascii="Arial" w:hAnsi="Arial"/>
        </w:rPr>
        <w:t>If no electronics failure then re-</w:t>
      </w:r>
      <w:r w:rsidR="00BB3943" w:rsidRPr="005C1ADE">
        <w:rPr>
          <w:rFonts w:ascii="Arial" w:hAnsi="Arial"/>
        </w:rPr>
        <w:t>launch</w:t>
      </w:r>
      <w:r w:rsidRPr="005C1ADE">
        <w:rPr>
          <w:rFonts w:ascii="Arial" w:hAnsi="Arial"/>
        </w:rPr>
        <w:t xml:space="preserve"> Acq.</w:t>
      </w:r>
    </w:p>
    <w:p w:rsidR="00823A67" w:rsidRDefault="00823A67" w:rsidP="00823A67">
      <w:pPr>
        <w:pStyle w:val="PlainText"/>
        <w:numPr>
          <w:ilvl w:val="1"/>
          <w:numId w:val="7"/>
        </w:numPr>
        <w:rPr>
          <w:rFonts w:ascii="Arial" w:hAnsi="Arial"/>
        </w:rPr>
      </w:pPr>
      <w:r w:rsidRPr="005C1ADE">
        <w:rPr>
          <w:rFonts w:ascii="Arial" w:hAnsi="Arial"/>
        </w:rPr>
        <w:t>Check collection parameters.</w:t>
      </w:r>
    </w:p>
    <w:p w:rsidR="00823A67" w:rsidRDefault="00823A67" w:rsidP="00823A67">
      <w:pPr>
        <w:pStyle w:val="PlainText"/>
        <w:numPr>
          <w:ilvl w:val="1"/>
          <w:numId w:val="7"/>
        </w:numPr>
        <w:rPr>
          <w:rFonts w:ascii="Arial" w:hAnsi="Arial"/>
        </w:rPr>
      </w:pPr>
      <w:r>
        <w:rPr>
          <w:rFonts w:ascii="Arial" w:hAnsi="Arial"/>
        </w:rPr>
        <w:t>Re-e</w:t>
      </w:r>
      <w:r w:rsidRPr="005C1ADE">
        <w:rPr>
          <w:rFonts w:ascii="Arial" w:hAnsi="Arial"/>
        </w:rPr>
        <w:t>nter Acq information.</w:t>
      </w:r>
    </w:p>
    <w:p w:rsidR="00E04041" w:rsidRDefault="00E04041" w:rsidP="00E04041">
      <w:pPr>
        <w:pStyle w:val="PlainText"/>
        <w:numPr>
          <w:ilvl w:val="1"/>
          <w:numId w:val="7"/>
        </w:numPr>
        <w:rPr>
          <w:rFonts w:ascii="Arial" w:hAnsi="Arial"/>
        </w:rPr>
      </w:pPr>
      <w:r>
        <w:rPr>
          <w:rFonts w:ascii="Arial" w:hAnsi="Arial"/>
        </w:rPr>
        <w:t>Fill out a Variance</w:t>
      </w:r>
      <w:r w:rsidR="00B20190">
        <w:rPr>
          <w:rFonts w:ascii="Arial" w:hAnsi="Arial"/>
        </w:rPr>
        <w:fldChar w:fldCharType="begin"/>
      </w:r>
      <w:r w:rsidR="00B20190">
        <w:instrText xml:space="preserve"> XE "</w:instrText>
      </w:r>
      <w:r w:rsidR="00B20190" w:rsidRPr="00E32C87">
        <w:rPr>
          <w:rFonts w:ascii="Arial" w:hAnsi="Arial"/>
          <w:b/>
          <w:sz w:val="32"/>
          <w:szCs w:val="32"/>
          <w:u w:val="single"/>
        </w:rPr>
        <w:instrText>Variance</w:instrText>
      </w:r>
      <w:r w:rsidR="00B20190">
        <w:instrText xml:space="preserve">" </w:instrText>
      </w:r>
      <w:r w:rsidR="00B20190">
        <w:rPr>
          <w:rFonts w:ascii="Arial" w:hAnsi="Arial"/>
        </w:rPr>
        <w:fldChar w:fldCharType="end"/>
      </w:r>
      <w:r>
        <w:rPr>
          <w:rFonts w:ascii="Arial" w:hAnsi="Arial"/>
        </w:rPr>
        <w:t xml:space="preserve"> Report. </w:t>
      </w:r>
    </w:p>
    <w:p w:rsidR="00A458B7" w:rsidRDefault="00A458B7" w:rsidP="00823A67">
      <w:pPr>
        <w:pStyle w:val="PlainText"/>
        <w:ind w:left="1440"/>
        <w:rPr>
          <w:rFonts w:ascii="Arial" w:hAnsi="Arial"/>
        </w:rPr>
      </w:pPr>
    </w:p>
    <w:p w:rsidR="00823A67" w:rsidRDefault="00823A67" w:rsidP="00823A67">
      <w:pPr>
        <w:pStyle w:val="PlainText"/>
        <w:rPr>
          <w:rFonts w:ascii="Arial" w:hAnsi="Arial"/>
          <w:b/>
        </w:rPr>
      </w:pPr>
      <w:r>
        <w:rPr>
          <w:rFonts w:ascii="Arial" w:hAnsi="Arial"/>
          <w:b/>
        </w:rPr>
        <w:t xml:space="preserve">      </w:t>
      </w:r>
      <w:r w:rsidRPr="000F70A1">
        <w:rPr>
          <w:rFonts w:ascii="Arial" w:hAnsi="Arial"/>
        </w:rPr>
        <w:t>3.</w:t>
      </w:r>
      <w:r w:rsidRPr="000F70A1">
        <w:rPr>
          <w:rFonts w:ascii="Arial" w:hAnsi="Arial"/>
        </w:rPr>
        <w:tab/>
      </w:r>
      <w:r w:rsidRPr="00A72AC9">
        <w:rPr>
          <w:rFonts w:ascii="Arial" w:hAnsi="Arial"/>
          <w:b/>
        </w:rPr>
        <w:t xml:space="preserve">Boot </w:t>
      </w:r>
      <w:r>
        <w:rPr>
          <w:rFonts w:ascii="Arial" w:hAnsi="Arial"/>
          <w:b/>
        </w:rPr>
        <w:t xml:space="preserve">Electronics </w:t>
      </w:r>
      <w:r w:rsidRPr="00A72AC9">
        <w:rPr>
          <w:rFonts w:ascii="Arial" w:hAnsi="Arial"/>
          <w:b/>
        </w:rPr>
        <w:t>Failure</w:t>
      </w:r>
      <w:r w:rsidR="00EC6119">
        <w:rPr>
          <w:rFonts w:ascii="Arial" w:hAnsi="Arial"/>
          <w:b/>
        </w:rPr>
        <w:fldChar w:fldCharType="begin"/>
      </w:r>
      <w:r w:rsidR="00EC6119">
        <w:instrText xml:space="preserve"> XE "</w:instrText>
      </w:r>
      <w:r w:rsidR="00EC6119" w:rsidRPr="00C2687A">
        <w:rPr>
          <w:rFonts w:ascii="Arial" w:hAnsi="Arial"/>
          <w:b/>
        </w:rPr>
        <w:instrText>Boot Electronics Failure</w:instrText>
      </w:r>
      <w:r w:rsidR="00EC6119">
        <w:instrText xml:space="preserve">" </w:instrText>
      </w:r>
      <w:r w:rsidR="00EC6119">
        <w:rPr>
          <w:rFonts w:ascii="Arial" w:hAnsi="Arial"/>
          <w:b/>
        </w:rPr>
        <w:fldChar w:fldCharType="end"/>
      </w:r>
      <w:r w:rsidRPr="00A72AC9">
        <w:rPr>
          <w:rFonts w:ascii="Arial" w:hAnsi="Arial"/>
          <w:b/>
        </w:rPr>
        <w:t>:</w:t>
      </w:r>
    </w:p>
    <w:p w:rsidR="00823A67" w:rsidRDefault="000F70A1" w:rsidP="000F70A1">
      <w:pPr>
        <w:pStyle w:val="PlainText"/>
        <w:tabs>
          <w:tab w:val="left" w:pos="1440"/>
          <w:tab w:val="left" w:pos="1530"/>
          <w:tab w:val="left" w:pos="1800"/>
        </w:tabs>
        <w:ind w:left="1440" w:hanging="360"/>
        <w:rPr>
          <w:rFonts w:ascii="Arial" w:hAnsi="Arial"/>
        </w:rPr>
      </w:pPr>
      <w:r w:rsidRPr="000F70A1">
        <w:rPr>
          <w:rFonts w:ascii="Arial" w:hAnsi="Arial"/>
        </w:rPr>
        <w:t>a.</w:t>
      </w:r>
      <w:r>
        <w:rPr>
          <w:rFonts w:ascii="Arial" w:hAnsi="Arial"/>
          <w:b/>
        </w:rPr>
        <w:t xml:space="preserve">   </w:t>
      </w:r>
      <w:r w:rsidR="00823A67" w:rsidRPr="005E3692">
        <w:rPr>
          <w:rFonts w:ascii="Arial" w:hAnsi="Arial"/>
          <w:b/>
        </w:rPr>
        <w:t>No LED’s</w:t>
      </w:r>
      <w:r w:rsidR="00EC6119">
        <w:rPr>
          <w:rFonts w:ascii="Arial" w:hAnsi="Arial"/>
          <w:b/>
        </w:rPr>
        <w:fldChar w:fldCharType="begin"/>
      </w:r>
      <w:r w:rsidR="00EC6119">
        <w:instrText xml:space="preserve"> XE "</w:instrText>
      </w:r>
      <w:r w:rsidR="00EC6119" w:rsidRPr="00E20908">
        <w:rPr>
          <w:rFonts w:ascii="Arial" w:hAnsi="Arial"/>
          <w:b/>
        </w:rPr>
        <w:instrText>No LED’s</w:instrText>
      </w:r>
      <w:r w:rsidR="00EC6119">
        <w:instrText xml:space="preserve">" </w:instrText>
      </w:r>
      <w:r w:rsidR="00EC6119">
        <w:rPr>
          <w:rFonts w:ascii="Arial" w:hAnsi="Arial"/>
          <w:b/>
        </w:rPr>
        <w:fldChar w:fldCharType="end"/>
      </w:r>
      <w:r w:rsidR="00823A67" w:rsidRPr="005E3692">
        <w:rPr>
          <w:rFonts w:ascii="Arial" w:hAnsi="Arial"/>
          <w:b/>
        </w:rPr>
        <w:t xml:space="preserve"> – no power</w:t>
      </w:r>
      <w:r w:rsidR="00823A67" w:rsidRPr="000B1629">
        <w:rPr>
          <w:rFonts w:ascii="Arial" w:hAnsi="Arial"/>
        </w:rPr>
        <w:t xml:space="preserve">. If there is no fan noise or clicking of relays then it is likely </w:t>
      </w:r>
      <w:r>
        <w:rPr>
          <w:rFonts w:ascii="Arial" w:hAnsi="Arial"/>
        </w:rPr>
        <w:t xml:space="preserve">     </w:t>
      </w:r>
      <w:r w:rsidR="00823A67" w:rsidRPr="000B1629">
        <w:rPr>
          <w:rFonts w:ascii="Arial" w:hAnsi="Arial"/>
        </w:rPr>
        <w:t xml:space="preserve">that there is a problem with the power.  </w:t>
      </w:r>
      <w:r w:rsidR="00823A67">
        <w:rPr>
          <w:rFonts w:ascii="Arial" w:hAnsi="Arial"/>
        </w:rPr>
        <w:t>Contact MEG Core staff for assistance.</w:t>
      </w:r>
    </w:p>
    <w:p w:rsidR="00823A67" w:rsidRDefault="00823A67" w:rsidP="000F70A1">
      <w:pPr>
        <w:pStyle w:val="PlainText"/>
        <w:tabs>
          <w:tab w:val="left" w:pos="1440"/>
          <w:tab w:val="left" w:pos="1800"/>
        </w:tabs>
        <w:ind w:left="1440" w:hanging="360"/>
        <w:rPr>
          <w:rFonts w:ascii="Arial" w:hAnsi="Arial"/>
        </w:rPr>
      </w:pPr>
    </w:p>
    <w:p w:rsidR="00823A67" w:rsidRDefault="000F70A1" w:rsidP="000F70A1">
      <w:pPr>
        <w:pStyle w:val="PlainText"/>
        <w:tabs>
          <w:tab w:val="left" w:pos="1440"/>
          <w:tab w:val="left" w:pos="1800"/>
        </w:tabs>
        <w:ind w:left="1440" w:hanging="360"/>
        <w:rPr>
          <w:rFonts w:ascii="Arial" w:hAnsi="Arial"/>
        </w:rPr>
      </w:pPr>
      <w:r w:rsidRPr="000F70A1">
        <w:rPr>
          <w:rFonts w:ascii="Arial" w:hAnsi="Arial"/>
        </w:rPr>
        <w:t>b.</w:t>
      </w:r>
      <w:r>
        <w:rPr>
          <w:rFonts w:ascii="Arial" w:hAnsi="Arial"/>
          <w:b/>
        </w:rPr>
        <w:t xml:space="preserve">   </w:t>
      </w:r>
      <w:r w:rsidR="00823A67" w:rsidRPr="005E3692">
        <w:rPr>
          <w:rFonts w:ascii="Arial" w:hAnsi="Arial"/>
          <w:b/>
        </w:rPr>
        <w:t>No LED’s</w:t>
      </w:r>
      <w:r w:rsidR="00EC6119">
        <w:rPr>
          <w:rFonts w:ascii="Arial" w:hAnsi="Arial"/>
          <w:b/>
        </w:rPr>
        <w:fldChar w:fldCharType="begin"/>
      </w:r>
      <w:r w:rsidR="00EC6119">
        <w:instrText xml:space="preserve"> XE "</w:instrText>
      </w:r>
      <w:r w:rsidR="00EC6119" w:rsidRPr="00E20908">
        <w:rPr>
          <w:rFonts w:ascii="Arial" w:hAnsi="Arial"/>
          <w:b/>
        </w:rPr>
        <w:instrText>No LED’s</w:instrText>
      </w:r>
      <w:r w:rsidR="00EC6119">
        <w:instrText xml:space="preserve">" </w:instrText>
      </w:r>
      <w:r w:rsidR="00EC6119">
        <w:rPr>
          <w:rFonts w:ascii="Arial" w:hAnsi="Arial"/>
          <w:b/>
        </w:rPr>
        <w:fldChar w:fldCharType="end"/>
      </w:r>
      <w:r w:rsidR="00823A67" w:rsidRPr="005E3692">
        <w:rPr>
          <w:rFonts w:ascii="Arial" w:hAnsi="Arial"/>
          <w:b/>
        </w:rPr>
        <w:t xml:space="preserve"> – no 12 kHz Sync signal is being received by the card.</w:t>
      </w:r>
      <w:r w:rsidR="00823A67" w:rsidRPr="000B1629">
        <w:rPr>
          <w:rFonts w:ascii="Arial" w:hAnsi="Arial"/>
        </w:rPr>
        <w:t xml:space="preserve"> </w:t>
      </w:r>
      <w:r w:rsidR="00823A67">
        <w:rPr>
          <w:rFonts w:ascii="Arial" w:hAnsi="Arial"/>
        </w:rPr>
        <w:t xml:space="preserve">Exit Acq then </w:t>
      </w:r>
      <w:r>
        <w:rPr>
          <w:rFonts w:ascii="Arial" w:hAnsi="Arial"/>
        </w:rPr>
        <w:t xml:space="preserve">    </w:t>
      </w:r>
      <w:r w:rsidR="00823A67">
        <w:rPr>
          <w:rFonts w:ascii="Arial" w:hAnsi="Arial"/>
        </w:rPr>
        <w:t>t</w:t>
      </w:r>
      <w:r w:rsidR="00823A67" w:rsidRPr="000B1629">
        <w:rPr>
          <w:rFonts w:ascii="Arial" w:hAnsi="Arial"/>
        </w:rPr>
        <w:t>urn the power off and on and try again. Without the 12 kHz sync pulse all the cards in the sub-banks will be held in reset.  Check the DSQ 2041 (the source of the sync signal).  Check the DSQ2047 bridge cards and fibers.  Check the DSQ 2043 is configured correctly for DSQ back or processing bank operation.    If the problem persist</w:t>
      </w:r>
      <w:r w:rsidR="00823A67">
        <w:rPr>
          <w:rFonts w:ascii="Arial" w:hAnsi="Arial"/>
        </w:rPr>
        <w:t>s</w:t>
      </w:r>
      <w:r w:rsidR="00823A67" w:rsidRPr="000B1629">
        <w:rPr>
          <w:rFonts w:ascii="Arial" w:hAnsi="Arial"/>
        </w:rPr>
        <w:t xml:space="preserve"> contact MEG Core staff for assistance.</w:t>
      </w:r>
    </w:p>
    <w:p w:rsidR="00823A67" w:rsidRDefault="00823A67" w:rsidP="000F70A1">
      <w:pPr>
        <w:pStyle w:val="PlainText"/>
        <w:tabs>
          <w:tab w:val="left" w:pos="1440"/>
          <w:tab w:val="left" w:pos="1800"/>
        </w:tabs>
        <w:ind w:left="1440" w:hanging="360"/>
        <w:rPr>
          <w:rFonts w:ascii="Arial" w:hAnsi="Arial"/>
        </w:rPr>
      </w:pPr>
    </w:p>
    <w:p w:rsidR="00823A67" w:rsidRPr="00D31948" w:rsidRDefault="000F70A1" w:rsidP="009132A6">
      <w:pPr>
        <w:pStyle w:val="PlainText"/>
        <w:numPr>
          <w:ilvl w:val="0"/>
          <w:numId w:val="30"/>
        </w:numPr>
        <w:tabs>
          <w:tab w:val="left" w:pos="1440"/>
          <w:tab w:val="left" w:pos="1800"/>
        </w:tabs>
        <w:rPr>
          <w:rFonts w:ascii="Arial" w:hAnsi="Arial" w:cs="Arial"/>
        </w:rPr>
      </w:pPr>
      <w:r>
        <w:rPr>
          <w:rFonts w:ascii="Arial" w:hAnsi="Arial"/>
          <w:b/>
        </w:rPr>
        <w:t xml:space="preserve"> </w:t>
      </w:r>
      <w:r w:rsidR="00823A67" w:rsidRPr="005E3692">
        <w:rPr>
          <w:rFonts w:ascii="Arial" w:hAnsi="Arial"/>
          <w:b/>
        </w:rPr>
        <w:t>Flashing yellow</w:t>
      </w:r>
      <w:r w:rsidR="00EC6119">
        <w:rPr>
          <w:rFonts w:ascii="Arial" w:hAnsi="Arial"/>
          <w:b/>
        </w:rPr>
        <w:fldChar w:fldCharType="begin"/>
      </w:r>
      <w:r w:rsidR="00EC6119">
        <w:instrText xml:space="preserve"> XE "</w:instrText>
      </w:r>
      <w:r w:rsidR="00EC6119" w:rsidRPr="008713B1">
        <w:rPr>
          <w:rFonts w:ascii="Arial" w:hAnsi="Arial"/>
          <w:b/>
        </w:rPr>
        <w:instrText>Flashing yellow</w:instrText>
      </w:r>
      <w:r w:rsidR="00EC6119">
        <w:instrText xml:space="preserve">" </w:instrText>
      </w:r>
      <w:r w:rsidR="00EC6119">
        <w:rPr>
          <w:rFonts w:ascii="Arial" w:hAnsi="Arial"/>
          <w:b/>
        </w:rPr>
        <w:fldChar w:fldCharType="end"/>
      </w:r>
      <w:r w:rsidR="00823A67" w:rsidRPr="000B1629">
        <w:rPr>
          <w:rFonts w:ascii="Arial" w:hAnsi="Arial"/>
        </w:rPr>
        <w:t xml:space="preserve"> – </w:t>
      </w:r>
      <w:r w:rsidR="00823A67">
        <w:rPr>
          <w:rFonts w:ascii="Arial" w:hAnsi="Arial"/>
        </w:rPr>
        <w:t xml:space="preserve">Exit Acq then </w:t>
      </w:r>
      <w:r w:rsidR="00823A67" w:rsidRPr="000B1629">
        <w:rPr>
          <w:rFonts w:ascii="Arial" w:hAnsi="Arial"/>
        </w:rPr>
        <w:t>turn the power off and on and try again. Indicates a failure in the self diagnosis.  If the problem persist</w:t>
      </w:r>
      <w:r w:rsidR="00823A67">
        <w:rPr>
          <w:rFonts w:ascii="Arial" w:hAnsi="Arial"/>
        </w:rPr>
        <w:t>s</w:t>
      </w:r>
      <w:r w:rsidR="00823A67" w:rsidRPr="000B1629">
        <w:rPr>
          <w:rFonts w:ascii="Arial" w:hAnsi="Arial"/>
        </w:rPr>
        <w:t xml:space="preserve"> contact MEG Core staff for assistance.</w:t>
      </w:r>
    </w:p>
    <w:p w:rsidR="00823A67" w:rsidRDefault="00823A67" w:rsidP="000F70A1">
      <w:pPr>
        <w:pStyle w:val="PlainText"/>
        <w:tabs>
          <w:tab w:val="left" w:pos="1440"/>
          <w:tab w:val="left" w:pos="1800"/>
        </w:tabs>
        <w:ind w:left="1440" w:hanging="360"/>
        <w:rPr>
          <w:rFonts w:ascii="Arial" w:hAnsi="Arial" w:cs="Arial"/>
        </w:rPr>
      </w:pPr>
    </w:p>
    <w:p w:rsidR="00823A67" w:rsidRPr="005E3692" w:rsidRDefault="00823A67" w:rsidP="009132A6">
      <w:pPr>
        <w:pStyle w:val="PlainText"/>
        <w:numPr>
          <w:ilvl w:val="0"/>
          <w:numId w:val="30"/>
        </w:numPr>
        <w:tabs>
          <w:tab w:val="left" w:pos="1440"/>
          <w:tab w:val="left" w:pos="1800"/>
        </w:tabs>
        <w:ind w:left="1440" w:hanging="360"/>
        <w:rPr>
          <w:rFonts w:ascii="Arial" w:hAnsi="Arial"/>
        </w:rPr>
      </w:pPr>
      <w:r w:rsidRPr="005E3692">
        <w:rPr>
          <w:rFonts w:ascii="Arial" w:hAnsi="Arial"/>
          <w:b/>
        </w:rPr>
        <w:t>Solid yellow DSQ2045</w:t>
      </w:r>
      <w:r w:rsidR="00EC6119">
        <w:rPr>
          <w:rFonts w:ascii="Arial" w:hAnsi="Arial"/>
          <w:b/>
        </w:rPr>
        <w:fldChar w:fldCharType="begin"/>
      </w:r>
      <w:r w:rsidR="00EC6119">
        <w:instrText xml:space="preserve"> XE "</w:instrText>
      </w:r>
      <w:r w:rsidR="00EC6119" w:rsidRPr="00382E05">
        <w:rPr>
          <w:rFonts w:ascii="Arial" w:hAnsi="Arial"/>
          <w:b/>
        </w:rPr>
        <w:instrText>Solid yellow DSQ2045</w:instrText>
      </w:r>
      <w:r w:rsidR="00EC6119">
        <w:instrText xml:space="preserve">" </w:instrText>
      </w:r>
      <w:r w:rsidR="00EC6119">
        <w:rPr>
          <w:rFonts w:ascii="Arial" w:hAnsi="Arial"/>
          <w:b/>
        </w:rPr>
        <w:fldChar w:fldCharType="end"/>
      </w:r>
      <w:r w:rsidRPr="000B1629">
        <w:rPr>
          <w:rFonts w:ascii="Arial" w:hAnsi="Arial"/>
        </w:rPr>
        <w:t xml:space="preserve"> - </w:t>
      </w:r>
      <w:r>
        <w:rPr>
          <w:rFonts w:ascii="Arial" w:hAnsi="Arial"/>
        </w:rPr>
        <w:t xml:space="preserve">Exit Acq then </w:t>
      </w:r>
      <w:r w:rsidRPr="000B1629">
        <w:rPr>
          <w:rFonts w:ascii="Arial" w:hAnsi="Arial"/>
        </w:rPr>
        <w:t>turn the power off and on and try again.  Indicates a problem in the self diagnosis of DSQ2045.  If the problem is persistent contac</w:t>
      </w:r>
      <w:r>
        <w:rPr>
          <w:rFonts w:ascii="Arial" w:hAnsi="Arial"/>
        </w:rPr>
        <w:t>t MEG Core staff for assistance</w:t>
      </w:r>
      <w:r>
        <w:rPr>
          <w:rFonts w:ascii="Arial" w:hAnsi="Arial" w:cs="Arial"/>
        </w:rPr>
        <w:t>.</w:t>
      </w:r>
    </w:p>
    <w:p w:rsidR="00823A67" w:rsidRDefault="00823A67" w:rsidP="000F70A1">
      <w:pPr>
        <w:pStyle w:val="PlainText"/>
        <w:tabs>
          <w:tab w:val="left" w:pos="1440"/>
          <w:tab w:val="left" w:pos="1800"/>
        </w:tabs>
        <w:ind w:left="1440" w:hanging="360"/>
        <w:rPr>
          <w:rFonts w:ascii="Arial" w:hAnsi="Arial"/>
        </w:rPr>
      </w:pPr>
    </w:p>
    <w:p w:rsidR="00823A67" w:rsidRDefault="00823A67" w:rsidP="009132A6">
      <w:pPr>
        <w:pStyle w:val="PlainText"/>
        <w:numPr>
          <w:ilvl w:val="0"/>
          <w:numId w:val="30"/>
        </w:numPr>
        <w:tabs>
          <w:tab w:val="left" w:pos="1440"/>
          <w:tab w:val="left" w:pos="1800"/>
        </w:tabs>
        <w:ind w:left="1440" w:hanging="360"/>
        <w:rPr>
          <w:rFonts w:ascii="Arial" w:hAnsi="Arial"/>
        </w:rPr>
      </w:pPr>
      <w:r w:rsidRPr="005E3692">
        <w:rPr>
          <w:rFonts w:ascii="Arial" w:hAnsi="Arial"/>
          <w:b/>
        </w:rPr>
        <w:t>Solid yellow DSQ2010 and/or DSQ2043</w:t>
      </w:r>
      <w:r w:rsidR="00EC6119">
        <w:rPr>
          <w:rFonts w:ascii="Arial" w:hAnsi="Arial"/>
          <w:b/>
        </w:rPr>
        <w:fldChar w:fldCharType="begin"/>
      </w:r>
      <w:r w:rsidR="00EC6119">
        <w:instrText xml:space="preserve"> XE "</w:instrText>
      </w:r>
      <w:r w:rsidR="00EC6119" w:rsidRPr="00A77BCB">
        <w:rPr>
          <w:rFonts w:ascii="Arial" w:hAnsi="Arial"/>
          <w:b/>
        </w:rPr>
        <w:instrText>Solid yellow DSQ2010 and/or DSQ2043</w:instrText>
      </w:r>
      <w:r w:rsidR="00EC6119">
        <w:instrText xml:space="preserve">" </w:instrText>
      </w:r>
      <w:r w:rsidR="00EC6119">
        <w:rPr>
          <w:rFonts w:ascii="Arial" w:hAnsi="Arial"/>
          <w:b/>
        </w:rPr>
        <w:fldChar w:fldCharType="end"/>
      </w:r>
      <w:r w:rsidRPr="000B1629">
        <w:rPr>
          <w:rFonts w:ascii="Arial" w:hAnsi="Arial"/>
        </w:rPr>
        <w:t xml:space="preserve"> - </w:t>
      </w:r>
      <w:r>
        <w:rPr>
          <w:rFonts w:ascii="Arial" w:hAnsi="Arial"/>
        </w:rPr>
        <w:t xml:space="preserve">Exit Acq then </w:t>
      </w:r>
      <w:r w:rsidRPr="000B1629">
        <w:rPr>
          <w:rFonts w:ascii="Arial" w:hAnsi="Arial"/>
        </w:rPr>
        <w:t>turn the power off and on and try again. Indicates that there is no clock signal supplied to a bank (via the DSQ2041 and DSQ2047 fiber link).If the problem is persistent contact MEG Core staff for assistance.</w:t>
      </w:r>
    </w:p>
    <w:p w:rsidR="00823A67" w:rsidRDefault="00823A67" w:rsidP="000F70A1">
      <w:pPr>
        <w:pStyle w:val="PlainText"/>
        <w:tabs>
          <w:tab w:val="left" w:pos="1440"/>
          <w:tab w:val="left" w:pos="1800"/>
        </w:tabs>
        <w:ind w:left="1440" w:hanging="360"/>
        <w:rPr>
          <w:rFonts w:ascii="Arial" w:hAnsi="Arial"/>
        </w:rPr>
      </w:pPr>
    </w:p>
    <w:p w:rsidR="00823A67" w:rsidRDefault="00823A67" w:rsidP="009132A6">
      <w:pPr>
        <w:pStyle w:val="PlainText"/>
        <w:numPr>
          <w:ilvl w:val="0"/>
          <w:numId w:val="30"/>
        </w:numPr>
        <w:tabs>
          <w:tab w:val="left" w:pos="1440"/>
          <w:tab w:val="left" w:pos="1800"/>
        </w:tabs>
        <w:ind w:left="1440" w:hanging="360"/>
        <w:rPr>
          <w:rFonts w:ascii="Arial" w:hAnsi="Arial"/>
        </w:rPr>
      </w:pPr>
      <w:r w:rsidRPr="005E3692">
        <w:rPr>
          <w:rFonts w:ascii="Arial" w:hAnsi="Arial"/>
          <w:b/>
        </w:rPr>
        <w:t>An entire bank or even several cards within a bank fail to boot</w:t>
      </w:r>
      <w:r>
        <w:rPr>
          <w:rFonts w:ascii="Arial" w:hAnsi="Arial"/>
          <w:b/>
        </w:rPr>
        <w:t xml:space="preserve"> - </w:t>
      </w:r>
      <w:r w:rsidRPr="000B1629">
        <w:rPr>
          <w:rFonts w:ascii="Arial" w:hAnsi="Arial"/>
        </w:rPr>
        <w:t xml:space="preserve">check the power supplied to the bank. </w:t>
      </w:r>
      <w:r>
        <w:rPr>
          <w:rFonts w:ascii="Arial" w:hAnsi="Arial"/>
        </w:rPr>
        <w:t>Contact the MEG Core Facility staff for assistance.</w:t>
      </w:r>
    </w:p>
    <w:p w:rsidR="00823A67" w:rsidRDefault="00823A67" w:rsidP="000F70A1">
      <w:pPr>
        <w:pStyle w:val="PlainText"/>
        <w:tabs>
          <w:tab w:val="left" w:pos="1440"/>
          <w:tab w:val="left" w:pos="1800"/>
        </w:tabs>
        <w:ind w:left="1440" w:hanging="360"/>
        <w:rPr>
          <w:rFonts w:ascii="Arial" w:hAnsi="Arial"/>
        </w:rPr>
      </w:pPr>
    </w:p>
    <w:p w:rsidR="00823A67" w:rsidRDefault="00823A67" w:rsidP="009132A6">
      <w:pPr>
        <w:pStyle w:val="PlainText"/>
        <w:numPr>
          <w:ilvl w:val="0"/>
          <w:numId w:val="30"/>
        </w:numPr>
        <w:tabs>
          <w:tab w:val="left" w:pos="1440"/>
          <w:tab w:val="left" w:pos="1800"/>
        </w:tabs>
        <w:ind w:left="1440" w:hanging="360"/>
        <w:rPr>
          <w:rFonts w:ascii="Arial" w:hAnsi="Arial"/>
        </w:rPr>
      </w:pPr>
      <w:r w:rsidRPr="005E3692">
        <w:rPr>
          <w:rFonts w:ascii="Arial" w:hAnsi="Arial"/>
          <w:b/>
        </w:rPr>
        <w:t>Slow boot</w:t>
      </w:r>
      <w:r w:rsidR="00EC6119">
        <w:rPr>
          <w:rFonts w:ascii="Arial" w:hAnsi="Arial"/>
          <w:b/>
        </w:rPr>
        <w:fldChar w:fldCharType="begin"/>
      </w:r>
      <w:r w:rsidR="00EC6119">
        <w:instrText xml:space="preserve"> XE "</w:instrText>
      </w:r>
      <w:r w:rsidR="00EC6119" w:rsidRPr="006142B3">
        <w:rPr>
          <w:rFonts w:ascii="Arial" w:hAnsi="Arial"/>
          <w:b/>
        </w:rPr>
        <w:instrText>Slow boot</w:instrText>
      </w:r>
      <w:r w:rsidR="00EC6119">
        <w:instrText xml:space="preserve">" </w:instrText>
      </w:r>
      <w:r w:rsidR="00EC6119">
        <w:rPr>
          <w:rFonts w:ascii="Arial" w:hAnsi="Arial"/>
          <w:b/>
        </w:rPr>
        <w:fldChar w:fldCharType="end"/>
      </w:r>
      <w:r w:rsidRPr="000B1629">
        <w:rPr>
          <w:rFonts w:ascii="Arial" w:hAnsi="Arial"/>
        </w:rPr>
        <w:t xml:space="preserve"> – if a DSQ2043 takes 60 sec to boot rather than the regular 12sec, this is because the data fiber optic link between banks is b</w:t>
      </w:r>
      <w:r>
        <w:rPr>
          <w:rFonts w:ascii="Arial" w:hAnsi="Arial"/>
        </w:rPr>
        <w:t>roken or somehow disconnected.</w:t>
      </w:r>
    </w:p>
    <w:p w:rsidR="00823A67" w:rsidRDefault="00823A67" w:rsidP="000F70A1">
      <w:pPr>
        <w:pStyle w:val="PlainText"/>
        <w:tabs>
          <w:tab w:val="left" w:pos="1440"/>
          <w:tab w:val="left" w:pos="1800"/>
        </w:tabs>
        <w:ind w:left="1440" w:hanging="360"/>
        <w:rPr>
          <w:rFonts w:ascii="Arial" w:hAnsi="Arial"/>
        </w:rPr>
      </w:pPr>
    </w:p>
    <w:p w:rsidR="00823A67" w:rsidRPr="00294DFC" w:rsidRDefault="00823A67" w:rsidP="009132A6">
      <w:pPr>
        <w:pStyle w:val="PlainText"/>
        <w:numPr>
          <w:ilvl w:val="0"/>
          <w:numId w:val="30"/>
        </w:numPr>
        <w:tabs>
          <w:tab w:val="left" w:pos="1440"/>
          <w:tab w:val="left" w:pos="1800"/>
        </w:tabs>
        <w:ind w:left="1440" w:hanging="360"/>
        <w:rPr>
          <w:rFonts w:ascii="Arial" w:hAnsi="Arial"/>
        </w:rPr>
      </w:pPr>
      <w:r w:rsidRPr="00294DFC">
        <w:rPr>
          <w:rFonts w:ascii="Arial" w:hAnsi="Arial"/>
          <w:b/>
        </w:rPr>
        <w:t>Flashing Green Lights</w:t>
      </w:r>
      <w:r w:rsidR="00EC6119">
        <w:rPr>
          <w:rFonts w:ascii="Arial" w:hAnsi="Arial"/>
          <w:b/>
        </w:rPr>
        <w:fldChar w:fldCharType="begin"/>
      </w:r>
      <w:r w:rsidR="00EC6119">
        <w:instrText xml:space="preserve"> XE "</w:instrText>
      </w:r>
      <w:r w:rsidR="00EC6119" w:rsidRPr="00C35B03">
        <w:rPr>
          <w:rFonts w:ascii="Arial" w:hAnsi="Arial"/>
          <w:b/>
        </w:rPr>
        <w:instrText>Flashing Green Lights</w:instrText>
      </w:r>
      <w:r w:rsidR="00EC6119">
        <w:instrText xml:space="preserve">" </w:instrText>
      </w:r>
      <w:r w:rsidR="00EC6119">
        <w:rPr>
          <w:rFonts w:ascii="Arial" w:hAnsi="Arial"/>
          <w:b/>
        </w:rPr>
        <w:fldChar w:fldCharType="end"/>
      </w:r>
      <w:r w:rsidRPr="00294DFC">
        <w:rPr>
          <w:rFonts w:ascii="Arial" w:hAnsi="Arial"/>
          <w:b/>
        </w:rPr>
        <w:t xml:space="preserve"> </w:t>
      </w:r>
      <w:r>
        <w:rPr>
          <w:rFonts w:ascii="Arial" w:hAnsi="Arial"/>
        </w:rPr>
        <w:t>–</w:t>
      </w:r>
      <w:r w:rsidRPr="00294DFC">
        <w:rPr>
          <w:rFonts w:ascii="Arial" w:hAnsi="Arial"/>
        </w:rPr>
        <w:t xml:space="preserve"> </w:t>
      </w:r>
      <w:r>
        <w:rPr>
          <w:rFonts w:ascii="Arial" w:hAnsi="Arial"/>
        </w:rPr>
        <w:t>if green lights still flashing after launching Acq  then e</w:t>
      </w:r>
      <w:r w:rsidRPr="00294DFC">
        <w:rPr>
          <w:rFonts w:ascii="Arial" w:hAnsi="Arial"/>
        </w:rPr>
        <w:t xml:space="preserve">xit Acq. Turn the power off  for  5-10 minutes then turn on and try again.  </w:t>
      </w:r>
    </w:p>
    <w:p w:rsidR="00823A67" w:rsidRDefault="00823A67" w:rsidP="000F70A1">
      <w:pPr>
        <w:pStyle w:val="PlainText"/>
        <w:tabs>
          <w:tab w:val="left" w:pos="1440"/>
          <w:tab w:val="left" w:pos="1800"/>
        </w:tabs>
        <w:ind w:left="1440" w:hanging="360"/>
        <w:rPr>
          <w:rFonts w:ascii="Arial" w:hAnsi="Arial"/>
        </w:rPr>
      </w:pPr>
    </w:p>
    <w:p w:rsidR="00823A67" w:rsidRDefault="00823A67" w:rsidP="009132A6">
      <w:pPr>
        <w:pStyle w:val="PlainText"/>
        <w:numPr>
          <w:ilvl w:val="0"/>
          <w:numId w:val="30"/>
        </w:numPr>
        <w:tabs>
          <w:tab w:val="left" w:pos="1440"/>
          <w:tab w:val="left" w:pos="1800"/>
        </w:tabs>
        <w:ind w:left="1440" w:hanging="360"/>
        <w:rPr>
          <w:rFonts w:ascii="Arial" w:hAnsi="Arial"/>
        </w:rPr>
      </w:pPr>
      <w:r>
        <w:rPr>
          <w:rFonts w:ascii="Arial" w:hAnsi="Arial"/>
        </w:rPr>
        <w:t>R</w:t>
      </w:r>
      <w:r w:rsidRPr="000B1629">
        <w:rPr>
          <w:rFonts w:ascii="Arial" w:hAnsi="Arial"/>
        </w:rPr>
        <w:t xml:space="preserve">eport all occurrences; </w:t>
      </w:r>
      <w:r w:rsidRPr="005E3692">
        <w:rPr>
          <w:rFonts w:ascii="Arial" w:hAnsi="Arial"/>
          <w:b/>
          <w:u w:val="single"/>
        </w:rPr>
        <w:t>Fill out a Variance</w:t>
      </w:r>
      <w:r w:rsidR="00B20190">
        <w:rPr>
          <w:rFonts w:ascii="Arial" w:hAnsi="Arial"/>
          <w:b/>
          <w:u w:val="single"/>
        </w:rPr>
        <w:fldChar w:fldCharType="begin"/>
      </w:r>
      <w:r w:rsidR="00B20190">
        <w:instrText xml:space="preserve"> XE "</w:instrText>
      </w:r>
      <w:r w:rsidR="00B20190" w:rsidRPr="00E32C87">
        <w:rPr>
          <w:rFonts w:ascii="Arial" w:hAnsi="Arial"/>
          <w:b/>
          <w:sz w:val="32"/>
          <w:szCs w:val="32"/>
          <w:u w:val="single"/>
        </w:rPr>
        <w:instrText>Variance</w:instrText>
      </w:r>
      <w:r w:rsidR="00B20190">
        <w:instrText xml:space="preserve">" </w:instrText>
      </w:r>
      <w:r w:rsidR="00B20190">
        <w:rPr>
          <w:rFonts w:ascii="Arial" w:hAnsi="Arial"/>
          <w:b/>
          <w:u w:val="single"/>
        </w:rPr>
        <w:fldChar w:fldCharType="end"/>
      </w:r>
      <w:r w:rsidRPr="005E3692">
        <w:rPr>
          <w:rFonts w:ascii="Arial" w:hAnsi="Arial"/>
          <w:b/>
          <w:u w:val="single"/>
        </w:rPr>
        <w:t xml:space="preserve"> Report</w:t>
      </w:r>
      <w:r w:rsidRPr="00111CB2">
        <w:rPr>
          <w:rFonts w:ascii="Arial" w:hAnsi="Arial"/>
          <w:b/>
        </w:rPr>
        <w:t>.</w:t>
      </w:r>
      <w:r w:rsidRPr="000B1629">
        <w:rPr>
          <w:rFonts w:ascii="Arial" w:hAnsi="Arial"/>
        </w:rPr>
        <w:t xml:space="preserve">  Follow-up with the MEG Core staff.</w:t>
      </w:r>
    </w:p>
    <w:p w:rsidR="00C542AB" w:rsidRDefault="00C542AB" w:rsidP="00C542AB">
      <w:pPr>
        <w:pStyle w:val="PlainText"/>
        <w:tabs>
          <w:tab w:val="left" w:pos="1440"/>
          <w:tab w:val="left" w:pos="1800"/>
        </w:tabs>
        <w:rPr>
          <w:rFonts w:ascii="Arial" w:hAnsi="Arial"/>
        </w:rPr>
      </w:pPr>
    </w:p>
    <w:p w:rsidR="00823A67" w:rsidRPr="00C542AB" w:rsidRDefault="00823A67" w:rsidP="00823A67">
      <w:pPr>
        <w:pStyle w:val="PlainText"/>
        <w:ind w:left="1440"/>
        <w:jc w:val="center"/>
        <w:rPr>
          <w:rFonts w:ascii="Arial" w:hAnsi="Arial"/>
          <w:sz w:val="16"/>
          <w:szCs w:val="16"/>
        </w:rPr>
      </w:pPr>
      <w:r w:rsidRPr="00C542AB">
        <w:rPr>
          <w:rFonts w:ascii="Arial" w:hAnsi="Arial"/>
          <w:sz w:val="16"/>
          <w:szCs w:val="16"/>
        </w:rPr>
        <w:t>Contact MEG staff for assistance if unable to resolve problem(s).</w:t>
      </w:r>
    </w:p>
    <w:p w:rsidR="001D0336" w:rsidRPr="0022477A" w:rsidRDefault="001D0336" w:rsidP="001D0336">
      <w:pPr>
        <w:pStyle w:val="PlainText"/>
        <w:spacing w:before="120" w:after="120"/>
        <w:jc w:val="center"/>
        <w:rPr>
          <w:rFonts w:ascii="Arial" w:hAnsi="Arial"/>
          <w:b/>
          <w:sz w:val="28"/>
          <w:szCs w:val="28"/>
          <w:u w:val="single"/>
        </w:rPr>
      </w:pPr>
      <w:r>
        <w:br w:type="page"/>
      </w:r>
      <w:r w:rsidR="003A4814" w:rsidRPr="0022477A">
        <w:rPr>
          <w:rFonts w:ascii="Arial" w:hAnsi="Arial"/>
          <w:b/>
          <w:sz w:val="28"/>
          <w:szCs w:val="28"/>
          <w:u w:val="single"/>
        </w:rPr>
        <w:t>Rebooting / P</w:t>
      </w:r>
      <w:r w:rsidRPr="0022477A">
        <w:rPr>
          <w:rFonts w:ascii="Arial" w:hAnsi="Arial"/>
          <w:b/>
          <w:sz w:val="28"/>
          <w:szCs w:val="28"/>
          <w:u w:val="single"/>
        </w:rPr>
        <w:t>owering the Rack Off &amp; On After a Failure</w:t>
      </w:r>
    </w:p>
    <w:p w:rsidR="001D0336" w:rsidRPr="0022477A" w:rsidRDefault="001D0336" w:rsidP="003A4814">
      <w:pPr>
        <w:pStyle w:val="PlainText"/>
        <w:jc w:val="both"/>
        <w:rPr>
          <w:rFonts w:ascii="Arial" w:hAnsi="Arial"/>
        </w:rPr>
      </w:pPr>
      <w:r w:rsidRPr="0022477A">
        <w:rPr>
          <w:rFonts w:ascii="Arial" w:hAnsi="Arial"/>
        </w:rPr>
        <w:t xml:space="preserve">The status of the power is indicated by the </w:t>
      </w:r>
      <w:r w:rsidRPr="0022477A">
        <w:rPr>
          <w:rFonts w:ascii="Arial" w:hAnsi="Arial"/>
          <w:b/>
        </w:rPr>
        <w:t>On/Off Light Indicator (lamp)</w:t>
      </w:r>
      <w:r w:rsidRPr="0022477A">
        <w:rPr>
          <w:rFonts w:ascii="Arial" w:hAnsi="Arial"/>
        </w:rPr>
        <w:t xml:space="preserve"> adjacent to the pushbutton.  When the green light is lit that indicates the power is ON.</w:t>
      </w:r>
      <w:r w:rsidR="00E07507" w:rsidRPr="0022477A">
        <w:rPr>
          <w:rFonts w:ascii="Arial" w:hAnsi="Arial"/>
          <w:b/>
        </w:rPr>
        <w:t xml:space="preserve"> The electronics must be on and ready for use before running Acq.</w:t>
      </w:r>
    </w:p>
    <w:p w:rsidR="003A4814" w:rsidRPr="0022477A" w:rsidRDefault="003A4814" w:rsidP="003A4814">
      <w:pPr>
        <w:pStyle w:val="PlainText"/>
        <w:jc w:val="both"/>
        <w:rPr>
          <w:rFonts w:ascii="Arial" w:hAnsi="Arial"/>
        </w:rPr>
      </w:pPr>
    </w:p>
    <w:p w:rsidR="001D0336" w:rsidRPr="0022477A" w:rsidRDefault="001D0336" w:rsidP="001D0336">
      <w:pPr>
        <w:pStyle w:val="PlainText"/>
        <w:ind w:hanging="360"/>
        <w:jc w:val="both"/>
        <w:rPr>
          <w:rFonts w:ascii="Arial" w:hAnsi="Arial"/>
        </w:rPr>
      </w:pPr>
    </w:p>
    <w:p w:rsidR="001D0336" w:rsidRPr="0022477A" w:rsidRDefault="001D0336" w:rsidP="009132A6">
      <w:pPr>
        <w:pStyle w:val="PlainText"/>
        <w:numPr>
          <w:ilvl w:val="0"/>
          <w:numId w:val="117"/>
        </w:numPr>
        <w:jc w:val="both"/>
        <w:rPr>
          <w:rFonts w:ascii="Arial" w:hAnsi="Arial"/>
        </w:rPr>
      </w:pPr>
      <w:r w:rsidRPr="0022477A">
        <w:rPr>
          <w:rFonts w:ascii="Arial" w:hAnsi="Arial"/>
          <w:b/>
        </w:rPr>
        <w:t>TO TURN THE POWER OFF</w:t>
      </w:r>
      <w:r w:rsidRPr="0022477A">
        <w:rPr>
          <w:rFonts w:ascii="Arial" w:hAnsi="Arial"/>
        </w:rPr>
        <w:t xml:space="preserve"> - Depress the green </w:t>
      </w:r>
      <w:r w:rsidRPr="0022477A">
        <w:rPr>
          <w:rFonts w:ascii="Arial" w:hAnsi="Arial"/>
          <w:b/>
        </w:rPr>
        <w:t>ON/OFF Pushbutton</w:t>
      </w:r>
      <w:r w:rsidRPr="0022477A">
        <w:rPr>
          <w:rFonts w:ascii="Arial" w:hAnsi="Arial"/>
        </w:rPr>
        <w:t xml:space="preserve">.  </w:t>
      </w:r>
    </w:p>
    <w:p w:rsidR="001D0336" w:rsidRPr="0022477A" w:rsidRDefault="001D0336" w:rsidP="001D0336">
      <w:pPr>
        <w:pStyle w:val="PlainText"/>
        <w:jc w:val="both"/>
        <w:rPr>
          <w:rFonts w:ascii="Arial" w:hAnsi="Arial"/>
        </w:rPr>
      </w:pPr>
    </w:p>
    <w:p w:rsidR="001D0336" w:rsidRPr="0022477A" w:rsidRDefault="001D0336" w:rsidP="009132A6">
      <w:pPr>
        <w:pStyle w:val="PlainText"/>
        <w:numPr>
          <w:ilvl w:val="0"/>
          <w:numId w:val="117"/>
        </w:numPr>
        <w:jc w:val="both"/>
        <w:rPr>
          <w:rFonts w:ascii="Arial" w:hAnsi="Arial"/>
          <w:u w:val="single"/>
        </w:rPr>
      </w:pPr>
      <w:r w:rsidRPr="0022477A">
        <w:rPr>
          <w:rFonts w:ascii="Arial" w:hAnsi="Arial"/>
          <w:b/>
          <w:u w:val="single"/>
        </w:rPr>
        <w:t>Wait about 5-10 minutes before</w:t>
      </w:r>
      <w:r w:rsidR="003A4814" w:rsidRPr="0022477A">
        <w:rPr>
          <w:rFonts w:ascii="Arial" w:hAnsi="Arial"/>
          <w:b/>
          <w:u w:val="single"/>
        </w:rPr>
        <w:t xml:space="preserve"> depressing the green ON/OFF Pushbutton again to turn</w:t>
      </w:r>
      <w:r w:rsidRPr="0022477A">
        <w:rPr>
          <w:rFonts w:ascii="Arial" w:hAnsi="Arial"/>
          <w:b/>
          <w:u w:val="single"/>
        </w:rPr>
        <w:t xml:space="preserve"> the system back on</w:t>
      </w:r>
      <w:r w:rsidRPr="0022477A">
        <w:rPr>
          <w:rFonts w:ascii="Arial" w:hAnsi="Arial"/>
        </w:rPr>
        <w:t>.</w:t>
      </w:r>
    </w:p>
    <w:p w:rsidR="001D0336" w:rsidRPr="0022477A" w:rsidRDefault="001D0336" w:rsidP="001D0336">
      <w:pPr>
        <w:pStyle w:val="PlainText"/>
        <w:ind w:hanging="360"/>
        <w:jc w:val="both"/>
        <w:rPr>
          <w:rFonts w:ascii="Arial" w:hAnsi="Arial"/>
          <w:b/>
          <w:u w:val="single"/>
        </w:rPr>
      </w:pPr>
    </w:p>
    <w:p w:rsidR="001D0336" w:rsidRPr="0022477A" w:rsidRDefault="00E07507" w:rsidP="009132A6">
      <w:pPr>
        <w:pStyle w:val="PlainText"/>
        <w:numPr>
          <w:ilvl w:val="0"/>
          <w:numId w:val="117"/>
        </w:numPr>
        <w:jc w:val="both"/>
        <w:rPr>
          <w:rFonts w:ascii="Arial" w:hAnsi="Arial"/>
        </w:rPr>
      </w:pPr>
      <w:r w:rsidRPr="0022477A">
        <w:rPr>
          <w:rFonts w:ascii="Arial" w:hAnsi="Arial"/>
          <w:b/>
        </w:rPr>
        <w:t xml:space="preserve">AFTER TURNING THE RACK ON </w:t>
      </w:r>
      <w:r w:rsidR="001D0336" w:rsidRPr="0022477A">
        <w:rPr>
          <w:rFonts w:ascii="Arial" w:hAnsi="Arial"/>
          <w:b/>
        </w:rPr>
        <w:t xml:space="preserve">- </w:t>
      </w:r>
      <w:r w:rsidR="001D0336" w:rsidRPr="0022477A">
        <w:rPr>
          <w:rFonts w:ascii="Arial" w:hAnsi="Arial"/>
        </w:rPr>
        <w:t>wait for the system to reach thermal stability</w:t>
      </w:r>
      <w:r w:rsidRPr="0022477A">
        <w:rPr>
          <w:rFonts w:ascii="Arial" w:hAnsi="Arial"/>
        </w:rPr>
        <w:t>,</w:t>
      </w:r>
      <w:r w:rsidR="001D0336" w:rsidRPr="0022477A">
        <w:rPr>
          <w:rFonts w:ascii="Arial" w:hAnsi="Arial"/>
        </w:rPr>
        <w:t xml:space="preserve"> </w:t>
      </w:r>
      <w:r w:rsidRPr="0022477A">
        <w:rPr>
          <w:rFonts w:ascii="Arial" w:hAnsi="Arial"/>
        </w:rPr>
        <w:t xml:space="preserve">that is, </w:t>
      </w:r>
      <w:r w:rsidR="001D0336" w:rsidRPr="0022477A">
        <w:rPr>
          <w:rFonts w:ascii="Arial" w:hAnsi="Arial"/>
        </w:rPr>
        <w:t xml:space="preserve">until all yellow lights </w:t>
      </w:r>
      <w:r w:rsidRPr="0022477A">
        <w:rPr>
          <w:rFonts w:ascii="Arial" w:hAnsi="Arial"/>
        </w:rPr>
        <w:t xml:space="preserve">on the front faceplate of the electronics cabinet </w:t>
      </w:r>
      <w:r w:rsidR="001D0336" w:rsidRPr="0022477A">
        <w:rPr>
          <w:rFonts w:ascii="Arial" w:hAnsi="Arial"/>
        </w:rPr>
        <w:t xml:space="preserve">are OFF and </w:t>
      </w:r>
      <w:r w:rsidR="001D0336" w:rsidRPr="0022477A">
        <w:rPr>
          <w:rFonts w:ascii="Arial" w:hAnsi="Arial"/>
          <w:u w:val="single"/>
        </w:rPr>
        <w:t>all green lights are ON before running Acq</w:t>
      </w:r>
      <w:r w:rsidR="001D0336" w:rsidRPr="0022477A">
        <w:rPr>
          <w:rFonts w:ascii="Arial" w:hAnsi="Arial"/>
        </w:rPr>
        <w:t>.</w:t>
      </w:r>
      <w:r w:rsidR="001D0336" w:rsidRPr="0022477A">
        <w:rPr>
          <w:rFonts w:ascii="Arial" w:hAnsi="Arial"/>
          <w:b/>
        </w:rPr>
        <w:t xml:space="preserve">   </w:t>
      </w:r>
    </w:p>
    <w:p w:rsidR="001D0336" w:rsidRPr="0022477A" w:rsidRDefault="001D0336" w:rsidP="001D0336">
      <w:pPr>
        <w:pStyle w:val="PlainText"/>
        <w:jc w:val="both"/>
        <w:rPr>
          <w:rFonts w:ascii="Arial" w:hAnsi="Arial"/>
        </w:rPr>
      </w:pPr>
    </w:p>
    <w:p w:rsidR="001D0336" w:rsidRPr="0022477A" w:rsidRDefault="001D0336" w:rsidP="009132A6">
      <w:pPr>
        <w:pStyle w:val="PlainText"/>
        <w:numPr>
          <w:ilvl w:val="0"/>
          <w:numId w:val="118"/>
        </w:numPr>
        <w:tabs>
          <w:tab w:val="clear" w:pos="720"/>
          <w:tab w:val="num" w:pos="2160"/>
        </w:tabs>
        <w:ind w:left="2160" w:right="1260"/>
        <w:jc w:val="both"/>
        <w:rPr>
          <w:rFonts w:ascii="Arial" w:hAnsi="Arial"/>
        </w:rPr>
      </w:pPr>
      <w:r w:rsidRPr="0022477A">
        <w:rPr>
          <w:rFonts w:ascii="Arial" w:hAnsi="Arial"/>
          <w:b/>
        </w:rPr>
        <w:t xml:space="preserve">Green LED Indicators - </w:t>
      </w:r>
      <w:r w:rsidRPr="0022477A">
        <w:rPr>
          <w:rFonts w:ascii="Arial" w:hAnsi="Arial"/>
        </w:rPr>
        <w:t>located on the front faceplate of the plug-in units in the electronics cabinet indicate the status of the individual units in the electronics.  For normal operation all of the green LEDs on the front panel should be on.</w:t>
      </w:r>
    </w:p>
    <w:p w:rsidR="001D0336" w:rsidRPr="0022477A" w:rsidRDefault="001D0336" w:rsidP="00E07507">
      <w:pPr>
        <w:pStyle w:val="PlainText"/>
        <w:tabs>
          <w:tab w:val="num" w:pos="2160"/>
        </w:tabs>
        <w:ind w:left="2160" w:right="1260" w:hanging="360"/>
        <w:jc w:val="both"/>
        <w:rPr>
          <w:rFonts w:ascii="Arial" w:hAnsi="Arial"/>
        </w:rPr>
      </w:pPr>
    </w:p>
    <w:p w:rsidR="001D0336" w:rsidRPr="0022477A" w:rsidRDefault="001D0336" w:rsidP="009132A6">
      <w:pPr>
        <w:pStyle w:val="PlainText"/>
        <w:numPr>
          <w:ilvl w:val="0"/>
          <w:numId w:val="118"/>
        </w:numPr>
        <w:tabs>
          <w:tab w:val="clear" w:pos="720"/>
          <w:tab w:val="num" w:pos="2160"/>
        </w:tabs>
        <w:ind w:left="2160" w:right="1260"/>
        <w:jc w:val="both"/>
        <w:rPr>
          <w:rFonts w:ascii="Arial" w:hAnsi="Arial"/>
        </w:rPr>
      </w:pPr>
      <w:r w:rsidRPr="0022477A">
        <w:rPr>
          <w:rFonts w:ascii="Arial" w:hAnsi="Arial"/>
          <w:b/>
        </w:rPr>
        <w:t>Yellow LED Indicators</w:t>
      </w:r>
      <w:r w:rsidRPr="0022477A">
        <w:rPr>
          <w:rFonts w:ascii="Arial" w:hAnsi="Arial"/>
        </w:rPr>
        <w:t xml:space="preserve"> - located on the front face plate of the plug-in units in the electronics cabinet indicate a fault has been detected in the unit; when lit there is a fault condition.  The system will not boot properly when a fault condition exists.</w:t>
      </w:r>
    </w:p>
    <w:p w:rsidR="001D0336" w:rsidRPr="0022477A" w:rsidRDefault="001D0336" w:rsidP="001D0336">
      <w:pPr>
        <w:pStyle w:val="PlainText"/>
        <w:jc w:val="both"/>
        <w:rPr>
          <w:rFonts w:ascii="Arial" w:hAnsi="Arial"/>
        </w:rPr>
      </w:pPr>
    </w:p>
    <w:p w:rsidR="001D0336" w:rsidRPr="0022477A" w:rsidRDefault="001D0336" w:rsidP="009132A6">
      <w:pPr>
        <w:pStyle w:val="PlainText"/>
        <w:numPr>
          <w:ilvl w:val="0"/>
          <w:numId w:val="117"/>
        </w:numPr>
        <w:jc w:val="both"/>
        <w:rPr>
          <w:rFonts w:ascii="Arial" w:hAnsi="Arial"/>
        </w:rPr>
      </w:pPr>
      <w:r w:rsidRPr="0022477A">
        <w:rPr>
          <w:rFonts w:ascii="Arial" w:hAnsi="Arial"/>
          <w:b/>
        </w:rPr>
        <w:t xml:space="preserve">Login as root.  </w:t>
      </w:r>
    </w:p>
    <w:p w:rsidR="00E07507" w:rsidRPr="0022477A" w:rsidRDefault="00E07507" w:rsidP="00E07507">
      <w:pPr>
        <w:pStyle w:val="PlainText"/>
        <w:jc w:val="both"/>
        <w:rPr>
          <w:rFonts w:ascii="Arial" w:hAnsi="Arial"/>
          <w:b/>
        </w:rPr>
      </w:pPr>
      <w:r w:rsidRPr="0022477A">
        <w:rPr>
          <w:rFonts w:ascii="Arial" w:hAnsi="Arial"/>
        </w:rPr>
        <w:tab/>
      </w:r>
      <w:r w:rsidRPr="0022477A">
        <w:rPr>
          <w:rFonts w:ascii="Arial" w:hAnsi="Arial"/>
        </w:rPr>
        <w:tab/>
        <w:t xml:space="preserve">Type:” </w:t>
      </w:r>
      <w:r w:rsidRPr="0022477A">
        <w:rPr>
          <w:rFonts w:ascii="Arial" w:hAnsi="Arial"/>
          <w:b/>
          <w:sz w:val="24"/>
          <w:szCs w:val="24"/>
        </w:rPr>
        <w:t># insmod qla 2X00</w:t>
      </w:r>
      <w:r w:rsidRPr="0022477A">
        <w:rPr>
          <w:rFonts w:ascii="Arial" w:hAnsi="Arial"/>
        </w:rPr>
        <w:t>”.</w:t>
      </w:r>
    </w:p>
    <w:p w:rsidR="00E07507" w:rsidRPr="0022477A" w:rsidRDefault="00E07507" w:rsidP="00E07507">
      <w:pPr>
        <w:pStyle w:val="PlainText"/>
        <w:jc w:val="both"/>
        <w:rPr>
          <w:rFonts w:ascii="Arial" w:hAnsi="Arial"/>
        </w:rPr>
      </w:pPr>
    </w:p>
    <w:p w:rsidR="00E07507" w:rsidRPr="0022477A" w:rsidRDefault="00E07507" w:rsidP="009132A6">
      <w:pPr>
        <w:pStyle w:val="PlainText"/>
        <w:numPr>
          <w:ilvl w:val="0"/>
          <w:numId w:val="117"/>
        </w:numPr>
        <w:jc w:val="both"/>
        <w:rPr>
          <w:rFonts w:ascii="Arial" w:hAnsi="Arial"/>
        </w:rPr>
      </w:pPr>
      <w:r w:rsidRPr="0022477A">
        <w:rPr>
          <w:rFonts w:ascii="Arial" w:hAnsi="Arial"/>
          <w:b/>
        </w:rPr>
        <w:t>Select user then launch Acq.</w:t>
      </w:r>
    </w:p>
    <w:p w:rsidR="001D0336" w:rsidRPr="005544C3" w:rsidRDefault="001D0336" w:rsidP="001D0336">
      <w:pPr>
        <w:pStyle w:val="PlainText"/>
        <w:jc w:val="both"/>
        <w:rPr>
          <w:rFonts w:ascii="Arial" w:hAnsi="Arial"/>
          <w:color w:val="3366FF"/>
        </w:rPr>
      </w:pPr>
    </w:p>
    <w:p w:rsidR="001D0336" w:rsidRPr="005544C3" w:rsidRDefault="001D0336" w:rsidP="001D0336">
      <w:pPr>
        <w:pStyle w:val="PlainText"/>
        <w:jc w:val="both"/>
        <w:rPr>
          <w:rFonts w:ascii="Arial" w:hAnsi="Arial"/>
          <w:color w:val="3366FF"/>
        </w:rPr>
      </w:pPr>
      <w:r w:rsidRPr="005544C3">
        <w:rPr>
          <w:rFonts w:ascii="Arial" w:hAnsi="Arial"/>
          <w:color w:val="3366FF"/>
        </w:rPr>
        <w:tab/>
      </w:r>
      <w:r w:rsidRPr="005544C3">
        <w:rPr>
          <w:rFonts w:ascii="Arial" w:hAnsi="Arial"/>
          <w:color w:val="3366FF"/>
        </w:rPr>
        <w:tab/>
      </w:r>
      <w:r w:rsidR="00E07507">
        <w:rPr>
          <w:rFonts w:ascii="Arial" w:hAnsi="Arial"/>
          <w:color w:val="3366FF"/>
        </w:rPr>
        <w:t xml:space="preserve">                      </w:t>
      </w:r>
      <w:r w:rsidR="004E6965" w:rsidRPr="003735F2">
        <w:rPr>
          <w:rFonts w:ascii="Arial" w:hAnsi="Arial"/>
          <w:noProof/>
        </w:rPr>
        <w:drawing>
          <wp:inline distT="0" distB="0" distL="0" distR="0">
            <wp:extent cx="2767965" cy="2004060"/>
            <wp:effectExtent l="0" t="0" r="0" b="0"/>
            <wp:docPr id="14" name="Picture 14" descr="〯īꥇ䰀"/>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īꥇ䰀"/>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67965" cy="2004060"/>
                    </a:xfrm>
                    <a:prstGeom prst="rect">
                      <a:avLst/>
                    </a:prstGeom>
                    <a:noFill/>
                    <a:ln>
                      <a:noFill/>
                    </a:ln>
                  </pic:spPr>
                </pic:pic>
              </a:graphicData>
            </a:graphic>
          </wp:inline>
        </w:drawing>
      </w:r>
    </w:p>
    <w:p w:rsidR="001D0336" w:rsidRPr="005544C3" w:rsidRDefault="001D0336" w:rsidP="001D0336">
      <w:pPr>
        <w:pStyle w:val="PlainText"/>
        <w:ind w:hanging="360"/>
        <w:jc w:val="both"/>
        <w:rPr>
          <w:rFonts w:ascii="Arial" w:hAnsi="Arial"/>
          <w:b/>
          <w:color w:val="3366FF"/>
        </w:rPr>
      </w:pPr>
    </w:p>
    <w:p w:rsidR="00CE6F6C" w:rsidRPr="005544C3" w:rsidRDefault="00CE6F6C">
      <w:pPr>
        <w:rPr>
          <w:color w:val="3366FF"/>
        </w:rPr>
      </w:pPr>
      <w:r w:rsidRPr="005544C3">
        <w:rPr>
          <w:color w:val="3366FF"/>
        </w:rPr>
        <w:br w:type="page"/>
      </w:r>
    </w:p>
    <w:p w:rsidR="00CE6F6C" w:rsidRPr="0069091E" w:rsidRDefault="00CE6F6C" w:rsidP="00CE6F6C">
      <w:pPr>
        <w:pStyle w:val="PlainText"/>
        <w:ind w:left="1440" w:hanging="1440"/>
        <w:jc w:val="both"/>
        <w:rPr>
          <w:rFonts w:ascii="Arial" w:hAnsi="Arial"/>
          <w:b/>
          <w:sz w:val="40"/>
          <w:szCs w:val="40"/>
        </w:rPr>
      </w:pPr>
      <w:r w:rsidRPr="0069091E">
        <w:rPr>
          <w:rFonts w:ascii="Arial" w:hAnsi="Arial"/>
          <w:b/>
          <w:sz w:val="40"/>
          <w:szCs w:val="40"/>
        </w:rPr>
        <w:t>INDEX</w:t>
      </w:r>
    </w:p>
    <w:p w:rsidR="00177C3F" w:rsidRDefault="00CE6F6C">
      <w:pPr>
        <w:rPr>
          <w:rFonts w:ascii="Arial" w:hAnsi="Arial" w:cs="Arial"/>
          <w:noProof/>
          <w:szCs w:val="16"/>
        </w:rPr>
        <w:sectPr w:rsidR="00177C3F" w:rsidSect="00896B32">
          <w:footerReference w:type="default" r:id="rId116"/>
          <w:type w:val="continuous"/>
          <w:pgSz w:w="12240" w:h="15840"/>
          <w:pgMar w:top="1152" w:right="1620" w:bottom="1008" w:left="2160" w:header="720" w:footer="720" w:gutter="0"/>
          <w:cols w:space="720"/>
          <w:docGrid w:linePitch="360"/>
        </w:sectPr>
      </w:pPr>
      <w:r w:rsidRPr="004221B1">
        <w:rPr>
          <w:rFonts w:ascii="Arial" w:hAnsi="Arial" w:cs="Arial"/>
          <w:szCs w:val="16"/>
        </w:rPr>
        <w:fldChar w:fldCharType="begin"/>
      </w:r>
      <w:r w:rsidRPr="004221B1">
        <w:rPr>
          <w:rFonts w:ascii="Arial" w:hAnsi="Arial" w:cs="Arial"/>
          <w:szCs w:val="16"/>
        </w:rPr>
        <w:instrText xml:space="preserve"> INDEX \e "</w:instrText>
      </w:r>
      <w:r w:rsidRPr="004221B1">
        <w:rPr>
          <w:rFonts w:ascii="Arial" w:hAnsi="Arial" w:cs="Arial"/>
          <w:szCs w:val="16"/>
        </w:rPr>
        <w:tab/>
        <w:instrText xml:space="preserve">" \h "A" \c "2" \z "1033" </w:instrText>
      </w:r>
      <w:r w:rsidRPr="004221B1">
        <w:rPr>
          <w:rFonts w:ascii="Arial" w:hAnsi="Arial" w:cs="Arial"/>
          <w:szCs w:val="16"/>
        </w:rPr>
        <w:fldChar w:fldCharType="separate"/>
      </w:r>
    </w:p>
    <w:p w:rsidR="00177C3F" w:rsidRPr="00872549" w:rsidRDefault="00177C3F">
      <w:pPr>
        <w:pStyle w:val="IndexHeading"/>
        <w:keepNext/>
        <w:tabs>
          <w:tab w:val="right" w:leader="dot" w:pos="3727"/>
        </w:tabs>
        <w:rPr>
          <w:b w:val="0"/>
          <w:bCs w:val="0"/>
          <w:noProof/>
          <w:sz w:val="24"/>
          <w:szCs w:val="24"/>
        </w:rPr>
      </w:pPr>
      <w:r w:rsidRPr="00872549">
        <w:rPr>
          <w:noProof/>
          <w:sz w:val="24"/>
          <w:szCs w:val="24"/>
        </w:rPr>
        <w:t>A</w:t>
      </w:r>
    </w:p>
    <w:p w:rsidR="0097015E" w:rsidRPr="00872549" w:rsidRDefault="0097015E">
      <w:pPr>
        <w:pStyle w:val="Index1"/>
        <w:tabs>
          <w:tab w:val="right" w:leader="dot" w:pos="3727"/>
        </w:tabs>
        <w:rPr>
          <w:rFonts w:ascii="Arial" w:hAnsi="Arial" w:cs="Arial"/>
          <w:noProof/>
          <w:sz w:val="16"/>
          <w:szCs w:val="16"/>
        </w:rPr>
      </w:pPr>
      <w:r>
        <w:rPr>
          <w:rFonts w:ascii="Arial" w:hAnsi="Arial" w:cs="Arial"/>
          <w:noProof/>
          <w:sz w:val="16"/>
          <w:szCs w:val="16"/>
        </w:rPr>
        <w:t>Abralyt Skin Prep</w:t>
      </w:r>
      <w:r w:rsidR="001D0BC7">
        <w:rPr>
          <w:rFonts w:ascii="Arial" w:hAnsi="Arial" w:cs="Arial"/>
          <w:noProof/>
          <w:sz w:val="16"/>
          <w:szCs w:val="16"/>
        </w:rPr>
        <w:tab/>
        <w:t xml:space="preserve">15  </w:t>
      </w:r>
    </w:p>
    <w:p w:rsidR="0097015E" w:rsidRDefault="0097015E">
      <w:pPr>
        <w:pStyle w:val="Index1"/>
        <w:tabs>
          <w:tab w:val="right" w:leader="dot" w:pos="3727"/>
        </w:tabs>
        <w:rPr>
          <w:rFonts w:ascii="Arial" w:hAnsi="Arial" w:cs="Arial"/>
          <w:noProof/>
          <w:sz w:val="16"/>
          <w:szCs w:val="16"/>
        </w:rPr>
      </w:pPr>
      <w:r w:rsidRPr="00872549">
        <w:rPr>
          <w:rFonts w:ascii="Arial" w:hAnsi="Arial" w:cs="Arial"/>
          <w:noProof/>
          <w:sz w:val="16"/>
          <w:szCs w:val="16"/>
        </w:rPr>
        <w:t>Acq Aborts (Crashes)</w:t>
      </w:r>
      <w:r w:rsidRPr="00872549">
        <w:rPr>
          <w:rFonts w:ascii="Arial" w:hAnsi="Arial" w:cs="Arial"/>
          <w:noProof/>
          <w:sz w:val="16"/>
          <w:szCs w:val="16"/>
        </w:rPr>
        <w:tab/>
        <w:t>5</w:t>
      </w:r>
      <w:r w:rsidR="007040E4">
        <w:rPr>
          <w:rFonts w:ascii="Arial" w:hAnsi="Arial" w:cs="Arial"/>
          <w:noProof/>
          <w:sz w:val="16"/>
          <w:szCs w:val="16"/>
        </w:rPr>
        <w:t>2</w:t>
      </w:r>
    </w:p>
    <w:p w:rsidR="00FD5AD5" w:rsidRDefault="00FD5AD5">
      <w:pPr>
        <w:pStyle w:val="Index1"/>
        <w:tabs>
          <w:tab w:val="right" w:leader="dot" w:pos="3727"/>
        </w:tabs>
        <w:rPr>
          <w:rFonts w:ascii="Arial" w:hAnsi="Arial" w:cs="Arial"/>
          <w:noProof/>
          <w:sz w:val="16"/>
          <w:szCs w:val="16"/>
        </w:rPr>
      </w:pPr>
      <w:r>
        <w:rPr>
          <w:rFonts w:ascii="Arial" w:hAnsi="Arial" w:cs="Arial"/>
          <w:noProof/>
          <w:sz w:val="16"/>
          <w:szCs w:val="16"/>
        </w:rPr>
        <w:t>Acq Dialog Window</w:t>
      </w:r>
      <w:r>
        <w:rPr>
          <w:rFonts w:ascii="Arial" w:hAnsi="Arial" w:cs="Arial"/>
          <w:noProof/>
          <w:sz w:val="16"/>
          <w:szCs w:val="16"/>
        </w:rPr>
        <w:tab/>
        <w:t>46</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Acquisition Console</w:t>
      </w:r>
      <w:r w:rsidR="007040E4">
        <w:rPr>
          <w:rFonts w:ascii="Arial" w:hAnsi="Arial" w:cs="Arial"/>
          <w:noProof/>
          <w:sz w:val="16"/>
          <w:szCs w:val="16"/>
        </w:rPr>
        <w:tab/>
        <w:t>43</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Acquisition Monitor</w:t>
      </w:r>
      <w:r w:rsidR="001D0BC7" w:rsidRPr="00872549">
        <w:rPr>
          <w:rFonts w:ascii="Arial" w:hAnsi="Arial" w:cs="Arial"/>
          <w:noProof/>
          <w:sz w:val="16"/>
          <w:szCs w:val="16"/>
        </w:rPr>
        <w:tab/>
        <w:t>50</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Acquisition Workstation</w:t>
      </w:r>
      <w:r w:rsidR="001D0BC7" w:rsidRPr="00872549">
        <w:rPr>
          <w:rFonts w:ascii="Arial" w:hAnsi="Arial" w:cs="Arial"/>
          <w:noProof/>
          <w:sz w:val="16"/>
          <w:szCs w:val="16"/>
        </w:rPr>
        <w:tab/>
      </w:r>
      <w:r w:rsidR="007040E4">
        <w:rPr>
          <w:rFonts w:ascii="Arial" w:hAnsi="Arial" w:cs="Arial"/>
          <w:noProof/>
          <w:sz w:val="16"/>
          <w:szCs w:val="16"/>
        </w:rPr>
        <w:t>43</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ADCs</w:t>
      </w:r>
      <w:r w:rsidR="007040E4">
        <w:rPr>
          <w:rFonts w:ascii="Arial" w:hAnsi="Arial" w:cs="Arial"/>
          <w:noProof/>
          <w:sz w:val="16"/>
          <w:szCs w:val="16"/>
        </w:rPr>
        <w:tab/>
        <w:t>23,</w:t>
      </w:r>
      <w:r w:rsidR="00FD5AD5">
        <w:rPr>
          <w:rFonts w:ascii="Arial" w:hAnsi="Arial" w:cs="Arial"/>
          <w:noProof/>
          <w:sz w:val="16"/>
          <w:szCs w:val="16"/>
        </w:rPr>
        <w:t>43,</w:t>
      </w:r>
      <w:r w:rsidR="007040E4">
        <w:rPr>
          <w:rFonts w:ascii="Arial" w:hAnsi="Arial" w:cs="Arial"/>
          <w:noProof/>
          <w:sz w:val="16"/>
          <w:szCs w:val="16"/>
        </w:rPr>
        <w:t xml:space="preserve"> 44, 45</w:t>
      </w:r>
    </w:p>
    <w:p w:rsidR="003735F2" w:rsidRDefault="003735F2">
      <w:pPr>
        <w:pStyle w:val="Index1"/>
        <w:tabs>
          <w:tab w:val="right" w:leader="dot" w:pos="3727"/>
        </w:tabs>
        <w:rPr>
          <w:rFonts w:ascii="Arial" w:hAnsi="Arial" w:cs="Arial"/>
          <w:noProof/>
          <w:sz w:val="16"/>
          <w:szCs w:val="16"/>
        </w:rPr>
      </w:pPr>
      <w:r>
        <w:rPr>
          <w:rFonts w:ascii="Arial" w:hAnsi="Arial" w:cs="Arial"/>
          <w:noProof/>
          <w:sz w:val="16"/>
          <w:szCs w:val="16"/>
        </w:rPr>
        <w:t>ADC Channel Interface</w:t>
      </w:r>
      <w:r>
        <w:rPr>
          <w:rFonts w:ascii="Arial" w:hAnsi="Arial" w:cs="Arial"/>
          <w:noProof/>
          <w:sz w:val="16"/>
          <w:szCs w:val="16"/>
        </w:rPr>
        <w:tab/>
        <w:t>43</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Adhesive Washers</w:t>
      </w:r>
      <w:r w:rsidR="007040E4">
        <w:rPr>
          <w:rFonts w:ascii="Arial" w:hAnsi="Arial" w:cs="Arial"/>
          <w:noProof/>
          <w:sz w:val="16"/>
          <w:szCs w:val="16"/>
        </w:rPr>
        <w:tab/>
        <w:t>6, 7, 9, 10, 12</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Amplifiier</w:t>
      </w:r>
      <w:r w:rsidR="007040E4">
        <w:rPr>
          <w:rFonts w:ascii="Arial" w:hAnsi="Arial" w:cs="Arial"/>
          <w:noProof/>
          <w:sz w:val="16"/>
          <w:szCs w:val="16"/>
        </w:rPr>
        <w:tab/>
        <w:t>31</w:t>
      </w:r>
    </w:p>
    <w:p w:rsidR="00FD5AD5" w:rsidRDefault="00FD5AD5">
      <w:pPr>
        <w:pStyle w:val="Index1"/>
        <w:tabs>
          <w:tab w:val="right" w:leader="dot" w:pos="3727"/>
        </w:tabs>
        <w:rPr>
          <w:rFonts w:ascii="Arial" w:hAnsi="Arial" w:cs="Arial"/>
          <w:noProof/>
          <w:sz w:val="16"/>
          <w:szCs w:val="16"/>
        </w:rPr>
      </w:pPr>
      <w:r>
        <w:rPr>
          <w:rFonts w:ascii="Arial" w:hAnsi="Arial" w:cs="Arial"/>
          <w:noProof/>
          <w:sz w:val="16"/>
          <w:szCs w:val="16"/>
        </w:rPr>
        <w:t>Analog to Digital Converter</w:t>
      </w:r>
      <w:r>
        <w:rPr>
          <w:rFonts w:ascii="Arial" w:hAnsi="Arial" w:cs="Arial"/>
          <w:noProof/>
          <w:sz w:val="16"/>
          <w:szCs w:val="16"/>
        </w:rPr>
        <w:tab/>
        <w:t>43, 44</w:t>
      </w:r>
    </w:p>
    <w:p w:rsidR="00FD5AD5" w:rsidRDefault="00FD5AD5">
      <w:pPr>
        <w:pStyle w:val="Index1"/>
        <w:tabs>
          <w:tab w:val="right" w:leader="dot" w:pos="3727"/>
        </w:tabs>
        <w:rPr>
          <w:rFonts w:ascii="Arial" w:hAnsi="Arial" w:cs="Arial"/>
          <w:noProof/>
          <w:sz w:val="16"/>
          <w:szCs w:val="16"/>
        </w:rPr>
      </w:pPr>
      <w:r>
        <w:rPr>
          <w:rFonts w:ascii="Arial" w:hAnsi="Arial" w:cs="Arial"/>
          <w:noProof/>
          <w:sz w:val="16"/>
          <w:szCs w:val="16"/>
        </w:rPr>
        <w:t>Analysis Computer</w:t>
      </w:r>
      <w:r w:rsidRPr="00872549">
        <w:rPr>
          <w:rFonts w:ascii="Arial" w:hAnsi="Arial" w:cs="Arial"/>
          <w:noProof/>
          <w:sz w:val="16"/>
          <w:szCs w:val="16"/>
        </w:rPr>
        <w:tab/>
        <w:t>50</w:t>
      </w:r>
      <w:r>
        <w:rPr>
          <w:rFonts w:ascii="Arial" w:hAnsi="Arial" w:cs="Arial"/>
          <w:noProof/>
          <w:sz w:val="16"/>
          <w:szCs w:val="16"/>
        </w:rPr>
        <w:t>, 51, 52</w:t>
      </w:r>
    </w:p>
    <w:p w:rsidR="0097015E" w:rsidRPr="00872549" w:rsidRDefault="007040E4">
      <w:pPr>
        <w:pStyle w:val="Index1"/>
        <w:tabs>
          <w:tab w:val="right" w:leader="dot" w:pos="3727"/>
        </w:tabs>
        <w:rPr>
          <w:rFonts w:ascii="Arial" w:hAnsi="Arial" w:cs="Arial"/>
          <w:noProof/>
          <w:sz w:val="16"/>
          <w:szCs w:val="16"/>
        </w:rPr>
      </w:pPr>
      <w:r>
        <w:rPr>
          <w:rFonts w:ascii="Arial" w:hAnsi="Arial" w:cs="Arial"/>
          <w:noProof/>
          <w:sz w:val="16"/>
          <w:szCs w:val="16"/>
        </w:rPr>
        <w:t>Ancillary Mirror</w:t>
      </w:r>
      <w:r>
        <w:rPr>
          <w:rFonts w:ascii="Arial" w:hAnsi="Arial" w:cs="Arial"/>
          <w:noProof/>
          <w:sz w:val="16"/>
          <w:szCs w:val="16"/>
        </w:rPr>
        <w:tab/>
        <w:t>20, 38</w:t>
      </w:r>
    </w:p>
    <w:p w:rsidR="0097015E" w:rsidRDefault="0097015E">
      <w:pPr>
        <w:pStyle w:val="Index1"/>
        <w:tabs>
          <w:tab w:val="right" w:leader="dot" w:pos="3727"/>
        </w:tabs>
        <w:rPr>
          <w:rFonts w:ascii="Arial" w:hAnsi="Arial" w:cs="Arial"/>
          <w:noProof/>
          <w:sz w:val="16"/>
          <w:szCs w:val="16"/>
        </w:rPr>
      </w:pPr>
      <w:r w:rsidRPr="00872549">
        <w:rPr>
          <w:rFonts w:ascii="Arial" w:hAnsi="Arial" w:cs="Arial"/>
          <w:noProof/>
          <w:color w:val="292929"/>
          <w:sz w:val="16"/>
          <w:szCs w:val="16"/>
        </w:rPr>
        <w:t>Applying Electrolyte</w:t>
      </w:r>
      <w:r w:rsidR="007040E4">
        <w:rPr>
          <w:rFonts w:ascii="Arial" w:hAnsi="Arial" w:cs="Arial"/>
          <w:noProof/>
          <w:sz w:val="16"/>
          <w:szCs w:val="16"/>
        </w:rPr>
        <w:tab/>
      </w:r>
      <w:r w:rsidRPr="00872549">
        <w:rPr>
          <w:rFonts w:ascii="Arial" w:hAnsi="Arial" w:cs="Arial"/>
          <w:noProof/>
          <w:sz w:val="16"/>
          <w:szCs w:val="16"/>
        </w:rPr>
        <w:t>15</w:t>
      </w:r>
    </w:p>
    <w:p w:rsidR="002172FB" w:rsidRDefault="002172FB">
      <w:pPr>
        <w:pStyle w:val="Index1"/>
        <w:tabs>
          <w:tab w:val="right" w:leader="dot" w:pos="3727"/>
        </w:tabs>
        <w:rPr>
          <w:rFonts w:ascii="Arial" w:hAnsi="Arial" w:cs="Arial"/>
          <w:noProof/>
          <w:sz w:val="16"/>
          <w:szCs w:val="16"/>
        </w:rPr>
      </w:pPr>
      <w:r>
        <w:rPr>
          <w:rFonts w:ascii="Arial" w:hAnsi="Arial" w:cs="Arial"/>
          <w:noProof/>
          <w:sz w:val="16"/>
          <w:szCs w:val="16"/>
        </w:rPr>
        <w:t>Auditory Foam Ear Tip Inserts</w:t>
      </w:r>
      <w:r>
        <w:rPr>
          <w:rFonts w:ascii="Arial" w:hAnsi="Arial" w:cs="Arial"/>
          <w:noProof/>
          <w:sz w:val="16"/>
          <w:szCs w:val="16"/>
        </w:rPr>
        <w:tab/>
        <w:t>25</w:t>
      </w:r>
    </w:p>
    <w:p w:rsidR="0097015E" w:rsidRDefault="0097015E">
      <w:pPr>
        <w:pStyle w:val="Index1"/>
        <w:tabs>
          <w:tab w:val="right" w:leader="dot" w:pos="3727"/>
        </w:tabs>
        <w:rPr>
          <w:rFonts w:ascii="Arial" w:hAnsi="Arial" w:cs="Arial"/>
          <w:noProof/>
          <w:sz w:val="16"/>
          <w:szCs w:val="16"/>
        </w:rPr>
      </w:pPr>
      <w:r w:rsidRPr="00872549">
        <w:rPr>
          <w:rFonts w:ascii="Arial" w:hAnsi="Arial" w:cs="Arial"/>
          <w:noProof/>
          <w:sz w:val="16"/>
          <w:szCs w:val="16"/>
        </w:rPr>
        <w:t>Auditory Stimulus</w:t>
      </w:r>
      <w:r w:rsidRPr="00872549">
        <w:rPr>
          <w:rFonts w:ascii="Arial" w:hAnsi="Arial" w:cs="Arial"/>
          <w:noProof/>
          <w:sz w:val="16"/>
          <w:szCs w:val="16"/>
        </w:rPr>
        <w:tab/>
        <w:t>25</w:t>
      </w:r>
    </w:p>
    <w:p w:rsidR="007040E4" w:rsidRDefault="007040E4">
      <w:pPr>
        <w:pStyle w:val="Index1"/>
        <w:tabs>
          <w:tab w:val="right" w:leader="dot" w:pos="3727"/>
        </w:tabs>
        <w:rPr>
          <w:rFonts w:ascii="Arial" w:hAnsi="Arial" w:cs="Arial"/>
          <w:noProof/>
          <w:sz w:val="16"/>
          <w:szCs w:val="16"/>
        </w:rPr>
      </w:pPr>
      <w:r>
        <w:rPr>
          <w:rFonts w:ascii="Arial" w:hAnsi="Arial" w:cs="Arial"/>
          <w:noProof/>
          <w:sz w:val="16"/>
          <w:szCs w:val="16"/>
        </w:rPr>
        <w:t>Auditory Tube Nibble</w:t>
      </w:r>
      <w:r>
        <w:rPr>
          <w:rFonts w:ascii="Arial" w:hAnsi="Arial" w:cs="Arial"/>
          <w:noProof/>
          <w:sz w:val="16"/>
          <w:szCs w:val="16"/>
        </w:rPr>
        <w:tab/>
        <w:t>25</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Auditory Tubing Inserts</w:t>
      </w:r>
      <w:r w:rsidR="007040E4">
        <w:rPr>
          <w:rFonts w:ascii="Arial" w:hAnsi="Arial" w:cs="Arial"/>
          <w:noProof/>
          <w:sz w:val="16"/>
          <w:szCs w:val="16"/>
        </w:rPr>
        <w:tab/>
        <w:t>25</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Avotec Real eye Tracking System</w:t>
      </w:r>
      <w:r w:rsidR="007040E4">
        <w:rPr>
          <w:rFonts w:ascii="Arial" w:hAnsi="Arial" w:cs="Arial"/>
          <w:noProof/>
          <w:sz w:val="16"/>
          <w:szCs w:val="16"/>
        </w:rPr>
        <w:tab/>
        <w:t>18, 24</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Avotec Silent Vision</w:t>
      </w:r>
      <w:r w:rsidR="007040E4">
        <w:rPr>
          <w:rFonts w:ascii="Arial" w:hAnsi="Arial" w:cs="Arial"/>
          <w:noProof/>
          <w:sz w:val="16"/>
          <w:szCs w:val="16"/>
        </w:rPr>
        <w:tab/>
        <w:t>18, 24</w:t>
      </w:r>
    </w:p>
    <w:p w:rsidR="00177C3F" w:rsidRPr="00872549" w:rsidRDefault="00177C3F">
      <w:pPr>
        <w:pStyle w:val="IndexHeading"/>
        <w:keepNext/>
        <w:tabs>
          <w:tab w:val="right" w:leader="dot" w:pos="3727"/>
        </w:tabs>
        <w:rPr>
          <w:bCs w:val="0"/>
          <w:noProof/>
          <w:sz w:val="24"/>
          <w:szCs w:val="24"/>
        </w:rPr>
      </w:pPr>
      <w:r w:rsidRPr="00872549">
        <w:rPr>
          <w:noProof/>
          <w:sz w:val="24"/>
          <w:szCs w:val="24"/>
        </w:rPr>
        <w:t>B</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Bed Side Rail</w:t>
      </w:r>
      <w:r w:rsidR="001F65DE">
        <w:rPr>
          <w:rFonts w:ascii="Arial" w:hAnsi="Arial" w:cs="Arial"/>
          <w:noProof/>
          <w:sz w:val="16"/>
          <w:szCs w:val="16"/>
        </w:rPr>
        <w:tab/>
        <w:t>37, 38</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Binaural Auditory Silicone Tubes</w:t>
      </w:r>
      <w:r w:rsidR="001F65DE">
        <w:rPr>
          <w:rFonts w:ascii="Arial" w:hAnsi="Arial" w:cs="Arial"/>
          <w:noProof/>
          <w:sz w:val="16"/>
          <w:szCs w:val="16"/>
        </w:rPr>
        <w:tab/>
        <w:t>25</w:t>
      </w:r>
    </w:p>
    <w:p w:rsidR="00177C3F" w:rsidRPr="00872549" w:rsidRDefault="00177C3F">
      <w:pPr>
        <w:pStyle w:val="Index1"/>
        <w:tabs>
          <w:tab w:val="right" w:leader="dot" w:pos="3727"/>
        </w:tabs>
        <w:rPr>
          <w:rFonts w:ascii="Arial" w:hAnsi="Arial" w:cs="Arial"/>
          <w:noProof/>
          <w:sz w:val="16"/>
          <w:szCs w:val="16"/>
        </w:rPr>
      </w:pPr>
      <w:r w:rsidRPr="00872549">
        <w:rPr>
          <w:rFonts w:ascii="Arial" w:hAnsi="Arial" w:cs="Arial"/>
          <w:noProof/>
          <w:sz w:val="16"/>
          <w:szCs w:val="16"/>
        </w:rPr>
        <w:t>Binocular Fiber Optic Video Presentation System</w:t>
      </w:r>
      <w:r w:rsidRPr="00872549">
        <w:rPr>
          <w:rFonts w:ascii="Arial" w:hAnsi="Arial" w:cs="Arial"/>
          <w:noProof/>
          <w:sz w:val="16"/>
          <w:szCs w:val="16"/>
        </w:rPr>
        <w:tab/>
        <w:t>24</w:t>
      </w:r>
    </w:p>
    <w:p w:rsidR="00177C3F" w:rsidRPr="00872549" w:rsidRDefault="00177C3F">
      <w:pPr>
        <w:pStyle w:val="Index1"/>
        <w:tabs>
          <w:tab w:val="right" w:leader="dot" w:pos="3727"/>
        </w:tabs>
        <w:rPr>
          <w:rFonts w:ascii="Arial" w:hAnsi="Arial" w:cs="Arial"/>
          <w:noProof/>
          <w:sz w:val="16"/>
          <w:szCs w:val="16"/>
        </w:rPr>
      </w:pPr>
      <w:r w:rsidRPr="00872549">
        <w:rPr>
          <w:rFonts w:ascii="Arial" w:hAnsi="Arial" w:cs="Arial"/>
          <w:noProof/>
          <w:sz w:val="16"/>
          <w:szCs w:val="16"/>
        </w:rPr>
        <w:t>Bipolar Channel</w:t>
      </w:r>
      <w:r w:rsidRPr="00872549">
        <w:rPr>
          <w:rFonts w:ascii="Arial" w:hAnsi="Arial" w:cs="Arial"/>
          <w:noProof/>
          <w:sz w:val="16"/>
          <w:szCs w:val="16"/>
        </w:rPr>
        <w:tab/>
        <w:t>17</w:t>
      </w:r>
    </w:p>
    <w:p w:rsidR="00177C3F" w:rsidRDefault="00177C3F">
      <w:pPr>
        <w:pStyle w:val="Index1"/>
        <w:tabs>
          <w:tab w:val="right" w:leader="dot" w:pos="3727"/>
        </w:tabs>
        <w:rPr>
          <w:rFonts w:ascii="Arial" w:hAnsi="Arial" w:cs="Arial"/>
          <w:noProof/>
          <w:sz w:val="16"/>
          <w:szCs w:val="16"/>
        </w:rPr>
      </w:pPr>
      <w:r w:rsidRPr="00872549">
        <w:rPr>
          <w:rFonts w:ascii="Arial" w:hAnsi="Arial" w:cs="Arial"/>
          <w:noProof/>
          <w:sz w:val="16"/>
          <w:szCs w:val="16"/>
        </w:rPr>
        <w:t>Black Screen Function</w:t>
      </w:r>
      <w:r w:rsidRPr="00872549">
        <w:rPr>
          <w:rFonts w:ascii="Arial" w:hAnsi="Arial" w:cs="Arial"/>
          <w:noProof/>
          <w:sz w:val="16"/>
          <w:szCs w:val="16"/>
        </w:rPr>
        <w:tab/>
        <w:t>22</w:t>
      </w:r>
    </w:p>
    <w:p w:rsidR="00356E22" w:rsidRPr="00872549" w:rsidRDefault="00356E22">
      <w:pPr>
        <w:pStyle w:val="Index1"/>
        <w:tabs>
          <w:tab w:val="right" w:leader="dot" w:pos="3727"/>
        </w:tabs>
        <w:rPr>
          <w:rFonts w:ascii="Arial" w:hAnsi="Arial" w:cs="Arial"/>
          <w:noProof/>
          <w:sz w:val="16"/>
          <w:szCs w:val="16"/>
        </w:rPr>
      </w:pPr>
      <w:r>
        <w:rPr>
          <w:rFonts w:ascii="Arial" w:hAnsi="Arial" w:cs="Arial"/>
          <w:noProof/>
          <w:sz w:val="16"/>
          <w:szCs w:val="16"/>
        </w:rPr>
        <w:t>BNC Cable</w:t>
      </w:r>
      <w:r>
        <w:rPr>
          <w:rFonts w:ascii="Arial" w:hAnsi="Arial" w:cs="Arial"/>
          <w:noProof/>
          <w:sz w:val="16"/>
          <w:szCs w:val="16"/>
        </w:rPr>
        <w:tab/>
        <w:t>44</w:t>
      </w:r>
    </w:p>
    <w:p w:rsidR="00177C3F" w:rsidRDefault="001F65DE">
      <w:pPr>
        <w:pStyle w:val="Index1"/>
        <w:tabs>
          <w:tab w:val="right" w:leader="dot" w:pos="3727"/>
        </w:tabs>
        <w:rPr>
          <w:rFonts w:ascii="Arial" w:hAnsi="Arial" w:cs="Arial"/>
          <w:noProof/>
          <w:sz w:val="16"/>
          <w:szCs w:val="16"/>
        </w:rPr>
      </w:pPr>
      <w:r>
        <w:rPr>
          <w:rFonts w:ascii="Arial" w:hAnsi="Arial" w:cs="Arial"/>
          <w:noProof/>
          <w:sz w:val="16"/>
          <w:szCs w:val="16"/>
        </w:rPr>
        <w:t>Boot Electronics Failure</w:t>
      </w:r>
      <w:r>
        <w:rPr>
          <w:rFonts w:ascii="Arial" w:hAnsi="Arial" w:cs="Arial"/>
          <w:noProof/>
          <w:sz w:val="16"/>
          <w:szCs w:val="16"/>
        </w:rPr>
        <w:tab/>
        <w:t>52</w:t>
      </w:r>
    </w:p>
    <w:p w:rsidR="0097015E" w:rsidRPr="00944CA3" w:rsidRDefault="0097015E">
      <w:pPr>
        <w:pStyle w:val="Index1"/>
        <w:tabs>
          <w:tab w:val="right" w:leader="dot" w:pos="3727"/>
        </w:tabs>
        <w:rPr>
          <w:rFonts w:ascii="Arial" w:hAnsi="Arial" w:cs="Arial"/>
          <w:noProof/>
          <w:sz w:val="16"/>
          <w:szCs w:val="16"/>
        </w:rPr>
      </w:pPr>
      <w:r w:rsidRPr="00944CA3">
        <w:rPr>
          <w:rFonts w:ascii="Arial" w:hAnsi="Arial" w:cs="Arial"/>
          <w:noProof/>
          <w:sz w:val="16"/>
          <w:szCs w:val="16"/>
        </w:rPr>
        <w:t>Brake Valve Control</w:t>
      </w:r>
      <w:r w:rsidR="001F65DE" w:rsidRPr="00944CA3">
        <w:rPr>
          <w:rFonts w:ascii="Arial" w:hAnsi="Arial" w:cs="Arial"/>
          <w:noProof/>
          <w:sz w:val="16"/>
          <w:szCs w:val="16"/>
        </w:rPr>
        <w:tab/>
        <w:t>33</w:t>
      </w:r>
    </w:p>
    <w:p w:rsidR="00177C3F" w:rsidRDefault="00177C3F">
      <w:pPr>
        <w:pStyle w:val="IndexHeading"/>
        <w:keepNext/>
        <w:tabs>
          <w:tab w:val="right" w:leader="dot" w:pos="3727"/>
        </w:tabs>
        <w:rPr>
          <w:b w:val="0"/>
          <w:bCs w:val="0"/>
          <w:noProof/>
        </w:rPr>
      </w:pPr>
      <w:r>
        <w:rPr>
          <w:noProof/>
        </w:rPr>
        <w:t>C</w:t>
      </w:r>
    </w:p>
    <w:p w:rsidR="003F491A" w:rsidRDefault="003F491A">
      <w:pPr>
        <w:pStyle w:val="Index1"/>
        <w:tabs>
          <w:tab w:val="right" w:leader="dot" w:pos="3727"/>
        </w:tabs>
        <w:rPr>
          <w:rFonts w:ascii="Arial" w:hAnsi="Arial"/>
          <w:noProof/>
          <w:sz w:val="16"/>
          <w:szCs w:val="16"/>
        </w:rPr>
      </w:pPr>
      <w:r>
        <w:rPr>
          <w:rFonts w:ascii="Arial" w:hAnsi="Arial"/>
          <w:noProof/>
          <w:sz w:val="16"/>
          <w:szCs w:val="16"/>
        </w:rPr>
        <w:t>Cap, Protective</w:t>
      </w:r>
      <w:r w:rsidR="00057F0D">
        <w:rPr>
          <w:rFonts w:ascii="Arial" w:hAnsi="Arial" w:cs="Arial"/>
          <w:noProof/>
          <w:sz w:val="16"/>
          <w:szCs w:val="16"/>
        </w:rPr>
        <w:tab/>
        <w:t>32</w:t>
      </w:r>
    </w:p>
    <w:p w:rsidR="00177C3F" w:rsidRPr="00872549" w:rsidRDefault="00872549">
      <w:pPr>
        <w:pStyle w:val="Index1"/>
        <w:tabs>
          <w:tab w:val="right" w:leader="dot" w:pos="3727"/>
        </w:tabs>
        <w:rPr>
          <w:noProof/>
          <w:sz w:val="16"/>
          <w:szCs w:val="16"/>
        </w:rPr>
      </w:pPr>
      <w:r w:rsidRPr="00872549">
        <w:rPr>
          <w:rFonts w:ascii="Arial" w:hAnsi="Arial"/>
          <w:noProof/>
          <w:sz w:val="16"/>
          <w:szCs w:val="16"/>
        </w:rPr>
        <w:t>Ceiling Mirror</w:t>
      </w:r>
      <w:r w:rsidRPr="00872549">
        <w:rPr>
          <w:noProof/>
          <w:sz w:val="16"/>
          <w:szCs w:val="16"/>
        </w:rPr>
        <w:tab/>
        <w:t>20</w:t>
      </w:r>
    </w:p>
    <w:p w:rsidR="00177C3F" w:rsidRPr="00872549" w:rsidRDefault="00872549">
      <w:pPr>
        <w:pStyle w:val="Index1"/>
        <w:tabs>
          <w:tab w:val="right" w:leader="dot" w:pos="3727"/>
        </w:tabs>
        <w:rPr>
          <w:noProof/>
          <w:sz w:val="16"/>
          <w:szCs w:val="16"/>
        </w:rPr>
      </w:pPr>
      <w:r w:rsidRPr="00872549">
        <w:rPr>
          <w:rFonts w:ascii="Arial" w:hAnsi="Arial" w:cs="Arial"/>
          <w:noProof/>
          <w:sz w:val="16"/>
          <w:szCs w:val="16"/>
        </w:rPr>
        <w:t>Chair Adjustments</w:t>
      </w:r>
      <w:r w:rsidRPr="00872549">
        <w:rPr>
          <w:noProof/>
          <w:sz w:val="16"/>
          <w:szCs w:val="16"/>
        </w:rPr>
        <w:tab/>
      </w:r>
      <w:r w:rsidR="00057F0D">
        <w:rPr>
          <w:noProof/>
          <w:sz w:val="16"/>
          <w:szCs w:val="16"/>
        </w:rPr>
        <w:t xml:space="preserve">31, </w:t>
      </w:r>
      <w:r w:rsidRPr="00872549">
        <w:rPr>
          <w:noProof/>
          <w:sz w:val="16"/>
          <w:szCs w:val="16"/>
        </w:rPr>
        <w:t>33</w:t>
      </w:r>
      <w:r w:rsidR="00057F0D">
        <w:rPr>
          <w:noProof/>
          <w:sz w:val="16"/>
          <w:szCs w:val="16"/>
        </w:rPr>
        <w:t>, 34</w:t>
      </w:r>
    </w:p>
    <w:p w:rsidR="00177C3F" w:rsidRPr="00872549" w:rsidRDefault="00872549">
      <w:pPr>
        <w:pStyle w:val="Index1"/>
        <w:tabs>
          <w:tab w:val="right" w:leader="dot" w:pos="3727"/>
        </w:tabs>
        <w:rPr>
          <w:noProof/>
          <w:sz w:val="16"/>
          <w:szCs w:val="16"/>
        </w:rPr>
      </w:pPr>
      <w:r w:rsidRPr="00872549">
        <w:rPr>
          <w:rFonts w:ascii="Arial" w:hAnsi="Arial" w:cs="Arial"/>
          <w:noProof/>
          <w:sz w:val="16"/>
          <w:szCs w:val="16"/>
        </w:rPr>
        <w:t>Chair Backrest Tilt Adjustment</w:t>
      </w:r>
      <w:r w:rsidRPr="00872549">
        <w:rPr>
          <w:noProof/>
          <w:sz w:val="16"/>
          <w:szCs w:val="16"/>
        </w:rPr>
        <w:tab/>
        <w:t>34</w:t>
      </w:r>
    </w:p>
    <w:p w:rsidR="00177C3F" w:rsidRPr="00872549" w:rsidRDefault="00872549">
      <w:pPr>
        <w:pStyle w:val="Index1"/>
        <w:tabs>
          <w:tab w:val="right" w:leader="dot" w:pos="3727"/>
        </w:tabs>
        <w:rPr>
          <w:noProof/>
          <w:sz w:val="16"/>
          <w:szCs w:val="16"/>
        </w:rPr>
      </w:pPr>
      <w:r w:rsidRPr="00872549">
        <w:rPr>
          <w:rFonts w:ascii="Arial" w:hAnsi="Arial" w:cs="Arial"/>
          <w:noProof/>
          <w:sz w:val="16"/>
          <w:szCs w:val="16"/>
        </w:rPr>
        <w:t>Chair Height Adjustment</w:t>
      </w:r>
      <w:r w:rsidRPr="00872549">
        <w:rPr>
          <w:noProof/>
          <w:sz w:val="16"/>
          <w:szCs w:val="16"/>
        </w:rPr>
        <w:tab/>
        <w:t>34</w:t>
      </w:r>
    </w:p>
    <w:p w:rsidR="00177C3F" w:rsidRPr="00872549" w:rsidRDefault="00872549">
      <w:pPr>
        <w:pStyle w:val="Index1"/>
        <w:tabs>
          <w:tab w:val="right" w:leader="dot" w:pos="3727"/>
        </w:tabs>
        <w:rPr>
          <w:noProof/>
          <w:sz w:val="16"/>
          <w:szCs w:val="16"/>
        </w:rPr>
      </w:pPr>
      <w:r w:rsidRPr="00872549">
        <w:rPr>
          <w:rFonts w:ascii="Arial" w:hAnsi="Arial" w:cs="Arial"/>
          <w:noProof/>
          <w:sz w:val="16"/>
          <w:szCs w:val="16"/>
        </w:rPr>
        <w:t>Chair Movement / Positioning</w:t>
      </w:r>
      <w:r w:rsidRPr="00872549">
        <w:rPr>
          <w:noProof/>
          <w:sz w:val="16"/>
          <w:szCs w:val="16"/>
        </w:rPr>
        <w:tab/>
        <w:t>33</w:t>
      </w:r>
    </w:p>
    <w:p w:rsidR="00177C3F" w:rsidRDefault="00872549">
      <w:pPr>
        <w:pStyle w:val="Index1"/>
        <w:tabs>
          <w:tab w:val="right" w:leader="dot" w:pos="3727"/>
        </w:tabs>
        <w:rPr>
          <w:noProof/>
          <w:sz w:val="16"/>
          <w:szCs w:val="16"/>
        </w:rPr>
      </w:pPr>
      <w:r w:rsidRPr="00872549">
        <w:rPr>
          <w:rFonts w:ascii="Arial" w:hAnsi="Arial" w:cs="Arial"/>
          <w:noProof/>
          <w:sz w:val="16"/>
          <w:szCs w:val="16"/>
        </w:rPr>
        <w:t>Channel Selector</w:t>
      </w:r>
      <w:r w:rsidR="00735E0C">
        <w:rPr>
          <w:noProof/>
          <w:sz w:val="16"/>
          <w:szCs w:val="16"/>
        </w:rPr>
        <w:tab/>
        <w:t>45, 46</w:t>
      </w:r>
    </w:p>
    <w:p w:rsidR="00356E22" w:rsidRPr="00356E22" w:rsidRDefault="00356E22">
      <w:pPr>
        <w:pStyle w:val="Index1"/>
        <w:tabs>
          <w:tab w:val="right" w:leader="dot" w:pos="3727"/>
        </w:tabs>
        <w:rPr>
          <w:rFonts w:ascii="Arial" w:hAnsi="Arial" w:cs="Arial"/>
          <w:noProof/>
          <w:sz w:val="16"/>
          <w:szCs w:val="16"/>
        </w:rPr>
      </w:pPr>
      <w:r w:rsidRPr="00356E22">
        <w:rPr>
          <w:rFonts w:ascii="Arial" w:hAnsi="Arial" w:cs="Arial"/>
          <w:noProof/>
          <w:sz w:val="16"/>
          <w:szCs w:val="16"/>
        </w:rPr>
        <w:t>Channel Set Button</w:t>
      </w:r>
      <w:r>
        <w:rPr>
          <w:rFonts w:ascii="Arial" w:hAnsi="Arial" w:cs="Arial"/>
          <w:noProof/>
          <w:sz w:val="16"/>
          <w:szCs w:val="16"/>
        </w:rPr>
        <w:tab/>
        <w:t>48</w:t>
      </w:r>
    </w:p>
    <w:p w:rsidR="0097015E" w:rsidRPr="0097015E" w:rsidRDefault="0097015E">
      <w:pPr>
        <w:pStyle w:val="Index1"/>
        <w:tabs>
          <w:tab w:val="right" w:leader="dot" w:pos="3727"/>
        </w:tabs>
        <w:rPr>
          <w:rFonts w:ascii="Arial" w:hAnsi="Arial" w:cs="Arial"/>
          <w:noProof/>
          <w:sz w:val="16"/>
          <w:szCs w:val="16"/>
        </w:rPr>
      </w:pPr>
      <w:r w:rsidRPr="0097015E">
        <w:rPr>
          <w:rFonts w:ascii="Arial" w:hAnsi="Arial" w:cs="Arial"/>
          <w:noProof/>
          <w:sz w:val="16"/>
          <w:szCs w:val="16"/>
        </w:rPr>
        <w:t>Chest Belt, Easy Cap</w:t>
      </w:r>
      <w:r w:rsidR="00057F0D">
        <w:rPr>
          <w:rFonts w:ascii="Arial" w:hAnsi="Arial" w:cs="Arial"/>
          <w:noProof/>
          <w:sz w:val="16"/>
          <w:szCs w:val="16"/>
        </w:rPr>
        <w:tab/>
        <w:t>12</w:t>
      </w:r>
    </w:p>
    <w:p w:rsidR="00177C3F" w:rsidRPr="00872549" w:rsidRDefault="00872549">
      <w:pPr>
        <w:pStyle w:val="Index1"/>
        <w:tabs>
          <w:tab w:val="right" w:leader="dot" w:pos="3727"/>
        </w:tabs>
        <w:rPr>
          <w:noProof/>
          <w:sz w:val="16"/>
          <w:szCs w:val="16"/>
        </w:rPr>
      </w:pPr>
      <w:r w:rsidRPr="00872549">
        <w:rPr>
          <w:rFonts w:ascii="Arial" w:hAnsi="Arial" w:cs="Arial"/>
          <w:noProof/>
          <w:sz w:val="16"/>
          <w:szCs w:val="16"/>
        </w:rPr>
        <w:t>Chin Head Movement Monitor</w:t>
      </w:r>
      <w:r w:rsidRPr="00872549">
        <w:rPr>
          <w:noProof/>
          <w:sz w:val="16"/>
          <w:szCs w:val="16"/>
        </w:rPr>
        <w:tab/>
        <w:t>35</w:t>
      </w:r>
    </w:p>
    <w:p w:rsidR="00177C3F" w:rsidRPr="00872549" w:rsidRDefault="00872549">
      <w:pPr>
        <w:pStyle w:val="Index1"/>
        <w:tabs>
          <w:tab w:val="right" w:leader="dot" w:pos="3727"/>
        </w:tabs>
        <w:rPr>
          <w:noProof/>
          <w:sz w:val="16"/>
          <w:szCs w:val="16"/>
        </w:rPr>
      </w:pPr>
      <w:r w:rsidRPr="00872549">
        <w:rPr>
          <w:rFonts w:ascii="Arial" w:hAnsi="Arial"/>
          <w:noProof/>
          <w:sz w:val="16"/>
          <w:szCs w:val="16"/>
        </w:rPr>
        <w:t>Clamp</w:t>
      </w:r>
      <w:r w:rsidR="00306D00">
        <w:rPr>
          <w:rFonts w:ascii="Arial" w:hAnsi="Arial"/>
          <w:noProof/>
          <w:sz w:val="16"/>
          <w:szCs w:val="16"/>
        </w:rPr>
        <w:t>, Headcuff</w:t>
      </w:r>
      <w:r w:rsidR="00057F0D">
        <w:rPr>
          <w:noProof/>
          <w:sz w:val="16"/>
          <w:szCs w:val="16"/>
        </w:rPr>
        <w:tab/>
        <w:t>35</w:t>
      </w:r>
    </w:p>
    <w:p w:rsidR="00177C3F" w:rsidRPr="00735E0C" w:rsidRDefault="00872549">
      <w:pPr>
        <w:pStyle w:val="Index1"/>
        <w:tabs>
          <w:tab w:val="right" w:leader="dot" w:pos="3727"/>
        </w:tabs>
        <w:rPr>
          <w:noProof/>
          <w:sz w:val="16"/>
          <w:szCs w:val="16"/>
        </w:rPr>
      </w:pPr>
      <w:r w:rsidRPr="00735E0C">
        <w:rPr>
          <w:rFonts w:ascii="Arial" w:hAnsi="Arial" w:cs="Arial"/>
          <w:noProof/>
          <w:sz w:val="16"/>
          <w:szCs w:val="16"/>
        </w:rPr>
        <w:t>Clean Up Procedures</w:t>
      </w:r>
      <w:r w:rsidRPr="00735E0C">
        <w:rPr>
          <w:rFonts w:ascii="Arial" w:hAnsi="Arial" w:cs="Arial"/>
          <w:noProof/>
          <w:sz w:val="16"/>
          <w:szCs w:val="16"/>
        </w:rPr>
        <w:tab/>
      </w:r>
      <w:r w:rsidR="00057F0D" w:rsidRPr="00735E0C">
        <w:rPr>
          <w:noProof/>
          <w:sz w:val="16"/>
          <w:szCs w:val="16"/>
        </w:rPr>
        <w:t>49, 50</w:t>
      </w:r>
    </w:p>
    <w:p w:rsidR="0097015E" w:rsidRDefault="0097015E">
      <w:pPr>
        <w:pStyle w:val="Index1"/>
        <w:tabs>
          <w:tab w:val="right" w:leader="dot" w:pos="3727"/>
        </w:tabs>
        <w:rPr>
          <w:rFonts w:ascii="Arial" w:hAnsi="Arial" w:cs="Arial"/>
          <w:noProof/>
          <w:sz w:val="16"/>
          <w:szCs w:val="16"/>
        </w:rPr>
      </w:pPr>
      <w:r w:rsidRPr="00735E0C">
        <w:rPr>
          <w:rFonts w:ascii="Arial" w:hAnsi="Arial" w:cs="Arial"/>
          <w:noProof/>
          <w:sz w:val="16"/>
          <w:szCs w:val="16"/>
        </w:rPr>
        <w:t>Collection Parameters</w:t>
      </w:r>
      <w:r w:rsidR="00057F0D">
        <w:rPr>
          <w:rFonts w:ascii="Arial" w:hAnsi="Arial" w:cs="Arial"/>
          <w:noProof/>
          <w:sz w:val="16"/>
          <w:szCs w:val="16"/>
        </w:rPr>
        <w:tab/>
        <w:t>43</w:t>
      </w:r>
    </w:p>
    <w:p w:rsidR="00356E22" w:rsidRDefault="00356E22">
      <w:pPr>
        <w:pStyle w:val="Index1"/>
        <w:tabs>
          <w:tab w:val="right" w:leader="dot" w:pos="3727"/>
        </w:tabs>
        <w:rPr>
          <w:rFonts w:ascii="Arial" w:hAnsi="Arial" w:cs="Arial"/>
          <w:noProof/>
          <w:sz w:val="16"/>
          <w:szCs w:val="16"/>
        </w:rPr>
      </w:pPr>
      <w:r>
        <w:rPr>
          <w:rFonts w:ascii="Arial" w:hAnsi="Arial" w:cs="Arial"/>
          <w:noProof/>
          <w:sz w:val="16"/>
          <w:szCs w:val="16"/>
        </w:rPr>
        <w:t>Collection Status Window</w:t>
      </w:r>
      <w:r>
        <w:rPr>
          <w:rFonts w:ascii="Arial" w:hAnsi="Arial" w:cs="Arial"/>
          <w:noProof/>
          <w:sz w:val="16"/>
          <w:szCs w:val="16"/>
        </w:rPr>
        <w:tab/>
        <w:t>48</w:t>
      </w:r>
    </w:p>
    <w:p w:rsidR="00356E22" w:rsidRDefault="00356E22">
      <w:pPr>
        <w:pStyle w:val="Index1"/>
        <w:tabs>
          <w:tab w:val="right" w:leader="dot" w:pos="3727"/>
        </w:tabs>
        <w:rPr>
          <w:rFonts w:ascii="Arial" w:hAnsi="Arial" w:cs="Arial"/>
          <w:noProof/>
          <w:sz w:val="16"/>
          <w:szCs w:val="16"/>
        </w:rPr>
      </w:pPr>
      <w:r>
        <w:rPr>
          <w:rFonts w:ascii="Arial" w:hAnsi="Arial" w:cs="Arial"/>
          <w:noProof/>
          <w:sz w:val="16"/>
          <w:szCs w:val="16"/>
        </w:rPr>
        <w:t>Continuous Recording</w:t>
      </w:r>
      <w:r>
        <w:rPr>
          <w:rFonts w:ascii="Arial" w:hAnsi="Arial" w:cs="Arial"/>
          <w:noProof/>
          <w:sz w:val="16"/>
          <w:szCs w:val="16"/>
        </w:rPr>
        <w:tab/>
        <w:t>45</w:t>
      </w:r>
    </w:p>
    <w:p w:rsidR="00057F0D" w:rsidRDefault="00057F0D">
      <w:pPr>
        <w:pStyle w:val="Index1"/>
        <w:tabs>
          <w:tab w:val="right" w:leader="dot" w:pos="3727"/>
        </w:tabs>
        <w:rPr>
          <w:rFonts w:ascii="Arial" w:hAnsi="Arial" w:cs="Arial"/>
          <w:noProof/>
          <w:sz w:val="16"/>
          <w:szCs w:val="16"/>
        </w:rPr>
      </w:pPr>
      <w:r>
        <w:rPr>
          <w:rFonts w:ascii="Arial" w:hAnsi="Arial" w:cs="Arial"/>
          <w:noProof/>
          <w:sz w:val="16"/>
          <w:szCs w:val="16"/>
        </w:rPr>
        <w:t>Custom Button</w:t>
      </w:r>
      <w:r w:rsidRPr="00872549">
        <w:rPr>
          <w:rFonts w:ascii="Arial" w:hAnsi="Arial" w:cs="Arial"/>
          <w:noProof/>
          <w:sz w:val="16"/>
          <w:szCs w:val="16"/>
        </w:rPr>
        <w:tab/>
        <w:t>50</w:t>
      </w:r>
    </w:p>
    <w:p w:rsidR="00057F0D" w:rsidRPr="0097015E" w:rsidRDefault="00057F0D">
      <w:pPr>
        <w:pStyle w:val="Index1"/>
        <w:tabs>
          <w:tab w:val="right" w:leader="dot" w:pos="3727"/>
        </w:tabs>
        <w:rPr>
          <w:rFonts w:ascii="Arial" w:hAnsi="Arial" w:cs="Arial"/>
          <w:noProof/>
          <w:sz w:val="16"/>
          <w:szCs w:val="16"/>
        </w:rPr>
      </w:pPr>
      <w:r>
        <w:rPr>
          <w:rFonts w:ascii="Arial" w:hAnsi="Arial" w:cs="Arial"/>
          <w:noProof/>
          <w:sz w:val="16"/>
          <w:szCs w:val="16"/>
        </w:rPr>
        <w:t>Cz Placement</w:t>
      </w:r>
      <w:r>
        <w:rPr>
          <w:rFonts w:ascii="Arial" w:hAnsi="Arial" w:cs="Arial"/>
          <w:noProof/>
          <w:sz w:val="16"/>
          <w:szCs w:val="16"/>
        </w:rPr>
        <w:tab/>
        <w:t>10, 11</w:t>
      </w:r>
    </w:p>
    <w:p w:rsidR="00177C3F" w:rsidRDefault="00177C3F">
      <w:pPr>
        <w:pStyle w:val="IndexHeading"/>
        <w:keepNext/>
        <w:tabs>
          <w:tab w:val="right" w:leader="dot" w:pos="3727"/>
        </w:tabs>
        <w:rPr>
          <w:b w:val="0"/>
          <w:bCs w:val="0"/>
          <w:noProof/>
        </w:rPr>
      </w:pPr>
      <w:r>
        <w:rPr>
          <w:noProof/>
        </w:rPr>
        <w:t>D</w:t>
      </w:r>
    </w:p>
    <w:p w:rsidR="00735E0C" w:rsidRDefault="00735E0C">
      <w:pPr>
        <w:pStyle w:val="Index1"/>
        <w:tabs>
          <w:tab w:val="right" w:leader="dot" w:pos="3727"/>
        </w:tabs>
        <w:rPr>
          <w:rFonts w:ascii="Arial" w:hAnsi="Arial" w:cs="Arial"/>
          <w:noProof/>
          <w:sz w:val="16"/>
          <w:szCs w:val="16"/>
        </w:rPr>
      </w:pPr>
      <w:r>
        <w:rPr>
          <w:rFonts w:ascii="Arial" w:hAnsi="Arial" w:cs="Arial"/>
          <w:noProof/>
          <w:sz w:val="16"/>
          <w:szCs w:val="16"/>
        </w:rPr>
        <w:t>Data Acquisition</w:t>
      </w:r>
      <w:r>
        <w:rPr>
          <w:rFonts w:ascii="Arial" w:hAnsi="Arial" w:cs="Arial"/>
          <w:noProof/>
          <w:sz w:val="16"/>
          <w:szCs w:val="16"/>
        </w:rPr>
        <w:tab/>
        <w:t>45</w:t>
      </w:r>
    </w:p>
    <w:p w:rsidR="00735E0C" w:rsidRDefault="00735E0C">
      <w:pPr>
        <w:pStyle w:val="Index1"/>
        <w:tabs>
          <w:tab w:val="right" w:leader="dot" w:pos="3727"/>
        </w:tabs>
        <w:rPr>
          <w:rFonts w:ascii="Arial" w:hAnsi="Arial" w:cs="Arial"/>
          <w:noProof/>
          <w:sz w:val="16"/>
          <w:szCs w:val="16"/>
        </w:rPr>
      </w:pPr>
      <w:r>
        <w:rPr>
          <w:rFonts w:ascii="Arial" w:hAnsi="Arial" w:cs="Arial"/>
          <w:noProof/>
          <w:sz w:val="16"/>
          <w:szCs w:val="16"/>
        </w:rPr>
        <w:t>Data Collection</w:t>
      </w:r>
      <w:r>
        <w:rPr>
          <w:rFonts w:ascii="Arial" w:hAnsi="Arial" w:cs="Arial"/>
          <w:noProof/>
          <w:sz w:val="16"/>
          <w:szCs w:val="16"/>
        </w:rPr>
        <w:tab/>
        <w:t>48, 49</w:t>
      </w:r>
    </w:p>
    <w:p w:rsidR="00177C3F" w:rsidRDefault="00177C3F">
      <w:pPr>
        <w:pStyle w:val="Index1"/>
        <w:tabs>
          <w:tab w:val="right" w:leader="dot" w:pos="3727"/>
        </w:tabs>
        <w:rPr>
          <w:rFonts w:ascii="Arial" w:hAnsi="Arial" w:cs="Arial"/>
          <w:noProof/>
          <w:sz w:val="16"/>
          <w:szCs w:val="16"/>
        </w:rPr>
      </w:pPr>
      <w:r w:rsidRPr="00A60BD8">
        <w:rPr>
          <w:rFonts w:ascii="Arial" w:hAnsi="Arial" w:cs="Arial"/>
          <w:noProof/>
          <w:sz w:val="16"/>
          <w:szCs w:val="16"/>
        </w:rPr>
        <w:t>Degaussing</w:t>
      </w:r>
      <w:r w:rsidR="00306D00">
        <w:rPr>
          <w:rFonts w:ascii="Arial" w:hAnsi="Arial" w:cs="Arial"/>
          <w:noProof/>
          <w:sz w:val="16"/>
          <w:szCs w:val="16"/>
        </w:rPr>
        <w:tab/>
      </w:r>
      <w:r w:rsidR="00A60BD8" w:rsidRPr="00A60BD8">
        <w:rPr>
          <w:rFonts w:ascii="Arial" w:hAnsi="Arial" w:cs="Arial"/>
          <w:noProof/>
          <w:sz w:val="16"/>
          <w:szCs w:val="16"/>
        </w:rPr>
        <w:t>5</w:t>
      </w:r>
    </w:p>
    <w:p w:rsidR="0097015E" w:rsidRPr="00A60BD8" w:rsidRDefault="0097015E">
      <w:pPr>
        <w:pStyle w:val="Index1"/>
        <w:tabs>
          <w:tab w:val="right" w:leader="dot" w:pos="3727"/>
        </w:tabs>
        <w:rPr>
          <w:rFonts w:ascii="Arial" w:hAnsi="Arial" w:cs="Arial"/>
          <w:noProof/>
          <w:sz w:val="16"/>
          <w:szCs w:val="16"/>
        </w:rPr>
      </w:pPr>
      <w:r>
        <w:rPr>
          <w:rFonts w:ascii="Arial" w:hAnsi="Arial" w:cs="Arial"/>
          <w:noProof/>
          <w:sz w:val="16"/>
          <w:szCs w:val="16"/>
        </w:rPr>
        <w:t>Delay, Stimulus</w:t>
      </w:r>
      <w:r w:rsidR="005B0EE3">
        <w:rPr>
          <w:rFonts w:ascii="Arial" w:hAnsi="Arial" w:cs="Arial"/>
          <w:noProof/>
          <w:sz w:val="16"/>
          <w:szCs w:val="16"/>
        </w:rPr>
        <w:tab/>
        <w:t>26</w:t>
      </w:r>
    </w:p>
    <w:p w:rsidR="00177C3F" w:rsidRPr="00A60BD8" w:rsidRDefault="00177C3F">
      <w:pPr>
        <w:pStyle w:val="Index1"/>
        <w:tabs>
          <w:tab w:val="right" w:leader="dot" w:pos="3727"/>
        </w:tabs>
        <w:rPr>
          <w:rFonts w:ascii="Arial" w:hAnsi="Arial" w:cs="Arial"/>
          <w:noProof/>
          <w:sz w:val="16"/>
          <w:szCs w:val="16"/>
        </w:rPr>
      </w:pPr>
      <w:r w:rsidRPr="00A60BD8">
        <w:rPr>
          <w:rFonts w:ascii="Arial" w:hAnsi="Arial" w:cs="Arial"/>
          <w:noProof/>
          <w:sz w:val="16"/>
          <w:szCs w:val="16"/>
        </w:rPr>
        <w:t>De</w:t>
      </w:r>
      <w:r w:rsidR="00A60BD8" w:rsidRPr="00A60BD8">
        <w:rPr>
          <w:rFonts w:ascii="Arial" w:hAnsi="Arial" w:cs="Arial"/>
          <w:noProof/>
          <w:sz w:val="16"/>
          <w:szCs w:val="16"/>
        </w:rPr>
        <w:t>-</w:t>
      </w:r>
      <w:r w:rsidRPr="00A60BD8">
        <w:rPr>
          <w:rFonts w:ascii="Arial" w:hAnsi="Arial" w:cs="Arial"/>
          <w:noProof/>
          <w:sz w:val="16"/>
          <w:szCs w:val="16"/>
        </w:rPr>
        <w:t>Metaling</w:t>
      </w:r>
      <w:r w:rsidR="00A60BD8" w:rsidRPr="00A60BD8">
        <w:rPr>
          <w:rFonts w:ascii="Arial" w:hAnsi="Arial" w:cs="Arial"/>
          <w:noProof/>
          <w:sz w:val="16"/>
          <w:szCs w:val="16"/>
        </w:rPr>
        <w:tab/>
        <w:t>5</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Digital Camera</w:t>
      </w:r>
      <w:r w:rsidR="005B0EE3">
        <w:rPr>
          <w:rFonts w:ascii="Arial" w:hAnsi="Arial" w:cs="Arial"/>
          <w:noProof/>
          <w:sz w:val="16"/>
          <w:szCs w:val="16"/>
        </w:rPr>
        <w:tab/>
        <w:t>6, 8</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Digitizing Electrode Positions</w:t>
      </w:r>
      <w:r w:rsidR="005B0EE3">
        <w:rPr>
          <w:rFonts w:ascii="Arial" w:hAnsi="Arial" w:cs="Arial"/>
          <w:noProof/>
          <w:sz w:val="16"/>
          <w:szCs w:val="16"/>
        </w:rPr>
        <w:tab/>
        <w:t>13</w:t>
      </w:r>
    </w:p>
    <w:p w:rsidR="00735E0C" w:rsidRDefault="00735E0C">
      <w:pPr>
        <w:pStyle w:val="Index1"/>
        <w:tabs>
          <w:tab w:val="right" w:leader="dot" w:pos="3727"/>
        </w:tabs>
        <w:rPr>
          <w:rFonts w:ascii="Arial" w:hAnsi="Arial" w:cs="Arial"/>
          <w:noProof/>
          <w:sz w:val="16"/>
          <w:szCs w:val="16"/>
        </w:rPr>
      </w:pPr>
      <w:r>
        <w:rPr>
          <w:rFonts w:ascii="Arial" w:hAnsi="Arial" w:cs="Arial"/>
          <w:noProof/>
          <w:sz w:val="16"/>
          <w:szCs w:val="16"/>
        </w:rPr>
        <w:t>Disinfection Procedure</w:t>
      </w:r>
      <w:r>
        <w:rPr>
          <w:rFonts w:ascii="Arial" w:hAnsi="Arial" w:cs="Arial"/>
          <w:noProof/>
          <w:sz w:val="16"/>
          <w:szCs w:val="16"/>
        </w:rPr>
        <w:tab/>
        <w:t>53, 54</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Door Operation</w:t>
      </w:r>
      <w:r w:rsidR="005B0EE3">
        <w:rPr>
          <w:rFonts w:ascii="Arial" w:hAnsi="Arial" w:cs="Arial"/>
          <w:noProof/>
          <w:sz w:val="16"/>
          <w:szCs w:val="16"/>
        </w:rPr>
        <w:tab/>
        <w:t>29</w:t>
      </w:r>
    </w:p>
    <w:p w:rsidR="0097015E" w:rsidRDefault="0097015E">
      <w:pPr>
        <w:pStyle w:val="Index1"/>
        <w:tabs>
          <w:tab w:val="right" w:leader="dot" w:pos="3727"/>
        </w:tabs>
        <w:rPr>
          <w:rFonts w:ascii="Arial" w:hAnsi="Arial" w:cs="Arial"/>
          <w:noProof/>
          <w:sz w:val="16"/>
          <w:szCs w:val="16"/>
        </w:rPr>
      </w:pPr>
      <w:r>
        <w:rPr>
          <w:rFonts w:ascii="Arial" w:hAnsi="Arial" w:cs="Arial"/>
          <w:noProof/>
          <w:sz w:val="16"/>
          <w:szCs w:val="16"/>
        </w:rPr>
        <w:t>Duration, Stimulus</w:t>
      </w:r>
      <w:r w:rsidR="005B0EE3">
        <w:rPr>
          <w:rFonts w:ascii="Arial" w:hAnsi="Arial" w:cs="Arial"/>
          <w:noProof/>
          <w:sz w:val="16"/>
          <w:szCs w:val="16"/>
        </w:rPr>
        <w:tab/>
        <w:t>26</w:t>
      </w:r>
    </w:p>
    <w:p w:rsidR="00735E0C" w:rsidRDefault="00735E0C">
      <w:pPr>
        <w:pStyle w:val="Index1"/>
        <w:tabs>
          <w:tab w:val="right" w:leader="dot" w:pos="3727"/>
        </w:tabs>
        <w:rPr>
          <w:rFonts w:ascii="Arial" w:hAnsi="Arial" w:cs="Arial"/>
          <w:noProof/>
          <w:sz w:val="16"/>
          <w:szCs w:val="16"/>
        </w:rPr>
      </w:pPr>
      <w:r>
        <w:rPr>
          <w:rFonts w:ascii="Arial" w:hAnsi="Arial" w:cs="Arial"/>
          <w:noProof/>
          <w:sz w:val="16"/>
          <w:szCs w:val="16"/>
        </w:rPr>
        <w:t>Dynamic Range</w:t>
      </w:r>
      <w:r>
        <w:rPr>
          <w:rFonts w:ascii="Arial" w:hAnsi="Arial" w:cs="Arial"/>
          <w:noProof/>
          <w:sz w:val="16"/>
          <w:szCs w:val="16"/>
        </w:rPr>
        <w:tab/>
        <w:t>43</w:t>
      </w:r>
    </w:p>
    <w:p w:rsidR="00735E0C" w:rsidRPr="00A60BD8" w:rsidRDefault="00735E0C">
      <w:pPr>
        <w:pStyle w:val="Index1"/>
        <w:tabs>
          <w:tab w:val="right" w:leader="dot" w:pos="3727"/>
        </w:tabs>
        <w:rPr>
          <w:rFonts w:ascii="Arial" w:hAnsi="Arial" w:cs="Arial"/>
          <w:noProof/>
          <w:sz w:val="16"/>
          <w:szCs w:val="16"/>
        </w:rPr>
      </w:pPr>
      <w:r>
        <w:rPr>
          <w:rFonts w:ascii="Arial" w:hAnsi="Arial" w:cs="Arial"/>
          <w:noProof/>
          <w:sz w:val="16"/>
          <w:szCs w:val="16"/>
        </w:rPr>
        <w:t>DVD, Transfering Data To</w:t>
      </w:r>
      <w:r w:rsidRPr="00872549">
        <w:rPr>
          <w:rFonts w:ascii="Arial" w:hAnsi="Arial" w:cs="Arial"/>
          <w:noProof/>
          <w:sz w:val="16"/>
          <w:szCs w:val="16"/>
        </w:rPr>
        <w:tab/>
        <w:t>50</w:t>
      </w:r>
    </w:p>
    <w:p w:rsidR="00177C3F" w:rsidRPr="00306D00" w:rsidRDefault="00177C3F">
      <w:pPr>
        <w:pStyle w:val="IndexHeading"/>
        <w:keepNext/>
        <w:tabs>
          <w:tab w:val="right" w:leader="dot" w:pos="3727"/>
        </w:tabs>
        <w:rPr>
          <w:bCs w:val="0"/>
          <w:noProof/>
        </w:rPr>
      </w:pPr>
      <w:r w:rsidRPr="00306D00">
        <w:rPr>
          <w:noProof/>
        </w:rPr>
        <w:t>E</w:t>
      </w:r>
    </w:p>
    <w:p w:rsidR="00782849" w:rsidRPr="00462A6E" w:rsidRDefault="00782849" w:rsidP="00A60BD8">
      <w:pPr>
        <w:pStyle w:val="Index1"/>
        <w:tabs>
          <w:tab w:val="right" w:leader="dot" w:pos="3727"/>
        </w:tabs>
        <w:rPr>
          <w:rFonts w:ascii="Arial" w:hAnsi="Arial" w:cs="Arial"/>
          <w:noProof/>
          <w:sz w:val="16"/>
          <w:szCs w:val="16"/>
        </w:rPr>
      </w:pPr>
      <w:r w:rsidRPr="00462A6E">
        <w:rPr>
          <w:rFonts w:ascii="Arial" w:hAnsi="Arial" w:cs="Arial"/>
          <w:noProof/>
          <w:sz w:val="16"/>
          <w:szCs w:val="16"/>
        </w:rPr>
        <w:t>Easy Cap System</w:t>
      </w:r>
      <w:r w:rsidR="005B0EE3" w:rsidRPr="00462A6E">
        <w:rPr>
          <w:rFonts w:ascii="Arial" w:hAnsi="Arial" w:cs="Arial"/>
          <w:noProof/>
          <w:sz w:val="16"/>
          <w:szCs w:val="16"/>
        </w:rPr>
        <w:tab/>
        <w:t>1</w:t>
      </w:r>
      <w:r w:rsidR="001D0BC7" w:rsidRPr="00462A6E">
        <w:rPr>
          <w:rFonts w:ascii="Arial" w:hAnsi="Arial" w:cs="Arial"/>
          <w:noProof/>
          <w:sz w:val="16"/>
          <w:szCs w:val="16"/>
        </w:rPr>
        <w:t>0</w:t>
      </w:r>
      <w:r w:rsidR="00735E0C" w:rsidRPr="00462A6E">
        <w:rPr>
          <w:rFonts w:ascii="Arial" w:hAnsi="Arial" w:cs="Arial"/>
          <w:noProof/>
          <w:sz w:val="16"/>
          <w:szCs w:val="16"/>
        </w:rPr>
        <w:t>, 54</w:t>
      </w:r>
    </w:p>
    <w:p w:rsidR="00657FE4" w:rsidRDefault="00657FE4" w:rsidP="00A60BD8">
      <w:pPr>
        <w:pStyle w:val="Index1"/>
        <w:tabs>
          <w:tab w:val="right" w:leader="dot" w:pos="3727"/>
        </w:tabs>
        <w:rPr>
          <w:rFonts w:ascii="Arial" w:hAnsi="Arial" w:cs="Arial"/>
          <w:noProof/>
          <w:sz w:val="16"/>
          <w:szCs w:val="16"/>
        </w:rPr>
      </w:pPr>
      <w:r>
        <w:rPr>
          <w:rFonts w:ascii="Arial" w:hAnsi="Arial" w:cs="Arial"/>
          <w:noProof/>
          <w:color w:val="292929"/>
          <w:sz w:val="16"/>
          <w:szCs w:val="16"/>
        </w:rPr>
        <w:t>EEG Easy Cap System</w:t>
      </w:r>
      <w:r w:rsidR="005B0EE3">
        <w:rPr>
          <w:rFonts w:ascii="Arial" w:hAnsi="Arial" w:cs="Arial"/>
          <w:noProof/>
          <w:sz w:val="16"/>
          <w:szCs w:val="16"/>
        </w:rPr>
        <w:tab/>
        <w:t>1</w:t>
      </w:r>
      <w:r w:rsidR="001D0BC7" w:rsidRPr="00872549">
        <w:rPr>
          <w:rFonts w:ascii="Arial" w:hAnsi="Arial" w:cs="Arial"/>
          <w:noProof/>
          <w:sz w:val="16"/>
          <w:szCs w:val="16"/>
        </w:rPr>
        <w:t>0</w:t>
      </w:r>
    </w:p>
    <w:p w:rsidR="005B0EE3" w:rsidRDefault="005B0EE3" w:rsidP="00A60BD8">
      <w:pPr>
        <w:pStyle w:val="Index1"/>
        <w:tabs>
          <w:tab w:val="right" w:leader="dot" w:pos="3727"/>
        </w:tabs>
        <w:rPr>
          <w:rFonts w:ascii="Arial" w:hAnsi="Arial" w:cs="Arial"/>
          <w:noProof/>
          <w:sz w:val="16"/>
          <w:szCs w:val="16"/>
        </w:rPr>
      </w:pPr>
      <w:r>
        <w:rPr>
          <w:rFonts w:ascii="Arial" w:hAnsi="Arial" w:cs="Arial"/>
          <w:noProof/>
          <w:sz w:val="16"/>
          <w:szCs w:val="16"/>
        </w:rPr>
        <w:t>EEG Electrode Impedance</w:t>
      </w:r>
      <w:r>
        <w:rPr>
          <w:rFonts w:ascii="Arial" w:hAnsi="Arial" w:cs="Arial"/>
          <w:noProof/>
          <w:sz w:val="16"/>
          <w:szCs w:val="16"/>
        </w:rPr>
        <w:tab/>
        <w:t>7, 9, 10, 16, 45</w:t>
      </w:r>
    </w:p>
    <w:p w:rsidR="00735E0C" w:rsidRDefault="00735E0C" w:rsidP="00A60BD8">
      <w:pPr>
        <w:pStyle w:val="Index1"/>
        <w:tabs>
          <w:tab w:val="right" w:leader="dot" w:pos="3727"/>
        </w:tabs>
        <w:rPr>
          <w:rFonts w:ascii="Arial" w:hAnsi="Arial" w:cs="Arial"/>
          <w:noProof/>
          <w:sz w:val="16"/>
          <w:szCs w:val="16"/>
        </w:rPr>
      </w:pPr>
      <w:r>
        <w:rPr>
          <w:rFonts w:ascii="Arial" w:hAnsi="Arial" w:cs="Arial"/>
          <w:noProof/>
          <w:sz w:val="16"/>
          <w:szCs w:val="16"/>
        </w:rPr>
        <w:t>EEG Bank</w:t>
      </w:r>
      <w:r>
        <w:rPr>
          <w:rFonts w:ascii="Arial" w:hAnsi="Arial" w:cs="Arial"/>
          <w:noProof/>
          <w:sz w:val="16"/>
          <w:szCs w:val="16"/>
        </w:rPr>
        <w:tab/>
        <w:t>43</w:t>
      </w:r>
    </w:p>
    <w:p w:rsidR="00462A6E" w:rsidRDefault="00462A6E" w:rsidP="00A60BD8">
      <w:pPr>
        <w:pStyle w:val="Index1"/>
        <w:tabs>
          <w:tab w:val="right" w:leader="dot" w:pos="3727"/>
        </w:tabs>
        <w:rPr>
          <w:rFonts w:ascii="Arial" w:hAnsi="Arial" w:cs="Arial"/>
          <w:noProof/>
          <w:color w:val="292929"/>
          <w:sz w:val="16"/>
          <w:szCs w:val="16"/>
        </w:rPr>
      </w:pPr>
      <w:r>
        <w:rPr>
          <w:rFonts w:ascii="Arial" w:hAnsi="Arial" w:cs="Arial"/>
          <w:noProof/>
          <w:sz w:val="16"/>
          <w:szCs w:val="16"/>
        </w:rPr>
        <w:t>EEG Channels</w:t>
      </w:r>
      <w:r>
        <w:rPr>
          <w:rFonts w:ascii="Arial" w:hAnsi="Arial" w:cs="Arial"/>
          <w:noProof/>
          <w:sz w:val="16"/>
          <w:szCs w:val="16"/>
        </w:rPr>
        <w:tab/>
        <w:t>43</w:t>
      </w:r>
    </w:p>
    <w:p w:rsidR="00306D00" w:rsidRPr="00462A6E" w:rsidRDefault="00177C3F" w:rsidP="00A60BD8">
      <w:pPr>
        <w:pStyle w:val="Index1"/>
        <w:tabs>
          <w:tab w:val="right" w:leader="dot" w:pos="3727"/>
        </w:tabs>
        <w:rPr>
          <w:rFonts w:ascii="Arial" w:hAnsi="Arial" w:cs="Arial"/>
          <w:noProof/>
          <w:sz w:val="16"/>
          <w:szCs w:val="16"/>
        </w:rPr>
      </w:pPr>
      <w:r w:rsidRPr="00462A6E">
        <w:rPr>
          <w:rFonts w:ascii="Arial" w:hAnsi="Arial" w:cs="Arial"/>
          <w:noProof/>
          <w:sz w:val="16"/>
          <w:szCs w:val="16"/>
        </w:rPr>
        <w:t>EEG Setup</w:t>
      </w:r>
      <w:r w:rsidR="00306D00" w:rsidRPr="00462A6E">
        <w:rPr>
          <w:rFonts w:ascii="Arial" w:hAnsi="Arial" w:cs="Arial"/>
          <w:noProof/>
          <w:sz w:val="16"/>
          <w:szCs w:val="16"/>
        </w:rPr>
        <w:tab/>
        <w:t>10</w:t>
      </w:r>
    </w:p>
    <w:p w:rsidR="00177C3F" w:rsidRPr="006D3B47" w:rsidRDefault="00177C3F" w:rsidP="00A60BD8">
      <w:pPr>
        <w:pStyle w:val="Index1"/>
        <w:tabs>
          <w:tab w:val="right" w:leader="dot" w:pos="3727"/>
        </w:tabs>
        <w:rPr>
          <w:rFonts w:ascii="Arial" w:hAnsi="Arial" w:cs="Arial"/>
          <w:noProof/>
          <w:sz w:val="16"/>
          <w:szCs w:val="16"/>
        </w:rPr>
      </w:pPr>
      <w:r w:rsidRPr="006D3B47">
        <w:rPr>
          <w:rFonts w:ascii="Arial" w:hAnsi="Arial" w:cs="Arial"/>
          <w:noProof/>
          <w:sz w:val="16"/>
          <w:szCs w:val="16"/>
        </w:rPr>
        <w:t xml:space="preserve">Electroculogram </w:t>
      </w:r>
      <w:r w:rsidR="00A60BD8" w:rsidRPr="006D3B47">
        <w:rPr>
          <w:rFonts w:ascii="Arial" w:hAnsi="Arial" w:cs="Arial"/>
          <w:noProof/>
          <w:sz w:val="16"/>
          <w:szCs w:val="16"/>
        </w:rPr>
        <w:t>(</w:t>
      </w:r>
      <w:r w:rsidRPr="006D3B47">
        <w:rPr>
          <w:rFonts w:ascii="Arial" w:hAnsi="Arial" w:cs="Arial"/>
          <w:noProof/>
          <w:sz w:val="16"/>
          <w:szCs w:val="16"/>
        </w:rPr>
        <w:t>EOG</w:t>
      </w:r>
      <w:r w:rsidR="00A60BD8" w:rsidRPr="006D3B47">
        <w:rPr>
          <w:rFonts w:ascii="Arial" w:hAnsi="Arial" w:cs="Arial"/>
          <w:noProof/>
          <w:sz w:val="16"/>
          <w:szCs w:val="16"/>
        </w:rPr>
        <w:t xml:space="preserve">) </w:t>
      </w:r>
      <w:r w:rsidRPr="006D3B47">
        <w:rPr>
          <w:rFonts w:ascii="Arial" w:hAnsi="Arial" w:cs="Arial"/>
          <w:noProof/>
          <w:sz w:val="16"/>
          <w:szCs w:val="16"/>
        </w:rPr>
        <w:t>Eye Lead Placement</w:t>
      </w:r>
      <w:r w:rsidR="00A60BD8" w:rsidRPr="006D3B47">
        <w:rPr>
          <w:rFonts w:ascii="Arial" w:hAnsi="Arial" w:cs="Arial"/>
          <w:noProof/>
          <w:sz w:val="16"/>
          <w:szCs w:val="16"/>
        </w:rPr>
        <w:tab/>
        <w:t>7, 9</w:t>
      </w:r>
    </w:p>
    <w:p w:rsidR="00177C3F" w:rsidRDefault="00177C3F">
      <w:pPr>
        <w:pStyle w:val="Index1"/>
        <w:tabs>
          <w:tab w:val="right" w:leader="dot" w:pos="3727"/>
        </w:tabs>
        <w:rPr>
          <w:rFonts w:ascii="Arial" w:hAnsi="Arial" w:cs="Arial"/>
          <w:noProof/>
          <w:sz w:val="16"/>
          <w:szCs w:val="16"/>
        </w:rPr>
      </w:pPr>
      <w:r w:rsidRPr="006D3B47">
        <w:rPr>
          <w:rFonts w:ascii="Arial" w:hAnsi="Arial" w:cs="Arial"/>
          <w:noProof/>
          <w:color w:val="292929"/>
          <w:sz w:val="16"/>
          <w:szCs w:val="16"/>
        </w:rPr>
        <w:t>Electrode Impedance Meter Check</w:t>
      </w:r>
      <w:r w:rsidR="005B0EE3">
        <w:rPr>
          <w:rFonts w:ascii="Arial" w:hAnsi="Arial" w:cs="Arial"/>
          <w:noProof/>
          <w:sz w:val="16"/>
          <w:szCs w:val="16"/>
        </w:rPr>
        <w:tab/>
        <w:t xml:space="preserve"> </w:t>
      </w:r>
      <w:r w:rsidR="00A60BD8" w:rsidRPr="006D3B47">
        <w:rPr>
          <w:rFonts w:ascii="Arial" w:hAnsi="Arial" w:cs="Arial"/>
          <w:noProof/>
          <w:sz w:val="16"/>
          <w:szCs w:val="16"/>
        </w:rPr>
        <w:t xml:space="preserve"> 16</w:t>
      </w:r>
    </w:p>
    <w:p w:rsidR="00B067A4" w:rsidRPr="006D3B47" w:rsidRDefault="00B067A4">
      <w:pPr>
        <w:pStyle w:val="Index1"/>
        <w:tabs>
          <w:tab w:val="right" w:leader="dot" w:pos="3727"/>
        </w:tabs>
        <w:rPr>
          <w:rFonts w:ascii="Arial" w:hAnsi="Arial" w:cs="Arial"/>
          <w:noProof/>
          <w:sz w:val="16"/>
          <w:szCs w:val="16"/>
        </w:rPr>
      </w:pPr>
      <w:r>
        <w:rPr>
          <w:rFonts w:ascii="Arial" w:hAnsi="Arial" w:cs="Arial"/>
          <w:noProof/>
          <w:sz w:val="16"/>
          <w:szCs w:val="16"/>
        </w:rPr>
        <w:t>Electrode</w:t>
      </w:r>
      <w:r w:rsidR="00735E0C">
        <w:rPr>
          <w:rFonts w:ascii="Arial" w:hAnsi="Arial" w:cs="Arial"/>
          <w:noProof/>
          <w:sz w:val="16"/>
          <w:szCs w:val="16"/>
        </w:rPr>
        <w:t xml:space="preserve"> Impedance Check , MEG System</w:t>
      </w:r>
      <w:r w:rsidR="00735E0C">
        <w:rPr>
          <w:rFonts w:ascii="Arial" w:hAnsi="Arial" w:cs="Arial"/>
          <w:noProof/>
          <w:sz w:val="16"/>
          <w:szCs w:val="16"/>
        </w:rPr>
        <w:tab/>
        <w:t>47</w:t>
      </w:r>
    </w:p>
    <w:p w:rsidR="00177C3F" w:rsidRDefault="00177C3F">
      <w:pPr>
        <w:pStyle w:val="Index1"/>
        <w:tabs>
          <w:tab w:val="right" w:leader="dot" w:pos="3727"/>
        </w:tabs>
        <w:rPr>
          <w:rFonts w:ascii="Arial" w:hAnsi="Arial" w:cs="Arial"/>
          <w:noProof/>
          <w:sz w:val="16"/>
          <w:szCs w:val="16"/>
        </w:rPr>
      </w:pPr>
      <w:r w:rsidRPr="00A60BD8">
        <w:rPr>
          <w:rFonts w:ascii="Arial" w:hAnsi="Arial" w:cs="Arial"/>
          <w:noProof/>
          <w:sz w:val="16"/>
          <w:szCs w:val="16"/>
        </w:rPr>
        <w:t>Electrode Jack Box</w:t>
      </w:r>
      <w:r w:rsidR="00A60BD8" w:rsidRPr="00A60BD8">
        <w:rPr>
          <w:rFonts w:ascii="Arial" w:hAnsi="Arial" w:cs="Arial"/>
          <w:noProof/>
          <w:sz w:val="16"/>
          <w:szCs w:val="16"/>
        </w:rPr>
        <w:tab/>
        <w:t>16, 17, 31</w:t>
      </w:r>
    </w:p>
    <w:p w:rsidR="00735E0C" w:rsidRDefault="00735E0C">
      <w:pPr>
        <w:pStyle w:val="Index1"/>
        <w:tabs>
          <w:tab w:val="right" w:leader="dot" w:pos="3727"/>
        </w:tabs>
        <w:rPr>
          <w:rFonts w:ascii="Arial" w:hAnsi="Arial" w:cs="Arial"/>
          <w:noProof/>
          <w:sz w:val="16"/>
          <w:szCs w:val="16"/>
        </w:rPr>
      </w:pPr>
      <w:r>
        <w:rPr>
          <w:rFonts w:ascii="Arial" w:hAnsi="Arial" w:cs="Arial"/>
          <w:noProof/>
          <w:sz w:val="16"/>
          <w:szCs w:val="16"/>
        </w:rPr>
        <w:t>Electronics Rack</w:t>
      </w:r>
      <w:r>
        <w:rPr>
          <w:rFonts w:ascii="Arial" w:hAnsi="Arial" w:cs="Arial"/>
          <w:noProof/>
          <w:sz w:val="16"/>
          <w:szCs w:val="16"/>
        </w:rPr>
        <w:tab/>
        <w:t>43</w:t>
      </w:r>
    </w:p>
    <w:p w:rsidR="00E006E4" w:rsidRPr="00A60BD8" w:rsidRDefault="00E006E4" w:rsidP="00E006E4">
      <w:pPr>
        <w:pStyle w:val="Index1"/>
        <w:tabs>
          <w:tab w:val="right" w:leader="dot" w:pos="3727"/>
        </w:tabs>
        <w:rPr>
          <w:rFonts w:ascii="Arial" w:hAnsi="Arial" w:cs="Arial"/>
          <w:noProof/>
          <w:sz w:val="16"/>
          <w:szCs w:val="16"/>
        </w:rPr>
      </w:pPr>
      <w:r>
        <w:rPr>
          <w:rFonts w:ascii="Arial" w:hAnsi="Arial" w:cs="Arial"/>
          <w:noProof/>
          <w:sz w:val="16"/>
          <w:szCs w:val="16"/>
        </w:rPr>
        <w:t>Electrolyte</w:t>
      </w:r>
      <w:r w:rsidRPr="00A60BD8">
        <w:rPr>
          <w:rFonts w:ascii="Arial" w:hAnsi="Arial" w:cs="Arial"/>
          <w:noProof/>
          <w:sz w:val="16"/>
          <w:szCs w:val="16"/>
        </w:rPr>
        <w:tab/>
      </w:r>
      <w:r w:rsidR="00253205">
        <w:rPr>
          <w:rFonts w:ascii="Arial" w:hAnsi="Arial" w:cs="Arial"/>
          <w:noProof/>
          <w:sz w:val="16"/>
          <w:szCs w:val="16"/>
        </w:rPr>
        <w:t>18</w:t>
      </w:r>
    </w:p>
    <w:p w:rsidR="00657FE4" w:rsidRDefault="00D91A8C">
      <w:pPr>
        <w:pStyle w:val="Index1"/>
        <w:tabs>
          <w:tab w:val="right" w:leader="dot" w:pos="3727"/>
        </w:tabs>
        <w:rPr>
          <w:rFonts w:ascii="Arial" w:hAnsi="Arial" w:cs="Arial"/>
          <w:noProof/>
          <w:sz w:val="16"/>
          <w:szCs w:val="16"/>
        </w:rPr>
      </w:pPr>
      <w:r>
        <w:rPr>
          <w:rFonts w:ascii="Arial" w:hAnsi="Arial" w:cs="Arial"/>
          <w:noProof/>
          <w:sz w:val="16"/>
          <w:szCs w:val="16"/>
        </w:rPr>
        <w:t>Elifix</w:t>
      </w:r>
      <w:r w:rsidR="00657FE4">
        <w:rPr>
          <w:rFonts w:ascii="Arial" w:hAnsi="Arial" w:cs="Arial"/>
          <w:noProof/>
          <w:sz w:val="16"/>
          <w:szCs w:val="16"/>
        </w:rPr>
        <w:t xml:space="preserve"> Electrolyte</w:t>
      </w:r>
      <w:r w:rsidR="002347BC" w:rsidRPr="00445791">
        <w:rPr>
          <w:rFonts w:ascii="Arial" w:hAnsi="Arial" w:cs="Arial"/>
          <w:noProof/>
          <w:sz w:val="16"/>
          <w:szCs w:val="16"/>
        </w:rPr>
        <w:tab/>
      </w:r>
      <w:r w:rsidR="002347BC">
        <w:rPr>
          <w:rFonts w:ascii="Arial" w:hAnsi="Arial" w:cs="Arial"/>
          <w:noProof/>
          <w:sz w:val="16"/>
          <w:szCs w:val="16"/>
        </w:rPr>
        <w:t>7</w:t>
      </w:r>
      <w:r w:rsidR="002347BC" w:rsidRPr="00445791">
        <w:rPr>
          <w:rFonts w:ascii="Arial" w:hAnsi="Arial" w:cs="Arial"/>
          <w:noProof/>
          <w:sz w:val="16"/>
          <w:szCs w:val="16"/>
        </w:rPr>
        <w:t xml:space="preserve">, </w:t>
      </w:r>
      <w:r w:rsidR="002347BC">
        <w:rPr>
          <w:rFonts w:ascii="Arial" w:hAnsi="Arial" w:cs="Arial"/>
          <w:noProof/>
          <w:sz w:val="16"/>
          <w:szCs w:val="16"/>
        </w:rPr>
        <w:t>9</w:t>
      </w:r>
      <w:r w:rsidR="002347BC" w:rsidRPr="00445791">
        <w:rPr>
          <w:rFonts w:ascii="Arial" w:hAnsi="Arial" w:cs="Arial"/>
          <w:noProof/>
          <w:sz w:val="16"/>
          <w:szCs w:val="16"/>
        </w:rPr>
        <w:t>, 1</w:t>
      </w:r>
      <w:r w:rsidR="002347BC">
        <w:rPr>
          <w:rFonts w:ascii="Arial" w:hAnsi="Arial" w:cs="Arial"/>
          <w:noProof/>
          <w:sz w:val="16"/>
          <w:szCs w:val="16"/>
        </w:rPr>
        <w:t>0</w:t>
      </w:r>
      <w:r w:rsidR="002347BC" w:rsidRPr="00445791">
        <w:rPr>
          <w:rFonts w:ascii="Arial" w:hAnsi="Arial" w:cs="Arial"/>
          <w:noProof/>
          <w:sz w:val="16"/>
          <w:szCs w:val="16"/>
        </w:rPr>
        <w:t>, 1</w:t>
      </w:r>
      <w:r w:rsidR="002347BC">
        <w:rPr>
          <w:rFonts w:ascii="Arial" w:hAnsi="Arial" w:cs="Arial"/>
          <w:noProof/>
          <w:sz w:val="16"/>
          <w:szCs w:val="16"/>
        </w:rPr>
        <w:t>5</w:t>
      </w:r>
      <w:r w:rsidR="005B0EE3">
        <w:rPr>
          <w:rFonts w:ascii="Arial" w:hAnsi="Arial" w:cs="Arial"/>
          <w:noProof/>
          <w:sz w:val="16"/>
          <w:szCs w:val="16"/>
        </w:rPr>
        <w:t>, 16</w:t>
      </w:r>
    </w:p>
    <w:p w:rsidR="00415D1E" w:rsidRDefault="00657FE4">
      <w:pPr>
        <w:pStyle w:val="Index1"/>
        <w:tabs>
          <w:tab w:val="right" w:leader="dot" w:pos="3727"/>
        </w:tabs>
        <w:rPr>
          <w:rFonts w:ascii="Arial" w:hAnsi="Arial" w:cs="Arial"/>
          <w:noProof/>
          <w:sz w:val="16"/>
          <w:szCs w:val="16"/>
        </w:rPr>
      </w:pPr>
      <w:r>
        <w:rPr>
          <w:rFonts w:ascii="Arial" w:hAnsi="Arial" w:cs="Arial"/>
          <w:noProof/>
          <w:sz w:val="16"/>
          <w:szCs w:val="16"/>
        </w:rPr>
        <w:t>Emergency Door Key</w:t>
      </w:r>
      <w:r w:rsidR="005B0EE3">
        <w:rPr>
          <w:rFonts w:ascii="Arial" w:hAnsi="Arial" w:cs="Arial"/>
          <w:noProof/>
          <w:sz w:val="16"/>
          <w:szCs w:val="16"/>
        </w:rPr>
        <w:tab/>
        <w:t>29</w:t>
      </w:r>
    </w:p>
    <w:p w:rsidR="00415D1E" w:rsidRDefault="00415D1E">
      <w:pPr>
        <w:pStyle w:val="Index1"/>
        <w:tabs>
          <w:tab w:val="right" w:leader="dot" w:pos="3727"/>
        </w:tabs>
        <w:rPr>
          <w:rFonts w:ascii="Arial" w:hAnsi="Arial" w:cs="Arial"/>
          <w:noProof/>
          <w:sz w:val="16"/>
          <w:szCs w:val="16"/>
        </w:rPr>
      </w:pPr>
      <w:r>
        <w:rPr>
          <w:rFonts w:ascii="Arial" w:hAnsi="Arial" w:cs="Arial"/>
          <w:noProof/>
          <w:sz w:val="16"/>
          <w:szCs w:val="16"/>
        </w:rPr>
        <w:t>Emergency Off Button</w:t>
      </w:r>
      <w:r w:rsidR="005B0EE3">
        <w:rPr>
          <w:rFonts w:ascii="Arial" w:hAnsi="Arial" w:cs="Arial"/>
          <w:noProof/>
          <w:sz w:val="16"/>
          <w:szCs w:val="16"/>
        </w:rPr>
        <w:tab/>
        <w:t>29</w:t>
      </w:r>
    </w:p>
    <w:p w:rsidR="00415D1E" w:rsidRDefault="00415D1E">
      <w:pPr>
        <w:pStyle w:val="Index1"/>
        <w:tabs>
          <w:tab w:val="right" w:leader="dot" w:pos="3727"/>
        </w:tabs>
        <w:rPr>
          <w:rFonts w:ascii="Arial" w:hAnsi="Arial" w:cs="Arial"/>
          <w:noProof/>
          <w:sz w:val="16"/>
          <w:szCs w:val="16"/>
        </w:rPr>
      </w:pPr>
      <w:r>
        <w:rPr>
          <w:rFonts w:ascii="Arial" w:hAnsi="Arial" w:cs="Arial"/>
          <w:noProof/>
          <w:sz w:val="16"/>
          <w:szCs w:val="16"/>
        </w:rPr>
        <w:t>Emergency Unlock</w:t>
      </w:r>
      <w:r w:rsidR="005B0EE3">
        <w:rPr>
          <w:rFonts w:ascii="Arial" w:hAnsi="Arial" w:cs="Arial"/>
          <w:noProof/>
          <w:sz w:val="16"/>
          <w:szCs w:val="16"/>
        </w:rPr>
        <w:tab/>
        <w:t>29</w:t>
      </w:r>
    </w:p>
    <w:p w:rsidR="003F1606" w:rsidRDefault="001D0BC7">
      <w:pPr>
        <w:pStyle w:val="Index1"/>
        <w:tabs>
          <w:tab w:val="right" w:leader="dot" w:pos="3727"/>
        </w:tabs>
        <w:rPr>
          <w:rFonts w:ascii="Arial" w:hAnsi="Arial" w:cs="Arial"/>
          <w:noProof/>
          <w:sz w:val="16"/>
          <w:szCs w:val="16"/>
        </w:rPr>
      </w:pPr>
      <w:r>
        <w:rPr>
          <w:rFonts w:ascii="Arial" w:hAnsi="Arial" w:cs="Arial"/>
          <w:noProof/>
          <w:sz w:val="16"/>
          <w:szCs w:val="16"/>
        </w:rPr>
        <w:t>EOG</w:t>
      </w:r>
      <w:r>
        <w:rPr>
          <w:rFonts w:ascii="Arial" w:hAnsi="Arial" w:cs="Arial"/>
          <w:noProof/>
          <w:sz w:val="16"/>
          <w:szCs w:val="16"/>
        </w:rPr>
        <w:tab/>
      </w:r>
      <w:r w:rsidR="003F1606" w:rsidRPr="003F1606">
        <w:rPr>
          <w:rFonts w:ascii="Arial" w:hAnsi="Arial" w:cs="Arial"/>
          <w:i/>
          <w:noProof/>
          <w:sz w:val="16"/>
          <w:szCs w:val="16"/>
        </w:rPr>
        <w:t>See Electroculogram</w:t>
      </w:r>
    </w:p>
    <w:p w:rsidR="00D91A8C" w:rsidRPr="00A60BD8" w:rsidRDefault="00415D1E">
      <w:pPr>
        <w:pStyle w:val="Index1"/>
        <w:tabs>
          <w:tab w:val="right" w:leader="dot" w:pos="3727"/>
        </w:tabs>
        <w:rPr>
          <w:rFonts w:ascii="Arial" w:hAnsi="Arial" w:cs="Arial"/>
          <w:noProof/>
          <w:sz w:val="16"/>
          <w:szCs w:val="16"/>
        </w:rPr>
      </w:pPr>
      <w:r>
        <w:rPr>
          <w:rFonts w:ascii="Arial" w:hAnsi="Arial" w:cs="Arial"/>
          <w:noProof/>
          <w:sz w:val="16"/>
          <w:szCs w:val="16"/>
        </w:rPr>
        <w:t>EOG Impedance</w:t>
      </w:r>
      <w:r w:rsidR="005B0EE3">
        <w:rPr>
          <w:rFonts w:ascii="Arial" w:hAnsi="Arial" w:cs="Arial"/>
          <w:noProof/>
          <w:sz w:val="16"/>
          <w:szCs w:val="16"/>
        </w:rPr>
        <w:tab/>
        <w:t>7, 9</w:t>
      </w:r>
      <w:r w:rsidR="00D91A8C">
        <w:rPr>
          <w:rFonts w:ascii="Arial" w:hAnsi="Arial" w:cs="Arial"/>
          <w:noProof/>
          <w:sz w:val="16"/>
          <w:szCs w:val="16"/>
        </w:rPr>
        <w:t xml:space="preserve">              </w:t>
      </w:r>
    </w:p>
    <w:p w:rsidR="00177C3F" w:rsidRPr="00944CA3" w:rsidRDefault="00177C3F">
      <w:pPr>
        <w:pStyle w:val="Index1"/>
        <w:tabs>
          <w:tab w:val="right" w:leader="dot" w:pos="3727"/>
        </w:tabs>
        <w:rPr>
          <w:rFonts w:ascii="Arial" w:hAnsi="Arial" w:cs="Arial"/>
          <w:noProof/>
          <w:sz w:val="16"/>
          <w:szCs w:val="16"/>
        </w:rPr>
      </w:pPr>
      <w:r w:rsidRPr="00944CA3">
        <w:rPr>
          <w:rFonts w:ascii="Arial" w:hAnsi="Arial" w:cs="Arial"/>
          <w:noProof/>
          <w:sz w:val="16"/>
          <w:szCs w:val="16"/>
        </w:rPr>
        <w:t>Equipment Clean Up</w:t>
      </w:r>
      <w:r w:rsidR="005B0EE3" w:rsidRPr="00944CA3">
        <w:rPr>
          <w:rFonts w:ascii="Arial" w:hAnsi="Arial" w:cs="Arial"/>
          <w:noProof/>
          <w:sz w:val="16"/>
          <w:szCs w:val="16"/>
        </w:rPr>
        <w:tab/>
        <w:t>49, 50</w:t>
      </w:r>
    </w:p>
    <w:p w:rsidR="00177C3F" w:rsidRPr="00306D00" w:rsidRDefault="00177C3F">
      <w:pPr>
        <w:pStyle w:val="IndexHeading"/>
        <w:keepNext/>
        <w:tabs>
          <w:tab w:val="right" w:leader="dot" w:pos="3727"/>
        </w:tabs>
        <w:rPr>
          <w:bCs w:val="0"/>
          <w:noProof/>
        </w:rPr>
      </w:pPr>
      <w:r w:rsidRPr="00306D00">
        <w:rPr>
          <w:noProof/>
        </w:rPr>
        <w:t>F</w:t>
      </w:r>
    </w:p>
    <w:p w:rsidR="00415D1E" w:rsidRPr="00944CA3" w:rsidRDefault="00415D1E" w:rsidP="00A60BD8">
      <w:pPr>
        <w:pStyle w:val="Index1"/>
        <w:tabs>
          <w:tab w:val="right" w:leader="dot" w:pos="3727"/>
        </w:tabs>
        <w:rPr>
          <w:rFonts w:ascii="Arial" w:hAnsi="Arial" w:cs="Arial"/>
          <w:noProof/>
          <w:sz w:val="16"/>
          <w:szCs w:val="16"/>
        </w:rPr>
      </w:pPr>
      <w:r w:rsidRPr="00944CA3">
        <w:rPr>
          <w:rFonts w:ascii="Arial" w:hAnsi="Arial" w:cs="Arial"/>
          <w:noProof/>
          <w:sz w:val="16"/>
          <w:szCs w:val="16"/>
        </w:rPr>
        <w:t>Fiber Optic Response Pad</w:t>
      </w:r>
      <w:r w:rsidR="00625A3B" w:rsidRPr="00944CA3">
        <w:rPr>
          <w:rFonts w:ascii="Arial" w:hAnsi="Arial" w:cs="Arial"/>
          <w:noProof/>
          <w:sz w:val="16"/>
          <w:szCs w:val="16"/>
        </w:rPr>
        <w:tab/>
        <w:t>28</w:t>
      </w:r>
    </w:p>
    <w:p w:rsidR="00A60BD8" w:rsidRPr="00944CA3" w:rsidRDefault="00177C3F" w:rsidP="00A60BD8">
      <w:pPr>
        <w:pStyle w:val="Index1"/>
        <w:tabs>
          <w:tab w:val="right" w:leader="dot" w:pos="3727"/>
        </w:tabs>
        <w:rPr>
          <w:rFonts w:ascii="Arial" w:hAnsi="Arial" w:cs="Arial"/>
          <w:noProof/>
          <w:sz w:val="16"/>
          <w:szCs w:val="16"/>
        </w:rPr>
      </w:pPr>
      <w:r w:rsidRPr="00944CA3">
        <w:rPr>
          <w:rFonts w:ascii="Arial" w:hAnsi="Arial" w:cs="Arial"/>
          <w:noProof/>
          <w:sz w:val="16"/>
          <w:szCs w:val="16"/>
        </w:rPr>
        <w:t>Fiducial Points</w:t>
      </w:r>
      <w:r w:rsidR="00A60BD8" w:rsidRPr="00944CA3">
        <w:rPr>
          <w:rFonts w:ascii="Arial" w:hAnsi="Arial" w:cs="Arial"/>
          <w:noProof/>
          <w:sz w:val="16"/>
          <w:szCs w:val="16"/>
        </w:rPr>
        <w:t>/</w:t>
      </w:r>
      <w:r w:rsidRPr="00944CA3">
        <w:rPr>
          <w:rFonts w:ascii="Arial" w:hAnsi="Arial" w:cs="Arial"/>
          <w:noProof/>
          <w:sz w:val="16"/>
          <w:szCs w:val="16"/>
        </w:rPr>
        <w:t>Head Coil Placements</w:t>
      </w:r>
      <w:r w:rsidR="00A60BD8" w:rsidRPr="00944CA3">
        <w:rPr>
          <w:rFonts w:ascii="Arial" w:hAnsi="Arial" w:cs="Arial"/>
          <w:noProof/>
          <w:sz w:val="16"/>
          <w:szCs w:val="16"/>
        </w:rPr>
        <w:tab/>
        <w:t>6</w:t>
      </w:r>
      <w:r w:rsidR="00625A3B" w:rsidRPr="00944CA3">
        <w:rPr>
          <w:rFonts w:ascii="Arial" w:hAnsi="Arial" w:cs="Arial"/>
          <w:noProof/>
          <w:sz w:val="16"/>
          <w:szCs w:val="16"/>
        </w:rPr>
        <w:t>, 8</w:t>
      </w:r>
    </w:p>
    <w:p w:rsidR="00415D1E" w:rsidRDefault="00415D1E" w:rsidP="00A60BD8">
      <w:pPr>
        <w:pStyle w:val="Index1"/>
        <w:tabs>
          <w:tab w:val="right" w:leader="dot" w:pos="3727"/>
        </w:tabs>
        <w:rPr>
          <w:rFonts w:ascii="Arial" w:hAnsi="Arial" w:cs="Arial"/>
          <w:noProof/>
          <w:sz w:val="16"/>
          <w:szCs w:val="16"/>
        </w:rPr>
      </w:pPr>
      <w:r>
        <w:rPr>
          <w:rFonts w:ascii="Arial" w:hAnsi="Arial" w:cs="Arial"/>
          <w:noProof/>
          <w:sz w:val="16"/>
          <w:szCs w:val="16"/>
        </w:rPr>
        <w:t>Fit Test</w:t>
      </w:r>
      <w:r w:rsidR="00625A3B">
        <w:rPr>
          <w:rFonts w:ascii="Arial" w:hAnsi="Arial" w:cs="Arial"/>
          <w:noProof/>
          <w:sz w:val="16"/>
          <w:szCs w:val="16"/>
        </w:rPr>
        <w:tab/>
        <w:t>6, 8</w:t>
      </w:r>
    </w:p>
    <w:p w:rsidR="00415D1E" w:rsidRDefault="00625A3B" w:rsidP="00A60BD8">
      <w:pPr>
        <w:pStyle w:val="Index1"/>
        <w:tabs>
          <w:tab w:val="right" w:leader="dot" w:pos="3727"/>
        </w:tabs>
        <w:rPr>
          <w:rFonts w:ascii="Arial" w:hAnsi="Arial" w:cs="Arial"/>
          <w:noProof/>
          <w:sz w:val="16"/>
          <w:szCs w:val="16"/>
        </w:rPr>
      </w:pPr>
      <w:r>
        <w:rPr>
          <w:rFonts w:ascii="Arial" w:hAnsi="Arial" w:cs="Arial"/>
          <w:noProof/>
          <w:sz w:val="16"/>
          <w:szCs w:val="16"/>
        </w:rPr>
        <w:t>Foam Ear Insert Tips</w:t>
      </w:r>
      <w:r>
        <w:rPr>
          <w:rFonts w:ascii="Arial" w:hAnsi="Arial" w:cs="Arial"/>
          <w:noProof/>
          <w:sz w:val="16"/>
          <w:szCs w:val="16"/>
        </w:rPr>
        <w:tab/>
        <w:t>25</w:t>
      </w:r>
    </w:p>
    <w:p w:rsidR="00415D1E" w:rsidRDefault="00415D1E" w:rsidP="00A60BD8">
      <w:pPr>
        <w:pStyle w:val="Index1"/>
        <w:tabs>
          <w:tab w:val="right" w:leader="dot" w:pos="3727"/>
        </w:tabs>
        <w:rPr>
          <w:rFonts w:ascii="Arial" w:hAnsi="Arial" w:cs="Arial"/>
          <w:noProof/>
          <w:sz w:val="16"/>
          <w:szCs w:val="16"/>
        </w:rPr>
      </w:pPr>
      <w:r>
        <w:rPr>
          <w:rFonts w:ascii="Arial" w:hAnsi="Arial" w:cs="Arial"/>
          <w:noProof/>
          <w:sz w:val="16"/>
          <w:szCs w:val="16"/>
        </w:rPr>
        <w:t>Poam Pad Pillow</w:t>
      </w:r>
      <w:r w:rsidR="00625A3B">
        <w:rPr>
          <w:rFonts w:ascii="Arial" w:hAnsi="Arial" w:cs="Arial"/>
          <w:noProof/>
          <w:sz w:val="16"/>
          <w:szCs w:val="16"/>
        </w:rPr>
        <w:tab/>
        <w:t>38</w:t>
      </w:r>
    </w:p>
    <w:p w:rsidR="00415D1E" w:rsidRDefault="00415D1E" w:rsidP="00A60BD8">
      <w:pPr>
        <w:pStyle w:val="Index1"/>
        <w:tabs>
          <w:tab w:val="right" w:leader="dot" w:pos="3727"/>
        </w:tabs>
        <w:rPr>
          <w:rFonts w:ascii="Arial" w:hAnsi="Arial" w:cs="Arial"/>
          <w:noProof/>
          <w:sz w:val="16"/>
          <w:szCs w:val="16"/>
        </w:rPr>
      </w:pPr>
      <w:r>
        <w:rPr>
          <w:rFonts w:ascii="Arial" w:hAnsi="Arial" w:cs="Arial"/>
          <w:noProof/>
          <w:sz w:val="16"/>
          <w:szCs w:val="16"/>
        </w:rPr>
        <w:t>FORP Response Pad</w:t>
      </w:r>
      <w:r w:rsidR="00625A3B">
        <w:rPr>
          <w:rFonts w:ascii="Arial" w:hAnsi="Arial" w:cs="Arial"/>
          <w:noProof/>
          <w:sz w:val="16"/>
          <w:szCs w:val="16"/>
        </w:rPr>
        <w:tab/>
        <w:t>28</w:t>
      </w:r>
    </w:p>
    <w:p w:rsidR="00415D1E" w:rsidRDefault="00415D1E" w:rsidP="00A60BD8">
      <w:pPr>
        <w:pStyle w:val="Index1"/>
        <w:tabs>
          <w:tab w:val="right" w:leader="dot" w:pos="3727"/>
        </w:tabs>
        <w:rPr>
          <w:rFonts w:ascii="Arial" w:hAnsi="Arial" w:cs="Arial"/>
          <w:noProof/>
          <w:sz w:val="16"/>
          <w:szCs w:val="16"/>
        </w:rPr>
      </w:pPr>
      <w:r>
        <w:rPr>
          <w:rFonts w:ascii="Arial" w:hAnsi="Arial" w:cs="Arial"/>
          <w:noProof/>
          <w:sz w:val="16"/>
          <w:szCs w:val="16"/>
        </w:rPr>
        <w:t>FP1 Placement</w:t>
      </w:r>
      <w:r w:rsidR="00625A3B">
        <w:rPr>
          <w:rFonts w:ascii="Arial" w:hAnsi="Arial" w:cs="Arial"/>
          <w:noProof/>
          <w:sz w:val="16"/>
          <w:szCs w:val="16"/>
        </w:rPr>
        <w:tab/>
        <w:t>10, 11, 12</w:t>
      </w:r>
    </w:p>
    <w:p w:rsidR="00415D1E" w:rsidRDefault="00415D1E" w:rsidP="00A60BD8">
      <w:pPr>
        <w:pStyle w:val="Index1"/>
        <w:tabs>
          <w:tab w:val="right" w:leader="dot" w:pos="3727"/>
        </w:tabs>
        <w:rPr>
          <w:rFonts w:ascii="Arial" w:hAnsi="Arial" w:cs="Arial"/>
          <w:noProof/>
          <w:sz w:val="16"/>
          <w:szCs w:val="16"/>
        </w:rPr>
      </w:pPr>
      <w:r>
        <w:rPr>
          <w:rFonts w:ascii="Arial" w:hAnsi="Arial" w:cs="Arial"/>
          <w:noProof/>
          <w:sz w:val="16"/>
          <w:szCs w:val="16"/>
        </w:rPr>
        <w:t>FP2 Placement</w:t>
      </w:r>
      <w:r w:rsidR="00625A3B">
        <w:rPr>
          <w:rFonts w:ascii="Arial" w:hAnsi="Arial" w:cs="Arial"/>
          <w:noProof/>
          <w:sz w:val="16"/>
          <w:szCs w:val="16"/>
        </w:rPr>
        <w:tab/>
        <w:t>10, 11, 12</w:t>
      </w:r>
    </w:p>
    <w:p w:rsidR="00415D1E" w:rsidRDefault="00415D1E" w:rsidP="00A60BD8">
      <w:pPr>
        <w:pStyle w:val="Index1"/>
        <w:tabs>
          <w:tab w:val="right" w:leader="dot" w:pos="3727"/>
        </w:tabs>
        <w:rPr>
          <w:rFonts w:ascii="Arial" w:hAnsi="Arial" w:cs="Arial"/>
          <w:noProof/>
          <w:sz w:val="16"/>
          <w:szCs w:val="16"/>
        </w:rPr>
      </w:pPr>
      <w:r>
        <w:rPr>
          <w:rFonts w:ascii="Arial" w:hAnsi="Arial" w:cs="Arial"/>
          <w:noProof/>
          <w:sz w:val="16"/>
          <w:szCs w:val="16"/>
        </w:rPr>
        <w:t>Fpz Placement</w:t>
      </w:r>
      <w:r w:rsidR="00625A3B">
        <w:rPr>
          <w:rFonts w:ascii="Arial" w:hAnsi="Arial" w:cs="Arial"/>
          <w:noProof/>
          <w:sz w:val="16"/>
          <w:szCs w:val="16"/>
        </w:rPr>
        <w:tab/>
        <w:t>10, 11</w:t>
      </w:r>
    </w:p>
    <w:p w:rsidR="00415D1E" w:rsidRDefault="00415D1E" w:rsidP="00A60BD8">
      <w:pPr>
        <w:pStyle w:val="Index1"/>
        <w:tabs>
          <w:tab w:val="right" w:leader="dot" w:pos="3727"/>
        </w:tabs>
        <w:rPr>
          <w:rFonts w:ascii="Arial" w:hAnsi="Arial" w:cs="Arial"/>
          <w:noProof/>
          <w:sz w:val="16"/>
          <w:szCs w:val="16"/>
        </w:rPr>
      </w:pPr>
      <w:r>
        <w:rPr>
          <w:rFonts w:ascii="Arial" w:hAnsi="Arial" w:cs="Arial"/>
          <w:noProof/>
          <w:sz w:val="16"/>
          <w:szCs w:val="16"/>
        </w:rPr>
        <w:t>Function Switch, Stimulus</w:t>
      </w:r>
      <w:r w:rsidR="00625A3B">
        <w:rPr>
          <w:rFonts w:ascii="Arial" w:hAnsi="Arial" w:cs="Arial"/>
          <w:noProof/>
          <w:sz w:val="16"/>
          <w:szCs w:val="16"/>
        </w:rPr>
        <w:tab/>
        <w:t>26</w:t>
      </w:r>
    </w:p>
    <w:p w:rsidR="00177C3F" w:rsidRPr="006D3B47" w:rsidRDefault="00177C3F">
      <w:pPr>
        <w:pStyle w:val="Index1"/>
        <w:tabs>
          <w:tab w:val="right" w:leader="dot" w:pos="3727"/>
        </w:tabs>
        <w:rPr>
          <w:rFonts w:ascii="Arial" w:hAnsi="Arial" w:cs="Arial"/>
          <w:noProof/>
          <w:sz w:val="16"/>
          <w:szCs w:val="16"/>
        </w:rPr>
      </w:pPr>
      <w:r w:rsidRPr="006D3B47">
        <w:rPr>
          <w:rFonts w:ascii="Arial" w:hAnsi="Arial" w:cs="Arial"/>
          <w:noProof/>
          <w:sz w:val="16"/>
          <w:szCs w:val="16"/>
        </w:rPr>
        <w:t>Flashing Green Lights</w:t>
      </w:r>
      <w:r w:rsidR="00625A3B">
        <w:rPr>
          <w:rFonts w:ascii="Arial" w:hAnsi="Arial" w:cs="Arial"/>
          <w:noProof/>
          <w:sz w:val="16"/>
          <w:szCs w:val="16"/>
        </w:rPr>
        <w:tab/>
        <w:t>52</w:t>
      </w:r>
    </w:p>
    <w:p w:rsidR="00177C3F" w:rsidRPr="006D3B47" w:rsidRDefault="00177C3F">
      <w:pPr>
        <w:pStyle w:val="Index1"/>
        <w:tabs>
          <w:tab w:val="right" w:leader="dot" w:pos="3727"/>
        </w:tabs>
        <w:rPr>
          <w:rFonts w:ascii="Arial" w:hAnsi="Arial" w:cs="Arial"/>
          <w:noProof/>
          <w:sz w:val="16"/>
          <w:szCs w:val="16"/>
        </w:rPr>
      </w:pPr>
      <w:r w:rsidRPr="006D3B47">
        <w:rPr>
          <w:rFonts w:ascii="Arial" w:hAnsi="Arial" w:cs="Arial"/>
          <w:noProof/>
          <w:sz w:val="16"/>
          <w:szCs w:val="16"/>
        </w:rPr>
        <w:t xml:space="preserve">Flashing </w:t>
      </w:r>
      <w:r w:rsidR="00A60BD8" w:rsidRPr="006D3B47">
        <w:rPr>
          <w:rFonts w:ascii="Arial" w:hAnsi="Arial" w:cs="Arial"/>
          <w:noProof/>
          <w:sz w:val="16"/>
          <w:szCs w:val="16"/>
        </w:rPr>
        <w:t>Yello</w:t>
      </w:r>
      <w:r w:rsidR="00625A3B">
        <w:rPr>
          <w:rFonts w:ascii="Arial" w:hAnsi="Arial" w:cs="Arial"/>
          <w:noProof/>
          <w:sz w:val="16"/>
          <w:szCs w:val="16"/>
        </w:rPr>
        <w:t>w</w:t>
      </w:r>
      <w:r w:rsidR="00625A3B">
        <w:rPr>
          <w:rFonts w:ascii="Arial" w:hAnsi="Arial" w:cs="Arial"/>
          <w:noProof/>
          <w:sz w:val="16"/>
          <w:szCs w:val="16"/>
        </w:rPr>
        <w:tab/>
        <w:t>52</w:t>
      </w:r>
    </w:p>
    <w:p w:rsidR="00177C3F" w:rsidRPr="00306D00" w:rsidRDefault="00177C3F">
      <w:pPr>
        <w:pStyle w:val="IndexHeading"/>
        <w:keepNext/>
        <w:tabs>
          <w:tab w:val="right" w:leader="dot" w:pos="3727"/>
        </w:tabs>
        <w:rPr>
          <w:bCs w:val="0"/>
          <w:noProof/>
        </w:rPr>
      </w:pPr>
      <w:r w:rsidRPr="00306D00">
        <w:rPr>
          <w:noProof/>
        </w:rPr>
        <w:t>G</w:t>
      </w:r>
    </w:p>
    <w:p w:rsidR="00782849" w:rsidRDefault="00782849">
      <w:pPr>
        <w:pStyle w:val="Index1"/>
        <w:tabs>
          <w:tab w:val="right" w:leader="dot" w:pos="3727"/>
        </w:tabs>
        <w:rPr>
          <w:rFonts w:ascii="Arial" w:hAnsi="Arial" w:cs="Arial"/>
          <w:noProof/>
          <w:sz w:val="16"/>
          <w:szCs w:val="16"/>
        </w:rPr>
      </w:pPr>
      <w:r>
        <w:rPr>
          <w:rFonts w:ascii="Arial" w:hAnsi="Arial" w:cs="Arial"/>
          <w:noProof/>
          <w:sz w:val="16"/>
          <w:szCs w:val="16"/>
        </w:rPr>
        <w:t>Gantry</w:t>
      </w:r>
      <w:r w:rsidR="00625A3B">
        <w:rPr>
          <w:rFonts w:ascii="Arial" w:hAnsi="Arial" w:cs="Arial"/>
          <w:noProof/>
          <w:sz w:val="16"/>
          <w:szCs w:val="16"/>
        </w:rPr>
        <w:tab/>
        <w:t>6, 8, 36, 38</w:t>
      </w:r>
    </w:p>
    <w:p w:rsidR="00782849" w:rsidRDefault="00782849">
      <w:pPr>
        <w:pStyle w:val="Index1"/>
        <w:tabs>
          <w:tab w:val="right" w:leader="dot" w:pos="3727"/>
        </w:tabs>
        <w:rPr>
          <w:rFonts w:ascii="Arial" w:hAnsi="Arial" w:cs="Arial"/>
          <w:noProof/>
          <w:sz w:val="16"/>
          <w:szCs w:val="16"/>
        </w:rPr>
      </w:pPr>
      <w:r>
        <w:rPr>
          <w:rFonts w:ascii="Arial" w:hAnsi="Arial" w:cs="Arial"/>
          <w:noProof/>
          <w:sz w:val="16"/>
          <w:szCs w:val="16"/>
        </w:rPr>
        <w:t>Gantry Limits</w:t>
      </w:r>
      <w:r w:rsidR="00625A3B">
        <w:rPr>
          <w:rFonts w:ascii="Arial" w:hAnsi="Arial" w:cs="Arial"/>
          <w:noProof/>
          <w:sz w:val="16"/>
          <w:szCs w:val="16"/>
        </w:rPr>
        <w:tab/>
        <w:t>6, 8</w:t>
      </w:r>
    </w:p>
    <w:p w:rsidR="00782849" w:rsidRDefault="00782849">
      <w:pPr>
        <w:pStyle w:val="Index1"/>
        <w:tabs>
          <w:tab w:val="right" w:leader="dot" w:pos="3727"/>
        </w:tabs>
        <w:rPr>
          <w:rFonts w:ascii="Arial" w:hAnsi="Arial" w:cs="Arial"/>
          <w:noProof/>
          <w:sz w:val="16"/>
          <w:szCs w:val="16"/>
        </w:rPr>
      </w:pPr>
      <w:r>
        <w:rPr>
          <w:rFonts w:ascii="Arial" w:hAnsi="Arial" w:cs="Arial"/>
          <w:noProof/>
          <w:sz w:val="16"/>
          <w:szCs w:val="16"/>
        </w:rPr>
        <w:t>Gantry</w:t>
      </w:r>
      <w:r w:rsidRPr="00A60BD8">
        <w:rPr>
          <w:rFonts w:ascii="Arial" w:hAnsi="Arial" w:cs="Arial"/>
          <w:noProof/>
          <w:sz w:val="16"/>
          <w:szCs w:val="16"/>
        </w:rPr>
        <w:t xml:space="preserve"> Mounting Bar</w:t>
      </w:r>
      <w:r w:rsidRPr="00A60BD8">
        <w:rPr>
          <w:rFonts w:ascii="Arial" w:hAnsi="Arial" w:cs="Arial"/>
          <w:noProof/>
          <w:sz w:val="16"/>
          <w:szCs w:val="16"/>
        </w:rPr>
        <w:tab/>
        <w:t>21</w:t>
      </w:r>
      <w:r w:rsidR="00625A3B">
        <w:rPr>
          <w:rFonts w:ascii="Arial" w:hAnsi="Arial" w:cs="Arial"/>
          <w:noProof/>
          <w:sz w:val="16"/>
          <w:szCs w:val="16"/>
        </w:rPr>
        <w:t>, 25</w:t>
      </w:r>
    </w:p>
    <w:p w:rsidR="00782849" w:rsidRPr="00A60BD8" w:rsidRDefault="00782849">
      <w:pPr>
        <w:pStyle w:val="Index1"/>
        <w:tabs>
          <w:tab w:val="right" w:leader="dot" w:pos="3727"/>
        </w:tabs>
        <w:rPr>
          <w:rFonts w:ascii="Arial" w:hAnsi="Arial" w:cs="Arial"/>
          <w:noProof/>
          <w:sz w:val="16"/>
          <w:szCs w:val="16"/>
        </w:rPr>
      </w:pPr>
      <w:r>
        <w:rPr>
          <w:rFonts w:ascii="Arial" w:hAnsi="Arial" w:cs="Arial"/>
          <w:noProof/>
          <w:sz w:val="16"/>
          <w:szCs w:val="16"/>
        </w:rPr>
        <w:t>Grass Impedance Meter</w:t>
      </w:r>
      <w:r w:rsidR="001D0BC7" w:rsidRPr="00872549">
        <w:rPr>
          <w:rFonts w:ascii="Arial" w:hAnsi="Arial" w:cs="Arial"/>
          <w:noProof/>
          <w:sz w:val="16"/>
          <w:szCs w:val="16"/>
        </w:rPr>
        <w:tab/>
      </w:r>
      <w:r w:rsidR="00625A3B">
        <w:rPr>
          <w:rFonts w:ascii="Arial" w:hAnsi="Arial" w:cs="Arial"/>
          <w:noProof/>
          <w:sz w:val="16"/>
          <w:szCs w:val="16"/>
        </w:rPr>
        <w:t>6, 7, 9, 10</w:t>
      </w:r>
    </w:p>
    <w:p w:rsidR="00782849" w:rsidRDefault="00782849">
      <w:pPr>
        <w:pStyle w:val="Index1"/>
        <w:tabs>
          <w:tab w:val="right" w:leader="dot" w:pos="3727"/>
        </w:tabs>
        <w:rPr>
          <w:rFonts w:ascii="Arial" w:hAnsi="Arial" w:cs="Arial"/>
          <w:noProof/>
          <w:sz w:val="16"/>
          <w:szCs w:val="16"/>
        </w:rPr>
      </w:pPr>
      <w:r w:rsidRPr="00A60BD8">
        <w:rPr>
          <w:rFonts w:ascii="Arial" w:hAnsi="Arial" w:cs="Arial"/>
          <w:noProof/>
          <w:sz w:val="16"/>
          <w:szCs w:val="16"/>
        </w:rPr>
        <w:t xml:space="preserve">Grass </w:t>
      </w:r>
      <w:r w:rsidR="00625A3B">
        <w:rPr>
          <w:rFonts w:ascii="Arial" w:hAnsi="Arial" w:cs="Arial"/>
          <w:noProof/>
          <w:sz w:val="16"/>
          <w:szCs w:val="16"/>
        </w:rPr>
        <w:t>S88 Nerve / Muscle Stimulator</w:t>
      </w:r>
      <w:r w:rsidR="00625A3B">
        <w:rPr>
          <w:rFonts w:ascii="Arial" w:hAnsi="Arial" w:cs="Arial"/>
          <w:noProof/>
          <w:sz w:val="16"/>
          <w:szCs w:val="16"/>
        </w:rPr>
        <w:tab/>
        <w:t>26</w:t>
      </w:r>
    </w:p>
    <w:p w:rsidR="00782849" w:rsidRDefault="00782849">
      <w:pPr>
        <w:pStyle w:val="Index1"/>
        <w:tabs>
          <w:tab w:val="right" w:leader="dot" w:pos="3727"/>
        </w:tabs>
        <w:rPr>
          <w:rFonts w:ascii="Arial" w:hAnsi="Arial" w:cs="Arial"/>
          <w:noProof/>
          <w:sz w:val="16"/>
          <w:szCs w:val="16"/>
        </w:rPr>
      </w:pPr>
      <w:r>
        <w:rPr>
          <w:rFonts w:ascii="Arial" w:hAnsi="Arial" w:cs="Arial"/>
          <w:noProof/>
          <w:sz w:val="16"/>
          <w:szCs w:val="16"/>
        </w:rPr>
        <w:t>Grass SIU Unit</w:t>
      </w:r>
      <w:r w:rsidR="00625A3B">
        <w:rPr>
          <w:rFonts w:ascii="Arial" w:hAnsi="Arial" w:cs="Arial"/>
          <w:noProof/>
          <w:sz w:val="16"/>
          <w:szCs w:val="16"/>
        </w:rPr>
        <w:tab/>
        <w:t>27</w:t>
      </w:r>
    </w:p>
    <w:p w:rsidR="00782849" w:rsidRDefault="009C648B">
      <w:pPr>
        <w:pStyle w:val="Index1"/>
        <w:tabs>
          <w:tab w:val="right" w:leader="dot" w:pos="3727"/>
        </w:tabs>
        <w:rPr>
          <w:rFonts w:ascii="Arial" w:hAnsi="Arial" w:cs="Arial"/>
          <w:noProof/>
          <w:sz w:val="16"/>
          <w:szCs w:val="16"/>
        </w:rPr>
      </w:pPr>
      <w:r>
        <w:rPr>
          <w:rFonts w:ascii="Arial" w:hAnsi="Arial" w:cs="Arial"/>
          <w:noProof/>
          <w:sz w:val="16"/>
          <w:szCs w:val="16"/>
        </w:rPr>
        <w:t xml:space="preserve">Grass Stimulator Duration Multiplier / Dial </w:t>
      </w:r>
      <w:r w:rsidR="00625A3B">
        <w:rPr>
          <w:rFonts w:ascii="Arial" w:hAnsi="Arial" w:cs="Arial"/>
          <w:noProof/>
          <w:sz w:val="16"/>
          <w:szCs w:val="16"/>
        </w:rPr>
        <w:tab/>
        <w:t>26</w:t>
      </w:r>
    </w:p>
    <w:p w:rsidR="00782849" w:rsidRDefault="00782849">
      <w:pPr>
        <w:pStyle w:val="Index1"/>
        <w:tabs>
          <w:tab w:val="right" w:leader="dot" w:pos="3727"/>
        </w:tabs>
        <w:rPr>
          <w:rFonts w:ascii="Arial" w:hAnsi="Arial" w:cs="Arial"/>
          <w:noProof/>
          <w:sz w:val="16"/>
          <w:szCs w:val="16"/>
        </w:rPr>
      </w:pPr>
      <w:r>
        <w:rPr>
          <w:rFonts w:ascii="Arial" w:hAnsi="Arial" w:cs="Arial"/>
          <w:noProof/>
          <w:sz w:val="16"/>
          <w:szCs w:val="16"/>
        </w:rPr>
        <w:t>Grass Stimulator Multiplier Switch</w:t>
      </w:r>
      <w:r w:rsidR="00625A3B">
        <w:rPr>
          <w:rFonts w:ascii="Arial" w:hAnsi="Arial" w:cs="Arial"/>
          <w:noProof/>
          <w:sz w:val="16"/>
          <w:szCs w:val="16"/>
        </w:rPr>
        <w:tab/>
        <w:t>26</w:t>
      </w:r>
    </w:p>
    <w:p w:rsidR="009C648B" w:rsidRDefault="009C648B">
      <w:pPr>
        <w:pStyle w:val="Index1"/>
        <w:tabs>
          <w:tab w:val="right" w:leader="dot" w:pos="3727"/>
        </w:tabs>
        <w:rPr>
          <w:rFonts w:ascii="Arial" w:hAnsi="Arial" w:cs="Arial"/>
          <w:noProof/>
          <w:sz w:val="16"/>
          <w:szCs w:val="16"/>
        </w:rPr>
      </w:pPr>
      <w:r>
        <w:rPr>
          <w:rFonts w:ascii="Arial" w:hAnsi="Arial" w:cs="Arial"/>
          <w:noProof/>
          <w:sz w:val="16"/>
          <w:szCs w:val="16"/>
        </w:rPr>
        <w:t>Grass Stimulator Rate</w:t>
      </w:r>
      <w:r w:rsidRPr="009C648B">
        <w:rPr>
          <w:rFonts w:ascii="Arial" w:hAnsi="Arial" w:cs="Arial"/>
          <w:noProof/>
          <w:sz w:val="16"/>
          <w:szCs w:val="16"/>
        </w:rPr>
        <w:t xml:space="preserve"> </w:t>
      </w:r>
      <w:r>
        <w:rPr>
          <w:rFonts w:ascii="Arial" w:hAnsi="Arial" w:cs="Arial"/>
          <w:noProof/>
          <w:sz w:val="16"/>
          <w:szCs w:val="16"/>
        </w:rPr>
        <w:t>Multiplier / Dial</w:t>
      </w:r>
      <w:r w:rsidR="00625A3B">
        <w:rPr>
          <w:rFonts w:ascii="Arial" w:hAnsi="Arial" w:cs="Arial"/>
          <w:noProof/>
          <w:sz w:val="16"/>
          <w:szCs w:val="16"/>
        </w:rPr>
        <w:tab/>
        <w:t>26</w:t>
      </w:r>
    </w:p>
    <w:p w:rsidR="00782849" w:rsidRDefault="009C648B">
      <w:pPr>
        <w:pStyle w:val="Index1"/>
        <w:tabs>
          <w:tab w:val="right" w:leader="dot" w:pos="3727"/>
        </w:tabs>
        <w:rPr>
          <w:rFonts w:ascii="Arial" w:hAnsi="Arial" w:cs="Arial"/>
          <w:noProof/>
          <w:sz w:val="16"/>
          <w:szCs w:val="16"/>
        </w:rPr>
      </w:pPr>
      <w:r>
        <w:rPr>
          <w:rFonts w:ascii="Arial" w:hAnsi="Arial" w:cs="Arial"/>
          <w:noProof/>
          <w:sz w:val="16"/>
          <w:szCs w:val="16"/>
        </w:rPr>
        <w:t xml:space="preserve">Grass Volt </w:t>
      </w:r>
      <w:r w:rsidR="003F1606">
        <w:rPr>
          <w:rFonts w:ascii="Arial" w:hAnsi="Arial" w:cs="Arial"/>
          <w:noProof/>
          <w:sz w:val="16"/>
          <w:szCs w:val="16"/>
        </w:rPr>
        <w:t xml:space="preserve">Control </w:t>
      </w:r>
      <w:r>
        <w:rPr>
          <w:rFonts w:ascii="Arial" w:hAnsi="Arial" w:cs="Arial"/>
          <w:noProof/>
          <w:sz w:val="16"/>
          <w:szCs w:val="16"/>
        </w:rPr>
        <w:t xml:space="preserve">Multiplier / Dial </w:t>
      </w:r>
      <w:r w:rsidR="00625A3B">
        <w:rPr>
          <w:rFonts w:ascii="Arial" w:hAnsi="Arial" w:cs="Arial"/>
          <w:noProof/>
          <w:sz w:val="16"/>
          <w:szCs w:val="16"/>
        </w:rPr>
        <w:tab/>
        <w:t>26</w:t>
      </w:r>
    </w:p>
    <w:p w:rsidR="009C648B" w:rsidRDefault="009C648B">
      <w:pPr>
        <w:pStyle w:val="Index1"/>
        <w:tabs>
          <w:tab w:val="right" w:leader="dot" w:pos="3727"/>
        </w:tabs>
        <w:rPr>
          <w:rFonts w:ascii="Arial" w:hAnsi="Arial" w:cs="Arial"/>
          <w:noProof/>
          <w:sz w:val="16"/>
          <w:szCs w:val="16"/>
        </w:rPr>
      </w:pPr>
      <w:r>
        <w:rPr>
          <w:rFonts w:ascii="Arial" w:hAnsi="Arial" w:cs="Arial"/>
          <w:noProof/>
          <w:sz w:val="16"/>
          <w:szCs w:val="16"/>
        </w:rPr>
        <w:t>Grass Stimulator Dely Multiplier / Dial</w:t>
      </w:r>
      <w:r w:rsidR="00625A3B">
        <w:rPr>
          <w:rFonts w:ascii="Arial" w:hAnsi="Arial" w:cs="Arial"/>
          <w:noProof/>
          <w:sz w:val="16"/>
          <w:szCs w:val="16"/>
        </w:rPr>
        <w:tab/>
        <w:t>26</w:t>
      </w:r>
    </w:p>
    <w:p w:rsidR="00782849" w:rsidRDefault="00782849">
      <w:pPr>
        <w:pStyle w:val="Index1"/>
        <w:tabs>
          <w:tab w:val="right" w:leader="dot" w:pos="3727"/>
        </w:tabs>
        <w:rPr>
          <w:rFonts w:ascii="Arial" w:hAnsi="Arial" w:cs="Arial"/>
          <w:noProof/>
          <w:sz w:val="16"/>
          <w:szCs w:val="16"/>
        </w:rPr>
      </w:pPr>
      <w:r>
        <w:rPr>
          <w:rFonts w:ascii="Arial" w:hAnsi="Arial" w:cs="Arial"/>
          <w:noProof/>
          <w:sz w:val="16"/>
          <w:szCs w:val="16"/>
        </w:rPr>
        <w:t>Ground Electrode</w:t>
      </w:r>
      <w:r w:rsidR="00625A3B">
        <w:rPr>
          <w:rFonts w:ascii="Arial" w:hAnsi="Arial" w:cs="Arial"/>
          <w:noProof/>
          <w:sz w:val="16"/>
          <w:szCs w:val="16"/>
        </w:rPr>
        <w:tab/>
        <w:t>17</w:t>
      </w:r>
    </w:p>
    <w:p w:rsidR="00625A3B" w:rsidRPr="00A60BD8" w:rsidRDefault="00625A3B">
      <w:pPr>
        <w:pStyle w:val="Index1"/>
        <w:tabs>
          <w:tab w:val="right" w:leader="dot" w:pos="3727"/>
        </w:tabs>
        <w:rPr>
          <w:rFonts w:ascii="Arial" w:hAnsi="Arial" w:cs="Arial"/>
          <w:noProof/>
          <w:sz w:val="16"/>
          <w:szCs w:val="16"/>
        </w:rPr>
      </w:pPr>
      <w:r>
        <w:rPr>
          <w:rFonts w:ascii="Arial" w:hAnsi="Arial" w:cs="Arial"/>
          <w:noProof/>
          <w:sz w:val="16"/>
          <w:szCs w:val="16"/>
        </w:rPr>
        <w:t>Gain Calibration Card</w:t>
      </w:r>
      <w:r>
        <w:rPr>
          <w:rFonts w:ascii="Arial" w:hAnsi="Arial" w:cs="Arial"/>
          <w:noProof/>
          <w:sz w:val="16"/>
          <w:szCs w:val="16"/>
        </w:rPr>
        <w:tab/>
        <w:t>31</w:t>
      </w:r>
    </w:p>
    <w:p w:rsidR="00177C3F" w:rsidRPr="005A007E" w:rsidRDefault="00177C3F">
      <w:pPr>
        <w:pStyle w:val="IndexHeading"/>
        <w:keepNext/>
        <w:tabs>
          <w:tab w:val="right" w:leader="dot" w:pos="3727"/>
        </w:tabs>
        <w:rPr>
          <w:bCs w:val="0"/>
          <w:noProof/>
        </w:rPr>
      </w:pPr>
      <w:r w:rsidRPr="005A007E">
        <w:rPr>
          <w:noProof/>
        </w:rPr>
        <w:t>H</w:t>
      </w:r>
    </w:p>
    <w:p w:rsidR="006F16E7" w:rsidRPr="006F16E7" w:rsidRDefault="006F16E7">
      <w:pPr>
        <w:pStyle w:val="Index1"/>
        <w:tabs>
          <w:tab w:val="right" w:leader="dot" w:pos="3727"/>
        </w:tabs>
        <w:rPr>
          <w:rFonts w:ascii="Arial" w:hAnsi="Arial" w:cs="Arial"/>
          <w:noProof/>
          <w:sz w:val="16"/>
          <w:szCs w:val="16"/>
        </w:rPr>
      </w:pPr>
      <w:r w:rsidRPr="006F16E7">
        <w:rPr>
          <w:rFonts w:ascii="Arial" w:hAnsi="Arial" w:cs="Arial"/>
          <w:noProof/>
          <w:sz w:val="16"/>
          <w:szCs w:val="16"/>
        </w:rPr>
        <w:t>Hand Wheel Control, Chair</w:t>
      </w:r>
      <w:r w:rsidR="005A007E">
        <w:rPr>
          <w:rFonts w:ascii="Arial" w:hAnsi="Arial" w:cs="Arial"/>
          <w:noProof/>
          <w:sz w:val="16"/>
          <w:szCs w:val="16"/>
        </w:rPr>
        <w:tab/>
        <w:t>33, 34</w:t>
      </w:r>
    </w:p>
    <w:p w:rsidR="006F16E7" w:rsidRPr="006F16E7" w:rsidRDefault="006F16E7">
      <w:pPr>
        <w:pStyle w:val="Index1"/>
        <w:tabs>
          <w:tab w:val="right" w:leader="dot" w:pos="3727"/>
        </w:tabs>
        <w:rPr>
          <w:rFonts w:ascii="Arial" w:hAnsi="Arial" w:cs="Arial"/>
          <w:noProof/>
          <w:sz w:val="16"/>
          <w:szCs w:val="16"/>
        </w:rPr>
      </w:pPr>
      <w:r w:rsidRPr="006F16E7">
        <w:rPr>
          <w:rFonts w:ascii="Arial" w:hAnsi="Arial" w:cs="Arial"/>
          <w:noProof/>
          <w:sz w:val="16"/>
          <w:szCs w:val="16"/>
        </w:rPr>
        <w:t>Head Circumference</w:t>
      </w:r>
      <w:r w:rsidR="005A007E">
        <w:rPr>
          <w:rFonts w:ascii="Arial" w:hAnsi="Arial" w:cs="Arial"/>
          <w:noProof/>
          <w:sz w:val="16"/>
          <w:szCs w:val="16"/>
        </w:rPr>
        <w:tab/>
        <w:t>7, 8, 10, 12</w:t>
      </w:r>
    </w:p>
    <w:p w:rsidR="006F16E7" w:rsidRPr="006F16E7" w:rsidRDefault="006F16E7">
      <w:pPr>
        <w:pStyle w:val="Index1"/>
        <w:tabs>
          <w:tab w:val="right" w:leader="dot" w:pos="3727"/>
        </w:tabs>
        <w:rPr>
          <w:rFonts w:ascii="Arial" w:hAnsi="Arial" w:cs="Arial"/>
          <w:noProof/>
          <w:sz w:val="16"/>
          <w:szCs w:val="16"/>
        </w:rPr>
      </w:pPr>
      <w:r w:rsidRPr="006F16E7">
        <w:rPr>
          <w:rFonts w:ascii="Arial" w:hAnsi="Arial" w:cs="Arial"/>
          <w:noProof/>
          <w:sz w:val="16"/>
          <w:szCs w:val="16"/>
        </w:rPr>
        <w:t>Heal Localization Coil</w:t>
      </w:r>
      <w:r w:rsidR="00462A6E">
        <w:rPr>
          <w:rFonts w:ascii="Arial" w:hAnsi="Arial" w:cs="Arial"/>
          <w:noProof/>
          <w:sz w:val="16"/>
          <w:szCs w:val="16"/>
        </w:rPr>
        <w:t>s</w:t>
      </w:r>
      <w:r w:rsidR="00807686">
        <w:rPr>
          <w:rFonts w:ascii="Arial" w:hAnsi="Arial" w:cs="Arial"/>
          <w:noProof/>
          <w:sz w:val="16"/>
          <w:szCs w:val="16"/>
        </w:rPr>
        <w:tab/>
        <w:t>7, 9, 35</w:t>
      </w:r>
      <w:r w:rsidR="00462A6E">
        <w:rPr>
          <w:rFonts w:ascii="Arial" w:hAnsi="Arial" w:cs="Arial"/>
          <w:noProof/>
          <w:sz w:val="16"/>
          <w:szCs w:val="16"/>
        </w:rPr>
        <w:t>, 44, 53, 54</w:t>
      </w:r>
    </w:p>
    <w:p w:rsidR="00177C3F" w:rsidRPr="006F16E7" w:rsidRDefault="00177C3F">
      <w:pPr>
        <w:pStyle w:val="Index1"/>
        <w:tabs>
          <w:tab w:val="right" w:leader="dot" w:pos="3727"/>
        </w:tabs>
        <w:rPr>
          <w:rFonts w:ascii="Arial" w:hAnsi="Arial" w:cs="Arial"/>
          <w:noProof/>
          <w:sz w:val="16"/>
          <w:szCs w:val="16"/>
        </w:rPr>
      </w:pPr>
      <w:r w:rsidRPr="006F16E7">
        <w:rPr>
          <w:rFonts w:ascii="Arial" w:hAnsi="Arial" w:cs="Arial"/>
          <w:noProof/>
          <w:sz w:val="16"/>
          <w:szCs w:val="16"/>
        </w:rPr>
        <w:t>Head Localization</w:t>
      </w:r>
      <w:r w:rsidR="00A60BD8" w:rsidRPr="006F16E7">
        <w:rPr>
          <w:rFonts w:ascii="Arial" w:hAnsi="Arial" w:cs="Arial"/>
          <w:noProof/>
          <w:sz w:val="16"/>
          <w:szCs w:val="16"/>
        </w:rPr>
        <w:tab/>
      </w:r>
      <w:r w:rsidR="00462A6E">
        <w:rPr>
          <w:rFonts w:ascii="Arial" w:hAnsi="Arial" w:cs="Arial"/>
          <w:noProof/>
          <w:sz w:val="16"/>
          <w:szCs w:val="16"/>
        </w:rPr>
        <w:t>, 31, 45</w:t>
      </w:r>
      <w:r w:rsidR="00A60BD8" w:rsidRPr="006F16E7">
        <w:rPr>
          <w:rFonts w:ascii="Arial" w:hAnsi="Arial" w:cs="Arial"/>
          <w:noProof/>
          <w:sz w:val="16"/>
          <w:szCs w:val="16"/>
        </w:rPr>
        <w:t>, 4</w:t>
      </w:r>
      <w:r w:rsidR="00462A6E">
        <w:rPr>
          <w:rFonts w:ascii="Arial" w:hAnsi="Arial" w:cs="Arial"/>
          <w:noProof/>
          <w:sz w:val="16"/>
          <w:szCs w:val="16"/>
        </w:rPr>
        <w:t>7</w:t>
      </w:r>
    </w:p>
    <w:p w:rsidR="00177C3F" w:rsidRPr="006F16E7" w:rsidRDefault="00177C3F">
      <w:pPr>
        <w:pStyle w:val="Index1"/>
        <w:tabs>
          <w:tab w:val="right" w:leader="dot" w:pos="3727"/>
        </w:tabs>
        <w:rPr>
          <w:rFonts w:ascii="Arial" w:hAnsi="Arial" w:cs="Arial"/>
          <w:noProof/>
          <w:sz w:val="16"/>
          <w:szCs w:val="16"/>
        </w:rPr>
      </w:pPr>
      <w:r w:rsidRPr="006F16E7">
        <w:rPr>
          <w:rFonts w:ascii="Arial" w:hAnsi="Arial" w:cs="Arial"/>
          <w:noProof/>
          <w:sz w:val="16"/>
          <w:szCs w:val="16"/>
        </w:rPr>
        <w:t>Head Localization Failure</w:t>
      </w:r>
      <w:r w:rsidR="00807686">
        <w:rPr>
          <w:rFonts w:ascii="Arial" w:hAnsi="Arial" w:cs="Arial"/>
          <w:noProof/>
          <w:sz w:val="16"/>
          <w:szCs w:val="16"/>
        </w:rPr>
        <w:tab/>
        <w:t>52</w:t>
      </w:r>
    </w:p>
    <w:p w:rsidR="00177C3F" w:rsidRPr="006F16E7" w:rsidRDefault="00177C3F">
      <w:pPr>
        <w:pStyle w:val="Index1"/>
        <w:tabs>
          <w:tab w:val="right" w:leader="dot" w:pos="3727"/>
        </w:tabs>
        <w:rPr>
          <w:rFonts w:ascii="Arial" w:hAnsi="Arial" w:cs="Arial"/>
          <w:noProof/>
          <w:sz w:val="16"/>
          <w:szCs w:val="16"/>
        </w:rPr>
      </w:pPr>
      <w:r w:rsidRPr="006F16E7">
        <w:rPr>
          <w:rFonts w:ascii="Arial" w:hAnsi="Arial" w:cs="Arial"/>
          <w:noProof/>
          <w:color w:val="292929"/>
          <w:sz w:val="16"/>
          <w:szCs w:val="16"/>
        </w:rPr>
        <w:t>Head Size/Fit Test</w:t>
      </w:r>
      <w:r w:rsidRPr="006F16E7">
        <w:rPr>
          <w:rFonts w:ascii="Arial" w:hAnsi="Arial" w:cs="Arial"/>
          <w:noProof/>
          <w:sz w:val="16"/>
          <w:szCs w:val="16"/>
        </w:rPr>
        <w:tab/>
      </w:r>
      <w:r w:rsidR="00306D00" w:rsidRPr="006F16E7">
        <w:rPr>
          <w:rFonts w:ascii="Arial" w:hAnsi="Arial" w:cs="Arial"/>
          <w:noProof/>
          <w:sz w:val="16"/>
          <w:szCs w:val="16"/>
        </w:rPr>
        <w:t xml:space="preserve">6, </w:t>
      </w:r>
      <w:r w:rsidRPr="006F16E7">
        <w:rPr>
          <w:rFonts w:ascii="Arial" w:hAnsi="Arial" w:cs="Arial"/>
          <w:noProof/>
          <w:sz w:val="16"/>
          <w:szCs w:val="16"/>
        </w:rPr>
        <w:t>8</w:t>
      </w:r>
    </w:p>
    <w:p w:rsidR="006F16E7" w:rsidRPr="006F16E7" w:rsidRDefault="006F16E7">
      <w:pPr>
        <w:pStyle w:val="Index1"/>
        <w:tabs>
          <w:tab w:val="right" w:leader="dot" w:pos="3727"/>
        </w:tabs>
        <w:rPr>
          <w:rFonts w:ascii="Arial" w:hAnsi="Arial" w:cs="Arial"/>
          <w:noProof/>
          <w:sz w:val="16"/>
          <w:szCs w:val="16"/>
        </w:rPr>
      </w:pPr>
      <w:r w:rsidRPr="006F16E7">
        <w:rPr>
          <w:rFonts w:ascii="Arial" w:hAnsi="Arial" w:cs="Arial"/>
          <w:noProof/>
          <w:sz w:val="16"/>
          <w:szCs w:val="16"/>
        </w:rPr>
        <w:t>Height Adjust Valve, Chair</w:t>
      </w:r>
      <w:r w:rsidR="00807686">
        <w:rPr>
          <w:rFonts w:ascii="Arial" w:hAnsi="Arial" w:cs="Arial"/>
          <w:noProof/>
          <w:sz w:val="16"/>
          <w:szCs w:val="16"/>
        </w:rPr>
        <w:tab/>
        <w:t>34</w:t>
      </w:r>
    </w:p>
    <w:p w:rsidR="006F16E7" w:rsidRPr="006F16E7" w:rsidRDefault="006F16E7">
      <w:pPr>
        <w:pStyle w:val="Index1"/>
        <w:tabs>
          <w:tab w:val="right" w:leader="dot" w:pos="3727"/>
        </w:tabs>
        <w:rPr>
          <w:rFonts w:ascii="Arial" w:hAnsi="Arial" w:cs="Arial"/>
          <w:noProof/>
          <w:sz w:val="16"/>
          <w:szCs w:val="16"/>
        </w:rPr>
      </w:pPr>
      <w:r w:rsidRPr="006F16E7">
        <w:rPr>
          <w:rFonts w:ascii="Arial" w:hAnsi="Arial" w:cs="Arial"/>
          <w:noProof/>
          <w:sz w:val="16"/>
          <w:szCs w:val="16"/>
        </w:rPr>
        <w:t>Horizontal Recording</w:t>
      </w:r>
      <w:r w:rsidR="00807686">
        <w:rPr>
          <w:rFonts w:ascii="Arial" w:hAnsi="Arial" w:cs="Arial"/>
          <w:noProof/>
          <w:sz w:val="16"/>
          <w:szCs w:val="16"/>
        </w:rPr>
        <w:tab/>
        <w:t>36</w:t>
      </w:r>
    </w:p>
    <w:p w:rsidR="006F16E7" w:rsidRDefault="006F16E7">
      <w:pPr>
        <w:pStyle w:val="Index1"/>
        <w:tabs>
          <w:tab w:val="right" w:leader="dot" w:pos="3727"/>
        </w:tabs>
        <w:rPr>
          <w:rFonts w:ascii="Arial" w:hAnsi="Arial" w:cs="Arial"/>
          <w:noProof/>
          <w:sz w:val="16"/>
          <w:szCs w:val="16"/>
        </w:rPr>
      </w:pPr>
      <w:r w:rsidRPr="006F16E7">
        <w:rPr>
          <w:rFonts w:ascii="Arial" w:hAnsi="Arial" w:cs="Arial"/>
          <w:noProof/>
          <w:sz w:val="16"/>
          <w:szCs w:val="16"/>
        </w:rPr>
        <w:t>HP 715 Digital Camera</w:t>
      </w:r>
      <w:r w:rsidR="00807686">
        <w:rPr>
          <w:rFonts w:ascii="Arial" w:hAnsi="Arial" w:cs="Arial"/>
          <w:noProof/>
          <w:sz w:val="16"/>
          <w:szCs w:val="16"/>
        </w:rPr>
        <w:tab/>
        <w:t>6,8</w:t>
      </w:r>
    </w:p>
    <w:p w:rsidR="00807686" w:rsidRPr="006F16E7" w:rsidRDefault="00807686">
      <w:pPr>
        <w:pStyle w:val="Index1"/>
        <w:tabs>
          <w:tab w:val="right" w:leader="dot" w:pos="3727"/>
        </w:tabs>
        <w:rPr>
          <w:rFonts w:ascii="Arial" w:hAnsi="Arial" w:cs="Arial"/>
          <w:noProof/>
          <w:sz w:val="16"/>
          <w:szCs w:val="16"/>
        </w:rPr>
      </w:pPr>
      <w:r>
        <w:rPr>
          <w:rFonts w:ascii="Arial" w:hAnsi="Arial" w:cs="Arial"/>
          <w:noProof/>
          <w:sz w:val="16"/>
          <w:szCs w:val="16"/>
        </w:rPr>
        <w:t>Head Stabilizing Cuff</w:t>
      </w:r>
      <w:r>
        <w:rPr>
          <w:rFonts w:ascii="Arial" w:hAnsi="Arial" w:cs="Arial"/>
          <w:noProof/>
          <w:sz w:val="16"/>
          <w:szCs w:val="16"/>
        </w:rPr>
        <w:tab/>
        <w:t>32</w:t>
      </w:r>
    </w:p>
    <w:p w:rsidR="00177C3F" w:rsidRDefault="00177C3F">
      <w:pPr>
        <w:pStyle w:val="IndexHeading"/>
        <w:keepNext/>
        <w:tabs>
          <w:tab w:val="right" w:leader="dot" w:pos="3727"/>
        </w:tabs>
        <w:rPr>
          <w:b w:val="0"/>
          <w:bCs w:val="0"/>
          <w:noProof/>
        </w:rPr>
      </w:pPr>
      <w:r>
        <w:rPr>
          <w:noProof/>
        </w:rPr>
        <w:t>I</w:t>
      </w:r>
    </w:p>
    <w:p w:rsidR="005F2633" w:rsidRDefault="005F2633" w:rsidP="001E4C14">
      <w:pPr>
        <w:pStyle w:val="Index1"/>
        <w:tabs>
          <w:tab w:val="right" w:leader="dot" w:pos="3727"/>
        </w:tabs>
        <w:rPr>
          <w:rFonts w:ascii="Arial" w:hAnsi="Arial" w:cs="Arial"/>
          <w:noProof/>
          <w:sz w:val="16"/>
          <w:szCs w:val="16"/>
        </w:rPr>
      </w:pPr>
      <w:r>
        <w:rPr>
          <w:rFonts w:ascii="Arial" w:hAnsi="Arial" w:cs="Arial"/>
          <w:noProof/>
          <w:sz w:val="16"/>
          <w:szCs w:val="16"/>
        </w:rPr>
        <w:t>Illumination Sensor</w:t>
      </w:r>
      <w:r w:rsidR="001303B7">
        <w:rPr>
          <w:rFonts w:ascii="Arial" w:hAnsi="Arial" w:cs="Arial"/>
          <w:noProof/>
          <w:sz w:val="16"/>
          <w:szCs w:val="16"/>
        </w:rPr>
        <w:t>, Optical</w:t>
      </w:r>
      <w:r w:rsidR="004C6B8E">
        <w:rPr>
          <w:rFonts w:ascii="Arial" w:hAnsi="Arial" w:cs="Arial"/>
          <w:noProof/>
          <w:sz w:val="16"/>
          <w:szCs w:val="16"/>
        </w:rPr>
        <w:tab/>
        <w:t>23</w:t>
      </w:r>
    </w:p>
    <w:p w:rsidR="001E4C14" w:rsidRPr="00A60BD8" w:rsidRDefault="001E4C14" w:rsidP="001E4C14">
      <w:pPr>
        <w:pStyle w:val="Index1"/>
        <w:tabs>
          <w:tab w:val="right" w:leader="dot" w:pos="3727"/>
        </w:tabs>
        <w:rPr>
          <w:rFonts w:ascii="Arial" w:hAnsi="Arial" w:cs="Arial"/>
          <w:noProof/>
          <w:sz w:val="16"/>
          <w:szCs w:val="16"/>
        </w:rPr>
      </w:pPr>
      <w:r>
        <w:rPr>
          <w:rFonts w:ascii="Arial" w:hAnsi="Arial" w:cs="Arial"/>
          <w:noProof/>
          <w:sz w:val="16"/>
          <w:szCs w:val="16"/>
        </w:rPr>
        <w:t>Impedance</w:t>
      </w:r>
      <w:r w:rsidRPr="00A60BD8">
        <w:rPr>
          <w:rFonts w:ascii="Arial" w:hAnsi="Arial" w:cs="Arial"/>
          <w:noProof/>
          <w:sz w:val="16"/>
          <w:szCs w:val="16"/>
        </w:rPr>
        <w:tab/>
      </w:r>
      <w:r w:rsidR="004C6B8E">
        <w:rPr>
          <w:rFonts w:ascii="Arial" w:hAnsi="Arial" w:cs="Arial"/>
          <w:noProof/>
          <w:sz w:val="16"/>
          <w:szCs w:val="16"/>
        </w:rPr>
        <w:t>5, 7, 9, 16, 17</w:t>
      </w:r>
    </w:p>
    <w:p w:rsidR="00177C3F" w:rsidRDefault="001E4C14">
      <w:pPr>
        <w:pStyle w:val="Index1"/>
        <w:tabs>
          <w:tab w:val="right" w:leader="dot" w:pos="3727"/>
        </w:tabs>
        <w:rPr>
          <w:rFonts w:ascii="Arial" w:hAnsi="Arial" w:cs="Arial"/>
          <w:noProof/>
          <w:sz w:val="16"/>
          <w:szCs w:val="16"/>
        </w:rPr>
      </w:pPr>
      <w:r>
        <w:rPr>
          <w:rFonts w:ascii="Arial" w:hAnsi="Arial" w:cs="Arial"/>
          <w:noProof/>
          <w:sz w:val="16"/>
          <w:szCs w:val="16"/>
        </w:rPr>
        <w:t>Impedance Check,</w:t>
      </w:r>
      <w:r w:rsidR="00A60BD8" w:rsidRPr="00A60BD8">
        <w:rPr>
          <w:rFonts w:ascii="Arial" w:hAnsi="Arial" w:cs="Arial"/>
          <w:noProof/>
          <w:sz w:val="16"/>
          <w:szCs w:val="16"/>
        </w:rPr>
        <w:t xml:space="preserve"> Meg System</w:t>
      </w:r>
      <w:r w:rsidR="00A60BD8" w:rsidRPr="00A60BD8">
        <w:rPr>
          <w:rFonts w:ascii="Arial" w:hAnsi="Arial" w:cs="Arial"/>
          <w:noProof/>
          <w:sz w:val="16"/>
          <w:szCs w:val="16"/>
        </w:rPr>
        <w:tab/>
        <w:t>44</w:t>
      </w:r>
    </w:p>
    <w:p w:rsidR="005F2633" w:rsidRDefault="005F2633">
      <w:pPr>
        <w:pStyle w:val="Index1"/>
        <w:tabs>
          <w:tab w:val="right" w:leader="dot" w:pos="3727"/>
        </w:tabs>
        <w:rPr>
          <w:rFonts w:ascii="Arial" w:hAnsi="Arial" w:cs="Arial"/>
          <w:noProof/>
          <w:sz w:val="16"/>
          <w:szCs w:val="16"/>
        </w:rPr>
      </w:pPr>
      <w:r>
        <w:rPr>
          <w:rFonts w:ascii="Arial" w:hAnsi="Arial" w:cs="Arial"/>
          <w:noProof/>
          <w:sz w:val="16"/>
          <w:szCs w:val="16"/>
        </w:rPr>
        <w:t>Impedance Meter Check</w:t>
      </w:r>
      <w:r w:rsidR="004C6B8E">
        <w:rPr>
          <w:rFonts w:ascii="Arial" w:hAnsi="Arial" w:cs="Arial"/>
          <w:noProof/>
          <w:sz w:val="16"/>
          <w:szCs w:val="16"/>
        </w:rPr>
        <w:tab/>
        <w:t>16</w:t>
      </w:r>
    </w:p>
    <w:p w:rsidR="003F1606" w:rsidRPr="00A60BD8" w:rsidRDefault="003F1606">
      <w:pPr>
        <w:pStyle w:val="Index1"/>
        <w:tabs>
          <w:tab w:val="right" w:leader="dot" w:pos="3727"/>
        </w:tabs>
        <w:rPr>
          <w:rFonts w:ascii="Arial" w:hAnsi="Arial" w:cs="Arial"/>
          <w:noProof/>
          <w:sz w:val="16"/>
          <w:szCs w:val="16"/>
        </w:rPr>
      </w:pPr>
      <w:r>
        <w:rPr>
          <w:rFonts w:ascii="Arial" w:hAnsi="Arial" w:cs="Arial"/>
          <w:noProof/>
          <w:sz w:val="16"/>
          <w:szCs w:val="16"/>
        </w:rPr>
        <w:t>Infra Orbital</w:t>
      </w:r>
      <w:r w:rsidR="004C6B8E">
        <w:rPr>
          <w:rFonts w:ascii="Arial" w:hAnsi="Arial" w:cs="Arial"/>
          <w:noProof/>
          <w:sz w:val="16"/>
          <w:szCs w:val="16"/>
        </w:rPr>
        <w:tab/>
        <w:t>7, 9</w:t>
      </w:r>
    </w:p>
    <w:p w:rsidR="00177C3F" w:rsidRDefault="00A60BD8">
      <w:pPr>
        <w:pStyle w:val="Index1"/>
        <w:tabs>
          <w:tab w:val="right" w:leader="dot" w:pos="3727"/>
        </w:tabs>
        <w:rPr>
          <w:rFonts w:ascii="Arial" w:hAnsi="Arial" w:cs="Arial"/>
          <w:noProof/>
          <w:sz w:val="16"/>
          <w:szCs w:val="16"/>
        </w:rPr>
      </w:pPr>
      <w:r w:rsidRPr="00A60BD8">
        <w:rPr>
          <w:rFonts w:ascii="Arial" w:hAnsi="Arial" w:cs="Arial"/>
          <w:noProof/>
          <w:sz w:val="16"/>
          <w:szCs w:val="16"/>
        </w:rPr>
        <w:t>Infrared Eye Position Tracking System</w:t>
      </w:r>
      <w:r w:rsidRPr="00A60BD8">
        <w:rPr>
          <w:rFonts w:ascii="Arial" w:hAnsi="Arial" w:cs="Arial"/>
          <w:noProof/>
          <w:sz w:val="16"/>
          <w:szCs w:val="16"/>
        </w:rPr>
        <w:tab/>
        <w:t>24</w:t>
      </w:r>
    </w:p>
    <w:p w:rsidR="005F2633" w:rsidRDefault="005F2633">
      <w:pPr>
        <w:pStyle w:val="Index1"/>
        <w:tabs>
          <w:tab w:val="right" w:leader="dot" w:pos="3727"/>
        </w:tabs>
        <w:rPr>
          <w:rFonts w:ascii="Arial" w:hAnsi="Arial" w:cs="Arial"/>
          <w:noProof/>
          <w:sz w:val="16"/>
          <w:szCs w:val="16"/>
        </w:rPr>
      </w:pPr>
      <w:r>
        <w:rPr>
          <w:rFonts w:ascii="Arial" w:hAnsi="Arial" w:cs="Arial"/>
          <w:noProof/>
          <w:sz w:val="16"/>
          <w:szCs w:val="16"/>
        </w:rPr>
        <w:t>Infrared Light Power Supply (SEC 1212)</w:t>
      </w:r>
      <w:r w:rsidR="001D0BC7" w:rsidRPr="001D0BC7">
        <w:rPr>
          <w:rFonts w:ascii="Arial" w:hAnsi="Arial" w:cs="Arial"/>
          <w:noProof/>
          <w:sz w:val="16"/>
          <w:szCs w:val="16"/>
        </w:rPr>
        <w:t xml:space="preserve"> </w:t>
      </w:r>
      <w:r w:rsidR="004C6B8E">
        <w:rPr>
          <w:rFonts w:ascii="Arial" w:hAnsi="Arial" w:cs="Arial"/>
          <w:noProof/>
          <w:sz w:val="16"/>
          <w:szCs w:val="16"/>
        </w:rPr>
        <w:tab/>
        <w:t>24</w:t>
      </w:r>
    </w:p>
    <w:p w:rsidR="005F2633" w:rsidRPr="00A60BD8" w:rsidRDefault="005F2633">
      <w:pPr>
        <w:pStyle w:val="Index1"/>
        <w:tabs>
          <w:tab w:val="right" w:leader="dot" w:pos="3727"/>
        </w:tabs>
        <w:rPr>
          <w:rFonts w:ascii="Arial" w:hAnsi="Arial" w:cs="Arial"/>
          <w:noProof/>
          <w:sz w:val="16"/>
          <w:szCs w:val="16"/>
        </w:rPr>
      </w:pPr>
      <w:r>
        <w:rPr>
          <w:rFonts w:ascii="Arial" w:hAnsi="Arial" w:cs="Arial"/>
          <w:noProof/>
          <w:sz w:val="16"/>
          <w:szCs w:val="16"/>
        </w:rPr>
        <w:t>Infrared Light</w:t>
      </w:r>
      <w:r w:rsidR="004C6B8E">
        <w:rPr>
          <w:rFonts w:ascii="Arial" w:hAnsi="Arial" w:cs="Arial"/>
          <w:noProof/>
          <w:sz w:val="16"/>
          <w:szCs w:val="16"/>
        </w:rPr>
        <w:tab/>
        <w:t>29</w:t>
      </w:r>
    </w:p>
    <w:p w:rsidR="00177C3F" w:rsidRPr="00A60BD8" w:rsidRDefault="00A60BD8">
      <w:pPr>
        <w:pStyle w:val="Index1"/>
        <w:tabs>
          <w:tab w:val="right" w:leader="dot" w:pos="3727"/>
        </w:tabs>
        <w:rPr>
          <w:rFonts w:ascii="Arial" w:hAnsi="Arial" w:cs="Arial"/>
          <w:noProof/>
          <w:sz w:val="16"/>
          <w:szCs w:val="16"/>
        </w:rPr>
      </w:pPr>
      <w:r w:rsidRPr="00A60BD8">
        <w:rPr>
          <w:rFonts w:ascii="Arial" w:hAnsi="Arial" w:cs="Arial"/>
          <w:noProof/>
          <w:sz w:val="16"/>
          <w:szCs w:val="16"/>
        </w:rPr>
        <w:t>Inion</w:t>
      </w:r>
      <w:r w:rsidRPr="00A60BD8">
        <w:rPr>
          <w:rFonts w:ascii="Arial" w:hAnsi="Arial" w:cs="Arial"/>
          <w:noProof/>
          <w:sz w:val="16"/>
          <w:szCs w:val="16"/>
        </w:rPr>
        <w:tab/>
      </w:r>
      <w:r w:rsidR="004C6B8E">
        <w:rPr>
          <w:rFonts w:ascii="Arial" w:hAnsi="Arial" w:cs="Arial"/>
          <w:noProof/>
          <w:sz w:val="16"/>
          <w:szCs w:val="16"/>
        </w:rPr>
        <w:t xml:space="preserve">6, 8, </w:t>
      </w:r>
      <w:r w:rsidRPr="00A60BD8">
        <w:rPr>
          <w:rFonts w:ascii="Arial" w:hAnsi="Arial" w:cs="Arial"/>
          <w:noProof/>
          <w:sz w:val="16"/>
          <w:szCs w:val="16"/>
        </w:rPr>
        <w:t>10</w:t>
      </w:r>
    </w:p>
    <w:p w:rsidR="00177C3F" w:rsidRPr="00A60BD8" w:rsidRDefault="00A60BD8">
      <w:pPr>
        <w:pStyle w:val="Index1"/>
        <w:tabs>
          <w:tab w:val="right" w:leader="dot" w:pos="3727"/>
        </w:tabs>
        <w:rPr>
          <w:rFonts w:ascii="Arial" w:hAnsi="Arial" w:cs="Arial"/>
          <w:noProof/>
          <w:sz w:val="16"/>
          <w:szCs w:val="16"/>
        </w:rPr>
      </w:pPr>
      <w:r w:rsidRPr="00437E73">
        <w:rPr>
          <w:rFonts w:ascii="Arial" w:hAnsi="Arial" w:cs="Arial"/>
          <w:noProof/>
          <w:sz w:val="16"/>
          <w:szCs w:val="16"/>
        </w:rPr>
        <w:t>Installing The Bed For Supine Recording</w:t>
      </w:r>
      <w:r w:rsidR="004C6B8E">
        <w:rPr>
          <w:rFonts w:ascii="Arial" w:hAnsi="Arial" w:cs="Arial"/>
          <w:noProof/>
          <w:sz w:val="16"/>
          <w:szCs w:val="16"/>
        </w:rPr>
        <w:tab/>
      </w:r>
      <w:r w:rsidRPr="00A60BD8">
        <w:rPr>
          <w:rFonts w:ascii="Arial" w:hAnsi="Arial" w:cs="Arial"/>
          <w:noProof/>
          <w:sz w:val="16"/>
          <w:szCs w:val="16"/>
        </w:rPr>
        <w:t xml:space="preserve"> 36</w:t>
      </w:r>
    </w:p>
    <w:p w:rsidR="00177C3F" w:rsidRDefault="00A60BD8">
      <w:pPr>
        <w:pStyle w:val="Index1"/>
        <w:tabs>
          <w:tab w:val="right" w:leader="dot" w:pos="3727"/>
        </w:tabs>
        <w:rPr>
          <w:rFonts w:ascii="Arial" w:hAnsi="Arial" w:cs="Arial"/>
          <w:noProof/>
          <w:sz w:val="16"/>
          <w:szCs w:val="16"/>
        </w:rPr>
      </w:pPr>
      <w:r w:rsidRPr="00A60BD8">
        <w:rPr>
          <w:rFonts w:ascii="Arial" w:hAnsi="Arial" w:cs="Arial"/>
          <w:noProof/>
          <w:sz w:val="16"/>
          <w:szCs w:val="16"/>
        </w:rPr>
        <w:t>Intensity</w:t>
      </w:r>
      <w:r w:rsidR="00437E73">
        <w:rPr>
          <w:rFonts w:ascii="Arial" w:hAnsi="Arial" w:cs="Arial"/>
          <w:noProof/>
          <w:sz w:val="16"/>
          <w:szCs w:val="16"/>
        </w:rPr>
        <w:t>, Stimulus</w:t>
      </w:r>
      <w:r w:rsidR="004C6B8E">
        <w:rPr>
          <w:rFonts w:ascii="Arial" w:hAnsi="Arial" w:cs="Arial"/>
          <w:noProof/>
          <w:sz w:val="16"/>
          <w:szCs w:val="16"/>
        </w:rPr>
        <w:tab/>
      </w:r>
      <w:r w:rsidRPr="00A60BD8">
        <w:rPr>
          <w:rFonts w:ascii="Arial" w:hAnsi="Arial" w:cs="Arial"/>
          <w:noProof/>
          <w:sz w:val="16"/>
          <w:szCs w:val="16"/>
        </w:rPr>
        <w:t>27</w:t>
      </w:r>
    </w:p>
    <w:p w:rsidR="005F2633" w:rsidRDefault="005F2633">
      <w:pPr>
        <w:pStyle w:val="Index1"/>
        <w:tabs>
          <w:tab w:val="right" w:leader="dot" w:pos="3727"/>
        </w:tabs>
        <w:rPr>
          <w:rFonts w:ascii="Arial" w:hAnsi="Arial" w:cs="Arial"/>
          <w:noProof/>
          <w:sz w:val="16"/>
          <w:szCs w:val="16"/>
        </w:rPr>
      </w:pPr>
      <w:r>
        <w:rPr>
          <w:rFonts w:ascii="Arial" w:hAnsi="Arial" w:cs="Arial"/>
          <w:noProof/>
          <w:sz w:val="16"/>
          <w:szCs w:val="16"/>
        </w:rPr>
        <w:t>Intercom Electronics Box</w:t>
      </w:r>
      <w:r w:rsidR="004C6B8E">
        <w:rPr>
          <w:rFonts w:ascii="Arial" w:hAnsi="Arial" w:cs="Arial"/>
          <w:noProof/>
          <w:sz w:val="16"/>
          <w:szCs w:val="16"/>
        </w:rPr>
        <w:tab/>
        <w:t>40</w:t>
      </w:r>
    </w:p>
    <w:p w:rsidR="00782446" w:rsidRDefault="00782446">
      <w:pPr>
        <w:pStyle w:val="Index1"/>
        <w:tabs>
          <w:tab w:val="right" w:leader="dot" w:pos="3727"/>
        </w:tabs>
        <w:rPr>
          <w:rFonts w:ascii="Arial" w:hAnsi="Arial" w:cs="Arial"/>
          <w:noProof/>
          <w:sz w:val="16"/>
          <w:szCs w:val="16"/>
        </w:rPr>
      </w:pPr>
    </w:p>
    <w:p w:rsidR="00782446" w:rsidRDefault="00782446" w:rsidP="00782446">
      <w:pPr>
        <w:pStyle w:val="IndexHeading"/>
        <w:keepNext/>
        <w:tabs>
          <w:tab w:val="right" w:leader="dot" w:pos="3727"/>
        </w:tabs>
        <w:rPr>
          <w:b w:val="0"/>
          <w:bCs w:val="0"/>
          <w:noProof/>
        </w:rPr>
      </w:pPr>
      <w:r>
        <w:rPr>
          <w:noProof/>
        </w:rPr>
        <w:t>J</w:t>
      </w:r>
    </w:p>
    <w:p w:rsidR="00782446" w:rsidRPr="00A60BD8" w:rsidRDefault="00782446">
      <w:pPr>
        <w:pStyle w:val="Index1"/>
        <w:tabs>
          <w:tab w:val="right" w:leader="dot" w:pos="3727"/>
        </w:tabs>
        <w:rPr>
          <w:rFonts w:ascii="Arial" w:hAnsi="Arial" w:cs="Arial"/>
          <w:noProof/>
          <w:sz w:val="16"/>
          <w:szCs w:val="16"/>
        </w:rPr>
      </w:pPr>
      <w:r>
        <w:rPr>
          <w:rFonts w:ascii="Arial" w:hAnsi="Arial" w:cs="Arial"/>
          <w:noProof/>
          <w:sz w:val="16"/>
          <w:szCs w:val="16"/>
        </w:rPr>
        <w:t>Jack Box</w:t>
      </w:r>
      <w:r w:rsidR="00CA2657">
        <w:rPr>
          <w:rFonts w:ascii="Arial" w:hAnsi="Arial" w:cs="Arial"/>
          <w:noProof/>
          <w:sz w:val="16"/>
          <w:szCs w:val="16"/>
        </w:rPr>
        <w:tab/>
        <w:t>16, 17</w:t>
      </w:r>
    </w:p>
    <w:p w:rsidR="00177C3F" w:rsidRDefault="00177C3F">
      <w:pPr>
        <w:pStyle w:val="IndexHeading"/>
        <w:keepNext/>
        <w:tabs>
          <w:tab w:val="right" w:leader="dot" w:pos="3727"/>
        </w:tabs>
        <w:rPr>
          <w:b w:val="0"/>
          <w:bCs w:val="0"/>
          <w:noProof/>
        </w:rPr>
      </w:pPr>
      <w:r>
        <w:rPr>
          <w:noProof/>
        </w:rPr>
        <w:t>L</w:t>
      </w:r>
    </w:p>
    <w:p w:rsidR="00CA2657" w:rsidRDefault="00CA2657">
      <w:pPr>
        <w:pStyle w:val="Index1"/>
        <w:tabs>
          <w:tab w:val="right" w:leader="dot" w:pos="3727"/>
        </w:tabs>
        <w:rPr>
          <w:rFonts w:ascii="Arial" w:hAnsi="Arial" w:cs="Arial"/>
          <w:noProof/>
          <w:sz w:val="16"/>
          <w:szCs w:val="16"/>
        </w:rPr>
      </w:pPr>
      <w:r>
        <w:rPr>
          <w:rFonts w:ascii="Arial" w:hAnsi="Arial"/>
          <w:noProof/>
          <w:sz w:val="16"/>
          <w:szCs w:val="16"/>
        </w:rPr>
        <w:t>LapTop Computer</w:t>
      </w:r>
      <w:r>
        <w:rPr>
          <w:rFonts w:ascii="Arial" w:hAnsi="Arial" w:cs="Arial"/>
          <w:noProof/>
          <w:sz w:val="16"/>
          <w:szCs w:val="16"/>
        </w:rPr>
        <w:tab/>
        <w:t>13</w:t>
      </w:r>
    </w:p>
    <w:p w:rsidR="00CA2657" w:rsidRDefault="00CA2657">
      <w:pPr>
        <w:pStyle w:val="Index1"/>
        <w:tabs>
          <w:tab w:val="right" w:leader="dot" w:pos="3727"/>
        </w:tabs>
        <w:rPr>
          <w:rFonts w:ascii="Arial" w:hAnsi="Arial"/>
          <w:noProof/>
          <w:sz w:val="16"/>
          <w:szCs w:val="16"/>
        </w:rPr>
      </w:pPr>
      <w:r>
        <w:rPr>
          <w:rFonts w:ascii="Arial" w:hAnsi="Arial" w:cs="Arial"/>
          <w:noProof/>
          <w:sz w:val="16"/>
          <w:szCs w:val="16"/>
        </w:rPr>
        <w:t>LCD Projector Remote Control</w:t>
      </w:r>
      <w:r>
        <w:rPr>
          <w:rFonts w:ascii="Arial" w:hAnsi="Arial" w:cs="Arial"/>
          <w:noProof/>
          <w:sz w:val="16"/>
          <w:szCs w:val="16"/>
        </w:rPr>
        <w:tab/>
        <w:t>22</w:t>
      </w:r>
    </w:p>
    <w:p w:rsidR="00782446" w:rsidRDefault="00782446">
      <w:pPr>
        <w:pStyle w:val="Index1"/>
        <w:tabs>
          <w:tab w:val="right" w:leader="dot" w:pos="3727"/>
        </w:tabs>
        <w:rPr>
          <w:rFonts w:ascii="Arial" w:hAnsi="Arial"/>
          <w:noProof/>
          <w:sz w:val="16"/>
          <w:szCs w:val="16"/>
        </w:rPr>
      </w:pPr>
      <w:r>
        <w:rPr>
          <w:rFonts w:ascii="Arial" w:hAnsi="Arial"/>
          <w:noProof/>
          <w:sz w:val="16"/>
          <w:szCs w:val="16"/>
        </w:rPr>
        <w:t>LCD Projector System</w:t>
      </w:r>
      <w:r w:rsidR="00CA2657">
        <w:rPr>
          <w:rFonts w:ascii="Arial" w:hAnsi="Arial"/>
          <w:noProof/>
          <w:sz w:val="16"/>
          <w:szCs w:val="16"/>
        </w:rPr>
        <w:t>, Sharp</w:t>
      </w:r>
      <w:r w:rsidR="00CA2657">
        <w:rPr>
          <w:rFonts w:ascii="Arial" w:hAnsi="Arial" w:cs="Arial"/>
          <w:noProof/>
          <w:sz w:val="16"/>
          <w:szCs w:val="16"/>
        </w:rPr>
        <w:tab/>
        <w:t>19, 23, 38</w:t>
      </w:r>
    </w:p>
    <w:p w:rsidR="00177C3F" w:rsidRDefault="00177C3F">
      <w:pPr>
        <w:pStyle w:val="Index1"/>
        <w:tabs>
          <w:tab w:val="right" w:leader="dot" w:pos="3727"/>
        </w:tabs>
        <w:rPr>
          <w:noProof/>
          <w:sz w:val="16"/>
          <w:szCs w:val="16"/>
        </w:rPr>
      </w:pPr>
      <w:r w:rsidRPr="00A60BD8">
        <w:rPr>
          <w:rFonts w:ascii="Arial" w:hAnsi="Arial"/>
          <w:noProof/>
          <w:sz w:val="16"/>
          <w:szCs w:val="16"/>
        </w:rPr>
        <w:t>Lens Adjustments</w:t>
      </w:r>
      <w:r w:rsidRPr="00A60BD8">
        <w:rPr>
          <w:noProof/>
          <w:sz w:val="16"/>
          <w:szCs w:val="16"/>
        </w:rPr>
        <w:tab/>
        <w:t>20</w:t>
      </w:r>
    </w:p>
    <w:p w:rsidR="00125969" w:rsidRDefault="00125969">
      <w:pPr>
        <w:pStyle w:val="Index1"/>
        <w:tabs>
          <w:tab w:val="right" w:leader="dot" w:pos="3727"/>
        </w:tabs>
        <w:rPr>
          <w:noProof/>
          <w:sz w:val="16"/>
          <w:szCs w:val="16"/>
        </w:rPr>
      </w:pPr>
      <w:r w:rsidRPr="00125969">
        <w:rPr>
          <w:rFonts w:ascii="Arial" w:hAnsi="Arial" w:cs="Arial"/>
          <w:noProof/>
          <w:sz w:val="16"/>
          <w:szCs w:val="16"/>
        </w:rPr>
        <w:t>Lens Colllar</w:t>
      </w:r>
      <w:r>
        <w:rPr>
          <w:rFonts w:ascii="Arial" w:hAnsi="Arial" w:cs="Arial"/>
          <w:noProof/>
          <w:sz w:val="16"/>
          <w:szCs w:val="16"/>
        </w:rPr>
        <w:tab/>
        <w:t>2</w:t>
      </w:r>
      <w:r w:rsidRPr="00872549">
        <w:rPr>
          <w:rFonts w:ascii="Arial" w:hAnsi="Arial" w:cs="Arial"/>
          <w:noProof/>
          <w:sz w:val="16"/>
          <w:szCs w:val="16"/>
        </w:rPr>
        <w:t>0</w:t>
      </w:r>
    </w:p>
    <w:p w:rsidR="00125969" w:rsidRPr="00125969" w:rsidRDefault="00125969">
      <w:pPr>
        <w:pStyle w:val="Index1"/>
        <w:tabs>
          <w:tab w:val="right" w:leader="dot" w:pos="3727"/>
        </w:tabs>
        <w:rPr>
          <w:rFonts w:ascii="Arial" w:hAnsi="Arial" w:cs="Arial"/>
          <w:noProof/>
          <w:sz w:val="16"/>
          <w:szCs w:val="16"/>
        </w:rPr>
      </w:pPr>
      <w:r w:rsidRPr="00125969">
        <w:rPr>
          <w:rFonts w:ascii="Arial" w:hAnsi="Arial" w:cs="Arial"/>
          <w:noProof/>
          <w:sz w:val="16"/>
          <w:szCs w:val="16"/>
        </w:rPr>
        <w:t>Light, Infrared</w:t>
      </w:r>
      <w:r w:rsidRPr="00125969">
        <w:rPr>
          <w:rFonts w:ascii="Arial" w:hAnsi="Arial" w:cs="Arial"/>
          <w:noProof/>
          <w:sz w:val="16"/>
          <w:szCs w:val="16"/>
        </w:rPr>
        <w:tab/>
        <w:t>29</w:t>
      </w:r>
    </w:p>
    <w:p w:rsidR="00125969" w:rsidRDefault="00125969">
      <w:pPr>
        <w:pStyle w:val="Index1"/>
        <w:tabs>
          <w:tab w:val="right" w:leader="dot" w:pos="3727"/>
        </w:tabs>
        <w:rPr>
          <w:rFonts w:ascii="Arial" w:hAnsi="Arial" w:cs="Arial"/>
          <w:noProof/>
          <w:sz w:val="16"/>
          <w:szCs w:val="16"/>
        </w:rPr>
      </w:pPr>
      <w:r>
        <w:rPr>
          <w:rFonts w:ascii="Arial" w:hAnsi="Arial" w:cs="Arial"/>
          <w:noProof/>
          <w:sz w:val="16"/>
          <w:szCs w:val="16"/>
        </w:rPr>
        <w:t>Light, MSR</w:t>
      </w:r>
      <w:r>
        <w:rPr>
          <w:rFonts w:ascii="Arial" w:hAnsi="Arial" w:cs="Arial"/>
          <w:noProof/>
          <w:sz w:val="16"/>
          <w:szCs w:val="16"/>
        </w:rPr>
        <w:tab/>
        <w:t>29</w:t>
      </w:r>
    </w:p>
    <w:p w:rsidR="00462A6E" w:rsidRDefault="00462A6E">
      <w:pPr>
        <w:pStyle w:val="Index1"/>
        <w:tabs>
          <w:tab w:val="right" w:leader="dot" w:pos="3727"/>
        </w:tabs>
        <w:rPr>
          <w:rFonts w:ascii="Arial" w:hAnsi="Arial" w:cs="Arial"/>
          <w:noProof/>
          <w:sz w:val="16"/>
          <w:szCs w:val="16"/>
        </w:rPr>
      </w:pPr>
      <w:r>
        <w:rPr>
          <w:rFonts w:ascii="Arial" w:hAnsi="Arial" w:cs="Arial"/>
          <w:noProof/>
          <w:sz w:val="16"/>
          <w:szCs w:val="16"/>
        </w:rPr>
        <w:t>Linearity</w:t>
      </w:r>
      <w:r>
        <w:rPr>
          <w:rFonts w:ascii="Arial" w:hAnsi="Arial" w:cs="Arial"/>
          <w:noProof/>
          <w:sz w:val="16"/>
          <w:szCs w:val="16"/>
        </w:rPr>
        <w:tab/>
        <w:t>43</w:t>
      </w:r>
    </w:p>
    <w:p w:rsidR="00177C3F" w:rsidRPr="00A60BD8" w:rsidRDefault="00177C3F">
      <w:pPr>
        <w:pStyle w:val="Index1"/>
        <w:tabs>
          <w:tab w:val="right" w:leader="dot" w:pos="3727"/>
        </w:tabs>
        <w:rPr>
          <w:noProof/>
          <w:sz w:val="16"/>
          <w:szCs w:val="16"/>
        </w:rPr>
      </w:pPr>
      <w:r w:rsidRPr="00A60BD8">
        <w:rPr>
          <w:rFonts w:ascii="Arial" w:hAnsi="Arial" w:cs="Arial"/>
          <w:noProof/>
          <w:sz w:val="16"/>
          <w:szCs w:val="16"/>
        </w:rPr>
        <w:t>Linked Electrode Adaptor</w:t>
      </w:r>
      <w:r w:rsidRPr="00A60BD8">
        <w:rPr>
          <w:noProof/>
          <w:sz w:val="16"/>
          <w:szCs w:val="16"/>
        </w:rPr>
        <w:tab/>
        <w:t>17</w:t>
      </w:r>
    </w:p>
    <w:p w:rsidR="00177C3F" w:rsidRDefault="00177C3F">
      <w:pPr>
        <w:pStyle w:val="Index1"/>
        <w:tabs>
          <w:tab w:val="right" w:leader="dot" w:pos="3727"/>
        </w:tabs>
        <w:rPr>
          <w:noProof/>
          <w:sz w:val="16"/>
          <w:szCs w:val="16"/>
        </w:rPr>
      </w:pPr>
      <w:r w:rsidRPr="00A60BD8">
        <w:rPr>
          <w:rFonts w:ascii="Arial" w:hAnsi="Arial" w:cs="Arial"/>
          <w:noProof/>
          <w:sz w:val="16"/>
          <w:szCs w:val="16"/>
        </w:rPr>
        <w:t>Linked Mastoids</w:t>
      </w:r>
      <w:r w:rsidRPr="00A60BD8">
        <w:rPr>
          <w:noProof/>
          <w:sz w:val="16"/>
          <w:szCs w:val="16"/>
        </w:rPr>
        <w:tab/>
        <w:t>17</w:t>
      </w:r>
    </w:p>
    <w:p w:rsidR="00462A6E" w:rsidRPr="00462A6E" w:rsidRDefault="00462A6E">
      <w:pPr>
        <w:pStyle w:val="Index1"/>
        <w:tabs>
          <w:tab w:val="right" w:leader="dot" w:pos="3727"/>
        </w:tabs>
        <w:rPr>
          <w:rFonts w:ascii="Arial" w:hAnsi="Arial" w:cs="Arial"/>
          <w:noProof/>
          <w:sz w:val="16"/>
          <w:szCs w:val="16"/>
        </w:rPr>
      </w:pPr>
      <w:r w:rsidRPr="00462A6E">
        <w:rPr>
          <w:rFonts w:ascii="Arial" w:hAnsi="Arial" w:cs="Arial"/>
          <w:noProof/>
          <w:sz w:val="16"/>
          <w:szCs w:val="16"/>
        </w:rPr>
        <w:t>Localization</w:t>
      </w:r>
      <w:r>
        <w:rPr>
          <w:rFonts w:ascii="Arial" w:hAnsi="Arial" w:cs="Arial"/>
          <w:noProof/>
          <w:sz w:val="16"/>
          <w:szCs w:val="16"/>
        </w:rPr>
        <w:tab/>
        <w:t>46</w:t>
      </w:r>
    </w:p>
    <w:p w:rsidR="00782446" w:rsidRPr="00782446" w:rsidRDefault="00782446">
      <w:pPr>
        <w:pStyle w:val="Index1"/>
        <w:tabs>
          <w:tab w:val="right" w:leader="dot" w:pos="3727"/>
        </w:tabs>
        <w:rPr>
          <w:rFonts w:ascii="Arial" w:hAnsi="Arial" w:cs="Arial"/>
          <w:noProof/>
          <w:sz w:val="16"/>
          <w:szCs w:val="16"/>
        </w:rPr>
      </w:pPr>
      <w:r w:rsidRPr="00782446">
        <w:rPr>
          <w:rFonts w:ascii="Arial" w:hAnsi="Arial" w:cs="Arial"/>
          <w:noProof/>
          <w:sz w:val="16"/>
          <w:szCs w:val="16"/>
        </w:rPr>
        <w:t>Lumitouch Response Pad</w:t>
      </w:r>
      <w:r w:rsidR="00CA2657">
        <w:rPr>
          <w:rFonts w:ascii="Arial" w:hAnsi="Arial" w:cs="Arial"/>
          <w:noProof/>
          <w:sz w:val="16"/>
          <w:szCs w:val="16"/>
        </w:rPr>
        <w:tab/>
        <w:t>28</w:t>
      </w:r>
      <w:r w:rsidR="00462A6E">
        <w:rPr>
          <w:rFonts w:ascii="Arial" w:hAnsi="Arial" w:cs="Arial"/>
          <w:noProof/>
          <w:sz w:val="16"/>
          <w:szCs w:val="16"/>
        </w:rPr>
        <w:t>, 44</w:t>
      </w:r>
    </w:p>
    <w:p w:rsidR="00177C3F" w:rsidRDefault="00177C3F">
      <w:pPr>
        <w:pStyle w:val="IndexHeading"/>
        <w:keepNext/>
        <w:tabs>
          <w:tab w:val="right" w:leader="dot" w:pos="3727"/>
        </w:tabs>
        <w:rPr>
          <w:b w:val="0"/>
          <w:bCs w:val="0"/>
          <w:noProof/>
        </w:rPr>
      </w:pPr>
      <w:r>
        <w:rPr>
          <w:noProof/>
        </w:rPr>
        <w:t>M</w:t>
      </w:r>
    </w:p>
    <w:p w:rsidR="00782849" w:rsidRDefault="00782849" w:rsidP="00C6458F">
      <w:pPr>
        <w:pStyle w:val="Index1"/>
        <w:tabs>
          <w:tab w:val="right" w:leader="dot" w:pos="3727"/>
        </w:tabs>
        <w:rPr>
          <w:rFonts w:ascii="Arial" w:hAnsi="Arial" w:cs="Arial"/>
          <w:noProof/>
          <w:sz w:val="16"/>
          <w:szCs w:val="16"/>
        </w:rPr>
      </w:pPr>
      <w:r>
        <w:rPr>
          <w:rFonts w:ascii="Arial" w:hAnsi="Arial" w:cs="Arial"/>
          <w:noProof/>
          <w:sz w:val="16"/>
          <w:szCs w:val="16"/>
        </w:rPr>
        <w:t>Magnetically Shielded Room</w:t>
      </w:r>
      <w:r w:rsidR="00125969">
        <w:rPr>
          <w:rFonts w:ascii="Arial" w:hAnsi="Arial" w:cs="Arial"/>
          <w:noProof/>
          <w:sz w:val="16"/>
          <w:szCs w:val="16"/>
        </w:rPr>
        <w:tab/>
      </w:r>
      <w:r w:rsidR="00125969" w:rsidRPr="00125969">
        <w:rPr>
          <w:rFonts w:ascii="Arial" w:hAnsi="Arial" w:cs="Arial"/>
          <w:i/>
          <w:noProof/>
          <w:sz w:val="16"/>
          <w:szCs w:val="16"/>
        </w:rPr>
        <w:t>See MSR</w:t>
      </w:r>
    </w:p>
    <w:p w:rsidR="00782849" w:rsidRDefault="00782849" w:rsidP="00C6458F">
      <w:pPr>
        <w:pStyle w:val="Index1"/>
        <w:tabs>
          <w:tab w:val="right" w:leader="dot" w:pos="3727"/>
        </w:tabs>
        <w:rPr>
          <w:rFonts w:ascii="Arial" w:hAnsi="Arial" w:cs="Arial"/>
          <w:noProof/>
          <w:sz w:val="16"/>
          <w:szCs w:val="16"/>
        </w:rPr>
      </w:pPr>
      <w:r>
        <w:rPr>
          <w:rFonts w:ascii="Arial" w:hAnsi="Arial" w:cs="Arial"/>
          <w:noProof/>
          <w:sz w:val="16"/>
          <w:szCs w:val="16"/>
        </w:rPr>
        <w:t>Mastoid Electrode Impedance</w:t>
      </w:r>
      <w:r w:rsidR="00125969">
        <w:rPr>
          <w:rFonts w:ascii="Arial" w:hAnsi="Arial" w:cs="Arial"/>
          <w:noProof/>
          <w:sz w:val="16"/>
          <w:szCs w:val="16"/>
        </w:rPr>
        <w:tab/>
        <w:t>10</w:t>
      </w:r>
    </w:p>
    <w:p w:rsidR="00C6458F" w:rsidRPr="00A60BD8" w:rsidRDefault="00125969" w:rsidP="00C6458F">
      <w:pPr>
        <w:pStyle w:val="Index1"/>
        <w:tabs>
          <w:tab w:val="right" w:leader="dot" w:pos="3727"/>
        </w:tabs>
        <w:rPr>
          <w:rFonts w:ascii="Arial" w:hAnsi="Arial" w:cs="Arial"/>
          <w:noProof/>
          <w:sz w:val="16"/>
          <w:szCs w:val="16"/>
        </w:rPr>
      </w:pPr>
      <w:r>
        <w:rPr>
          <w:rFonts w:ascii="Arial" w:hAnsi="Arial" w:cs="Arial"/>
          <w:noProof/>
          <w:sz w:val="16"/>
          <w:szCs w:val="16"/>
        </w:rPr>
        <w:t>Mastoid Placement / Reference Electrode</w:t>
      </w:r>
      <w:r>
        <w:rPr>
          <w:rFonts w:ascii="Arial" w:hAnsi="Arial" w:cs="Arial"/>
          <w:noProof/>
          <w:sz w:val="16"/>
          <w:szCs w:val="16"/>
        </w:rPr>
        <w:tab/>
        <w:t>10</w:t>
      </w:r>
      <w:r w:rsidR="00C6458F">
        <w:rPr>
          <w:rFonts w:ascii="Arial" w:hAnsi="Arial" w:cs="Arial"/>
          <w:noProof/>
          <w:sz w:val="16"/>
          <w:szCs w:val="16"/>
        </w:rPr>
        <w:t>, 17</w:t>
      </w:r>
    </w:p>
    <w:p w:rsidR="00177C3F" w:rsidRDefault="00177C3F" w:rsidP="00A60BD8">
      <w:pPr>
        <w:pStyle w:val="Index2"/>
        <w:tabs>
          <w:tab w:val="right" w:leader="dot" w:pos="3727"/>
        </w:tabs>
        <w:ind w:left="180" w:hanging="180"/>
        <w:rPr>
          <w:rFonts w:ascii="Arial" w:hAnsi="Arial" w:cs="Arial"/>
          <w:noProof/>
          <w:sz w:val="16"/>
          <w:szCs w:val="16"/>
        </w:rPr>
      </w:pPr>
      <w:r w:rsidRPr="00A60BD8">
        <w:rPr>
          <w:rFonts w:ascii="Arial" w:hAnsi="Arial" w:cs="Arial"/>
          <w:noProof/>
          <w:sz w:val="16"/>
          <w:szCs w:val="16"/>
        </w:rPr>
        <w:t xml:space="preserve">Measuring / Marking Frontal Polar &amp; Occipital </w:t>
      </w:r>
      <w:r w:rsidR="00A60BD8">
        <w:rPr>
          <w:rFonts w:ascii="Arial" w:hAnsi="Arial" w:cs="Arial"/>
          <w:noProof/>
          <w:sz w:val="16"/>
          <w:szCs w:val="16"/>
        </w:rPr>
        <w:t xml:space="preserve">  </w:t>
      </w:r>
      <w:r w:rsidRPr="00A60BD8">
        <w:rPr>
          <w:rFonts w:ascii="Arial" w:hAnsi="Arial" w:cs="Arial"/>
          <w:noProof/>
          <w:sz w:val="16"/>
          <w:szCs w:val="16"/>
        </w:rPr>
        <w:t>Locations</w:t>
      </w:r>
      <w:r w:rsidRPr="00A60BD8">
        <w:rPr>
          <w:rFonts w:ascii="Arial" w:hAnsi="Arial" w:cs="Arial"/>
          <w:noProof/>
          <w:sz w:val="16"/>
          <w:szCs w:val="16"/>
        </w:rPr>
        <w:tab/>
        <w:t>10</w:t>
      </w:r>
      <w:r w:rsidR="00125969">
        <w:rPr>
          <w:rFonts w:ascii="Arial" w:hAnsi="Arial" w:cs="Arial"/>
          <w:noProof/>
          <w:sz w:val="16"/>
          <w:szCs w:val="16"/>
        </w:rPr>
        <w:t>, 11</w:t>
      </w:r>
    </w:p>
    <w:p w:rsidR="00462A6E" w:rsidRDefault="00462A6E" w:rsidP="00A60BD8">
      <w:pPr>
        <w:pStyle w:val="Index2"/>
        <w:tabs>
          <w:tab w:val="right" w:leader="dot" w:pos="3727"/>
        </w:tabs>
        <w:ind w:left="180" w:hanging="180"/>
        <w:rPr>
          <w:rFonts w:ascii="Arial" w:hAnsi="Arial" w:cs="Arial"/>
          <w:noProof/>
          <w:sz w:val="16"/>
          <w:szCs w:val="16"/>
        </w:rPr>
      </w:pPr>
      <w:r>
        <w:rPr>
          <w:rFonts w:ascii="Arial" w:hAnsi="Arial" w:cs="Arial"/>
          <w:noProof/>
          <w:sz w:val="16"/>
          <w:szCs w:val="16"/>
        </w:rPr>
        <w:t>MEG Channels</w:t>
      </w:r>
      <w:r>
        <w:rPr>
          <w:rFonts w:ascii="Arial" w:hAnsi="Arial" w:cs="Arial"/>
          <w:noProof/>
          <w:sz w:val="16"/>
          <w:szCs w:val="16"/>
        </w:rPr>
        <w:tab/>
        <w:t>43</w:t>
      </w:r>
    </w:p>
    <w:p w:rsidR="00462A6E" w:rsidRDefault="00462A6E" w:rsidP="00A60BD8">
      <w:pPr>
        <w:pStyle w:val="Index2"/>
        <w:tabs>
          <w:tab w:val="right" w:leader="dot" w:pos="3727"/>
        </w:tabs>
        <w:ind w:left="180" w:hanging="180"/>
        <w:rPr>
          <w:rFonts w:ascii="Arial" w:hAnsi="Arial" w:cs="Arial"/>
          <w:noProof/>
          <w:sz w:val="16"/>
          <w:szCs w:val="16"/>
        </w:rPr>
      </w:pPr>
      <w:r>
        <w:rPr>
          <w:rFonts w:ascii="Arial" w:hAnsi="Arial" w:cs="Arial"/>
          <w:noProof/>
          <w:sz w:val="16"/>
          <w:szCs w:val="16"/>
        </w:rPr>
        <w:t>MEG DSQ Bank</w:t>
      </w:r>
      <w:r>
        <w:rPr>
          <w:rFonts w:ascii="Arial" w:hAnsi="Arial" w:cs="Arial"/>
          <w:noProof/>
          <w:sz w:val="16"/>
          <w:szCs w:val="16"/>
        </w:rPr>
        <w:tab/>
        <w:t>43</w:t>
      </w:r>
    </w:p>
    <w:p w:rsidR="00B067A4" w:rsidRDefault="00462A6E" w:rsidP="00A60BD8">
      <w:pPr>
        <w:pStyle w:val="Index2"/>
        <w:tabs>
          <w:tab w:val="right" w:leader="dot" w:pos="3727"/>
        </w:tabs>
        <w:ind w:left="180" w:hanging="180"/>
        <w:rPr>
          <w:rFonts w:ascii="Arial" w:hAnsi="Arial" w:cs="Arial"/>
          <w:noProof/>
          <w:sz w:val="16"/>
          <w:szCs w:val="16"/>
        </w:rPr>
      </w:pPr>
      <w:r>
        <w:rPr>
          <w:rFonts w:ascii="Arial" w:hAnsi="Arial" w:cs="Arial"/>
          <w:noProof/>
          <w:sz w:val="16"/>
          <w:szCs w:val="16"/>
        </w:rPr>
        <w:t>MEG Electrode Impedance Check</w:t>
      </w:r>
      <w:r>
        <w:rPr>
          <w:rFonts w:ascii="Arial" w:hAnsi="Arial" w:cs="Arial"/>
          <w:noProof/>
          <w:sz w:val="16"/>
          <w:szCs w:val="16"/>
        </w:rPr>
        <w:tab/>
        <w:t>4</w:t>
      </w:r>
      <w:r w:rsidR="00215A65">
        <w:rPr>
          <w:rFonts w:ascii="Arial" w:hAnsi="Arial" w:cs="Arial"/>
          <w:noProof/>
          <w:sz w:val="16"/>
          <w:szCs w:val="16"/>
        </w:rPr>
        <w:t>7</w:t>
      </w:r>
    </w:p>
    <w:p w:rsidR="00782849" w:rsidRPr="00A60BD8" w:rsidRDefault="00782849" w:rsidP="00A60BD8">
      <w:pPr>
        <w:pStyle w:val="Index2"/>
        <w:tabs>
          <w:tab w:val="right" w:leader="dot" w:pos="3727"/>
        </w:tabs>
        <w:ind w:left="180" w:hanging="180"/>
        <w:rPr>
          <w:rFonts w:ascii="Arial" w:hAnsi="Arial" w:cs="Arial"/>
          <w:noProof/>
          <w:sz w:val="16"/>
          <w:szCs w:val="16"/>
        </w:rPr>
      </w:pPr>
      <w:r>
        <w:rPr>
          <w:rFonts w:ascii="Arial" w:hAnsi="Arial" w:cs="Arial"/>
          <w:noProof/>
          <w:sz w:val="16"/>
          <w:szCs w:val="16"/>
        </w:rPr>
        <w:t>MEG Server</w:t>
      </w:r>
      <w:r w:rsidR="00125969">
        <w:rPr>
          <w:rFonts w:ascii="Arial" w:hAnsi="Arial" w:cs="Arial"/>
          <w:noProof/>
          <w:sz w:val="16"/>
          <w:szCs w:val="16"/>
        </w:rPr>
        <w:tab/>
        <w:t>47</w:t>
      </w:r>
    </w:p>
    <w:p w:rsidR="00177C3F" w:rsidRDefault="00177C3F">
      <w:pPr>
        <w:pStyle w:val="Index1"/>
        <w:tabs>
          <w:tab w:val="right" w:leader="dot" w:pos="3727"/>
        </w:tabs>
        <w:rPr>
          <w:rFonts w:ascii="Arial" w:hAnsi="Arial" w:cs="Arial"/>
          <w:noProof/>
          <w:sz w:val="16"/>
          <w:szCs w:val="16"/>
        </w:rPr>
      </w:pPr>
      <w:r w:rsidRPr="00A60BD8">
        <w:rPr>
          <w:rFonts w:ascii="Arial" w:hAnsi="Arial" w:cs="Arial"/>
          <w:noProof/>
          <w:sz w:val="16"/>
          <w:szCs w:val="16"/>
        </w:rPr>
        <w:t>Mirror Adjustments</w:t>
      </w:r>
      <w:r w:rsidRPr="00A60BD8">
        <w:rPr>
          <w:rFonts w:ascii="Arial" w:hAnsi="Arial" w:cs="Arial"/>
          <w:noProof/>
          <w:sz w:val="16"/>
          <w:szCs w:val="16"/>
        </w:rPr>
        <w:tab/>
        <w:t>20</w:t>
      </w:r>
    </w:p>
    <w:p w:rsidR="00782849" w:rsidRPr="001D0BC7" w:rsidRDefault="00782849">
      <w:pPr>
        <w:pStyle w:val="Index1"/>
        <w:tabs>
          <w:tab w:val="right" w:leader="dot" w:pos="3727"/>
        </w:tabs>
        <w:rPr>
          <w:rFonts w:ascii="Arial" w:hAnsi="Arial" w:cs="Arial"/>
          <w:b/>
          <w:noProof/>
          <w:sz w:val="16"/>
          <w:szCs w:val="16"/>
        </w:rPr>
      </w:pPr>
      <w:r>
        <w:rPr>
          <w:rFonts w:ascii="Arial" w:hAnsi="Arial" w:cs="Arial"/>
          <w:noProof/>
          <w:sz w:val="16"/>
          <w:szCs w:val="16"/>
        </w:rPr>
        <w:t>Motor Threshold</w:t>
      </w:r>
      <w:r w:rsidR="00125969">
        <w:rPr>
          <w:rFonts w:ascii="Arial" w:hAnsi="Arial" w:cs="Arial"/>
          <w:noProof/>
          <w:sz w:val="16"/>
          <w:szCs w:val="16"/>
        </w:rPr>
        <w:tab/>
        <w:t>27</w:t>
      </w:r>
    </w:p>
    <w:p w:rsidR="00177C3F" w:rsidRDefault="00177C3F">
      <w:pPr>
        <w:pStyle w:val="Index1"/>
        <w:tabs>
          <w:tab w:val="right" w:leader="dot" w:pos="3727"/>
        </w:tabs>
        <w:rPr>
          <w:rFonts w:ascii="Arial" w:hAnsi="Arial" w:cs="Arial"/>
          <w:noProof/>
          <w:sz w:val="16"/>
          <w:szCs w:val="16"/>
        </w:rPr>
      </w:pPr>
      <w:r w:rsidRPr="00A60BD8">
        <w:rPr>
          <w:rFonts w:ascii="Arial" w:hAnsi="Arial" w:cs="Arial"/>
          <w:noProof/>
          <w:color w:val="292929"/>
          <w:sz w:val="16"/>
          <w:szCs w:val="16"/>
        </w:rPr>
        <w:t>Mounting The Cap</w:t>
      </w:r>
      <w:r w:rsidRPr="00A60BD8">
        <w:rPr>
          <w:rFonts w:ascii="Arial" w:hAnsi="Arial" w:cs="Arial"/>
          <w:noProof/>
          <w:sz w:val="16"/>
          <w:szCs w:val="16"/>
        </w:rPr>
        <w:tab/>
        <w:t>12</w:t>
      </w:r>
    </w:p>
    <w:p w:rsidR="00782849" w:rsidRPr="00A60BD8" w:rsidRDefault="00782849">
      <w:pPr>
        <w:pStyle w:val="Index1"/>
        <w:tabs>
          <w:tab w:val="right" w:leader="dot" w:pos="3727"/>
        </w:tabs>
        <w:rPr>
          <w:rFonts w:ascii="Arial" w:hAnsi="Arial" w:cs="Arial"/>
          <w:noProof/>
          <w:sz w:val="16"/>
          <w:szCs w:val="16"/>
        </w:rPr>
      </w:pPr>
      <w:r>
        <w:rPr>
          <w:rFonts w:ascii="Arial" w:hAnsi="Arial" w:cs="Arial"/>
          <w:noProof/>
          <w:sz w:val="16"/>
          <w:szCs w:val="16"/>
        </w:rPr>
        <w:t>MSR</w:t>
      </w:r>
      <w:r w:rsidR="00125969">
        <w:rPr>
          <w:rFonts w:ascii="Arial" w:hAnsi="Arial" w:cs="Arial"/>
          <w:noProof/>
          <w:sz w:val="16"/>
          <w:szCs w:val="16"/>
        </w:rPr>
        <w:tab/>
        <w:t>5, 29</w:t>
      </w:r>
    </w:p>
    <w:p w:rsidR="00177C3F" w:rsidRPr="00A60BD8" w:rsidRDefault="00177C3F">
      <w:pPr>
        <w:pStyle w:val="Index1"/>
        <w:tabs>
          <w:tab w:val="right" w:leader="dot" w:pos="3727"/>
        </w:tabs>
        <w:rPr>
          <w:rFonts w:ascii="Arial" w:hAnsi="Arial" w:cs="Arial"/>
          <w:noProof/>
          <w:sz w:val="16"/>
          <w:szCs w:val="16"/>
        </w:rPr>
      </w:pPr>
      <w:r w:rsidRPr="00A60BD8">
        <w:rPr>
          <w:rFonts w:ascii="Arial" w:hAnsi="Arial" w:cs="Arial"/>
          <w:noProof/>
          <w:sz w:val="16"/>
          <w:szCs w:val="16"/>
        </w:rPr>
        <w:t>Multiplier Switch</w:t>
      </w:r>
      <w:r w:rsidR="00437E73">
        <w:rPr>
          <w:rFonts w:ascii="Arial" w:hAnsi="Arial" w:cs="Arial"/>
          <w:noProof/>
          <w:sz w:val="16"/>
          <w:szCs w:val="16"/>
        </w:rPr>
        <w:t>, Stimulator</w:t>
      </w:r>
      <w:r w:rsidRPr="00A60BD8">
        <w:rPr>
          <w:rFonts w:ascii="Arial" w:hAnsi="Arial" w:cs="Arial"/>
          <w:noProof/>
          <w:sz w:val="16"/>
          <w:szCs w:val="16"/>
        </w:rPr>
        <w:tab/>
        <w:t>26</w:t>
      </w:r>
    </w:p>
    <w:p w:rsidR="00177C3F" w:rsidRDefault="00177C3F">
      <w:pPr>
        <w:pStyle w:val="IndexHeading"/>
        <w:keepNext/>
        <w:tabs>
          <w:tab w:val="right" w:leader="dot" w:pos="3727"/>
        </w:tabs>
        <w:rPr>
          <w:b w:val="0"/>
          <w:bCs w:val="0"/>
          <w:noProof/>
        </w:rPr>
      </w:pPr>
      <w:r>
        <w:rPr>
          <w:noProof/>
        </w:rPr>
        <w:t>N</w:t>
      </w:r>
    </w:p>
    <w:p w:rsidR="003F1606" w:rsidRPr="0043485C" w:rsidRDefault="003F1606">
      <w:pPr>
        <w:pStyle w:val="Index1"/>
        <w:tabs>
          <w:tab w:val="right" w:leader="dot" w:pos="3727"/>
        </w:tabs>
        <w:rPr>
          <w:rFonts w:ascii="Arial" w:hAnsi="Arial" w:cs="Arial"/>
          <w:noProof/>
          <w:sz w:val="16"/>
          <w:szCs w:val="16"/>
        </w:rPr>
      </w:pPr>
      <w:r>
        <w:rPr>
          <w:rFonts w:ascii="Arial" w:hAnsi="Arial" w:cs="Arial"/>
          <w:noProof/>
          <w:sz w:val="16"/>
          <w:szCs w:val="16"/>
        </w:rPr>
        <w:t>Nasion - Inion Distance</w:t>
      </w:r>
      <w:r w:rsidR="003E259D">
        <w:rPr>
          <w:rFonts w:ascii="Arial" w:hAnsi="Arial" w:cs="Arial"/>
          <w:noProof/>
          <w:sz w:val="16"/>
          <w:szCs w:val="16"/>
        </w:rPr>
        <w:tab/>
        <w:t>6, 8, 10</w:t>
      </w:r>
    </w:p>
    <w:p w:rsidR="003F1606" w:rsidRDefault="003E259D">
      <w:pPr>
        <w:pStyle w:val="Index1"/>
        <w:tabs>
          <w:tab w:val="right" w:leader="dot" w:pos="3727"/>
        </w:tabs>
        <w:rPr>
          <w:rFonts w:ascii="Arial" w:hAnsi="Arial" w:cs="Arial"/>
          <w:noProof/>
          <w:sz w:val="16"/>
          <w:szCs w:val="16"/>
        </w:rPr>
      </w:pPr>
      <w:r>
        <w:rPr>
          <w:rFonts w:ascii="Arial" w:hAnsi="Arial" w:cs="Arial"/>
          <w:noProof/>
          <w:sz w:val="16"/>
          <w:szCs w:val="16"/>
        </w:rPr>
        <w:t>Nasion</w:t>
      </w:r>
      <w:r>
        <w:rPr>
          <w:rFonts w:ascii="Arial" w:hAnsi="Arial" w:cs="Arial"/>
          <w:noProof/>
          <w:sz w:val="16"/>
          <w:szCs w:val="16"/>
        </w:rPr>
        <w:tab/>
        <w:t>6, 8, 10</w:t>
      </w:r>
    </w:p>
    <w:p w:rsidR="003F1606" w:rsidRPr="0043485C" w:rsidRDefault="003F1606">
      <w:pPr>
        <w:pStyle w:val="Index1"/>
        <w:tabs>
          <w:tab w:val="right" w:leader="dot" w:pos="3727"/>
        </w:tabs>
        <w:rPr>
          <w:rFonts w:ascii="Arial" w:hAnsi="Arial" w:cs="Arial"/>
          <w:noProof/>
          <w:sz w:val="16"/>
          <w:szCs w:val="16"/>
        </w:rPr>
      </w:pPr>
      <w:r w:rsidRPr="0043485C">
        <w:rPr>
          <w:rFonts w:ascii="Arial" w:hAnsi="Arial" w:cs="Arial"/>
          <w:noProof/>
          <w:sz w:val="16"/>
          <w:szCs w:val="16"/>
        </w:rPr>
        <w:t>Neuroscan Switch Response Pad</w:t>
      </w:r>
      <w:r w:rsidRPr="0043485C">
        <w:rPr>
          <w:rFonts w:ascii="Arial" w:hAnsi="Arial" w:cs="Arial"/>
          <w:noProof/>
          <w:sz w:val="16"/>
          <w:szCs w:val="16"/>
        </w:rPr>
        <w:tab/>
        <w:t>28</w:t>
      </w:r>
    </w:p>
    <w:p w:rsidR="003F1606" w:rsidRDefault="003F1606">
      <w:pPr>
        <w:pStyle w:val="Index1"/>
        <w:tabs>
          <w:tab w:val="right" w:leader="dot" w:pos="3727"/>
        </w:tabs>
        <w:rPr>
          <w:rFonts w:ascii="Arial" w:hAnsi="Arial" w:cs="Arial"/>
          <w:noProof/>
          <w:sz w:val="16"/>
          <w:szCs w:val="16"/>
        </w:rPr>
      </w:pPr>
      <w:r w:rsidRPr="0043485C">
        <w:rPr>
          <w:rFonts w:ascii="Arial" w:hAnsi="Arial" w:cs="Arial"/>
          <w:noProof/>
          <w:sz w:val="16"/>
          <w:szCs w:val="16"/>
        </w:rPr>
        <w:t>No Led’s</w:t>
      </w:r>
      <w:r w:rsidRPr="0043485C">
        <w:rPr>
          <w:rFonts w:ascii="Arial" w:hAnsi="Arial" w:cs="Arial"/>
          <w:noProof/>
          <w:sz w:val="16"/>
          <w:szCs w:val="16"/>
        </w:rPr>
        <w:tab/>
      </w:r>
      <w:r w:rsidR="003E259D">
        <w:rPr>
          <w:rFonts w:ascii="Arial" w:hAnsi="Arial" w:cs="Arial"/>
          <w:noProof/>
          <w:sz w:val="16"/>
          <w:szCs w:val="16"/>
        </w:rPr>
        <w:t>52</w:t>
      </w:r>
    </w:p>
    <w:p w:rsidR="003F1606" w:rsidRDefault="003F1606">
      <w:pPr>
        <w:pStyle w:val="Index1"/>
        <w:tabs>
          <w:tab w:val="right" w:leader="dot" w:pos="3727"/>
        </w:tabs>
        <w:rPr>
          <w:rFonts w:ascii="Arial" w:hAnsi="Arial" w:cs="Arial"/>
          <w:noProof/>
          <w:sz w:val="16"/>
          <w:szCs w:val="16"/>
        </w:rPr>
      </w:pPr>
      <w:r w:rsidRPr="0043485C">
        <w:rPr>
          <w:rFonts w:ascii="Arial" w:hAnsi="Arial" w:cs="Arial"/>
          <w:noProof/>
          <w:sz w:val="16"/>
          <w:szCs w:val="16"/>
        </w:rPr>
        <w:t>Nuprep</w:t>
      </w:r>
      <w:r w:rsidR="003E259D">
        <w:rPr>
          <w:rFonts w:ascii="Arial" w:hAnsi="Arial" w:cs="Arial"/>
          <w:noProof/>
          <w:sz w:val="16"/>
          <w:szCs w:val="16"/>
        </w:rPr>
        <w:t xml:space="preserve"> Skin Cleaner</w:t>
      </w:r>
      <w:r w:rsidRPr="0043485C">
        <w:rPr>
          <w:rFonts w:ascii="Arial" w:hAnsi="Arial" w:cs="Arial"/>
          <w:noProof/>
          <w:sz w:val="16"/>
          <w:szCs w:val="16"/>
        </w:rPr>
        <w:tab/>
        <w:t>7, 9, 10, 15</w:t>
      </w:r>
    </w:p>
    <w:p w:rsidR="00062A6E" w:rsidRPr="0043485C" w:rsidRDefault="00062A6E">
      <w:pPr>
        <w:pStyle w:val="Index1"/>
        <w:tabs>
          <w:tab w:val="right" w:leader="dot" w:pos="3727"/>
        </w:tabs>
        <w:rPr>
          <w:rFonts w:ascii="Arial" w:hAnsi="Arial" w:cs="Arial"/>
          <w:noProof/>
          <w:sz w:val="16"/>
          <w:szCs w:val="16"/>
        </w:rPr>
      </w:pPr>
      <w:r>
        <w:rPr>
          <w:rFonts w:ascii="Arial" w:hAnsi="Arial" w:cs="Arial"/>
          <w:noProof/>
          <w:sz w:val="16"/>
          <w:szCs w:val="16"/>
        </w:rPr>
        <w:t>Nerve / Muscle Stimulator</w:t>
      </w:r>
      <w:r>
        <w:rPr>
          <w:rFonts w:ascii="Arial" w:hAnsi="Arial" w:cs="Arial"/>
          <w:noProof/>
          <w:sz w:val="16"/>
          <w:szCs w:val="16"/>
        </w:rPr>
        <w:tab/>
        <w:t>26</w:t>
      </w:r>
    </w:p>
    <w:p w:rsidR="00177C3F" w:rsidRDefault="00177C3F">
      <w:pPr>
        <w:pStyle w:val="IndexHeading"/>
        <w:keepNext/>
        <w:tabs>
          <w:tab w:val="right" w:leader="dot" w:pos="3727"/>
        </w:tabs>
        <w:rPr>
          <w:b w:val="0"/>
          <w:bCs w:val="0"/>
          <w:noProof/>
        </w:rPr>
      </w:pPr>
      <w:r>
        <w:rPr>
          <w:noProof/>
        </w:rPr>
        <w:t>O</w:t>
      </w:r>
    </w:p>
    <w:p w:rsidR="003F1606" w:rsidRDefault="003F1606">
      <w:pPr>
        <w:pStyle w:val="Index1"/>
        <w:tabs>
          <w:tab w:val="right" w:leader="dot" w:pos="3727"/>
        </w:tabs>
        <w:rPr>
          <w:rFonts w:ascii="Arial" w:hAnsi="Arial" w:cs="Arial"/>
          <w:noProof/>
          <w:sz w:val="16"/>
          <w:szCs w:val="16"/>
        </w:rPr>
      </w:pPr>
      <w:r>
        <w:rPr>
          <w:rFonts w:ascii="Arial" w:hAnsi="Arial" w:cs="Arial"/>
          <w:noProof/>
          <w:sz w:val="16"/>
          <w:szCs w:val="16"/>
        </w:rPr>
        <w:t>One Channel Single Repetitive Stimulation</w:t>
      </w:r>
      <w:r w:rsidR="003C1D08">
        <w:rPr>
          <w:rFonts w:ascii="Arial" w:hAnsi="Arial" w:cs="Arial"/>
          <w:noProof/>
          <w:sz w:val="16"/>
          <w:szCs w:val="16"/>
        </w:rPr>
        <w:tab/>
        <w:t>26</w:t>
      </w:r>
    </w:p>
    <w:p w:rsidR="003F1606" w:rsidRDefault="003F1606">
      <w:pPr>
        <w:pStyle w:val="Index1"/>
        <w:tabs>
          <w:tab w:val="right" w:leader="dot" w:pos="3727"/>
        </w:tabs>
        <w:rPr>
          <w:rFonts w:ascii="Arial" w:hAnsi="Arial" w:cs="Arial"/>
          <w:noProof/>
          <w:sz w:val="16"/>
          <w:szCs w:val="16"/>
        </w:rPr>
      </w:pPr>
      <w:r>
        <w:rPr>
          <w:rFonts w:ascii="Arial" w:hAnsi="Arial" w:cs="Arial"/>
          <w:noProof/>
          <w:sz w:val="16"/>
          <w:szCs w:val="16"/>
        </w:rPr>
        <w:t>Orbital Ridge</w:t>
      </w:r>
      <w:r w:rsidR="003C1D08">
        <w:rPr>
          <w:rFonts w:ascii="Arial" w:hAnsi="Arial" w:cs="Arial"/>
          <w:noProof/>
          <w:sz w:val="16"/>
          <w:szCs w:val="16"/>
        </w:rPr>
        <w:tab/>
        <w:t>9</w:t>
      </w:r>
    </w:p>
    <w:p w:rsidR="003F1606" w:rsidRDefault="003F1606">
      <w:pPr>
        <w:pStyle w:val="Index1"/>
        <w:tabs>
          <w:tab w:val="right" w:leader="dot" w:pos="3727"/>
        </w:tabs>
        <w:rPr>
          <w:rFonts w:ascii="Arial" w:hAnsi="Arial" w:cs="Arial"/>
          <w:noProof/>
          <w:sz w:val="16"/>
          <w:szCs w:val="16"/>
        </w:rPr>
      </w:pPr>
      <w:r>
        <w:rPr>
          <w:rFonts w:ascii="Arial" w:hAnsi="Arial" w:cs="Arial"/>
          <w:noProof/>
          <w:sz w:val="16"/>
          <w:szCs w:val="16"/>
        </w:rPr>
        <w:t>Overhead Lighting</w:t>
      </w:r>
      <w:r w:rsidR="003C1D08">
        <w:rPr>
          <w:rFonts w:ascii="Arial" w:hAnsi="Arial" w:cs="Arial"/>
          <w:noProof/>
          <w:sz w:val="16"/>
          <w:szCs w:val="16"/>
        </w:rPr>
        <w:tab/>
        <w:t>29</w:t>
      </w:r>
    </w:p>
    <w:p w:rsidR="003F1606" w:rsidRDefault="003C1D08">
      <w:pPr>
        <w:pStyle w:val="Index1"/>
        <w:tabs>
          <w:tab w:val="right" w:leader="dot" w:pos="3727"/>
        </w:tabs>
        <w:rPr>
          <w:rFonts w:ascii="Arial" w:hAnsi="Arial" w:cs="Arial"/>
          <w:noProof/>
          <w:sz w:val="16"/>
          <w:szCs w:val="16"/>
        </w:rPr>
      </w:pPr>
      <w:r>
        <w:rPr>
          <w:rFonts w:ascii="Arial" w:hAnsi="Arial" w:cs="Arial"/>
          <w:noProof/>
          <w:sz w:val="16"/>
          <w:szCs w:val="16"/>
        </w:rPr>
        <w:t>O</w:t>
      </w:r>
      <w:r w:rsidR="003F1606">
        <w:rPr>
          <w:rFonts w:ascii="Arial" w:hAnsi="Arial" w:cs="Arial"/>
          <w:noProof/>
          <w:sz w:val="16"/>
          <w:szCs w:val="16"/>
        </w:rPr>
        <w:t>z, Marking &amp; Measuring</w:t>
      </w:r>
      <w:r>
        <w:rPr>
          <w:rFonts w:ascii="Arial" w:hAnsi="Arial" w:cs="Arial"/>
          <w:noProof/>
          <w:sz w:val="16"/>
          <w:szCs w:val="16"/>
        </w:rPr>
        <w:tab/>
        <w:t>10, 11, 12</w:t>
      </w:r>
    </w:p>
    <w:p w:rsidR="003F1606" w:rsidRDefault="003C1D08">
      <w:pPr>
        <w:pStyle w:val="Index1"/>
        <w:tabs>
          <w:tab w:val="right" w:leader="dot" w:pos="3727"/>
        </w:tabs>
        <w:rPr>
          <w:rFonts w:ascii="Arial" w:hAnsi="Arial" w:cs="Arial"/>
          <w:noProof/>
          <w:sz w:val="16"/>
          <w:szCs w:val="16"/>
        </w:rPr>
      </w:pPr>
      <w:r>
        <w:rPr>
          <w:rFonts w:ascii="Arial" w:hAnsi="Arial" w:cs="Arial"/>
          <w:noProof/>
          <w:sz w:val="16"/>
          <w:szCs w:val="16"/>
        </w:rPr>
        <w:t>O</w:t>
      </w:r>
      <w:r w:rsidR="003F1606">
        <w:rPr>
          <w:rFonts w:ascii="Arial" w:hAnsi="Arial" w:cs="Arial"/>
          <w:noProof/>
          <w:sz w:val="16"/>
          <w:szCs w:val="16"/>
        </w:rPr>
        <w:t>1, Maring &amp; Measuring</w:t>
      </w:r>
      <w:r>
        <w:rPr>
          <w:rFonts w:ascii="Arial" w:hAnsi="Arial" w:cs="Arial"/>
          <w:noProof/>
          <w:sz w:val="16"/>
          <w:szCs w:val="16"/>
        </w:rPr>
        <w:tab/>
        <w:t>10, 11, 12</w:t>
      </w:r>
    </w:p>
    <w:p w:rsidR="003C1D08" w:rsidRDefault="003C1D08">
      <w:pPr>
        <w:pStyle w:val="Index1"/>
        <w:tabs>
          <w:tab w:val="right" w:leader="dot" w:pos="3727"/>
        </w:tabs>
        <w:rPr>
          <w:rFonts w:ascii="Arial" w:hAnsi="Arial" w:cs="Arial"/>
          <w:noProof/>
          <w:sz w:val="16"/>
          <w:szCs w:val="16"/>
        </w:rPr>
      </w:pPr>
      <w:r>
        <w:rPr>
          <w:rFonts w:ascii="Arial" w:hAnsi="Arial" w:cs="Arial"/>
          <w:noProof/>
          <w:sz w:val="16"/>
          <w:szCs w:val="16"/>
        </w:rPr>
        <w:t xml:space="preserve">O2, Marking &amp; Measuring </w:t>
      </w:r>
      <w:r>
        <w:rPr>
          <w:rFonts w:ascii="Arial" w:hAnsi="Arial" w:cs="Arial"/>
          <w:noProof/>
          <w:sz w:val="16"/>
          <w:szCs w:val="16"/>
        </w:rPr>
        <w:tab/>
        <w:t>10, 11, 12</w:t>
      </w:r>
    </w:p>
    <w:p w:rsidR="00177C3F" w:rsidRDefault="00445791">
      <w:pPr>
        <w:pStyle w:val="Index1"/>
        <w:tabs>
          <w:tab w:val="right" w:leader="dot" w:pos="3727"/>
        </w:tabs>
        <w:rPr>
          <w:noProof/>
          <w:sz w:val="16"/>
          <w:szCs w:val="16"/>
        </w:rPr>
      </w:pPr>
      <w:r w:rsidRPr="00445791">
        <w:rPr>
          <w:rFonts w:ascii="Arial" w:hAnsi="Arial" w:cs="Arial"/>
          <w:noProof/>
          <w:sz w:val="16"/>
          <w:szCs w:val="16"/>
        </w:rPr>
        <w:t>Operator’s Console</w:t>
      </w:r>
      <w:r w:rsidRPr="00445791">
        <w:rPr>
          <w:noProof/>
          <w:sz w:val="16"/>
          <w:szCs w:val="16"/>
        </w:rPr>
        <w:tab/>
        <w:t>24, 25, 38, 39, 40</w:t>
      </w:r>
    </w:p>
    <w:p w:rsidR="00062A6E" w:rsidRPr="00062A6E" w:rsidRDefault="00062A6E">
      <w:pPr>
        <w:pStyle w:val="Index1"/>
        <w:tabs>
          <w:tab w:val="right" w:leader="dot" w:pos="3727"/>
        </w:tabs>
        <w:rPr>
          <w:rFonts w:ascii="Arial" w:hAnsi="Arial" w:cs="Arial"/>
          <w:noProof/>
          <w:sz w:val="16"/>
          <w:szCs w:val="16"/>
        </w:rPr>
      </w:pPr>
      <w:r w:rsidRPr="00062A6E">
        <w:rPr>
          <w:rFonts w:ascii="Arial" w:hAnsi="Arial" w:cs="Arial"/>
          <w:noProof/>
          <w:sz w:val="16"/>
          <w:szCs w:val="16"/>
        </w:rPr>
        <w:t>Optical Illuminaton Sensor</w:t>
      </w:r>
      <w:r>
        <w:rPr>
          <w:rFonts w:ascii="Arial" w:hAnsi="Arial" w:cs="Arial"/>
          <w:noProof/>
          <w:sz w:val="16"/>
          <w:szCs w:val="16"/>
        </w:rPr>
        <w:tab/>
        <w:t>23</w:t>
      </w:r>
    </w:p>
    <w:p w:rsidR="003F1606" w:rsidRPr="003F1606" w:rsidRDefault="003F1606">
      <w:pPr>
        <w:pStyle w:val="Index1"/>
        <w:tabs>
          <w:tab w:val="right" w:leader="dot" w:pos="3727"/>
        </w:tabs>
        <w:rPr>
          <w:rFonts w:ascii="Arial" w:hAnsi="Arial" w:cs="Arial"/>
          <w:noProof/>
          <w:sz w:val="16"/>
          <w:szCs w:val="16"/>
        </w:rPr>
      </w:pPr>
      <w:r w:rsidRPr="003F1606">
        <w:rPr>
          <w:rFonts w:ascii="Arial" w:hAnsi="Arial" w:cs="Arial"/>
          <w:noProof/>
          <w:sz w:val="16"/>
          <w:szCs w:val="16"/>
        </w:rPr>
        <w:t>Outer Canthus</w:t>
      </w:r>
      <w:r w:rsidR="003C1D08">
        <w:rPr>
          <w:rFonts w:ascii="Arial" w:hAnsi="Arial" w:cs="Arial"/>
          <w:noProof/>
          <w:sz w:val="16"/>
          <w:szCs w:val="16"/>
        </w:rPr>
        <w:tab/>
        <w:t>7, 9</w:t>
      </w:r>
    </w:p>
    <w:p w:rsidR="00177C3F" w:rsidRDefault="00177C3F">
      <w:pPr>
        <w:pStyle w:val="IndexHeading"/>
        <w:keepNext/>
        <w:tabs>
          <w:tab w:val="right" w:leader="dot" w:pos="3727"/>
        </w:tabs>
        <w:rPr>
          <w:b w:val="0"/>
          <w:bCs w:val="0"/>
          <w:noProof/>
        </w:rPr>
      </w:pPr>
      <w:r>
        <w:rPr>
          <w:noProof/>
        </w:rPr>
        <w:t>P</w:t>
      </w:r>
    </w:p>
    <w:p w:rsidR="00177C3F" w:rsidRDefault="00AE2F9E">
      <w:pPr>
        <w:pStyle w:val="Index1"/>
        <w:tabs>
          <w:tab w:val="right" w:leader="dot" w:pos="3727"/>
        </w:tabs>
        <w:rPr>
          <w:rFonts w:ascii="Arial" w:hAnsi="Arial" w:cs="Arial"/>
          <w:noProof/>
          <w:sz w:val="16"/>
          <w:szCs w:val="16"/>
        </w:rPr>
      </w:pPr>
      <w:r>
        <w:rPr>
          <w:rFonts w:ascii="Arial" w:hAnsi="Arial" w:cs="Arial"/>
          <w:noProof/>
          <w:sz w:val="16"/>
          <w:szCs w:val="16"/>
        </w:rPr>
        <w:t>Parabolic Microphone</w:t>
      </w:r>
      <w:r>
        <w:rPr>
          <w:rFonts w:ascii="Arial" w:hAnsi="Arial" w:cs="Arial"/>
          <w:noProof/>
          <w:sz w:val="16"/>
          <w:szCs w:val="16"/>
        </w:rPr>
        <w:tab/>
        <w:t>39, 40</w:t>
      </w:r>
    </w:p>
    <w:p w:rsidR="00AB49EA" w:rsidRDefault="00AB49EA">
      <w:pPr>
        <w:pStyle w:val="Index1"/>
        <w:tabs>
          <w:tab w:val="right" w:leader="dot" w:pos="3727"/>
        </w:tabs>
        <w:rPr>
          <w:rFonts w:ascii="Arial" w:hAnsi="Arial" w:cs="Arial"/>
          <w:i/>
          <w:noProof/>
          <w:sz w:val="16"/>
          <w:szCs w:val="16"/>
        </w:rPr>
      </w:pPr>
      <w:r>
        <w:rPr>
          <w:rFonts w:ascii="Arial" w:hAnsi="Arial" w:cs="Arial"/>
          <w:noProof/>
          <w:sz w:val="16"/>
          <w:szCs w:val="16"/>
        </w:rPr>
        <w:t>Peripheral Interface Unit</w:t>
      </w:r>
      <w:r>
        <w:rPr>
          <w:rFonts w:ascii="Arial" w:hAnsi="Arial" w:cs="Arial"/>
          <w:noProof/>
          <w:sz w:val="16"/>
          <w:szCs w:val="16"/>
        </w:rPr>
        <w:tab/>
      </w:r>
      <w:r w:rsidRPr="00AB49EA">
        <w:rPr>
          <w:rFonts w:ascii="Arial" w:hAnsi="Arial" w:cs="Arial"/>
          <w:i/>
          <w:noProof/>
          <w:sz w:val="16"/>
          <w:szCs w:val="16"/>
        </w:rPr>
        <w:t>See PIU</w:t>
      </w:r>
    </w:p>
    <w:p w:rsidR="00AB49EA" w:rsidRDefault="00AB49EA">
      <w:pPr>
        <w:pStyle w:val="Index1"/>
        <w:tabs>
          <w:tab w:val="right" w:leader="dot" w:pos="3727"/>
        </w:tabs>
        <w:rPr>
          <w:rFonts w:ascii="Arial" w:hAnsi="Arial" w:cs="Arial"/>
          <w:noProof/>
          <w:sz w:val="16"/>
          <w:szCs w:val="16"/>
        </w:rPr>
      </w:pPr>
      <w:r w:rsidRPr="00AB49EA">
        <w:rPr>
          <w:rFonts w:ascii="Arial" w:hAnsi="Arial" w:cs="Arial"/>
          <w:noProof/>
          <w:sz w:val="16"/>
          <w:szCs w:val="16"/>
        </w:rPr>
        <w:t>PIU</w:t>
      </w:r>
      <w:r>
        <w:rPr>
          <w:rFonts w:ascii="Arial" w:hAnsi="Arial" w:cs="Arial"/>
          <w:noProof/>
          <w:sz w:val="16"/>
          <w:szCs w:val="16"/>
        </w:rPr>
        <w:tab/>
        <w:t>43</w:t>
      </w:r>
    </w:p>
    <w:p w:rsidR="003F1606" w:rsidRDefault="003F1606">
      <w:pPr>
        <w:pStyle w:val="Index1"/>
        <w:tabs>
          <w:tab w:val="right" w:leader="dot" w:pos="3727"/>
        </w:tabs>
        <w:rPr>
          <w:rFonts w:ascii="Arial" w:hAnsi="Arial" w:cs="Arial"/>
          <w:noProof/>
          <w:sz w:val="16"/>
          <w:szCs w:val="16"/>
        </w:rPr>
      </w:pPr>
      <w:r>
        <w:rPr>
          <w:rFonts w:ascii="Arial" w:hAnsi="Arial" w:cs="Arial"/>
          <w:noProof/>
          <w:sz w:val="16"/>
          <w:szCs w:val="16"/>
        </w:rPr>
        <w:t>Polhemus Digitizer</w:t>
      </w:r>
      <w:r w:rsidR="00AE2F9E">
        <w:rPr>
          <w:rFonts w:ascii="Arial" w:hAnsi="Arial" w:cs="Arial"/>
          <w:noProof/>
          <w:sz w:val="16"/>
          <w:szCs w:val="16"/>
        </w:rPr>
        <w:tab/>
        <w:t>13</w:t>
      </w:r>
    </w:p>
    <w:p w:rsidR="003F1606" w:rsidRDefault="003F1606">
      <w:pPr>
        <w:pStyle w:val="Index1"/>
        <w:tabs>
          <w:tab w:val="right" w:leader="dot" w:pos="3727"/>
        </w:tabs>
        <w:rPr>
          <w:rFonts w:ascii="Arial" w:hAnsi="Arial" w:cs="Arial"/>
          <w:noProof/>
          <w:sz w:val="16"/>
          <w:szCs w:val="16"/>
        </w:rPr>
      </w:pPr>
      <w:r>
        <w:rPr>
          <w:rFonts w:ascii="Arial" w:hAnsi="Arial" w:cs="Arial"/>
          <w:noProof/>
          <w:sz w:val="16"/>
          <w:szCs w:val="16"/>
        </w:rPr>
        <w:t>Polhemus Stylus Pen</w:t>
      </w:r>
      <w:r w:rsidR="00AE2F9E">
        <w:rPr>
          <w:rFonts w:ascii="Arial" w:hAnsi="Arial" w:cs="Arial"/>
          <w:noProof/>
          <w:sz w:val="16"/>
          <w:szCs w:val="16"/>
        </w:rPr>
        <w:tab/>
        <w:t>13, 14</w:t>
      </w:r>
    </w:p>
    <w:p w:rsidR="003F1606" w:rsidRDefault="003F1606">
      <w:pPr>
        <w:pStyle w:val="Index1"/>
        <w:tabs>
          <w:tab w:val="right" w:leader="dot" w:pos="3727"/>
        </w:tabs>
        <w:rPr>
          <w:rFonts w:ascii="Arial" w:hAnsi="Arial" w:cs="Arial"/>
          <w:noProof/>
          <w:sz w:val="16"/>
          <w:szCs w:val="16"/>
        </w:rPr>
      </w:pPr>
      <w:r>
        <w:rPr>
          <w:rFonts w:ascii="Arial" w:hAnsi="Arial" w:cs="Arial"/>
          <w:noProof/>
          <w:sz w:val="16"/>
          <w:szCs w:val="16"/>
        </w:rPr>
        <w:t>Polhemus Transmitter Module</w:t>
      </w:r>
      <w:r w:rsidR="00AE2F9E">
        <w:rPr>
          <w:rFonts w:ascii="Arial" w:hAnsi="Arial" w:cs="Arial"/>
          <w:noProof/>
          <w:sz w:val="16"/>
          <w:szCs w:val="16"/>
        </w:rPr>
        <w:tab/>
        <w:t>13, 14</w:t>
      </w:r>
    </w:p>
    <w:p w:rsidR="003F1606" w:rsidRDefault="003F1606">
      <w:pPr>
        <w:pStyle w:val="Index1"/>
        <w:tabs>
          <w:tab w:val="right" w:leader="dot" w:pos="3727"/>
        </w:tabs>
        <w:rPr>
          <w:rFonts w:ascii="Arial" w:hAnsi="Arial" w:cs="Arial"/>
          <w:noProof/>
          <w:sz w:val="16"/>
          <w:szCs w:val="16"/>
        </w:rPr>
      </w:pPr>
      <w:r>
        <w:rPr>
          <w:rFonts w:ascii="Arial" w:hAnsi="Arial" w:cs="Arial"/>
          <w:noProof/>
          <w:sz w:val="16"/>
          <w:szCs w:val="16"/>
        </w:rPr>
        <w:t>Polhemus Receiver</w:t>
      </w:r>
      <w:r w:rsidR="00AE2F9E">
        <w:rPr>
          <w:rFonts w:ascii="Arial" w:hAnsi="Arial" w:cs="Arial"/>
          <w:noProof/>
          <w:sz w:val="16"/>
          <w:szCs w:val="16"/>
        </w:rPr>
        <w:tab/>
        <w:t>13, 14</w:t>
      </w:r>
    </w:p>
    <w:p w:rsidR="0054538B" w:rsidRDefault="0054538B">
      <w:pPr>
        <w:pStyle w:val="Index1"/>
        <w:tabs>
          <w:tab w:val="right" w:leader="dot" w:pos="3727"/>
        </w:tabs>
        <w:rPr>
          <w:rFonts w:ascii="Arial" w:hAnsi="Arial" w:cs="Arial"/>
          <w:noProof/>
          <w:sz w:val="16"/>
          <w:szCs w:val="16"/>
        </w:rPr>
      </w:pPr>
      <w:r>
        <w:rPr>
          <w:rFonts w:ascii="Arial" w:hAnsi="Arial" w:cs="Arial"/>
          <w:noProof/>
          <w:sz w:val="16"/>
          <w:szCs w:val="16"/>
        </w:rPr>
        <w:t>Positioning A Subject In The Chair</w:t>
      </w:r>
      <w:r>
        <w:rPr>
          <w:rFonts w:ascii="Arial" w:hAnsi="Arial" w:cs="Arial"/>
          <w:noProof/>
          <w:sz w:val="16"/>
          <w:szCs w:val="16"/>
        </w:rPr>
        <w:tab/>
        <w:t>31</w:t>
      </w:r>
    </w:p>
    <w:p w:rsidR="00177C3F" w:rsidRPr="00445791" w:rsidRDefault="00445791">
      <w:pPr>
        <w:pStyle w:val="Index1"/>
        <w:tabs>
          <w:tab w:val="right" w:leader="dot" w:pos="3727"/>
        </w:tabs>
        <w:rPr>
          <w:rFonts w:ascii="Arial" w:hAnsi="Arial" w:cs="Arial"/>
          <w:noProof/>
          <w:sz w:val="16"/>
          <w:szCs w:val="16"/>
        </w:rPr>
      </w:pPr>
      <w:r w:rsidRPr="00437E73">
        <w:rPr>
          <w:rFonts w:ascii="Arial" w:hAnsi="Arial" w:cs="Arial"/>
          <w:noProof/>
          <w:sz w:val="16"/>
          <w:szCs w:val="16"/>
        </w:rPr>
        <w:t>Positioning A Subject On The Bed</w:t>
      </w:r>
      <w:r w:rsidRPr="00437E73">
        <w:rPr>
          <w:rFonts w:ascii="Arial" w:hAnsi="Arial" w:cs="Arial"/>
          <w:noProof/>
          <w:sz w:val="16"/>
          <w:szCs w:val="16"/>
        </w:rPr>
        <w:tab/>
      </w:r>
      <w:r w:rsidR="00AE2F9E">
        <w:rPr>
          <w:rFonts w:ascii="Arial" w:hAnsi="Arial" w:cs="Arial"/>
          <w:noProof/>
          <w:sz w:val="16"/>
          <w:szCs w:val="16"/>
        </w:rPr>
        <w:t>38</w:t>
      </w:r>
    </w:p>
    <w:p w:rsidR="00177C3F" w:rsidRDefault="00445791">
      <w:pPr>
        <w:pStyle w:val="Index1"/>
        <w:tabs>
          <w:tab w:val="right" w:leader="dot" w:pos="3727"/>
        </w:tabs>
        <w:rPr>
          <w:rFonts w:ascii="Arial" w:hAnsi="Arial" w:cs="Arial"/>
          <w:noProof/>
          <w:sz w:val="16"/>
          <w:szCs w:val="16"/>
        </w:rPr>
      </w:pPr>
      <w:r w:rsidRPr="00445791">
        <w:rPr>
          <w:rFonts w:ascii="Arial" w:hAnsi="Arial" w:cs="Arial"/>
          <w:noProof/>
          <w:sz w:val="16"/>
          <w:szCs w:val="16"/>
        </w:rPr>
        <w:t>Positioning The Projector</w:t>
      </w:r>
      <w:r w:rsidRPr="00445791">
        <w:rPr>
          <w:rFonts w:ascii="Arial" w:hAnsi="Arial" w:cs="Arial"/>
          <w:noProof/>
          <w:sz w:val="16"/>
          <w:szCs w:val="16"/>
        </w:rPr>
        <w:tab/>
        <w:t>20</w:t>
      </w:r>
    </w:p>
    <w:p w:rsidR="001D0336" w:rsidRDefault="001D0336">
      <w:pPr>
        <w:pStyle w:val="Index1"/>
        <w:tabs>
          <w:tab w:val="right" w:leader="dot" w:pos="3727"/>
        </w:tabs>
        <w:rPr>
          <w:rFonts w:ascii="Arial" w:hAnsi="Arial" w:cs="Arial"/>
          <w:noProof/>
          <w:sz w:val="16"/>
          <w:szCs w:val="16"/>
        </w:rPr>
      </w:pPr>
      <w:r>
        <w:rPr>
          <w:rFonts w:ascii="Arial" w:hAnsi="Arial" w:cs="Arial"/>
          <w:noProof/>
          <w:sz w:val="16"/>
          <w:szCs w:val="16"/>
        </w:rPr>
        <w:t>Powering the Rack</w:t>
      </w:r>
      <w:r>
        <w:rPr>
          <w:rFonts w:ascii="Arial" w:hAnsi="Arial" w:cs="Arial"/>
          <w:noProof/>
          <w:sz w:val="16"/>
          <w:szCs w:val="16"/>
        </w:rPr>
        <w:tab/>
        <w:t>57</w:t>
      </w:r>
    </w:p>
    <w:p w:rsidR="003F1606" w:rsidRPr="00445791" w:rsidRDefault="003F1606">
      <w:pPr>
        <w:pStyle w:val="Index1"/>
        <w:tabs>
          <w:tab w:val="right" w:leader="dot" w:pos="3727"/>
        </w:tabs>
        <w:rPr>
          <w:rFonts w:ascii="Arial" w:hAnsi="Arial" w:cs="Arial"/>
          <w:noProof/>
          <w:sz w:val="16"/>
          <w:szCs w:val="16"/>
        </w:rPr>
      </w:pPr>
      <w:r>
        <w:rPr>
          <w:rFonts w:ascii="Arial" w:hAnsi="Arial" w:cs="Arial"/>
          <w:noProof/>
          <w:sz w:val="16"/>
          <w:szCs w:val="16"/>
        </w:rPr>
        <w:t>Preauricular Point</w:t>
      </w:r>
      <w:r w:rsidR="00AE2F9E">
        <w:rPr>
          <w:rFonts w:ascii="Arial" w:hAnsi="Arial" w:cs="Arial"/>
          <w:noProof/>
          <w:sz w:val="16"/>
          <w:szCs w:val="16"/>
        </w:rPr>
        <w:tab/>
        <w:t>6, 8</w:t>
      </w:r>
    </w:p>
    <w:p w:rsidR="00177C3F" w:rsidRDefault="00AE2F9E">
      <w:pPr>
        <w:pStyle w:val="Index1"/>
        <w:tabs>
          <w:tab w:val="right" w:leader="dot" w:pos="3727"/>
        </w:tabs>
        <w:rPr>
          <w:rFonts w:ascii="Arial" w:hAnsi="Arial" w:cs="Arial"/>
          <w:noProof/>
          <w:sz w:val="16"/>
          <w:szCs w:val="16"/>
        </w:rPr>
      </w:pPr>
      <w:r>
        <w:rPr>
          <w:rFonts w:ascii="Arial" w:hAnsi="Arial" w:cs="Arial"/>
          <w:noProof/>
          <w:sz w:val="16"/>
          <w:szCs w:val="16"/>
        </w:rPr>
        <w:t>Presentation Software Program</w:t>
      </w:r>
      <w:r>
        <w:rPr>
          <w:rFonts w:ascii="Arial" w:hAnsi="Arial" w:cs="Arial"/>
          <w:noProof/>
          <w:sz w:val="16"/>
          <w:szCs w:val="16"/>
        </w:rPr>
        <w:tab/>
        <w:t>8,</w:t>
      </w:r>
      <w:r w:rsidR="00445791" w:rsidRPr="00445791">
        <w:rPr>
          <w:rFonts w:ascii="Arial" w:hAnsi="Arial" w:cs="Arial"/>
          <w:noProof/>
          <w:sz w:val="16"/>
          <w:szCs w:val="16"/>
        </w:rPr>
        <w:t xml:space="preserve"> 25</w:t>
      </w:r>
    </w:p>
    <w:p w:rsidR="003F1606" w:rsidRPr="00445791" w:rsidRDefault="003F1606">
      <w:pPr>
        <w:pStyle w:val="Index1"/>
        <w:tabs>
          <w:tab w:val="right" w:leader="dot" w:pos="3727"/>
        </w:tabs>
        <w:rPr>
          <w:rFonts w:ascii="Arial" w:hAnsi="Arial" w:cs="Arial"/>
          <w:noProof/>
          <w:sz w:val="16"/>
          <w:szCs w:val="16"/>
        </w:rPr>
      </w:pPr>
      <w:r>
        <w:rPr>
          <w:rFonts w:ascii="Arial" w:hAnsi="Arial" w:cs="Arial"/>
          <w:noProof/>
          <w:sz w:val="16"/>
          <w:szCs w:val="16"/>
        </w:rPr>
        <w:t>Protective Cap</w:t>
      </w:r>
      <w:r w:rsidR="00AE2F9E">
        <w:rPr>
          <w:rFonts w:ascii="Arial" w:hAnsi="Arial" w:cs="Arial"/>
          <w:noProof/>
          <w:sz w:val="16"/>
          <w:szCs w:val="16"/>
        </w:rPr>
        <w:tab/>
        <w:t>32</w:t>
      </w:r>
    </w:p>
    <w:p w:rsidR="00177C3F" w:rsidRPr="00445791" w:rsidRDefault="00445791">
      <w:pPr>
        <w:pStyle w:val="Index1"/>
        <w:tabs>
          <w:tab w:val="right" w:leader="dot" w:pos="3727"/>
        </w:tabs>
        <w:rPr>
          <w:rFonts w:ascii="Arial" w:hAnsi="Arial" w:cs="Arial"/>
          <w:noProof/>
          <w:sz w:val="16"/>
          <w:szCs w:val="16"/>
        </w:rPr>
      </w:pPr>
      <w:r w:rsidRPr="00445791">
        <w:rPr>
          <w:rFonts w:ascii="Arial" w:hAnsi="Arial" w:cs="Arial"/>
          <w:noProof/>
          <w:sz w:val="16"/>
          <w:szCs w:val="16"/>
        </w:rPr>
        <w:t>Projector</w:t>
      </w:r>
      <w:r w:rsidR="00AE2F9E">
        <w:rPr>
          <w:rFonts w:ascii="Arial" w:hAnsi="Arial" w:cs="Arial"/>
          <w:noProof/>
          <w:sz w:val="16"/>
          <w:szCs w:val="16"/>
        </w:rPr>
        <w:t>, Sharp LCD</w:t>
      </w:r>
      <w:r w:rsidRPr="00445791">
        <w:rPr>
          <w:rFonts w:ascii="Arial" w:hAnsi="Arial" w:cs="Arial"/>
          <w:noProof/>
          <w:sz w:val="16"/>
          <w:szCs w:val="16"/>
        </w:rPr>
        <w:tab/>
        <w:t>19, 20, 22, 37</w:t>
      </w:r>
      <w:r w:rsidR="00AE2F9E">
        <w:rPr>
          <w:rFonts w:ascii="Arial" w:hAnsi="Arial" w:cs="Arial"/>
          <w:noProof/>
          <w:sz w:val="16"/>
          <w:szCs w:val="16"/>
        </w:rPr>
        <w:t>, 38</w:t>
      </w:r>
    </w:p>
    <w:p w:rsidR="00177C3F" w:rsidRPr="00445791" w:rsidRDefault="00445791">
      <w:pPr>
        <w:pStyle w:val="Index1"/>
        <w:tabs>
          <w:tab w:val="right" w:leader="dot" w:pos="3727"/>
        </w:tabs>
        <w:rPr>
          <w:rFonts w:ascii="Arial" w:hAnsi="Arial" w:cs="Arial"/>
          <w:noProof/>
          <w:sz w:val="16"/>
          <w:szCs w:val="16"/>
        </w:rPr>
      </w:pPr>
      <w:r w:rsidRPr="00445791">
        <w:rPr>
          <w:rFonts w:ascii="Arial" w:hAnsi="Arial" w:cs="Arial"/>
          <w:noProof/>
          <w:sz w:val="16"/>
          <w:szCs w:val="16"/>
        </w:rPr>
        <w:t>Push</w:t>
      </w:r>
      <w:r w:rsidR="00437E73">
        <w:rPr>
          <w:rFonts w:ascii="Arial" w:hAnsi="Arial" w:cs="Arial"/>
          <w:noProof/>
          <w:sz w:val="16"/>
          <w:szCs w:val="16"/>
        </w:rPr>
        <w:t>ing</w:t>
      </w:r>
      <w:r w:rsidRPr="00445791">
        <w:rPr>
          <w:rFonts w:ascii="Arial" w:hAnsi="Arial" w:cs="Arial"/>
          <w:noProof/>
          <w:sz w:val="16"/>
          <w:szCs w:val="16"/>
        </w:rPr>
        <w:t xml:space="preserve"> Dataset To The Meg Server</w:t>
      </w:r>
      <w:r w:rsidRPr="00445791">
        <w:rPr>
          <w:rFonts w:ascii="Arial" w:hAnsi="Arial" w:cs="Arial"/>
          <w:noProof/>
          <w:sz w:val="16"/>
          <w:szCs w:val="16"/>
        </w:rPr>
        <w:tab/>
        <w:t>46</w:t>
      </w:r>
    </w:p>
    <w:p w:rsidR="00177C3F" w:rsidRDefault="00177C3F">
      <w:pPr>
        <w:pStyle w:val="IndexHeading"/>
        <w:keepNext/>
        <w:tabs>
          <w:tab w:val="right" w:leader="dot" w:pos="3727"/>
        </w:tabs>
        <w:rPr>
          <w:b w:val="0"/>
          <w:bCs w:val="0"/>
          <w:noProof/>
        </w:rPr>
      </w:pPr>
      <w:r>
        <w:rPr>
          <w:noProof/>
        </w:rPr>
        <w:t>R</w:t>
      </w:r>
    </w:p>
    <w:p w:rsidR="00575918" w:rsidRDefault="00575918">
      <w:pPr>
        <w:pStyle w:val="Index1"/>
        <w:tabs>
          <w:tab w:val="right" w:leader="dot" w:pos="3727"/>
        </w:tabs>
        <w:rPr>
          <w:rFonts w:ascii="Arial" w:hAnsi="Arial" w:cs="Arial"/>
          <w:noProof/>
          <w:sz w:val="16"/>
          <w:szCs w:val="16"/>
        </w:rPr>
      </w:pPr>
      <w:r>
        <w:rPr>
          <w:rFonts w:ascii="Arial" w:hAnsi="Arial" w:cs="Arial"/>
          <w:noProof/>
          <w:sz w:val="16"/>
          <w:szCs w:val="16"/>
        </w:rPr>
        <w:t>RAID Array</w:t>
      </w:r>
      <w:r>
        <w:rPr>
          <w:rFonts w:ascii="Arial" w:hAnsi="Arial" w:cs="Arial"/>
          <w:noProof/>
          <w:sz w:val="16"/>
          <w:szCs w:val="16"/>
        </w:rPr>
        <w:tab/>
        <w:t>50, 51, 52</w:t>
      </w:r>
    </w:p>
    <w:p w:rsidR="00B13892" w:rsidRDefault="00B13892">
      <w:pPr>
        <w:pStyle w:val="Index1"/>
        <w:tabs>
          <w:tab w:val="right" w:leader="dot" w:pos="3727"/>
        </w:tabs>
        <w:rPr>
          <w:rFonts w:ascii="Arial" w:hAnsi="Arial" w:cs="Arial"/>
          <w:noProof/>
          <w:sz w:val="16"/>
          <w:szCs w:val="16"/>
        </w:rPr>
      </w:pPr>
      <w:r>
        <w:rPr>
          <w:rFonts w:ascii="Arial" w:hAnsi="Arial" w:cs="Arial"/>
          <w:noProof/>
          <w:sz w:val="16"/>
          <w:szCs w:val="16"/>
        </w:rPr>
        <w:t>Rate, Stimulus</w:t>
      </w:r>
      <w:r w:rsidR="008153C4">
        <w:rPr>
          <w:rFonts w:ascii="Arial" w:hAnsi="Arial" w:cs="Arial"/>
          <w:noProof/>
          <w:sz w:val="16"/>
          <w:szCs w:val="16"/>
        </w:rPr>
        <w:tab/>
        <w:t>26</w:t>
      </w:r>
    </w:p>
    <w:p w:rsidR="00177C3F" w:rsidRDefault="008153C4">
      <w:pPr>
        <w:pStyle w:val="Index1"/>
        <w:tabs>
          <w:tab w:val="right" w:leader="dot" w:pos="3727"/>
        </w:tabs>
        <w:rPr>
          <w:rFonts w:ascii="Arial" w:hAnsi="Arial" w:cs="Arial"/>
          <w:noProof/>
          <w:sz w:val="16"/>
          <w:szCs w:val="16"/>
        </w:rPr>
      </w:pPr>
      <w:r>
        <w:rPr>
          <w:rFonts w:ascii="Arial" w:hAnsi="Arial" w:cs="Arial"/>
          <w:noProof/>
          <w:sz w:val="16"/>
          <w:szCs w:val="16"/>
        </w:rPr>
        <w:t>Real Eye Tracking System</w:t>
      </w:r>
      <w:r>
        <w:rPr>
          <w:rFonts w:ascii="Arial" w:hAnsi="Arial" w:cs="Arial"/>
          <w:noProof/>
          <w:sz w:val="16"/>
          <w:szCs w:val="16"/>
        </w:rPr>
        <w:tab/>
      </w:r>
      <w:r w:rsidR="00445791" w:rsidRPr="00445791">
        <w:rPr>
          <w:rFonts w:ascii="Arial" w:hAnsi="Arial" w:cs="Arial"/>
          <w:noProof/>
          <w:sz w:val="16"/>
          <w:szCs w:val="16"/>
        </w:rPr>
        <w:t xml:space="preserve"> 24</w:t>
      </w:r>
    </w:p>
    <w:p w:rsidR="001D0336" w:rsidRPr="00445791" w:rsidRDefault="001D0336">
      <w:pPr>
        <w:pStyle w:val="Index1"/>
        <w:tabs>
          <w:tab w:val="right" w:leader="dot" w:pos="3727"/>
        </w:tabs>
        <w:rPr>
          <w:rFonts w:ascii="Arial" w:hAnsi="Arial" w:cs="Arial"/>
          <w:noProof/>
          <w:sz w:val="16"/>
          <w:szCs w:val="16"/>
        </w:rPr>
      </w:pPr>
      <w:r>
        <w:rPr>
          <w:rFonts w:ascii="Arial" w:hAnsi="Arial" w:cs="Arial"/>
          <w:noProof/>
          <w:sz w:val="16"/>
          <w:szCs w:val="16"/>
        </w:rPr>
        <w:t>Rebooting</w:t>
      </w:r>
      <w:r>
        <w:rPr>
          <w:rFonts w:ascii="Arial" w:hAnsi="Arial" w:cs="Arial"/>
          <w:noProof/>
          <w:sz w:val="16"/>
          <w:szCs w:val="16"/>
        </w:rPr>
        <w:tab/>
        <w:t>57</w:t>
      </w:r>
    </w:p>
    <w:p w:rsidR="00177C3F" w:rsidRPr="00B13892" w:rsidRDefault="00445791">
      <w:pPr>
        <w:pStyle w:val="Index1"/>
        <w:tabs>
          <w:tab w:val="right" w:leader="dot" w:pos="3727"/>
        </w:tabs>
        <w:rPr>
          <w:rFonts w:ascii="Arial" w:hAnsi="Arial" w:cs="Arial"/>
          <w:noProof/>
          <w:sz w:val="16"/>
          <w:szCs w:val="16"/>
        </w:rPr>
      </w:pPr>
      <w:r w:rsidRPr="00B13892">
        <w:rPr>
          <w:rFonts w:ascii="Arial" w:hAnsi="Arial" w:cs="Arial"/>
          <w:noProof/>
          <w:sz w:val="16"/>
          <w:szCs w:val="16"/>
        </w:rPr>
        <w:t>Receiver</w:t>
      </w:r>
      <w:r w:rsidR="00B13892" w:rsidRPr="00B13892">
        <w:rPr>
          <w:rFonts w:ascii="Arial" w:hAnsi="Arial" w:cs="Arial"/>
          <w:noProof/>
          <w:sz w:val="16"/>
          <w:szCs w:val="16"/>
        </w:rPr>
        <w:t>, Polhemus</w:t>
      </w:r>
      <w:r w:rsidRPr="00B13892">
        <w:rPr>
          <w:rFonts w:ascii="Arial" w:hAnsi="Arial" w:cs="Arial"/>
          <w:noProof/>
          <w:sz w:val="16"/>
          <w:szCs w:val="16"/>
        </w:rPr>
        <w:tab/>
        <w:t>13</w:t>
      </w:r>
      <w:r w:rsidR="008153C4">
        <w:rPr>
          <w:rFonts w:ascii="Arial" w:hAnsi="Arial" w:cs="Arial"/>
          <w:noProof/>
          <w:sz w:val="16"/>
          <w:szCs w:val="16"/>
        </w:rPr>
        <w:t>, 14</w:t>
      </w:r>
    </w:p>
    <w:p w:rsidR="00177C3F" w:rsidRPr="00B13892" w:rsidRDefault="00445791">
      <w:pPr>
        <w:pStyle w:val="Index1"/>
        <w:tabs>
          <w:tab w:val="right" w:leader="dot" w:pos="3727"/>
        </w:tabs>
        <w:rPr>
          <w:rFonts w:ascii="Arial" w:hAnsi="Arial" w:cs="Arial"/>
          <w:noProof/>
          <w:sz w:val="16"/>
          <w:szCs w:val="16"/>
        </w:rPr>
      </w:pPr>
      <w:r w:rsidRPr="00B13892">
        <w:rPr>
          <w:rFonts w:ascii="Arial" w:hAnsi="Arial" w:cs="Arial"/>
          <w:noProof/>
          <w:sz w:val="16"/>
          <w:szCs w:val="16"/>
        </w:rPr>
        <w:t>Reco</w:t>
      </w:r>
      <w:r w:rsidR="008153C4">
        <w:rPr>
          <w:rFonts w:ascii="Arial" w:hAnsi="Arial" w:cs="Arial"/>
          <w:noProof/>
          <w:sz w:val="16"/>
          <w:szCs w:val="16"/>
        </w:rPr>
        <w:t>rding Data / Data Acquisition</w:t>
      </w:r>
      <w:r w:rsidR="008153C4">
        <w:rPr>
          <w:rFonts w:ascii="Arial" w:hAnsi="Arial" w:cs="Arial"/>
          <w:noProof/>
          <w:sz w:val="16"/>
          <w:szCs w:val="16"/>
        </w:rPr>
        <w:tab/>
        <w:t>43</w:t>
      </w:r>
    </w:p>
    <w:p w:rsidR="00177C3F" w:rsidRDefault="00445791">
      <w:pPr>
        <w:pStyle w:val="Index1"/>
        <w:tabs>
          <w:tab w:val="right" w:leader="dot" w:pos="3727"/>
        </w:tabs>
        <w:rPr>
          <w:rFonts w:ascii="Arial" w:hAnsi="Arial" w:cs="Arial"/>
          <w:noProof/>
          <w:sz w:val="16"/>
          <w:szCs w:val="16"/>
        </w:rPr>
      </w:pPr>
      <w:r w:rsidRPr="00B13892">
        <w:rPr>
          <w:rFonts w:ascii="Arial" w:hAnsi="Arial" w:cs="Arial"/>
          <w:noProof/>
          <w:sz w:val="16"/>
          <w:szCs w:val="16"/>
        </w:rPr>
        <w:t>Reducing Skin Impedances</w:t>
      </w:r>
      <w:r w:rsidRPr="00B13892">
        <w:rPr>
          <w:rFonts w:ascii="Arial" w:hAnsi="Arial" w:cs="Arial"/>
          <w:noProof/>
          <w:sz w:val="16"/>
          <w:szCs w:val="16"/>
        </w:rPr>
        <w:tab/>
        <w:t>15</w:t>
      </w:r>
    </w:p>
    <w:p w:rsidR="004077A0" w:rsidRPr="00B13892" w:rsidRDefault="004077A0">
      <w:pPr>
        <w:pStyle w:val="Index1"/>
        <w:tabs>
          <w:tab w:val="right" w:leader="dot" w:pos="3727"/>
        </w:tabs>
        <w:rPr>
          <w:rFonts w:ascii="Arial" w:hAnsi="Arial" w:cs="Arial"/>
          <w:noProof/>
          <w:sz w:val="16"/>
          <w:szCs w:val="16"/>
        </w:rPr>
      </w:pPr>
      <w:r>
        <w:rPr>
          <w:rFonts w:ascii="Arial" w:hAnsi="Arial" w:cs="Arial"/>
          <w:noProof/>
          <w:sz w:val="16"/>
          <w:szCs w:val="16"/>
        </w:rPr>
        <w:t>Reference Channels</w:t>
      </w:r>
      <w:r>
        <w:rPr>
          <w:rFonts w:ascii="Arial" w:hAnsi="Arial" w:cs="Arial"/>
          <w:noProof/>
          <w:sz w:val="16"/>
          <w:szCs w:val="16"/>
        </w:rPr>
        <w:tab/>
        <w:t>43</w:t>
      </w:r>
    </w:p>
    <w:p w:rsidR="00177C3F" w:rsidRPr="00B13892" w:rsidRDefault="00445791" w:rsidP="0043485C">
      <w:pPr>
        <w:pStyle w:val="Index1"/>
        <w:tabs>
          <w:tab w:val="right" w:leader="dot" w:pos="3727"/>
        </w:tabs>
        <w:rPr>
          <w:rFonts w:ascii="Arial" w:hAnsi="Arial" w:cs="Arial"/>
          <w:noProof/>
          <w:sz w:val="16"/>
          <w:szCs w:val="16"/>
        </w:rPr>
      </w:pPr>
      <w:r w:rsidRPr="00B13892">
        <w:rPr>
          <w:rFonts w:ascii="Arial" w:hAnsi="Arial" w:cs="Arial"/>
          <w:noProof/>
          <w:sz w:val="16"/>
          <w:szCs w:val="16"/>
        </w:rPr>
        <w:t>Reference Electrodes / Mastoid Placement</w:t>
      </w:r>
      <w:r w:rsidRPr="00B13892">
        <w:rPr>
          <w:rFonts w:ascii="Arial" w:hAnsi="Arial" w:cs="Arial"/>
          <w:noProof/>
          <w:sz w:val="16"/>
          <w:szCs w:val="16"/>
        </w:rPr>
        <w:tab/>
        <w:t>10</w:t>
      </w:r>
    </w:p>
    <w:p w:rsidR="00177C3F" w:rsidRDefault="00445791">
      <w:pPr>
        <w:pStyle w:val="Index1"/>
        <w:tabs>
          <w:tab w:val="right" w:leader="dot" w:pos="3727"/>
        </w:tabs>
        <w:rPr>
          <w:rFonts w:ascii="Arial" w:hAnsi="Arial" w:cs="Arial"/>
          <w:noProof/>
          <w:sz w:val="16"/>
          <w:szCs w:val="16"/>
        </w:rPr>
      </w:pPr>
      <w:r w:rsidRPr="00B13892">
        <w:rPr>
          <w:rFonts w:ascii="Arial" w:hAnsi="Arial" w:cs="Arial"/>
          <w:noProof/>
          <w:sz w:val="16"/>
          <w:szCs w:val="16"/>
        </w:rPr>
        <w:t>Remote Control</w:t>
      </w:r>
      <w:r w:rsidR="003F491A">
        <w:rPr>
          <w:rFonts w:ascii="Arial" w:hAnsi="Arial" w:cs="Arial"/>
          <w:noProof/>
          <w:sz w:val="16"/>
          <w:szCs w:val="16"/>
        </w:rPr>
        <w:t>, LCD Projector</w:t>
      </w:r>
      <w:r w:rsidR="008153C4">
        <w:rPr>
          <w:rFonts w:ascii="Arial" w:hAnsi="Arial" w:cs="Arial"/>
          <w:noProof/>
          <w:sz w:val="16"/>
          <w:szCs w:val="16"/>
        </w:rPr>
        <w:tab/>
        <w:t xml:space="preserve"> 22</w:t>
      </w:r>
    </w:p>
    <w:p w:rsidR="00575918" w:rsidRDefault="00575918">
      <w:pPr>
        <w:pStyle w:val="Index1"/>
        <w:tabs>
          <w:tab w:val="right" w:leader="dot" w:pos="3727"/>
        </w:tabs>
        <w:rPr>
          <w:rFonts w:ascii="Arial" w:hAnsi="Arial" w:cs="Arial"/>
          <w:noProof/>
          <w:sz w:val="16"/>
          <w:szCs w:val="16"/>
        </w:rPr>
      </w:pPr>
      <w:r>
        <w:rPr>
          <w:rFonts w:ascii="Arial" w:hAnsi="Arial" w:cs="Arial"/>
          <w:noProof/>
          <w:sz w:val="16"/>
          <w:szCs w:val="16"/>
        </w:rPr>
        <w:t>Remote Workstation</w:t>
      </w:r>
      <w:r>
        <w:rPr>
          <w:rFonts w:ascii="Arial" w:hAnsi="Arial" w:cs="Arial"/>
          <w:noProof/>
          <w:sz w:val="16"/>
          <w:szCs w:val="16"/>
        </w:rPr>
        <w:tab/>
        <w:t>52</w:t>
      </w:r>
    </w:p>
    <w:p w:rsidR="003F491A" w:rsidRDefault="003F491A">
      <w:pPr>
        <w:pStyle w:val="Index1"/>
        <w:tabs>
          <w:tab w:val="right" w:leader="dot" w:pos="3727"/>
        </w:tabs>
        <w:rPr>
          <w:rFonts w:ascii="Arial" w:hAnsi="Arial" w:cs="Arial"/>
          <w:noProof/>
          <w:sz w:val="16"/>
          <w:szCs w:val="16"/>
        </w:rPr>
      </w:pPr>
      <w:r>
        <w:rPr>
          <w:rFonts w:ascii="Arial" w:hAnsi="Arial" w:cs="Arial"/>
          <w:noProof/>
          <w:sz w:val="16"/>
          <w:szCs w:val="16"/>
        </w:rPr>
        <w:t>Response Pads</w:t>
      </w:r>
      <w:r w:rsidR="008153C4">
        <w:rPr>
          <w:rFonts w:ascii="Arial" w:hAnsi="Arial" w:cs="Arial"/>
          <w:noProof/>
          <w:sz w:val="16"/>
          <w:szCs w:val="16"/>
        </w:rPr>
        <w:tab/>
        <w:t>28</w:t>
      </w:r>
    </w:p>
    <w:p w:rsidR="003F491A" w:rsidRPr="00B13892" w:rsidRDefault="003F491A">
      <w:pPr>
        <w:pStyle w:val="Index1"/>
        <w:tabs>
          <w:tab w:val="right" w:leader="dot" w:pos="3727"/>
        </w:tabs>
        <w:rPr>
          <w:rFonts w:ascii="Arial" w:hAnsi="Arial" w:cs="Arial"/>
          <w:noProof/>
          <w:sz w:val="16"/>
          <w:szCs w:val="16"/>
        </w:rPr>
      </w:pPr>
      <w:r>
        <w:rPr>
          <w:rFonts w:ascii="Arial" w:hAnsi="Arial" w:cs="Arial"/>
          <w:noProof/>
          <w:sz w:val="16"/>
          <w:szCs w:val="16"/>
        </w:rPr>
        <w:t>Room Lighting</w:t>
      </w:r>
      <w:r w:rsidR="008153C4">
        <w:rPr>
          <w:rFonts w:ascii="Arial" w:hAnsi="Arial" w:cs="Arial"/>
          <w:noProof/>
          <w:sz w:val="16"/>
          <w:szCs w:val="16"/>
        </w:rPr>
        <w:tab/>
        <w:t>29</w:t>
      </w:r>
    </w:p>
    <w:p w:rsidR="00177C3F" w:rsidRDefault="00177C3F">
      <w:pPr>
        <w:pStyle w:val="IndexHeading"/>
        <w:keepNext/>
        <w:tabs>
          <w:tab w:val="right" w:leader="dot" w:pos="3727"/>
        </w:tabs>
        <w:rPr>
          <w:b w:val="0"/>
          <w:bCs w:val="0"/>
          <w:noProof/>
        </w:rPr>
      </w:pPr>
      <w:r>
        <w:rPr>
          <w:noProof/>
        </w:rPr>
        <w:t>S</w:t>
      </w:r>
    </w:p>
    <w:p w:rsidR="00575918" w:rsidRDefault="00575918">
      <w:pPr>
        <w:pStyle w:val="Index1"/>
        <w:tabs>
          <w:tab w:val="right" w:leader="dot" w:pos="3727"/>
        </w:tabs>
        <w:rPr>
          <w:rFonts w:ascii="Arial" w:hAnsi="Arial" w:cs="Arial"/>
          <w:noProof/>
          <w:sz w:val="16"/>
          <w:szCs w:val="16"/>
        </w:rPr>
      </w:pPr>
      <w:r>
        <w:rPr>
          <w:rFonts w:ascii="Arial" w:hAnsi="Arial" w:cs="Arial"/>
          <w:noProof/>
          <w:sz w:val="16"/>
          <w:szCs w:val="16"/>
        </w:rPr>
        <w:t>Sampling Rate</w:t>
      </w:r>
      <w:r>
        <w:rPr>
          <w:rFonts w:ascii="Arial" w:hAnsi="Arial" w:cs="Arial"/>
          <w:noProof/>
          <w:sz w:val="16"/>
          <w:szCs w:val="16"/>
        </w:rPr>
        <w:tab/>
        <w:t>43</w:t>
      </w:r>
    </w:p>
    <w:p w:rsidR="003F491A" w:rsidRDefault="003F491A">
      <w:pPr>
        <w:pStyle w:val="Index1"/>
        <w:tabs>
          <w:tab w:val="right" w:leader="dot" w:pos="3727"/>
        </w:tabs>
        <w:rPr>
          <w:rFonts w:ascii="Arial" w:hAnsi="Arial" w:cs="Arial"/>
          <w:noProof/>
          <w:sz w:val="16"/>
          <w:szCs w:val="16"/>
        </w:rPr>
      </w:pPr>
      <w:r w:rsidRPr="00445791">
        <w:rPr>
          <w:rFonts w:ascii="Arial" w:hAnsi="Arial" w:cs="Arial"/>
          <w:noProof/>
          <w:sz w:val="16"/>
          <w:szCs w:val="16"/>
        </w:rPr>
        <w:t>Screen</w:t>
      </w:r>
      <w:r>
        <w:rPr>
          <w:rFonts w:ascii="Arial" w:hAnsi="Arial" w:cs="Arial"/>
          <w:noProof/>
          <w:sz w:val="16"/>
          <w:szCs w:val="16"/>
        </w:rPr>
        <w:t xml:space="preserve"> Adjustment</w:t>
      </w:r>
      <w:r w:rsidRPr="00445791">
        <w:rPr>
          <w:rFonts w:ascii="Arial" w:hAnsi="Arial" w:cs="Arial"/>
          <w:noProof/>
          <w:sz w:val="16"/>
          <w:szCs w:val="16"/>
        </w:rPr>
        <w:tab/>
        <w:t>14, 19, 20, 21, 22, 36, 37, 45, 46</w:t>
      </w:r>
    </w:p>
    <w:p w:rsidR="003F491A" w:rsidRDefault="003F491A">
      <w:pPr>
        <w:pStyle w:val="Index1"/>
        <w:tabs>
          <w:tab w:val="right" w:leader="dot" w:pos="3727"/>
        </w:tabs>
        <w:rPr>
          <w:rFonts w:ascii="Arial" w:hAnsi="Arial" w:cs="Arial"/>
          <w:noProof/>
          <w:sz w:val="16"/>
          <w:szCs w:val="16"/>
        </w:rPr>
      </w:pPr>
      <w:r>
        <w:rPr>
          <w:rFonts w:ascii="Arial" w:hAnsi="Arial" w:cs="Arial"/>
          <w:noProof/>
          <w:sz w:val="16"/>
          <w:szCs w:val="16"/>
        </w:rPr>
        <w:t>Seat Recording</w:t>
      </w:r>
      <w:r w:rsidR="008153C4">
        <w:rPr>
          <w:rFonts w:ascii="Arial" w:hAnsi="Arial" w:cs="Arial"/>
          <w:noProof/>
          <w:sz w:val="16"/>
          <w:szCs w:val="16"/>
        </w:rPr>
        <w:tab/>
        <w:t>31</w:t>
      </w:r>
      <w:r w:rsidR="001D0BC7" w:rsidRPr="00872549">
        <w:rPr>
          <w:rFonts w:ascii="Arial" w:hAnsi="Arial" w:cs="Arial"/>
          <w:noProof/>
          <w:sz w:val="16"/>
          <w:szCs w:val="16"/>
        </w:rPr>
        <w:t>0</w:t>
      </w:r>
    </w:p>
    <w:p w:rsidR="003F491A" w:rsidRPr="00445791" w:rsidRDefault="003F491A">
      <w:pPr>
        <w:pStyle w:val="Index1"/>
        <w:tabs>
          <w:tab w:val="right" w:leader="dot" w:pos="3727"/>
        </w:tabs>
        <w:rPr>
          <w:rFonts w:ascii="Arial" w:hAnsi="Arial" w:cs="Arial"/>
          <w:noProof/>
          <w:sz w:val="16"/>
          <w:szCs w:val="16"/>
        </w:rPr>
      </w:pPr>
      <w:r>
        <w:rPr>
          <w:rFonts w:ascii="Arial" w:hAnsi="Arial" w:cs="Arial"/>
          <w:noProof/>
          <w:sz w:val="16"/>
          <w:szCs w:val="16"/>
        </w:rPr>
        <w:t>Sensory Threshold</w:t>
      </w:r>
      <w:r w:rsidR="008153C4">
        <w:rPr>
          <w:rFonts w:ascii="Arial" w:hAnsi="Arial" w:cs="Arial"/>
          <w:noProof/>
          <w:sz w:val="16"/>
          <w:szCs w:val="16"/>
        </w:rPr>
        <w:tab/>
        <w:t>27</w:t>
      </w:r>
    </w:p>
    <w:p w:rsidR="003F491A" w:rsidRPr="00445791" w:rsidRDefault="003F491A">
      <w:pPr>
        <w:pStyle w:val="Index1"/>
        <w:tabs>
          <w:tab w:val="right" w:leader="dot" w:pos="3727"/>
        </w:tabs>
        <w:rPr>
          <w:rFonts w:ascii="Arial" w:hAnsi="Arial" w:cs="Arial"/>
          <w:noProof/>
          <w:sz w:val="16"/>
          <w:szCs w:val="16"/>
        </w:rPr>
      </w:pPr>
      <w:r w:rsidRPr="00445791">
        <w:rPr>
          <w:rFonts w:ascii="Arial" w:hAnsi="Arial" w:cs="Arial"/>
          <w:noProof/>
          <w:sz w:val="16"/>
          <w:szCs w:val="16"/>
        </w:rPr>
        <w:t>Sharp L</w:t>
      </w:r>
      <w:r>
        <w:rPr>
          <w:rFonts w:ascii="Arial" w:hAnsi="Arial" w:cs="Arial"/>
          <w:noProof/>
          <w:sz w:val="16"/>
          <w:szCs w:val="16"/>
        </w:rPr>
        <w:t>CD</w:t>
      </w:r>
      <w:r w:rsidR="008153C4">
        <w:rPr>
          <w:rFonts w:ascii="Arial" w:hAnsi="Arial" w:cs="Arial"/>
          <w:noProof/>
          <w:sz w:val="16"/>
          <w:szCs w:val="16"/>
        </w:rPr>
        <w:t xml:space="preserve"> Projector System</w:t>
      </w:r>
      <w:r w:rsidR="008153C4">
        <w:rPr>
          <w:rFonts w:ascii="Arial" w:hAnsi="Arial" w:cs="Arial"/>
          <w:noProof/>
          <w:sz w:val="16"/>
          <w:szCs w:val="16"/>
        </w:rPr>
        <w:tab/>
        <w:t xml:space="preserve">18, 19, </w:t>
      </w:r>
      <w:r w:rsidRPr="00445791">
        <w:rPr>
          <w:rFonts w:ascii="Arial" w:hAnsi="Arial" w:cs="Arial"/>
          <w:noProof/>
          <w:sz w:val="16"/>
          <w:szCs w:val="16"/>
        </w:rPr>
        <w:t>3</w:t>
      </w:r>
      <w:r w:rsidR="008153C4">
        <w:rPr>
          <w:rFonts w:ascii="Arial" w:hAnsi="Arial" w:cs="Arial"/>
          <w:noProof/>
          <w:sz w:val="16"/>
          <w:szCs w:val="16"/>
        </w:rPr>
        <w:t>8</w:t>
      </w:r>
    </w:p>
    <w:p w:rsidR="003F491A" w:rsidRPr="00445791" w:rsidRDefault="003F491A">
      <w:pPr>
        <w:pStyle w:val="Index1"/>
        <w:tabs>
          <w:tab w:val="right" w:leader="dot" w:pos="3727"/>
        </w:tabs>
        <w:rPr>
          <w:rFonts w:ascii="Arial" w:hAnsi="Arial" w:cs="Arial"/>
          <w:noProof/>
          <w:sz w:val="16"/>
          <w:szCs w:val="16"/>
        </w:rPr>
      </w:pPr>
      <w:r w:rsidRPr="00445791">
        <w:rPr>
          <w:rFonts w:ascii="Arial" w:hAnsi="Arial" w:cs="Arial"/>
          <w:noProof/>
          <w:sz w:val="16"/>
          <w:szCs w:val="16"/>
        </w:rPr>
        <w:t>Shorting Plug</w:t>
      </w:r>
      <w:r w:rsidRPr="00445791">
        <w:rPr>
          <w:rFonts w:ascii="Arial" w:hAnsi="Arial" w:cs="Arial"/>
          <w:noProof/>
          <w:sz w:val="16"/>
          <w:szCs w:val="16"/>
        </w:rPr>
        <w:tab/>
        <w:t>31</w:t>
      </w:r>
    </w:p>
    <w:p w:rsidR="003F491A" w:rsidRDefault="003F491A">
      <w:pPr>
        <w:pStyle w:val="Index1"/>
        <w:tabs>
          <w:tab w:val="right" w:leader="dot" w:pos="3727"/>
        </w:tabs>
        <w:rPr>
          <w:rFonts w:ascii="Arial" w:hAnsi="Arial" w:cs="Arial"/>
          <w:noProof/>
          <w:sz w:val="16"/>
          <w:szCs w:val="16"/>
        </w:rPr>
      </w:pPr>
      <w:r w:rsidRPr="00445791">
        <w:rPr>
          <w:rFonts w:ascii="Arial" w:hAnsi="Arial" w:cs="Arial"/>
          <w:noProof/>
          <w:sz w:val="16"/>
          <w:szCs w:val="16"/>
        </w:rPr>
        <w:t>Side Rail</w:t>
      </w:r>
      <w:r w:rsidRPr="00445791">
        <w:rPr>
          <w:rFonts w:ascii="Arial" w:hAnsi="Arial" w:cs="Arial"/>
          <w:noProof/>
          <w:sz w:val="16"/>
          <w:szCs w:val="16"/>
        </w:rPr>
        <w:tab/>
        <w:t>36, 37</w:t>
      </w:r>
    </w:p>
    <w:p w:rsidR="00575918" w:rsidRPr="00445791" w:rsidRDefault="00575918">
      <w:pPr>
        <w:pStyle w:val="Index1"/>
        <w:tabs>
          <w:tab w:val="right" w:leader="dot" w:pos="3727"/>
        </w:tabs>
        <w:rPr>
          <w:rFonts w:ascii="Arial" w:hAnsi="Arial" w:cs="Arial"/>
          <w:noProof/>
          <w:sz w:val="16"/>
          <w:szCs w:val="16"/>
        </w:rPr>
      </w:pPr>
      <w:r>
        <w:rPr>
          <w:rFonts w:ascii="Arial" w:hAnsi="Arial" w:cs="Arial"/>
          <w:noProof/>
          <w:sz w:val="16"/>
          <w:szCs w:val="16"/>
        </w:rPr>
        <w:t>Signal Detection</w:t>
      </w:r>
      <w:r>
        <w:rPr>
          <w:rFonts w:ascii="Arial" w:hAnsi="Arial" w:cs="Arial"/>
          <w:noProof/>
          <w:sz w:val="16"/>
          <w:szCs w:val="16"/>
        </w:rPr>
        <w:tab/>
        <w:t>43</w:t>
      </w:r>
    </w:p>
    <w:p w:rsidR="003F491A" w:rsidRPr="00445791" w:rsidRDefault="003F491A">
      <w:pPr>
        <w:pStyle w:val="Index1"/>
        <w:tabs>
          <w:tab w:val="right" w:leader="dot" w:pos="3727"/>
        </w:tabs>
        <w:rPr>
          <w:rFonts w:ascii="Arial" w:hAnsi="Arial" w:cs="Arial"/>
          <w:noProof/>
          <w:sz w:val="16"/>
          <w:szCs w:val="16"/>
        </w:rPr>
      </w:pPr>
      <w:r>
        <w:rPr>
          <w:rFonts w:ascii="Arial" w:hAnsi="Arial" w:cs="Arial"/>
          <w:noProof/>
          <w:sz w:val="16"/>
          <w:szCs w:val="16"/>
        </w:rPr>
        <w:t xml:space="preserve">Silent Vision </w:t>
      </w:r>
      <w:r w:rsidRPr="00445791">
        <w:rPr>
          <w:rFonts w:ascii="Arial" w:hAnsi="Arial" w:cs="Arial"/>
          <w:noProof/>
          <w:sz w:val="16"/>
          <w:szCs w:val="16"/>
        </w:rPr>
        <w:t>Video Presentation System</w:t>
      </w:r>
      <w:r w:rsidRPr="00445791">
        <w:rPr>
          <w:rFonts w:ascii="Arial" w:hAnsi="Arial" w:cs="Arial"/>
          <w:noProof/>
          <w:sz w:val="16"/>
          <w:szCs w:val="16"/>
        </w:rPr>
        <w:tab/>
        <w:t>24</w:t>
      </w:r>
    </w:p>
    <w:p w:rsidR="003F491A" w:rsidRPr="00445791" w:rsidRDefault="003F491A">
      <w:pPr>
        <w:pStyle w:val="Index1"/>
        <w:tabs>
          <w:tab w:val="right" w:leader="dot" w:pos="3727"/>
        </w:tabs>
        <w:rPr>
          <w:rFonts w:ascii="Arial" w:hAnsi="Arial" w:cs="Arial"/>
          <w:noProof/>
          <w:sz w:val="16"/>
          <w:szCs w:val="16"/>
        </w:rPr>
      </w:pPr>
      <w:r w:rsidRPr="00445791">
        <w:rPr>
          <w:rFonts w:ascii="Arial" w:hAnsi="Arial" w:cs="Arial"/>
          <w:noProof/>
          <w:sz w:val="16"/>
          <w:szCs w:val="16"/>
        </w:rPr>
        <w:t>Silicone Tubes</w:t>
      </w:r>
      <w:r w:rsidR="001303B7">
        <w:rPr>
          <w:rFonts w:ascii="Arial" w:hAnsi="Arial" w:cs="Arial"/>
          <w:noProof/>
          <w:sz w:val="16"/>
          <w:szCs w:val="16"/>
        </w:rPr>
        <w:t>, Auditory</w:t>
      </w:r>
      <w:r w:rsidRPr="00445791">
        <w:rPr>
          <w:rFonts w:ascii="Arial" w:hAnsi="Arial" w:cs="Arial"/>
          <w:noProof/>
          <w:sz w:val="16"/>
          <w:szCs w:val="16"/>
        </w:rPr>
        <w:tab/>
        <w:t>25</w:t>
      </w:r>
    </w:p>
    <w:p w:rsidR="003F491A" w:rsidRPr="00445791" w:rsidRDefault="003F491A">
      <w:pPr>
        <w:pStyle w:val="Index1"/>
        <w:tabs>
          <w:tab w:val="right" w:leader="dot" w:pos="3727"/>
        </w:tabs>
        <w:rPr>
          <w:rFonts w:ascii="Arial" w:hAnsi="Arial" w:cs="Arial"/>
          <w:noProof/>
          <w:sz w:val="16"/>
          <w:szCs w:val="16"/>
        </w:rPr>
      </w:pPr>
      <w:r w:rsidRPr="00445791">
        <w:rPr>
          <w:rFonts w:ascii="Arial" w:hAnsi="Arial" w:cs="Arial"/>
          <w:noProof/>
          <w:sz w:val="16"/>
          <w:szCs w:val="16"/>
        </w:rPr>
        <w:t>Single Repetitive Stimulation</w:t>
      </w:r>
      <w:r w:rsidRPr="00445791">
        <w:rPr>
          <w:rFonts w:ascii="Arial" w:hAnsi="Arial" w:cs="Arial"/>
          <w:noProof/>
          <w:sz w:val="16"/>
          <w:szCs w:val="16"/>
        </w:rPr>
        <w:tab/>
        <w:t>26</w:t>
      </w:r>
    </w:p>
    <w:p w:rsidR="003F491A" w:rsidRDefault="003F491A">
      <w:pPr>
        <w:pStyle w:val="Index1"/>
        <w:tabs>
          <w:tab w:val="right" w:leader="dot" w:pos="3727"/>
        </w:tabs>
        <w:rPr>
          <w:rFonts w:ascii="Arial" w:hAnsi="Arial" w:cs="Arial"/>
          <w:i/>
          <w:noProof/>
          <w:sz w:val="16"/>
          <w:szCs w:val="16"/>
        </w:rPr>
      </w:pPr>
      <w:r w:rsidRPr="00445791">
        <w:rPr>
          <w:rFonts w:ascii="Arial" w:hAnsi="Arial" w:cs="Arial"/>
          <w:noProof/>
          <w:sz w:val="16"/>
          <w:szCs w:val="16"/>
        </w:rPr>
        <w:t>SIU</w:t>
      </w:r>
      <w:r w:rsidRPr="00445791">
        <w:rPr>
          <w:rFonts w:ascii="Arial" w:hAnsi="Arial" w:cs="Arial"/>
          <w:noProof/>
          <w:sz w:val="16"/>
          <w:szCs w:val="16"/>
        </w:rPr>
        <w:tab/>
      </w:r>
      <w:r w:rsidRPr="00912D2C">
        <w:rPr>
          <w:rFonts w:ascii="Arial" w:hAnsi="Arial" w:cs="Arial"/>
          <w:i/>
          <w:noProof/>
          <w:sz w:val="16"/>
          <w:szCs w:val="16"/>
        </w:rPr>
        <w:t>See Stimulus Isolation Unit</w:t>
      </w:r>
    </w:p>
    <w:p w:rsidR="003F491A" w:rsidRPr="00FB41B6" w:rsidRDefault="003F491A">
      <w:pPr>
        <w:pStyle w:val="Index1"/>
        <w:tabs>
          <w:tab w:val="right" w:leader="dot" w:pos="3727"/>
        </w:tabs>
        <w:rPr>
          <w:rFonts w:ascii="Arial" w:hAnsi="Arial" w:cs="Arial"/>
          <w:noProof/>
          <w:sz w:val="16"/>
          <w:szCs w:val="16"/>
        </w:rPr>
      </w:pPr>
      <w:r w:rsidRPr="00FB41B6">
        <w:rPr>
          <w:rFonts w:ascii="Arial" w:hAnsi="Arial" w:cs="Arial"/>
          <w:noProof/>
          <w:sz w:val="16"/>
          <w:szCs w:val="16"/>
        </w:rPr>
        <w:t xml:space="preserve">Skin </w:t>
      </w:r>
      <w:r>
        <w:rPr>
          <w:rFonts w:ascii="Arial" w:hAnsi="Arial" w:cs="Arial"/>
          <w:noProof/>
          <w:sz w:val="16"/>
          <w:szCs w:val="16"/>
        </w:rPr>
        <w:t>P</w:t>
      </w:r>
      <w:r w:rsidRPr="00FB41B6">
        <w:rPr>
          <w:rFonts w:ascii="Arial" w:hAnsi="Arial" w:cs="Arial"/>
          <w:noProof/>
          <w:sz w:val="16"/>
          <w:szCs w:val="16"/>
        </w:rPr>
        <w:t>r</w:t>
      </w:r>
      <w:r>
        <w:rPr>
          <w:rFonts w:ascii="Arial" w:hAnsi="Arial" w:cs="Arial"/>
          <w:noProof/>
          <w:sz w:val="16"/>
          <w:szCs w:val="16"/>
        </w:rPr>
        <w:t>ep</w:t>
      </w:r>
      <w:r w:rsidRPr="00445791">
        <w:rPr>
          <w:rFonts w:ascii="Arial" w:hAnsi="Arial" w:cs="Arial"/>
          <w:noProof/>
          <w:sz w:val="16"/>
          <w:szCs w:val="16"/>
        </w:rPr>
        <w:tab/>
      </w:r>
      <w:r>
        <w:rPr>
          <w:rFonts w:ascii="Arial" w:hAnsi="Arial" w:cs="Arial"/>
          <w:noProof/>
          <w:sz w:val="16"/>
          <w:szCs w:val="16"/>
        </w:rPr>
        <w:t>7</w:t>
      </w:r>
      <w:r w:rsidRPr="00445791">
        <w:rPr>
          <w:rFonts w:ascii="Arial" w:hAnsi="Arial" w:cs="Arial"/>
          <w:noProof/>
          <w:sz w:val="16"/>
          <w:szCs w:val="16"/>
        </w:rPr>
        <w:t xml:space="preserve">, </w:t>
      </w:r>
      <w:r>
        <w:rPr>
          <w:rFonts w:ascii="Arial" w:hAnsi="Arial" w:cs="Arial"/>
          <w:noProof/>
          <w:sz w:val="16"/>
          <w:szCs w:val="16"/>
        </w:rPr>
        <w:t>9</w:t>
      </w:r>
      <w:r w:rsidRPr="00445791">
        <w:rPr>
          <w:rFonts w:ascii="Arial" w:hAnsi="Arial" w:cs="Arial"/>
          <w:noProof/>
          <w:sz w:val="16"/>
          <w:szCs w:val="16"/>
        </w:rPr>
        <w:t>, 10, 1</w:t>
      </w:r>
      <w:r>
        <w:rPr>
          <w:rFonts w:ascii="Arial" w:hAnsi="Arial" w:cs="Arial"/>
          <w:noProof/>
          <w:sz w:val="16"/>
          <w:szCs w:val="16"/>
        </w:rPr>
        <w:t>5</w:t>
      </w:r>
    </w:p>
    <w:p w:rsidR="003F491A" w:rsidRPr="00445791" w:rsidRDefault="008153C4">
      <w:pPr>
        <w:pStyle w:val="Index1"/>
        <w:tabs>
          <w:tab w:val="right" w:leader="dot" w:pos="3727"/>
        </w:tabs>
        <w:rPr>
          <w:rFonts w:ascii="Arial" w:hAnsi="Arial" w:cs="Arial"/>
          <w:noProof/>
          <w:sz w:val="16"/>
          <w:szCs w:val="16"/>
        </w:rPr>
      </w:pPr>
      <w:r>
        <w:rPr>
          <w:rFonts w:ascii="Arial" w:hAnsi="Arial" w:cs="Arial"/>
          <w:noProof/>
          <w:sz w:val="16"/>
          <w:szCs w:val="16"/>
        </w:rPr>
        <w:t>Slow Boot</w:t>
      </w:r>
      <w:r>
        <w:rPr>
          <w:rFonts w:ascii="Arial" w:hAnsi="Arial" w:cs="Arial"/>
          <w:noProof/>
          <w:sz w:val="16"/>
          <w:szCs w:val="16"/>
        </w:rPr>
        <w:tab/>
        <w:t>52</w:t>
      </w:r>
    </w:p>
    <w:p w:rsidR="003F491A" w:rsidRPr="00445791" w:rsidRDefault="003F491A">
      <w:pPr>
        <w:pStyle w:val="Index1"/>
        <w:tabs>
          <w:tab w:val="right" w:leader="dot" w:pos="3727"/>
        </w:tabs>
        <w:rPr>
          <w:rFonts w:ascii="Arial" w:hAnsi="Arial" w:cs="Arial"/>
          <w:noProof/>
          <w:sz w:val="16"/>
          <w:szCs w:val="16"/>
        </w:rPr>
      </w:pPr>
      <w:r w:rsidRPr="00445791">
        <w:rPr>
          <w:rFonts w:ascii="Arial" w:hAnsi="Arial" w:cs="Arial"/>
          <w:noProof/>
          <w:sz w:val="16"/>
          <w:szCs w:val="16"/>
        </w:rPr>
        <w:t xml:space="preserve">Solid </w:t>
      </w:r>
      <w:r w:rsidR="008153C4">
        <w:rPr>
          <w:rFonts w:ascii="Arial" w:hAnsi="Arial" w:cs="Arial"/>
          <w:noProof/>
          <w:sz w:val="16"/>
          <w:szCs w:val="16"/>
        </w:rPr>
        <w:t>Yellow Dsq2010 And/Or Dsq2043</w:t>
      </w:r>
      <w:r w:rsidR="008153C4">
        <w:rPr>
          <w:rFonts w:ascii="Arial" w:hAnsi="Arial" w:cs="Arial"/>
          <w:noProof/>
          <w:sz w:val="16"/>
          <w:szCs w:val="16"/>
        </w:rPr>
        <w:tab/>
        <w:t>52</w:t>
      </w:r>
    </w:p>
    <w:p w:rsidR="003F491A" w:rsidRPr="00445791" w:rsidRDefault="008153C4">
      <w:pPr>
        <w:pStyle w:val="Index1"/>
        <w:tabs>
          <w:tab w:val="right" w:leader="dot" w:pos="3727"/>
        </w:tabs>
        <w:rPr>
          <w:rFonts w:ascii="Arial" w:hAnsi="Arial" w:cs="Arial"/>
          <w:noProof/>
          <w:sz w:val="16"/>
          <w:szCs w:val="16"/>
        </w:rPr>
      </w:pPr>
      <w:r>
        <w:rPr>
          <w:rFonts w:ascii="Arial" w:hAnsi="Arial" w:cs="Arial"/>
          <w:noProof/>
          <w:sz w:val="16"/>
          <w:szCs w:val="16"/>
        </w:rPr>
        <w:t>Solid Yellow Dsq2045</w:t>
      </w:r>
      <w:r>
        <w:rPr>
          <w:rFonts w:ascii="Arial" w:hAnsi="Arial" w:cs="Arial"/>
          <w:noProof/>
          <w:sz w:val="16"/>
          <w:szCs w:val="16"/>
        </w:rPr>
        <w:tab/>
        <w:t>52</w:t>
      </w:r>
    </w:p>
    <w:p w:rsidR="003F491A" w:rsidRPr="004B0BAE" w:rsidRDefault="003F491A">
      <w:pPr>
        <w:pStyle w:val="Index1"/>
        <w:tabs>
          <w:tab w:val="right" w:leader="dot" w:pos="3727"/>
        </w:tabs>
        <w:rPr>
          <w:rFonts w:ascii="Arial" w:hAnsi="Arial" w:cs="Arial"/>
          <w:noProof/>
          <w:sz w:val="16"/>
          <w:szCs w:val="16"/>
        </w:rPr>
      </w:pPr>
      <w:r w:rsidRPr="004B0BAE">
        <w:rPr>
          <w:rFonts w:ascii="Arial" w:hAnsi="Arial" w:cs="Arial"/>
          <w:noProof/>
          <w:sz w:val="16"/>
          <w:szCs w:val="16"/>
        </w:rPr>
        <w:t>Somatosensory / EMG Stimul</w:t>
      </w:r>
      <w:r w:rsidR="008153C4">
        <w:rPr>
          <w:rFonts w:ascii="Arial" w:hAnsi="Arial" w:cs="Arial"/>
          <w:noProof/>
          <w:sz w:val="16"/>
          <w:szCs w:val="16"/>
        </w:rPr>
        <w:t>us</w:t>
      </w:r>
      <w:r w:rsidR="008153C4">
        <w:rPr>
          <w:rFonts w:ascii="Arial" w:hAnsi="Arial" w:cs="Arial"/>
          <w:noProof/>
          <w:sz w:val="16"/>
          <w:szCs w:val="16"/>
        </w:rPr>
        <w:tab/>
      </w:r>
      <w:r w:rsidRPr="004B0BAE">
        <w:rPr>
          <w:rFonts w:ascii="Arial" w:hAnsi="Arial" w:cs="Arial"/>
          <w:noProof/>
          <w:sz w:val="16"/>
          <w:szCs w:val="16"/>
        </w:rPr>
        <w:t>26</w:t>
      </w:r>
    </w:p>
    <w:p w:rsidR="003F491A" w:rsidRPr="00445791" w:rsidRDefault="008153C4">
      <w:pPr>
        <w:pStyle w:val="Index1"/>
        <w:tabs>
          <w:tab w:val="right" w:leader="dot" w:pos="3727"/>
        </w:tabs>
        <w:rPr>
          <w:rFonts w:ascii="Arial" w:hAnsi="Arial" w:cs="Arial"/>
          <w:noProof/>
          <w:sz w:val="16"/>
          <w:szCs w:val="16"/>
        </w:rPr>
      </w:pPr>
      <w:r>
        <w:rPr>
          <w:rFonts w:ascii="Arial" w:hAnsi="Arial" w:cs="Arial"/>
          <w:noProof/>
          <w:sz w:val="16"/>
          <w:szCs w:val="16"/>
        </w:rPr>
        <w:t>Sony VCR</w:t>
      </w:r>
      <w:r>
        <w:rPr>
          <w:rFonts w:ascii="Arial" w:hAnsi="Arial" w:cs="Arial"/>
          <w:noProof/>
          <w:sz w:val="16"/>
          <w:szCs w:val="16"/>
        </w:rPr>
        <w:tab/>
        <w:t>41</w:t>
      </w:r>
    </w:p>
    <w:p w:rsidR="003F491A" w:rsidRDefault="003F491A">
      <w:pPr>
        <w:pStyle w:val="Index1"/>
        <w:tabs>
          <w:tab w:val="right" w:leader="dot" w:pos="3727"/>
        </w:tabs>
        <w:rPr>
          <w:rFonts w:ascii="Arial" w:hAnsi="Arial" w:cs="Arial"/>
          <w:noProof/>
          <w:sz w:val="16"/>
          <w:szCs w:val="16"/>
        </w:rPr>
      </w:pPr>
      <w:r w:rsidRPr="00445791">
        <w:rPr>
          <w:rFonts w:ascii="Arial" w:hAnsi="Arial" w:cs="Arial"/>
          <w:noProof/>
          <w:sz w:val="16"/>
          <w:szCs w:val="16"/>
        </w:rPr>
        <w:t>Soundblaster</w:t>
      </w:r>
      <w:r w:rsidRPr="00445791">
        <w:rPr>
          <w:rFonts w:ascii="Arial" w:hAnsi="Arial" w:cs="Arial"/>
          <w:noProof/>
          <w:sz w:val="16"/>
          <w:szCs w:val="16"/>
        </w:rPr>
        <w:tab/>
        <w:t>25</w:t>
      </w:r>
    </w:p>
    <w:p w:rsidR="00B82310" w:rsidRDefault="00B82310">
      <w:pPr>
        <w:pStyle w:val="Index1"/>
        <w:tabs>
          <w:tab w:val="right" w:leader="dot" w:pos="3727"/>
        </w:tabs>
        <w:rPr>
          <w:rFonts w:ascii="Arial" w:hAnsi="Arial" w:cs="Arial"/>
          <w:noProof/>
          <w:sz w:val="16"/>
          <w:szCs w:val="16"/>
        </w:rPr>
      </w:pPr>
      <w:r>
        <w:rPr>
          <w:rFonts w:ascii="Arial" w:hAnsi="Arial" w:cs="Arial"/>
          <w:noProof/>
          <w:sz w:val="16"/>
          <w:szCs w:val="16"/>
        </w:rPr>
        <w:t>Sound Level Meter</w:t>
      </w:r>
      <w:r>
        <w:rPr>
          <w:rFonts w:ascii="Arial" w:hAnsi="Arial" w:cs="Arial"/>
          <w:noProof/>
          <w:sz w:val="16"/>
          <w:szCs w:val="16"/>
        </w:rPr>
        <w:tab/>
        <w:t>25</w:t>
      </w:r>
    </w:p>
    <w:p w:rsidR="00575918" w:rsidRDefault="00575918">
      <w:pPr>
        <w:pStyle w:val="Index1"/>
        <w:tabs>
          <w:tab w:val="right" w:leader="dot" w:pos="3727"/>
        </w:tabs>
        <w:rPr>
          <w:rFonts w:ascii="Arial" w:hAnsi="Arial" w:cs="Arial"/>
          <w:noProof/>
          <w:sz w:val="16"/>
          <w:szCs w:val="16"/>
        </w:rPr>
      </w:pPr>
      <w:r>
        <w:rPr>
          <w:rFonts w:ascii="Arial" w:hAnsi="Arial" w:cs="Arial"/>
          <w:noProof/>
          <w:sz w:val="16"/>
          <w:szCs w:val="16"/>
        </w:rPr>
        <w:t>Squid</w:t>
      </w:r>
      <w:r>
        <w:rPr>
          <w:rFonts w:ascii="Arial" w:hAnsi="Arial" w:cs="Arial"/>
          <w:noProof/>
          <w:sz w:val="16"/>
          <w:szCs w:val="16"/>
        </w:rPr>
        <w:tab/>
        <w:t>51, 52</w:t>
      </w:r>
    </w:p>
    <w:p w:rsidR="00D25DFA" w:rsidRPr="00445791" w:rsidRDefault="00D25DFA">
      <w:pPr>
        <w:pStyle w:val="Index1"/>
        <w:tabs>
          <w:tab w:val="right" w:leader="dot" w:pos="3727"/>
        </w:tabs>
        <w:rPr>
          <w:rFonts w:ascii="Arial" w:hAnsi="Arial" w:cs="Arial"/>
          <w:noProof/>
          <w:sz w:val="16"/>
          <w:szCs w:val="16"/>
        </w:rPr>
      </w:pPr>
      <w:r>
        <w:rPr>
          <w:rFonts w:ascii="Arial" w:hAnsi="Arial" w:cs="Arial"/>
          <w:noProof/>
          <w:sz w:val="16"/>
          <w:szCs w:val="16"/>
        </w:rPr>
        <w:t>Stabilizing Head Cuff</w:t>
      </w:r>
      <w:r>
        <w:rPr>
          <w:rFonts w:ascii="Arial" w:hAnsi="Arial" w:cs="Arial"/>
          <w:noProof/>
          <w:sz w:val="16"/>
          <w:szCs w:val="16"/>
        </w:rPr>
        <w:tab/>
        <w:t>32</w:t>
      </w:r>
    </w:p>
    <w:p w:rsidR="003F491A" w:rsidRDefault="008153C4">
      <w:pPr>
        <w:pStyle w:val="Index1"/>
        <w:tabs>
          <w:tab w:val="right" w:leader="dot" w:pos="3727"/>
        </w:tabs>
        <w:rPr>
          <w:rFonts w:ascii="Arial" w:hAnsi="Arial" w:cs="Arial"/>
          <w:noProof/>
          <w:sz w:val="16"/>
          <w:szCs w:val="16"/>
        </w:rPr>
      </w:pPr>
      <w:r>
        <w:rPr>
          <w:rFonts w:ascii="Arial" w:hAnsi="Arial" w:cs="Arial"/>
          <w:noProof/>
          <w:sz w:val="16"/>
          <w:szCs w:val="16"/>
        </w:rPr>
        <w:t>Step Stool</w:t>
      </w:r>
      <w:r>
        <w:rPr>
          <w:rFonts w:ascii="Arial" w:hAnsi="Arial" w:cs="Arial"/>
          <w:noProof/>
          <w:sz w:val="16"/>
          <w:szCs w:val="16"/>
        </w:rPr>
        <w:tab/>
        <w:t>38</w:t>
      </w:r>
    </w:p>
    <w:p w:rsidR="00B82310" w:rsidRDefault="00B82310">
      <w:pPr>
        <w:pStyle w:val="Index1"/>
        <w:tabs>
          <w:tab w:val="right" w:leader="dot" w:pos="3727"/>
        </w:tabs>
        <w:rPr>
          <w:rFonts w:ascii="Arial" w:hAnsi="Arial" w:cs="Arial"/>
          <w:noProof/>
          <w:sz w:val="16"/>
          <w:szCs w:val="16"/>
        </w:rPr>
      </w:pPr>
      <w:r>
        <w:rPr>
          <w:rFonts w:ascii="Arial" w:hAnsi="Arial" w:cs="Arial"/>
          <w:noProof/>
          <w:sz w:val="16"/>
          <w:szCs w:val="16"/>
        </w:rPr>
        <w:t>Stereo Amplifier</w:t>
      </w:r>
      <w:r>
        <w:rPr>
          <w:rFonts w:ascii="Arial" w:hAnsi="Arial" w:cs="Arial"/>
          <w:noProof/>
          <w:sz w:val="16"/>
          <w:szCs w:val="16"/>
        </w:rPr>
        <w:tab/>
        <w:t>25</w:t>
      </w:r>
    </w:p>
    <w:p w:rsidR="00575918" w:rsidRPr="00445791" w:rsidRDefault="00575918">
      <w:pPr>
        <w:pStyle w:val="Index1"/>
        <w:tabs>
          <w:tab w:val="right" w:leader="dot" w:pos="3727"/>
        </w:tabs>
        <w:rPr>
          <w:rFonts w:ascii="Arial" w:hAnsi="Arial" w:cs="Arial"/>
          <w:noProof/>
          <w:sz w:val="16"/>
          <w:szCs w:val="16"/>
        </w:rPr>
      </w:pPr>
      <w:r>
        <w:rPr>
          <w:rFonts w:ascii="Arial" w:hAnsi="Arial" w:cs="Arial"/>
          <w:noProof/>
          <w:sz w:val="16"/>
          <w:szCs w:val="16"/>
        </w:rPr>
        <w:t>Stimulus Computer</w:t>
      </w:r>
      <w:r w:rsidR="00836FD4">
        <w:rPr>
          <w:rFonts w:ascii="Arial" w:hAnsi="Arial" w:cs="Arial"/>
          <w:noProof/>
          <w:sz w:val="16"/>
          <w:szCs w:val="16"/>
        </w:rPr>
        <w:tab/>
        <w:t>47</w:t>
      </w:r>
    </w:p>
    <w:p w:rsidR="003F491A" w:rsidRDefault="008153C4">
      <w:pPr>
        <w:pStyle w:val="Index1"/>
        <w:tabs>
          <w:tab w:val="right" w:leader="dot" w:pos="3727"/>
        </w:tabs>
        <w:rPr>
          <w:rFonts w:ascii="Arial" w:hAnsi="Arial" w:cs="Arial"/>
          <w:noProof/>
          <w:sz w:val="16"/>
          <w:szCs w:val="16"/>
        </w:rPr>
      </w:pPr>
      <w:r>
        <w:rPr>
          <w:rFonts w:ascii="Arial" w:hAnsi="Arial" w:cs="Arial"/>
          <w:noProof/>
          <w:sz w:val="16"/>
          <w:szCs w:val="16"/>
        </w:rPr>
        <w:t>Stimulus / Response Equipment</w:t>
      </w:r>
      <w:r>
        <w:rPr>
          <w:rFonts w:ascii="Arial" w:hAnsi="Arial" w:cs="Arial"/>
          <w:noProof/>
          <w:sz w:val="16"/>
          <w:szCs w:val="16"/>
        </w:rPr>
        <w:tab/>
        <w:t>2</w:t>
      </w:r>
      <w:r w:rsidR="003F491A" w:rsidRPr="00437E73">
        <w:rPr>
          <w:rFonts w:ascii="Arial" w:hAnsi="Arial" w:cs="Arial"/>
          <w:noProof/>
          <w:sz w:val="16"/>
          <w:szCs w:val="16"/>
        </w:rPr>
        <w:t>8</w:t>
      </w:r>
      <w:r w:rsidR="00575918">
        <w:rPr>
          <w:rFonts w:ascii="Arial" w:hAnsi="Arial" w:cs="Arial"/>
          <w:noProof/>
          <w:sz w:val="16"/>
          <w:szCs w:val="16"/>
        </w:rPr>
        <w:t>, 44</w:t>
      </w:r>
    </w:p>
    <w:p w:rsidR="003F491A" w:rsidRDefault="003F491A">
      <w:pPr>
        <w:pStyle w:val="Index1"/>
        <w:tabs>
          <w:tab w:val="right" w:leader="dot" w:pos="3727"/>
        </w:tabs>
        <w:rPr>
          <w:rFonts w:ascii="Arial" w:hAnsi="Arial" w:cs="Arial"/>
          <w:noProof/>
          <w:sz w:val="16"/>
          <w:szCs w:val="16"/>
        </w:rPr>
      </w:pPr>
      <w:r w:rsidRPr="00437E73">
        <w:rPr>
          <w:rFonts w:ascii="Arial" w:hAnsi="Arial" w:cs="Arial"/>
          <w:noProof/>
          <w:sz w:val="16"/>
          <w:szCs w:val="16"/>
        </w:rPr>
        <w:t>Stimulus Isolation Unit</w:t>
      </w:r>
      <w:r w:rsidRPr="00437E73">
        <w:rPr>
          <w:rFonts w:ascii="Arial" w:hAnsi="Arial" w:cs="Arial"/>
          <w:noProof/>
          <w:sz w:val="16"/>
          <w:szCs w:val="16"/>
        </w:rPr>
        <w:tab/>
        <w:t>27</w:t>
      </w:r>
    </w:p>
    <w:p w:rsidR="00D25DFA" w:rsidRPr="00437E73" w:rsidRDefault="00D25DFA">
      <w:pPr>
        <w:pStyle w:val="Index1"/>
        <w:tabs>
          <w:tab w:val="right" w:leader="dot" w:pos="3727"/>
        </w:tabs>
        <w:rPr>
          <w:rFonts w:ascii="Arial" w:hAnsi="Arial" w:cs="Arial"/>
          <w:noProof/>
          <w:sz w:val="16"/>
          <w:szCs w:val="16"/>
        </w:rPr>
      </w:pPr>
      <w:r>
        <w:rPr>
          <w:rFonts w:ascii="Arial" w:hAnsi="Arial" w:cs="Arial"/>
          <w:noProof/>
          <w:sz w:val="16"/>
          <w:szCs w:val="16"/>
        </w:rPr>
        <w:t>Stimulus Screen</w:t>
      </w:r>
      <w:r>
        <w:rPr>
          <w:rFonts w:ascii="Arial" w:hAnsi="Arial" w:cs="Arial"/>
          <w:noProof/>
          <w:sz w:val="16"/>
          <w:szCs w:val="16"/>
        </w:rPr>
        <w:tab/>
        <w:t>21</w:t>
      </w:r>
    </w:p>
    <w:p w:rsidR="003F491A" w:rsidRDefault="003F491A">
      <w:pPr>
        <w:pStyle w:val="Index1"/>
        <w:tabs>
          <w:tab w:val="right" w:leader="dot" w:pos="3727"/>
        </w:tabs>
        <w:rPr>
          <w:rFonts w:ascii="Arial" w:hAnsi="Arial" w:cs="Arial"/>
          <w:noProof/>
          <w:sz w:val="16"/>
          <w:szCs w:val="16"/>
        </w:rPr>
      </w:pPr>
      <w:r>
        <w:rPr>
          <w:rFonts w:ascii="Arial" w:hAnsi="Arial" w:cs="Arial"/>
          <w:noProof/>
          <w:sz w:val="16"/>
          <w:szCs w:val="16"/>
        </w:rPr>
        <w:t>Stimulus Software</w:t>
      </w:r>
      <w:r w:rsidR="008153C4">
        <w:rPr>
          <w:rFonts w:ascii="Arial" w:hAnsi="Arial" w:cs="Arial"/>
          <w:noProof/>
          <w:sz w:val="16"/>
          <w:szCs w:val="16"/>
        </w:rPr>
        <w:tab/>
        <w:t>25</w:t>
      </w:r>
    </w:p>
    <w:p w:rsidR="008153C4" w:rsidRPr="00437E73" w:rsidRDefault="008153C4">
      <w:pPr>
        <w:pStyle w:val="Index1"/>
        <w:tabs>
          <w:tab w:val="right" w:leader="dot" w:pos="3727"/>
        </w:tabs>
        <w:rPr>
          <w:rFonts w:ascii="Arial" w:hAnsi="Arial" w:cs="Arial"/>
          <w:noProof/>
          <w:sz w:val="16"/>
          <w:szCs w:val="16"/>
        </w:rPr>
      </w:pPr>
      <w:r>
        <w:rPr>
          <w:rFonts w:ascii="Arial" w:hAnsi="Arial" w:cs="Arial"/>
          <w:noProof/>
          <w:sz w:val="16"/>
          <w:szCs w:val="16"/>
        </w:rPr>
        <w:t>Stimulus Workstation</w:t>
      </w:r>
      <w:r>
        <w:rPr>
          <w:rFonts w:ascii="Arial" w:hAnsi="Arial" w:cs="Arial"/>
          <w:noProof/>
          <w:sz w:val="16"/>
          <w:szCs w:val="16"/>
        </w:rPr>
        <w:tab/>
        <w:t>45</w:t>
      </w:r>
    </w:p>
    <w:p w:rsidR="003F491A" w:rsidRPr="00437E73" w:rsidRDefault="003F491A">
      <w:pPr>
        <w:pStyle w:val="Index1"/>
        <w:tabs>
          <w:tab w:val="right" w:leader="dot" w:pos="3727"/>
        </w:tabs>
        <w:rPr>
          <w:rFonts w:ascii="Arial" w:hAnsi="Arial" w:cs="Arial"/>
          <w:noProof/>
          <w:sz w:val="16"/>
          <w:szCs w:val="16"/>
        </w:rPr>
      </w:pPr>
      <w:r w:rsidRPr="00437E73">
        <w:rPr>
          <w:rFonts w:ascii="Arial" w:hAnsi="Arial" w:cs="Arial"/>
          <w:noProof/>
          <w:sz w:val="16"/>
          <w:szCs w:val="16"/>
        </w:rPr>
        <w:t>Stylus Pen</w:t>
      </w:r>
      <w:r>
        <w:rPr>
          <w:rFonts w:ascii="Arial" w:hAnsi="Arial" w:cs="Arial"/>
          <w:noProof/>
          <w:sz w:val="16"/>
          <w:szCs w:val="16"/>
        </w:rPr>
        <w:t>, Polhemus</w:t>
      </w:r>
      <w:r w:rsidRPr="00437E73">
        <w:rPr>
          <w:rFonts w:ascii="Arial" w:hAnsi="Arial" w:cs="Arial"/>
          <w:noProof/>
          <w:sz w:val="16"/>
          <w:szCs w:val="16"/>
        </w:rPr>
        <w:tab/>
        <w:t>13</w:t>
      </w:r>
      <w:r w:rsidR="008153C4">
        <w:rPr>
          <w:rFonts w:ascii="Arial" w:hAnsi="Arial" w:cs="Arial"/>
          <w:noProof/>
          <w:sz w:val="16"/>
          <w:szCs w:val="16"/>
        </w:rPr>
        <w:t>, 14</w:t>
      </w:r>
    </w:p>
    <w:p w:rsidR="003F491A" w:rsidRPr="00445791" w:rsidRDefault="003F491A">
      <w:pPr>
        <w:pStyle w:val="Index1"/>
        <w:tabs>
          <w:tab w:val="right" w:leader="dot" w:pos="3727"/>
        </w:tabs>
        <w:rPr>
          <w:rFonts w:ascii="Arial" w:hAnsi="Arial" w:cs="Arial"/>
          <w:noProof/>
          <w:sz w:val="16"/>
          <w:szCs w:val="16"/>
        </w:rPr>
      </w:pPr>
      <w:r w:rsidRPr="00437E73">
        <w:rPr>
          <w:rFonts w:ascii="Arial" w:hAnsi="Arial" w:cs="Arial"/>
          <w:noProof/>
          <w:sz w:val="16"/>
          <w:szCs w:val="16"/>
        </w:rPr>
        <w:t>Subject Clean Up</w:t>
      </w:r>
      <w:r w:rsidR="008153C4">
        <w:rPr>
          <w:rFonts w:ascii="Arial" w:hAnsi="Arial" w:cs="Arial"/>
          <w:noProof/>
          <w:sz w:val="16"/>
          <w:szCs w:val="16"/>
        </w:rPr>
        <w:tab/>
        <w:t>49, 50</w:t>
      </w:r>
    </w:p>
    <w:p w:rsidR="003F491A" w:rsidRPr="00445791" w:rsidRDefault="003F491A">
      <w:pPr>
        <w:pStyle w:val="Index1"/>
        <w:tabs>
          <w:tab w:val="right" w:leader="dot" w:pos="3727"/>
        </w:tabs>
        <w:rPr>
          <w:rFonts w:ascii="Arial" w:hAnsi="Arial" w:cs="Arial"/>
          <w:noProof/>
          <w:sz w:val="16"/>
          <w:szCs w:val="16"/>
        </w:rPr>
      </w:pPr>
      <w:r w:rsidRPr="00445791">
        <w:rPr>
          <w:rFonts w:ascii="Arial" w:hAnsi="Arial" w:cs="Arial"/>
          <w:noProof/>
          <w:color w:val="000000"/>
          <w:sz w:val="16"/>
          <w:szCs w:val="16"/>
        </w:rPr>
        <w:t>Subject Monitoring Inside The MSR</w:t>
      </w:r>
      <w:r w:rsidR="008153C4">
        <w:rPr>
          <w:rFonts w:ascii="Arial" w:hAnsi="Arial" w:cs="Arial"/>
          <w:noProof/>
          <w:sz w:val="16"/>
          <w:szCs w:val="16"/>
        </w:rPr>
        <w:tab/>
        <w:t>39, 40, 41</w:t>
      </w:r>
    </w:p>
    <w:p w:rsidR="003F491A" w:rsidRDefault="003F491A">
      <w:pPr>
        <w:pStyle w:val="Index1"/>
        <w:tabs>
          <w:tab w:val="right" w:leader="dot" w:pos="3727"/>
        </w:tabs>
        <w:rPr>
          <w:rFonts w:ascii="Arial" w:hAnsi="Arial" w:cs="Arial"/>
          <w:noProof/>
          <w:sz w:val="16"/>
          <w:szCs w:val="16"/>
        </w:rPr>
      </w:pPr>
      <w:r w:rsidRPr="00445791">
        <w:rPr>
          <w:rFonts w:ascii="Arial" w:hAnsi="Arial" w:cs="Arial"/>
          <w:noProof/>
          <w:sz w:val="16"/>
          <w:szCs w:val="16"/>
        </w:rPr>
        <w:t>Subject Prep</w:t>
      </w:r>
      <w:r w:rsidRPr="00445791">
        <w:rPr>
          <w:rFonts w:ascii="Arial" w:hAnsi="Arial" w:cs="Arial"/>
          <w:noProof/>
          <w:sz w:val="16"/>
          <w:szCs w:val="16"/>
        </w:rPr>
        <w:tab/>
        <w:t>5</w:t>
      </w:r>
    </w:p>
    <w:p w:rsidR="003F491A" w:rsidRPr="00445791" w:rsidRDefault="003F491A">
      <w:pPr>
        <w:pStyle w:val="Index1"/>
        <w:tabs>
          <w:tab w:val="right" w:leader="dot" w:pos="3727"/>
        </w:tabs>
        <w:rPr>
          <w:rFonts w:ascii="Arial" w:hAnsi="Arial" w:cs="Arial"/>
          <w:noProof/>
          <w:sz w:val="16"/>
          <w:szCs w:val="16"/>
        </w:rPr>
      </w:pPr>
      <w:r>
        <w:rPr>
          <w:rFonts w:ascii="Arial" w:hAnsi="Arial" w:cs="Arial"/>
          <w:noProof/>
          <w:sz w:val="16"/>
          <w:szCs w:val="16"/>
        </w:rPr>
        <w:t>Supine Recording</w:t>
      </w:r>
      <w:r w:rsidR="008153C4">
        <w:rPr>
          <w:rFonts w:ascii="Arial" w:hAnsi="Arial" w:cs="Arial"/>
          <w:noProof/>
          <w:sz w:val="16"/>
          <w:szCs w:val="16"/>
        </w:rPr>
        <w:tab/>
        <w:t>36</w:t>
      </w:r>
    </w:p>
    <w:p w:rsidR="00177C3F" w:rsidRDefault="00177C3F">
      <w:pPr>
        <w:pStyle w:val="IndexHeading"/>
        <w:keepNext/>
        <w:tabs>
          <w:tab w:val="right" w:leader="dot" w:pos="3727"/>
        </w:tabs>
        <w:rPr>
          <w:b w:val="0"/>
          <w:bCs w:val="0"/>
          <w:noProof/>
        </w:rPr>
      </w:pPr>
      <w:r>
        <w:rPr>
          <w:noProof/>
        </w:rPr>
        <w:t>T</w:t>
      </w:r>
    </w:p>
    <w:p w:rsidR="00575918" w:rsidRDefault="00575918">
      <w:pPr>
        <w:pStyle w:val="Index1"/>
        <w:tabs>
          <w:tab w:val="right" w:leader="dot" w:pos="3727"/>
        </w:tabs>
        <w:rPr>
          <w:rFonts w:ascii="Arial" w:hAnsi="Arial" w:cs="Arial"/>
          <w:noProof/>
          <w:sz w:val="16"/>
          <w:szCs w:val="16"/>
        </w:rPr>
      </w:pPr>
      <w:r>
        <w:rPr>
          <w:rFonts w:ascii="Arial" w:hAnsi="Arial" w:cs="Arial"/>
          <w:noProof/>
          <w:sz w:val="16"/>
          <w:szCs w:val="16"/>
        </w:rPr>
        <w:t>Tako</w:t>
      </w:r>
      <w:r w:rsidRPr="00872549">
        <w:rPr>
          <w:rFonts w:ascii="Arial" w:hAnsi="Arial" w:cs="Arial"/>
          <w:noProof/>
          <w:sz w:val="16"/>
          <w:szCs w:val="16"/>
        </w:rPr>
        <w:tab/>
        <w:t>50</w:t>
      </w:r>
      <w:r>
        <w:rPr>
          <w:rFonts w:ascii="Arial" w:hAnsi="Arial" w:cs="Arial"/>
          <w:noProof/>
          <w:sz w:val="16"/>
          <w:szCs w:val="16"/>
        </w:rPr>
        <w:t>, 51</w:t>
      </w:r>
    </w:p>
    <w:p w:rsidR="00177C3F" w:rsidRDefault="00445791">
      <w:pPr>
        <w:pStyle w:val="Index1"/>
        <w:tabs>
          <w:tab w:val="right" w:leader="dot" w:pos="3727"/>
        </w:tabs>
        <w:rPr>
          <w:rFonts w:ascii="Arial" w:hAnsi="Arial" w:cs="Arial"/>
          <w:noProof/>
          <w:sz w:val="16"/>
          <w:szCs w:val="16"/>
        </w:rPr>
      </w:pPr>
      <w:r w:rsidRPr="00445791">
        <w:rPr>
          <w:rFonts w:ascii="Arial" w:hAnsi="Arial" w:cs="Arial"/>
          <w:noProof/>
          <w:sz w:val="16"/>
          <w:szCs w:val="16"/>
        </w:rPr>
        <w:t>Telescoping Screen Arm</w:t>
      </w:r>
      <w:r w:rsidRPr="00445791">
        <w:rPr>
          <w:rFonts w:ascii="Arial" w:hAnsi="Arial" w:cs="Arial"/>
          <w:noProof/>
          <w:sz w:val="16"/>
          <w:szCs w:val="16"/>
        </w:rPr>
        <w:tab/>
        <w:t>21</w:t>
      </w:r>
    </w:p>
    <w:p w:rsidR="005D091D" w:rsidRPr="00445791" w:rsidRDefault="00F77572">
      <w:pPr>
        <w:pStyle w:val="Index1"/>
        <w:tabs>
          <w:tab w:val="right" w:leader="dot" w:pos="3727"/>
        </w:tabs>
        <w:rPr>
          <w:rFonts w:ascii="Arial" w:hAnsi="Arial" w:cs="Arial"/>
          <w:noProof/>
          <w:sz w:val="16"/>
          <w:szCs w:val="16"/>
        </w:rPr>
      </w:pPr>
      <w:r>
        <w:rPr>
          <w:rFonts w:ascii="Arial" w:hAnsi="Arial" w:cs="Arial"/>
          <w:noProof/>
          <w:sz w:val="16"/>
          <w:szCs w:val="16"/>
        </w:rPr>
        <w:t>Tilt Adjust</w:t>
      </w:r>
      <w:r w:rsidR="005D091D">
        <w:rPr>
          <w:rFonts w:ascii="Arial" w:hAnsi="Arial" w:cs="Arial"/>
          <w:noProof/>
          <w:sz w:val="16"/>
          <w:szCs w:val="16"/>
        </w:rPr>
        <w:t xml:space="preserve"> Valve, Chair</w:t>
      </w:r>
      <w:r w:rsidR="005D091D">
        <w:rPr>
          <w:rFonts w:ascii="Arial" w:hAnsi="Arial" w:cs="Arial"/>
          <w:noProof/>
          <w:sz w:val="16"/>
          <w:szCs w:val="16"/>
        </w:rPr>
        <w:tab/>
        <w:t>34</w:t>
      </w:r>
    </w:p>
    <w:p w:rsidR="00177C3F" w:rsidRPr="00445791" w:rsidRDefault="00D73CBC">
      <w:pPr>
        <w:pStyle w:val="Index1"/>
        <w:tabs>
          <w:tab w:val="right" w:leader="dot" w:pos="3727"/>
        </w:tabs>
        <w:rPr>
          <w:rFonts w:ascii="Arial" w:hAnsi="Arial" w:cs="Arial"/>
          <w:noProof/>
          <w:sz w:val="16"/>
          <w:szCs w:val="16"/>
        </w:rPr>
      </w:pPr>
      <w:r>
        <w:rPr>
          <w:rFonts w:ascii="Arial" w:hAnsi="Arial" w:cs="Arial"/>
          <w:noProof/>
          <w:sz w:val="16"/>
          <w:szCs w:val="16"/>
        </w:rPr>
        <w:t>Time Display Box</w:t>
      </w:r>
      <w:r>
        <w:rPr>
          <w:rFonts w:ascii="Arial" w:hAnsi="Arial" w:cs="Arial"/>
          <w:noProof/>
          <w:sz w:val="16"/>
          <w:szCs w:val="16"/>
        </w:rPr>
        <w:tab/>
      </w:r>
      <w:r w:rsidR="00445791" w:rsidRPr="00445791">
        <w:rPr>
          <w:rFonts w:ascii="Arial" w:hAnsi="Arial" w:cs="Arial"/>
          <w:noProof/>
          <w:sz w:val="16"/>
          <w:szCs w:val="16"/>
        </w:rPr>
        <w:t>41</w:t>
      </w:r>
    </w:p>
    <w:p w:rsidR="00177C3F" w:rsidRPr="00445791" w:rsidRDefault="00D73CBC">
      <w:pPr>
        <w:pStyle w:val="Index1"/>
        <w:tabs>
          <w:tab w:val="right" w:leader="dot" w:pos="3727"/>
        </w:tabs>
        <w:rPr>
          <w:rFonts w:ascii="Arial" w:hAnsi="Arial" w:cs="Arial"/>
          <w:noProof/>
          <w:sz w:val="16"/>
          <w:szCs w:val="16"/>
        </w:rPr>
      </w:pPr>
      <w:r>
        <w:rPr>
          <w:rFonts w:ascii="Arial" w:hAnsi="Arial" w:cs="Arial"/>
          <w:noProof/>
          <w:sz w:val="16"/>
          <w:szCs w:val="16"/>
        </w:rPr>
        <w:t>To Begin Another Trial</w:t>
      </w:r>
      <w:r>
        <w:rPr>
          <w:rFonts w:ascii="Arial" w:hAnsi="Arial" w:cs="Arial"/>
          <w:noProof/>
          <w:sz w:val="16"/>
          <w:szCs w:val="16"/>
        </w:rPr>
        <w:tab/>
        <w:t>47</w:t>
      </w:r>
    </w:p>
    <w:p w:rsidR="00177C3F" w:rsidRDefault="00D73CBC">
      <w:pPr>
        <w:pStyle w:val="Index1"/>
        <w:tabs>
          <w:tab w:val="right" w:leader="dot" w:pos="3727"/>
        </w:tabs>
        <w:rPr>
          <w:rFonts w:ascii="Arial" w:hAnsi="Arial" w:cs="Arial"/>
          <w:noProof/>
          <w:sz w:val="16"/>
          <w:szCs w:val="16"/>
        </w:rPr>
      </w:pPr>
      <w:r>
        <w:rPr>
          <w:rFonts w:ascii="Arial" w:hAnsi="Arial" w:cs="Arial"/>
          <w:noProof/>
          <w:sz w:val="16"/>
          <w:szCs w:val="16"/>
        </w:rPr>
        <w:t>Touch Pad, Response</w:t>
      </w:r>
      <w:r>
        <w:rPr>
          <w:rFonts w:ascii="Arial" w:hAnsi="Arial" w:cs="Arial"/>
          <w:noProof/>
          <w:sz w:val="16"/>
          <w:szCs w:val="16"/>
        </w:rPr>
        <w:tab/>
        <w:t>28</w:t>
      </w:r>
    </w:p>
    <w:p w:rsidR="005D091D" w:rsidRPr="00445791" w:rsidRDefault="005D091D">
      <w:pPr>
        <w:pStyle w:val="Index1"/>
        <w:tabs>
          <w:tab w:val="right" w:leader="dot" w:pos="3727"/>
        </w:tabs>
        <w:rPr>
          <w:rFonts w:ascii="Arial" w:hAnsi="Arial" w:cs="Arial"/>
          <w:noProof/>
          <w:sz w:val="16"/>
          <w:szCs w:val="16"/>
        </w:rPr>
      </w:pPr>
      <w:r>
        <w:rPr>
          <w:rFonts w:ascii="Arial" w:hAnsi="Arial" w:cs="Arial"/>
          <w:noProof/>
          <w:sz w:val="16"/>
          <w:szCs w:val="16"/>
        </w:rPr>
        <w:t>Touch Pad, LCD Projector</w:t>
      </w:r>
      <w:r>
        <w:rPr>
          <w:rFonts w:ascii="Arial" w:hAnsi="Arial" w:cs="Arial"/>
          <w:noProof/>
          <w:sz w:val="16"/>
          <w:szCs w:val="16"/>
        </w:rPr>
        <w:tab/>
        <w:t>22</w:t>
      </w:r>
    </w:p>
    <w:p w:rsidR="00177C3F" w:rsidRPr="00445791" w:rsidRDefault="00445791">
      <w:pPr>
        <w:pStyle w:val="Index1"/>
        <w:tabs>
          <w:tab w:val="right" w:leader="dot" w:pos="3727"/>
        </w:tabs>
        <w:rPr>
          <w:rFonts w:ascii="Arial" w:hAnsi="Arial" w:cs="Arial"/>
          <w:noProof/>
          <w:sz w:val="16"/>
          <w:szCs w:val="16"/>
        </w:rPr>
      </w:pPr>
      <w:r w:rsidRPr="00445791">
        <w:rPr>
          <w:rFonts w:ascii="Arial" w:hAnsi="Arial" w:cs="Arial"/>
          <w:noProof/>
          <w:sz w:val="16"/>
          <w:szCs w:val="16"/>
        </w:rPr>
        <w:t>Tragus</w:t>
      </w:r>
      <w:r w:rsidRPr="00445791">
        <w:rPr>
          <w:rFonts w:ascii="Arial" w:hAnsi="Arial" w:cs="Arial"/>
          <w:noProof/>
          <w:sz w:val="16"/>
          <w:szCs w:val="16"/>
        </w:rPr>
        <w:tab/>
        <w:t>6, 8</w:t>
      </w:r>
    </w:p>
    <w:p w:rsidR="00177C3F" w:rsidRPr="00437E73" w:rsidRDefault="006D3B47">
      <w:pPr>
        <w:pStyle w:val="Index1"/>
        <w:tabs>
          <w:tab w:val="right" w:leader="dot" w:pos="3727"/>
        </w:tabs>
        <w:rPr>
          <w:rFonts w:ascii="Arial" w:hAnsi="Arial" w:cs="Arial"/>
          <w:noProof/>
          <w:sz w:val="16"/>
          <w:szCs w:val="16"/>
        </w:rPr>
      </w:pPr>
      <w:r w:rsidRPr="00437E73">
        <w:rPr>
          <w:rFonts w:ascii="Arial" w:hAnsi="Arial" w:cs="Arial"/>
          <w:noProof/>
          <w:sz w:val="16"/>
          <w:szCs w:val="16"/>
        </w:rPr>
        <w:t>Transfering</w:t>
      </w:r>
      <w:r w:rsidR="008A29F4">
        <w:rPr>
          <w:rFonts w:ascii="Arial" w:hAnsi="Arial" w:cs="Arial"/>
          <w:noProof/>
          <w:sz w:val="16"/>
          <w:szCs w:val="16"/>
        </w:rPr>
        <w:t xml:space="preserve"> Data To A Remote Computer</w:t>
      </w:r>
      <w:r w:rsidR="008A29F4">
        <w:rPr>
          <w:rFonts w:ascii="Arial" w:hAnsi="Arial" w:cs="Arial"/>
          <w:noProof/>
          <w:sz w:val="16"/>
          <w:szCs w:val="16"/>
        </w:rPr>
        <w:tab/>
        <w:t>51</w:t>
      </w:r>
    </w:p>
    <w:p w:rsidR="00177C3F" w:rsidRDefault="00445791">
      <w:pPr>
        <w:pStyle w:val="Index1"/>
        <w:tabs>
          <w:tab w:val="right" w:leader="dot" w:pos="3727"/>
        </w:tabs>
        <w:rPr>
          <w:rFonts w:ascii="Arial" w:hAnsi="Arial" w:cs="Arial"/>
          <w:noProof/>
          <w:sz w:val="16"/>
          <w:szCs w:val="16"/>
        </w:rPr>
      </w:pPr>
      <w:r w:rsidRPr="00445791">
        <w:rPr>
          <w:rFonts w:ascii="Arial" w:hAnsi="Arial" w:cs="Arial"/>
          <w:noProof/>
          <w:sz w:val="16"/>
          <w:szCs w:val="16"/>
        </w:rPr>
        <w:t>Transmitter</w:t>
      </w:r>
      <w:r w:rsidR="00B13892">
        <w:rPr>
          <w:rFonts w:ascii="Arial" w:hAnsi="Arial" w:cs="Arial"/>
          <w:noProof/>
          <w:sz w:val="16"/>
          <w:szCs w:val="16"/>
        </w:rPr>
        <w:t>, Polhemus</w:t>
      </w:r>
      <w:r w:rsidRPr="00445791">
        <w:rPr>
          <w:rFonts w:ascii="Arial" w:hAnsi="Arial" w:cs="Arial"/>
          <w:noProof/>
          <w:sz w:val="16"/>
          <w:szCs w:val="16"/>
        </w:rPr>
        <w:tab/>
        <w:t>13</w:t>
      </w:r>
      <w:r w:rsidR="00D73CBC">
        <w:rPr>
          <w:rFonts w:ascii="Arial" w:hAnsi="Arial" w:cs="Arial"/>
          <w:noProof/>
          <w:sz w:val="16"/>
          <w:szCs w:val="16"/>
        </w:rPr>
        <w:t>, 14</w:t>
      </w:r>
    </w:p>
    <w:p w:rsidR="008A29F4" w:rsidRDefault="008A29F4">
      <w:pPr>
        <w:pStyle w:val="Index1"/>
        <w:tabs>
          <w:tab w:val="right" w:leader="dot" w:pos="3727"/>
        </w:tabs>
        <w:rPr>
          <w:rFonts w:ascii="Arial" w:hAnsi="Arial" w:cs="Arial"/>
          <w:noProof/>
          <w:sz w:val="16"/>
          <w:szCs w:val="16"/>
        </w:rPr>
      </w:pPr>
      <w:r>
        <w:rPr>
          <w:rFonts w:ascii="Arial" w:hAnsi="Arial" w:cs="Arial"/>
          <w:noProof/>
          <w:sz w:val="16"/>
          <w:szCs w:val="16"/>
        </w:rPr>
        <w:t>Trigger Channels</w:t>
      </w:r>
      <w:r>
        <w:rPr>
          <w:rFonts w:ascii="Arial" w:hAnsi="Arial" w:cs="Arial"/>
          <w:noProof/>
          <w:sz w:val="16"/>
          <w:szCs w:val="16"/>
        </w:rPr>
        <w:tab/>
        <w:t>43</w:t>
      </w:r>
    </w:p>
    <w:p w:rsidR="008A29F4" w:rsidRPr="00445791" w:rsidRDefault="008A29F4">
      <w:pPr>
        <w:pStyle w:val="Index1"/>
        <w:tabs>
          <w:tab w:val="right" w:leader="dot" w:pos="3727"/>
        </w:tabs>
        <w:rPr>
          <w:rFonts w:ascii="Arial" w:hAnsi="Arial" w:cs="Arial"/>
          <w:noProof/>
          <w:sz w:val="16"/>
          <w:szCs w:val="16"/>
        </w:rPr>
      </w:pPr>
      <w:r>
        <w:rPr>
          <w:rFonts w:ascii="Arial" w:hAnsi="Arial" w:cs="Arial"/>
          <w:noProof/>
          <w:sz w:val="16"/>
          <w:szCs w:val="16"/>
        </w:rPr>
        <w:t>Triggered Recording</w:t>
      </w:r>
      <w:r>
        <w:rPr>
          <w:rFonts w:ascii="Arial" w:hAnsi="Arial" w:cs="Arial"/>
          <w:noProof/>
          <w:sz w:val="16"/>
          <w:szCs w:val="16"/>
        </w:rPr>
        <w:tab/>
        <w:t>45</w:t>
      </w:r>
    </w:p>
    <w:p w:rsidR="00177C3F" w:rsidRPr="00445791" w:rsidRDefault="00445791">
      <w:pPr>
        <w:pStyle w:val="Index1"/>
        <w:tabs>
          <w:tab w:val="right" w:leader="dot" w:pos="3727"/>
        </w:tabs>
        <w:rPr>
          <w:rFonts w:ascii="Arial" w:hAnsi="Arial" w:cs="Arial"/>
          <w:noProof/>
          <w:sz w:val="16"/>
          <w:szCs w:val="16"/>
        </w:rPr>
      </w:pPr>
      <w:r w:rsidRPr="00445791">
        <w:rPr>
          <w:rFonts w:ascii="Arial" w:hAnsi="Arial" w:cs="Arial"/>
          <w:noProof/>
          <w:sz w:val="16"/>
          <w:szCs w:val="16"/>
        </w:rPr>
        <w:t>Tube Nibble</w:t>
      </w:r>
      <w:r w:rsidR="00D73CBC">
        <w:rPr>
          <w:rFonts w:ascii="Arial" w:hAnsi="Arial" w:cs="Arial"/>
          <w:noProof/>
          <w:sz w:val="16"/>
          <w:szCs w:val="16"/>
        </w:rPr>
        <w:t>, Auditory</w:t>
      </w:r>
      <w:r w:rsidRPr="00445791">
        <w:rPr>
          <w:rFonts w:ascii="Arial" w:hAnsi="Arial" w:cs="Arial"/>
          <w:noProof/>
          <w:sz w:val="16"/>
          <w:szCs w:val="16"/>
        </w:rPr>
        <w:tab/>
        <w:t>25</w:t>
      </w:r>
    </w:p>
    <w:p w:rsidR="00177C3F" w:rsidRDefault="00177C3F">
      <w:pPr>
        <w:pStyle w:val="IndexHeading"/>
        <w:keepNext/>
        <w:tabs>
          <w:tab w:val="right" w:leader="dot" w:pos="3727"/>
        </w:tabs>
        <w:rPr>
          <w:b w:val="0"/>
          <w:bCs w:val="0"/>
          <w:noProof/>
        </w:rPr>
      </w:pPr>
      <w:r>
        <w:rPr>
          <w:noProof/>
        </w:rPr>
        <w:t>U</w:t>
      </w:r>
    </w:p>
    <w:p w:rsidR="00177C3F" w:rsidRDefault="00177C3F">
      <w:pPr>
        <w:pStyle w:val="Index1"/>
        <w:tabs>
          <w:tab w:val="right" w:leader="dot" w:pos="3727"/>
        </w:tabs>
        <w:rPr>
          <w:rFonts w:ascii="Arial" w:hAnsi="Arial" w:cs="Arial"/>
          <w:noProof/>
          <w:sz w:val="16"/>
          <w:szCs w:val="16"/>
        </w:rPr>
      </w:pPr>
      <w:r w:rsidRPr="00445791">
        <w:rPr>
          <w:rFonts w:ascii="Arial" w:hAnsi="Arial" w:cs="Arial"/>
          <w:noProof/>
          <w:sz w:val="16"/>
          <w:szCs w:val="16"/>
        </w:rPr>
        <w:t>Unipolar Channel</w:t>
      </w:r>
      <w:r w:rsidRPr="00445791">
        <w:rPr>
          <w:rFonts w:ascii="Arial" w:hAnsi="Arial" w:cs="Arial"/>
          <w:noProof/>
          <w:sz w:val="16"/>
          <w:szCs w:val="16"/>
        </w:rPr>
        <w:tab/>
        <w:t>17</w:t>
      </w:r>
    </w:p>
    <w:p w:rsidR="00090A1F" w:rsidRDefault="00090A1F">
      <w:pPr>
        <w:pStyle w:val="Index1"/>
        <w:tabs>
          <w:tab w:val="right" w:leader="dot" w:pos="3727"/>
        </w:tabs>
        <w:rPr>
          <w:rFonts w:ascii="Arial" w:hAnsi="Arial" w:cs="Arial"/>
          <w:noProof/>
          <w:sz w:val="16"/>
          <w:szCs w:val="16"/>
        </w:rPr>
      </w:pPr>
      <w:r>
        <w:rPr>
          <w:rFonts w:ascii="Arial" w:hAnsi="Arial" w:cs="Arial"/>
          <w:noProof/>
          <w:sz w:val="16"/>
          <w:szCs w:val="16"/>
        </w:rPr>
        <w:t>Upright Seated Recording</w:t>
      </w:r>
      <w:r w:rsidR="00B82310">
        <w:rPr>
          <w:rFonts w:ascii="Arial" w:hAnsi="Arial" w:cs="Arial"/>
          <w:noProof/>
          <w:sz w:val="16"/>
          <w:szCs w:val="16"/>
        </w:rPr>
        <w:tab/>
        <w:t>33, 34, 35</w:t>
      </w:r>
    </w:p>
    <w:p w:rsidR="008A29F4" w:rsidRPr="00445791" w:rsidRDefault="008A29F4">
      <w:pPr>
        <w:pStyle w:val="Index1"/>
        <w:tabs>
          <w:tab w:val="right" w:leader="dot" w:pos="3727"/>
        </w:tabs>
        <w:rPr>
          <w:rFonts w:ascii="Arial" w:hAnsi="Arial" w:cs="Arial"/>
          <w:noProof/>
          <w:sz w:val="16"/>
          <w:szCs w:val="16"/>
        </w:rPr>
      </w:pPr>
      <w:r>
        <w:rPr>
          <w:rFonts w:ascii="Arial" w:hAnsi="Arial" w:cs="Arial"/>
          <w:noProof/>
          <w:sz w:val="16"/>
          <w:szCs w:val="16"/>
        </w:rPr>
        <w:t>Untriggered Recording</w:t>
      </w:r>
      <w:r>
        <w:rPr>
          <w:rFonts w:ascii="Arial" w:hAnsi="Arial" w:cs="Arial"/>
          <w:noProof/>
          <w:sz w:val="16"/>
          <w:szCs w:val="16"/>
        </w:rPr>
        <w:tab/>
        <w:t>45</w:t>
      </w:r>
    </w:p>
    <w:p w:rsidR="00177C3F" w:rsidRDefault="00177C3F">
      <w:pPr>
        <w:pStyle w:val="IndexHeading"/>
        <w:keepNext/>
        <w:tabs>
          <w:tab w:val="right" w:leader="dot" w:pos="3727"/>
        </w:tabs>
        <w:rPr>
          <w:b w:val="0"/>
          <w:bCs w:val="0"/>
          <w:noProof/>
        </w:rPr>
      </w:pPr>
      <w:r>
        <w:rPr>
          <w:noProof/>
        </w:rPr>
        <w:t>V</w:t>
      </w:r>
    </w:p>
    <w:p w:rsidR="00090A1F" w:rsidRPr="00445791" w:rsidRDefault="00090A1F">
      <w:pPr>
        <w:pStyle w:val="Index1"/>
        <w:tabs>
          <w:tab w:val="right" w:leader="dot" w:pos="3727"/>
        </w:tabs>
        <w:rPr>
          <w:rFonts w:ascii="Arial" w:hAnsi="Arial" w:cs="Arial"/>
          <w:noProof/>
          <w:sz w:val="16"/>
          <w:szCs w:val="16"/>
        </w:rPr>
      </w:pPr>
      <w:r w:rsidRPr="00445791">
        <w:rPr>
          <w:rFonts w:ascii="Arial" w:hAnsi="Arial" w:cs="Arial"/>
          <w:noProof/>
          <w:sz w:val="16"/>
          <w:szCs w:val="16"/>
        </w:rPr>
        <w:t>Valve</w:t>
      </w:r>
      <w:r>
        <w:rPr>
          <w:rFonts w:ascii="Arial" w:hAnsi="Arial" w:cs="Arial"/>
          <w:noProof/>
          <w:sz w:val="16"/>
          <w:szCs w:val="16"/>
        </w:rPr>
        <w:t>, Chair</w:t>
      </w:r>
      <w:r w:rsidRPr="00445791">
        <w:rPr>
          <w:rFonts w:ascii="Arial" w:hAnsi="Arial" w:cs="Arial"/>
          <w:noProof/>
          <w:sz w:val="16"/>
          <w:szCs w:val="16"/>
        </w:rPr>
        <w:tab/>
      </w:r>
      <w:r w:rsidR="00B82310">
        <w:rPr>
          <w:rFonts w:ascii="Arial" w:hAnsi="Arial" w:cs="Arial"/>
          <w:noProof/>
          <w:sz w:val="16"/>
          <w:szCs w:val="16"/>
        </w:rPr>
        <w:t xml:space="preserve">33, </w:t>
      </w:r>
      <w:r w:rsidRPr="00445791">
        <w:rPr>
          <w:rFonts w:ascii="Arial" w:hAnsi="Arial" w:cs="Arial"/>
          <w:noProof/>
          <w:sz w:val="16"/>
          <w:szCs w:val="16"/>
        </w:rPr>
        <w:t>34</w:t>
      </w:r>
    </w:p>
    <w:p w:rsidR="00090A1F" w:rsidRDefault="00090A1F">
      <w:pPr>
        <w:pStyle w:val="Index1"/>
        <w:tabs>
          <w:tab w:val="right" w:leader="dot" w:pos="3727"/>
        </w:tabs>
        <w:rPr>
          <w:rFonts w:ascii="Arial" w:hAnsi="Arial" w:cs="Arial"/>
          <w:noProof/>
          <w:sz w:val="16"/>
          <w:szCs w:val="16"/>
        </w:rPr>
      </w:pPr>
      <w:r>
        <w:rPr>
          <w:rFonts w:ascii="Arial" w:hAnsi="Arial" w:cs="Arial"/>
          <w:noProof/>
          <w:sz w:val="16"/>
          <w:szCs w:val="16"/>
        </w:rPr>
        <w:t>Variance Reporting</w:t>
      </w:r>
      <w:r w:rsidR="00B82310">
        <w:rPr>
          <w:rFonts w:ascii="Arial" w:hAnsi="Arial" w:cs="Arial"/>
          <w:noProof/>
          <w:sz w:val="16"/>
          <w:szCs w:val="16"/>
        </w:rPr>
        <w:tab/>
        <w:t>38, 39</w:t>
      </w:r>
    </w:p>
    <w:p w:rsidR="00090A1F" w:rsidRDefault="00090A1F">
      <w:pPr>
        <w:pStyle w:val="Index1"/>
        <w:tabs>
          <w:tab w:val="right" w:leader="dot" w:pos="3727"/>
        </w:tabs>
        <w:rPr>
          <w:rFonts w:ascii="Arial" w:hAnsi="Arial" w:cs="Arial"/>
          <w:noProof/>
          <w:sz w:val="16"/>
          <w:szCs w:val="16"/>
        </w:rPr>
      </w:pPr>
      <w:r>
        <w:rPr>
          <w:rFonts w:ascii="Arial" w:hAnsi="Arial" w:cs="Arial"/>
          <w:noProof/>
          <w:sz w:val="16"/>
          <w:szCs w:val="16"/>
        </w:rPr>
        <w:t>VCR</w:t>
      </w:r>
      <w:r w:rsidR="00B82310">
        <w:rPr>
          <w:rFonts w:ascii="Arial" w:hAnsi="Arial" w:cs="Arial"/>
          <w:noProof/>
          <w:sz w:val="16"/>
          <w:szCs w:val="16"/>
        </w:rPr>
        <w:t>, Sony</w:t>
      </w:r>
      <w:r w:rsidR="00B82310">
        <w:rPr>
          <w:rFonts w:ascii="Arial" w:hAnsi="Arial" w:cs="Arial"/>
          <w:noProof/>
          <w:sz w:val="16"/>
          <w:szCs w:val="16"/>
        </w:rPr>
        <w:tab/>
        <w:t>41</w:t>
      </w:r>
    </w:p>
    <w:p w:rsidR="00090A1F" w:rsidRDefault="00090A1F">
      <w:pPr>
        <w:pStyle w:val="Index1"/>
        <w:tabs>
          <w:tab w:val="right" w:leader="dot" w:pos="3727"/>
        </w:tabs>
        <w:rPr>
          <w:rFonts w:ascii="Arial" w:hAnsi="Arial" w:cs="Arial"/>
          <w:noProof/>
          <w:sz w:val="16"/>
          <w:szCs w:val="16"/>
        </w:rPr>
      </w:pPr>
      <w:r w:rsidRPr="00445791">
        <w:rPr>
          <w:rFonts w:ascii="Arial" w:hAnsi="Arial" w:cs="Arial"/>
          <w:noProof/>
          <w:sz w:val="16"/>
          <w:szCs w:val="16"/>
        </w:rPr>
        <w:t>V</w:t>
      </w:r>
      <w:r w:rsidR="00B82310">
        <w:rPr>
          <w:rFonts w:ascii="Arial" w:hAnsi="Arial" w:cs="Arial"/>
          <w:noProof/>
          <w:sz w:val="16"/>
          <w:szCs w:val="16"/>
        </w:rPr>
        <w:t>ideo Display Monitor</w:t>
      </w:r>
      <w:r w:rsidR="00B82310">
        <w:rPr>
          <w:rFonts w:ascii="Arial" w:hAnsi="Arial" w:cs="Arial"/>
          <w:noProof/>
          <w:sz w:val="16"/>
          <w:szCs w:val="16"/>
        </w:rPr>
        <w:tab/>
      </w:r>
      <w:r w:rsidRPr="00445791">
        <w:rPr>
          <w:rFonts w:ascii="Arial" w:hAnsi="Arial" w:cs="Arial"/>
          <w:noProof/>
          <w:sz w:val="16"/>
          <w:szCs w:val="16"/>
        </w:rPr>
        <w:t>39</w:t>
      </w:r>
    </w:p>
    <w:p w:rsidR="00B82310" w:rsidRPr="00445791" w:rsidRDefault="00B82310">
      <w:pPr>
        <w:pStyle w:val="Index1"/>
        <w:tabs>
          <w:tab w:val="right" w:leader="dot" w:pos="3727"/>
        </w:tabs>
        <w:rPr>
          <w:rFonts w:ascii="Arial" w:hAnsi="Arial" w:cs="Arial"/>
          <w:noProof/>
          <w:sz w:val="16"/>
          <w:szCs w:val="16"/>
        </w:rPr>
      </w:pPr>
      <w:r>
        <w:rPr>
          <w:rFonts w:ascii="Arial" w:hAnsi="Arial" w:cs="Arial"/>
          <w:noProof/>
          <w:sz w:val="16"/>
          <w:szCs w:val="16"/>
        </w:rPr>
        <w:t>Video Recording</w:t>
      </w:r>
      <w:r>
        <w:rPr>
          <w:rFonts w:ascii="Arial" w:hAnsi="Arial" w:cs="Arial"/>
          <w:noProof/>
          <w:sz w:val="16"/>
          <w:szCs w:val="16"/>
        </w:rPr>
        <w:tab/>
        <w:t>41</w:t>
      </w:r>
    </w:p>
    <w:p w:rsidR="00090A1F" w:rsidRPr="00445791" w:rsidRDefault="00090A1F">
      <w:pPr>
        <w:pStyle w:val="Index1"/>
        <w:tabs>
          <w:tab w:val="right" w:leader="dot" w:pos="3727"/>
        </w:tabs>
        <w:rPr>
          <w:rFonts w:ascii="Arial" w:hAnsi="Arial" w:cs="Arial"/>
          <w:noProof/>
          <w:sz w:val="16"/>
          <w:szCs w:val="16"/>
        </w:rPr>
      </w:pPr>
      <w:r w:rsidRPr="00445791">
        <w:rPr>
          <w:rFonts w:ascii="Arial" w:hAnsi="Arial" w:cs="Arial"/>
          <w:noProof/>
          <w:sz w:val="16"/>
          <w:szCs w:val="16"/>
        </w:rPr>
        <w:t>Visual Interface</w:t>
      </w:r>
      <w:r w:rsidRPr="00445791">
        <w:rPr>
          <w:rFonts w:ascii="Arial" w:hAnsi="Arial" w:cs="Arial"/>
          <w:noProof/>
          <w:sz w:val="16"/>
          <w:szCs w:val="16"/>
        </w:rPr>
        <w:tab/>
        <w:t>18</w:t>
      </w:r>
    </w:p>
    <w:p w:rsidR="00090A1F" w:rsidRPr="00445791" w:rsidRDefault="00090A1F">
      <w:pPr>
        <w:pStyle w:val="Index1"/>
        <w:tabs>
          <w:tab w:val="right" w:leader="dot" w:pos="3727"/>
        </w:tabs>
        <w:rPr>
          <w:rFonts w:ascii="Arial" w:hAnsi="Arial" w:cs="Arial"/>
          <w:noProof/>
          <w:sz w:val="16"/>
          <w:szCs w:val="16"/>
        </w:rPr>
      </w:pPr>
      <w:r>
        <w:rPr>
          <w:rFonts w:ascii="Arial" w:hAnsi="Arial" w:cs="Arial"/>
          <w:noProof/>
          <w:sz w:val="16"/>
          <w:szCs w:val="16"/>
        </w:rPr>
        <w:t>Visual Software</w:t>
      </w:r>
      <w:r w:rsidR="00B82310">
        <w:rPr>
          <w:rFonts w:ascii="Arial" w:hAnsi="Arial" w:cs="Arial"/>
          <w:noProof/>
          <w:sz w:val="16"/>
          <w:szCs w:val="16"/>
        </w:rPr>
        <w:tab/>
        <w:t>18</w:t>
      </w:r>
    </w:p>
    <w:p w:rsidR="00090A1F" w:rsidRDefault="00090A1F">
      <w:pPr>
        <w:pStyle w:val="Index1"/>
        <w:tabs>
          <w:tab w:val="right" w:leader="dot" w:pos="3727"/>
        </w:tabs>
        <w:rPr>
          <w:rFonts w:ascii="Arial" w:hAnsi="Arial" w:cs="Arial"/>
          <w:noProof/>
          <w:sz w:val="16"/>
          <w:szCs w:val="16"/>
        </w:rPr>
      </w:pPr>
      <w:r>
        <w:rPr>
          <w:rFonts w:ascii="Arial" w:hAnsi="Arial" w:cs="Arial"/>
          <w:noProof/>
          <w:sz w:val="16"/>
          <w:szCs w:val="16"/>
        </w:rPr>
        <w:t>Visual Stimulus Screen</w:t>
      </w:r>
      <w:r w:rsidR="00B82310">
        <w:rPr>
          <w:rFonts w:ascii="Arial" w:hAnsi="Arial" w:cs="Arial"/>
          <w:noProof/>
          <w:sz w:val="16"/>
          <w:szCs w:val="16"/>
        </w:rPr>
        <w:tab/>
        <w:t>21</w:t>
      </w:r>
    </w:p>
    <w:p w:rsidR="00090A1F" w:rsidRDefault="00B82310">
      <w:pPr>
        <w:pStyle w:val="Index1"/>
        <w:tabs>
          <w:tab w:val="right" w:leader="dot" w:pos="3727"/>
        </w:tabs>
        <w:rPr>
          <w:rFonts w:ascii="Arial" w:hAnsi="Arial" w:cs="Arial"/>
          <w:noProof/>
          <w:sz w:val="16"/>
          <w:szCs w:val="16"/>
        </w:rPr>
      </w:pPr>
      <w:r>
        <w:rPr>
          <w:rFonts w:ascii="Arial" w:hAnsi="Arial" w:cs="Arial"/>
          <w:noProof/>
          <w:sz w:val="16"/>
          <w:szCs w:val="16"/>
        </w:rPr>
        <w:t>Visual Stimulus</w:t>
      </w:r>
      <w:r>
        <w:rPr>
          <w:rFonts w:ascii="Arial" w:hAnsi="Arial" w:cs="Arial"/>
          <w:noProof/>
          <w:sz w:val="16"/>
          <w:szCs w:val="16"/>
        </w:rPr>
        <w:tab/>
        <w:t>18</w:t>
      </w:r>
    </w:p>
    <w:p w:rsidR="00090A1F" w:rsidRDefault="00090A1F">
      <w:pPr>
        <w:pStyle w:val="Index1"/>
        <w:tabs>
          <w:tab w:val="right" w:leader="dot" w:pos="3727"/>
        </w:tabs>
        <w:rPr>
          <w:rFonts w:ascii="Arial" w:hAnsi="Arial" w:cs="Arial"/>
          <w:noProof/>
          <w:sz w:val="16"/>
          <w:szCs w:val="16"/>
        </w:rPr>
      </w:pPr>
      <w:r>
        <w:rPr>
          <w:rFonts w:ascii="Arial" w:hAnsi="Arial" w:cs="Arial"/>
          <w:noProof/>
          <w:sz w:val="16"/>
          <w:szCs w:val="16"/>
        </w:rPr>
        <w:t>Voice Intercom</w:t>
      </w:r>
      <w:r w:rsidR="00B82310">
        <w:rPr>
          <w:rFonts w:ascii="Arial" w:hAnsi="Arial" w:cs="Arial"/>
          <w:noProof/>
          <w:sz w:val="16"/>
          <w:szCs w:val="16"/>
        </w:rPr>
        <w:tab/>
        <w:t>40</w:t>
      </w:r>
    </w:p>
    <w:p w:rsidR="00090A1F" w:rsidRDefault="00090A1F">
      <w:pPr>
        <w:pStyle w:val="Index1"/>
        <w:tabs>
          <w:tab w:val="right" w:leader="dot" w:pos="3727"/>
        </w:tabs>
        <w:rPr>
          <w:rFonts w:ascii="Arial" w:hAnsi="Arial" w:cs="Arial"/>
          <w:noProof/>
          <w:sz w:val="16"/>
          <w:szCs w:val="16"/>
        </w:rPr>
      </w:pPr>
      <w:r>
        <w:rPr>
          <w:rFonts w:ascii="Arial" w:hAnsi="Arial" w:cs="Arial"/>
          <w:noProof/>
          <w:sz w:val="16"/>
          <w:szCs w:val="16"/>
        </w:rPr>
        <w:t>Voltage Control, Stimulus</w:t>
      </w:r>
      <w:r w:rsidR="00B82310">
        <w:rPr>
          <w:rFonts w:ascii="Arial" w:hAnsi="Arial" w:cs="Arial"/>
          <w:noProof/>
          <w:sz w:val="16"/>
          <w:szCs w:val="16"/>
        </w:rPr>
        <w:tab/>
        <w:t>26</w:t>
      </w:r>
    </w:p>
    <w:p w:rsidR="00177C3F" w:rsidRDefault="00177C3F">
      <w:pPr>
        <w:pStyle w:val="IndexHeading"/>
        <w:keepNext/>
        <w:tabs>
          <w:tab w:val="right" w:leader="dot" w:pos="3727"/>
        </w:tabs>
        <w:rPr>
          <w:b w:val="0"/>
          <w:bCs w:val="0"/>
          <w:noProof/>
        </w:rPr>
      </w:pPr>
      <w:r>
        <w:rPr>
          <w:noProof/>
        </w:rPr>
        <w:t>W</w:t>
      </w:r>
    </w:p>
    <w:p w:rsidR="00177C3F" w:rsidRDefault="00177C3F">
      <w:pPr>
        <w:pStyle w:val="Index1"/>
        <w:tabs>
          <w:tab w:val="right" w:leader="dot" w:pos="3727"/>
        </w:tabs>
        <w:rPr>
          <w:rFonts w:ascii="Arial" w:hAnsi="Arial" w:cs="Arial"/>
          <w:noProof/>
          <w:sz w:val="16"/>
          <w:szCs w:val="16"/>
        </w:rPr>
      </w:pPr>
      <w:r w:rsidRPr="00445791">
        <w:rPr>
          <w:rFonts w:ascii="Arial" w:hAnsi="Arial" w:cs="Arial"/>
          <w:noProof/>
          <w:sz w:val="16"/>
          <w:szCs w:val="16"/>
        </w:rPr>
        <w:t>Wall Mirror</w:t>
      </w:r>
      <w:r w:rsidRPr="00445791">
        <w:rPr>
          <w:rFonts w:ascii="Arial" w:hAnsi="Arial" w:cs="Arial"/>
          <w:noProof/>
          <w:sz w:val="16"/>
          <w:szCs w:val="16"/>
        </w:rPr>
        <w:tab/>
        <w:t>20</w:t>
      </w:r>
    </w:p>
    <w:p w:rsidR="00912D2C" w:rsidRDefault="00912D2C">
      <w:pPr>
        <w:pStyle w:val="Index1"/>
        <w:tabs>
          <w:tab w:val="right" w:leader="dot" w:pos="3727"/>
        </w:tabs>
        <w:rPr>
          <w:rFonts w:ascii="Arial" w:hAnsi="Arial" w:cs="Arial"/>
          <w:noProof/>
          <w:sz w:val="16"/>
          <w:szCs w:val="16"/>
        </w:rPr>
      </w:pPr>
    </w:p>
    <w:p w:rsidR="00912D2C" w:rsidRPr="00912D2C" w:rsidRDefault="00912D2C" w:rsidP="00912D2C">
      <w:pPr>
        <w:pStyle w:val="Index2"/>
        <w:ind w:left="180" w:hanging="180"/>
        <w:jc w:val="center"/>
        <w:rPr>
          <w:b/>
          <w:noProof/>
          <w:sz w:val="26"/>
          <w:szCs w:val="26"/>
        </w:rPr>
      </w:pPr>
      <w:r w:rsidRPr="00912D2C">
        <w:rPr>
          <w:b/>
          <w:noProof/>
          <w:sz w:val="26"/>
          <w:szCs w:val="26"/>
        </w:rPr>
        <w:t>Y</w:t>
      </w:r>
    </w:p>
    <w:p w:rsidR="00912D2C" w:rsidRPr="00445791" w:rsidRDefault="00912D2C">
      <w:pPr>
        <w:pStyle w:val="Index1"/>
        <w:tabs>
          <w:tab w:val="right" w:leader="dot" w:pos="3727"/>
        </w:tabs>
        <w:rPr>
          <w:rFonts w:ascii="Arial" w:hAnsi="Arial" w:cs="Arial"/>
          <w:noProof/>
          <w:sz w:val="16"/>
          <w:szCs w:val="16"/>
        </w:rPr>
      </w:pPr>
      <w:r>
        <w:rPr>
          <w:rFonts w:ascii="Arial" w:hAnsi="Arial" w:cs="Arial"/>
          <w:noProof/>
          <w:sz w:val="16"/>
          <w:szCs w:val="16"/>
        </w:rPr>
        <w:t>Y Connector…………………………………………..17</w:t>
      </w:r>
    </w:p>
    <w:p w:rsidR="00177C3F" w:rsidRDefault="00177C3F">
      <w:pPr>
        <w:pStyle w:val="IndexHeading"/>
        <w:keepNext/>
        <w:tabs>
          <w:tab w:val="right" w:leader="dot" w:pos="3727"/>
        </w:tabs>
        <w:rPr>
          <w:b w:val="0"/>
          <w:bCs w:val="0"/>
          <w:noProof/>
        </w:rPr>
      </w:pPr>
      <w:r>
        <w:rPr>
          <w:noProof/>
        </w:rPr>
        <w:t>Z</w:t>
      </w:r>
    </w:p>
    <w:p w:rsidR="00177C3F" w:rsidRPr="00445791" w:rsidRDefault="00177C3F">
      <w:pPr>
        <w:pStyle w:val="Index1"/>
        <w:tabs>
          <w:tab w:val="right" w:leader="dot" w:pos="3727"/>
        </w:tabs>
        <w:rPr>
          <w:rFonts w:ascii="Arial" w:hAnsi="Arial" w:cs="Arial"/>
          <w:noProof/>
          <w:sz w:val="16"/>
          <w:szCs w:val="16"/>
        </w:rPr>
      </w:pPr>
      <w:r w:rsidRPr="00445791">
        <w:rPr>
          <w:rFonts w:ascii="Arial" w:hAnsi="Arial" w:cs="Arial"/>
          <w:noProof/>
          <w:sz w:val="16"/>
          <w:szCs w:val="16"/>
        </w:rPr>
        <w:t xml:space="preserve">Z </w:t>
      </w:r>
      <w:r w:rsidR="00445791" w:rsidRPr="00445791">
        <w:rPr>
          <w:rFonts w:ascii="Arial" w:hAnsi="Arial" w:cs="Arial"/>
          <w:noProof/>
          <w:sz w:val="16"/>
          <w:szCs w:val="16"/>
        </w:rPr>
        <w:t>Position</w:t>
      </w:r>
      <w:r w:rsidR="00445791" w:rsidRPr="00445791">
        <w:rPr>
          <w:rFonts w:ascii="Arial" w:hAnsi="Arial" w:cs="Arial"/>
          <w:noProof/>
          <w:sz w:val="16"/>
          <w:szCs w:val="16"/>
        </w:rPr>
        <w:tab/>
        <w:t>17</w:t>
      </w:r>
    </w:p>
    <w:p w:rsidR="00177C3F" w:rsidRDefault="00177C3F">
      <w:pPr>
        <w:rPr>
          <w:rFonts w:ascii="Arial" w:hAnsi="Arial" w:cs="Arial"/>
          <w:noProof/>
          <w:szCs w:val="16"/>
        </w:rPr>
        <w:sectPr w:rsidR="00177C3F" w:rsidSect="00177C3F">
          <w:type w:val="continuous"/>
          <w:pgSz w:w="12240" w:h="15840"/>
          <w:pgMar w:top="1152" w:right="1886" w:bottom="1008" w:left="2160" w:header="720" w:footer="720" w:gutter="0"/>
          <w:cols w:num="2" w:space="720"/>
          <w:docGrid w:linePitch="360"/>
        </w:sectPr>
      </w:pPr>
    </w:p>
    <w:p w:rsidR="00CE6F6C" w:rsidRPr="004221B1" w:rsidRDefault="00CE6F6C">
      <w:pPr>
        <w:rPr>
          <w:rFonts w:ascii="Arial" w:hAnsi="Arial" w:cs="Arial"/>
          <w:szCs w:val="16"/>
        </w:rPr>
      </w:pPr>
      <w:r w:rsidRPr="004221B1">
        <w:rPr>
          <w:rFonts w:ascii="Arial" w:hAnsi="Arial" w:cs="Arial"/>
          <w:szCs w:val="16"/>
        </w:rPr>
        <w:fldChar w:fldCharType="end"/>
      </w:r>
    </w:p>
    <w:sectPr w:rsidR="00CE6F6C" w:rsidRPr="004221B1" w:rsidSect="00177C3F">
      <w:type w:val="continuous"/>
      <w:pgSz w:w="12240" w:h="15840"/>
      <w:pgMar w:top="1152" w:right="1886" w:bottom="1008" w:left="216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132A6" w:rsidRDefault="009132A6">
      <w:r>
        <w:separator/>
      </w:r>
    </w:p>
  </w:endnote>
  <w:endnote w:type="continuationSeparator" w:id="0">
    <w:p w:rsidR="009132A6" w:rsidRDefault="009132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auto"/>
    <w:pitch w:val="variable"/>
    <w:sig w:usb0="E0002AFF" w:usb1="D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Estrangelo Edessa">
    <w:panose1 w:val="020B0604020202020204"/>
    <w:charset w:val="01"/>
    <w:family w:val="roman"/>
    <w:pitch w:val="variable"/>
  </w:font>
  <w:font w:name="Verdana">
    <w:panose1 w:val="020B0604030504040204"/>
    <w:charset w:val="00"/>
    <w:family w:val="swiss"/>
    <w:pitch w:val="variable"/>
    <w:sig w:usb0="A10006FF" w:usb1="4000205B" w:usb2="00000010" w:usb3="00000000" w:csb0="0000019F" w:csb1="00000000"/>
  </w:font>
  <w:font w:name="Wingdings 3">
    <w:panose1 w:val="050401020108070707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2C36" w:rsidRPr="00A738CF" w:rsidRDefault="00BF2C36" w:rsidP="00A738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2C36" w:rsidRDefault="00BF2C36">
    <w:pPr>
      <w:pStyle w:val="Footer"/>
      <w:framePr w:wrap="notBesid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60D5F">
      <w:rPr>
        <w:rStyle w:val="PageNumber"/>
        <w:noProof/>
      </w:rPr>
      <w:t>47</w:t>
    </w:r>
    <w:r>
      <w:rPr>
        <w:rStyle w:val="PageNumber"/>
      </w:rPr>
      <w:fldChar w:fldCharType="end"/>
    </w:r>
  </w:p>
  <w:p w:rsidR="00BF2C36" w:rsidRDefault="00BF2C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132A6" w:rsidRDefault="009132A6">
      <w:r>
        <w:separator/>
      </w:r>
    </w:p>
  </w:footnote>
  <w:footnote w:type="continuationSeparator" w:id="0">
    <w:p w:rsidR="009132A6" w:rsidRDefault="009132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42.05pt;height:66.1pt" o:bullet="t">
        <v:imagedata r:id="rId1" o:title="j0102262[1]"/>
      </v:shape>
    </w:pict>
  </w:numPicBullet>
  <w:abstractNum w:abstractNumId="0" w15:restartNumberingAfterBreak="0">
    <w:nsid w:val="00946127"/>
    <w:multiLevelType w:val="hybridMultilevel"/>
    <w:tmpl w:val="CB448FF6"/>
    <w:lvl w:ilvl="0" w:tplc="EB4A07E6">
      <w:start w:val="1"/>
      <w:numFmt w:val="lowerLetter"/>
      <w:lvlText w:val="%1."/>
      <w:lvlJc w:val="left"/>
      <w:pPr>
        <w:tabs>
          <w:tab w:val="num" w:pos="2220"/>
        </w:tabs>
        <w:ind w:left="2220" w:hanging="360"/>
      </w:pPr>
      <w:rPr>
        <w:rFonts w:hint="default"/>
        <w:b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01861732"/>
    <w:multiLevelType w:val="hybridMultilevel"/>
    <w:tmpl w:val="C346D15C"/>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8866D7"/>
    <w:multiLevelType w:val="hybridMultilevel"/>
    <w:tmpl w:val="00787B94"/>
    <w:lvl w:ilvl="0" w:tplc="38742D7A">
      <w:start w:val="8"/>
      <w:numFmt w:val="upperLetter"/>
      <w:lvlText w:val="%1."/>
      <w:lvlJc w:val="left"/>
      <w:pPr>
        <w:tabs>
          <w:tab w:val="num" w:pos="540"/>
        </w:tabs>
        <w:ind w:left="540" w:hanging="360"/>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3" w15:restartNumberingAfterBreak="0">
    <w:nsid w:val="027A20CA"/>
    <w:multiLevelType w:val="hybridMultilevel"/>
    <w:tmpl w:val="26B671C6"/>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 w15:restartNumberingAfterBreak="0">
    <w:nsid w:val="02D26D64"/>
    <w:multiLevelType w:val="hybridMultilevel"/>
    <w:tmpl w:val="C34E388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34B0513"/>
    <w:multiLevelType w:val="hybridMultilevel"/>
    <w:tmpl w:val="A858BB1A"/>
    <w:lvl w:ilvl="0" w:tplc="04090001">
      <w:start w:val="1"/>
      <w:numFmt w:val="bullet"/>
      <w:lvlText w:val=""/>
      <w:lvlJc w:val="left"/>
      <w:pPr>
        <w:tabs>
          <w:tab w:val="num" w:pos="1710"/>
        </w:tabs>
        <w:ind w:left="1710" w:hanging="360"/>
      </w:pPr>
      <w:rPr>
        <w:rFonts w:ascii="Symbol" w:hAnsi="Symbol" w:hint="default"/>
      </w:rPr>
    </w:lvl>
    <w:lvl w:ilvl="1" w:tplc="04090003" w:tentative="1">
      <w:start w:val="1"/>
      <w:numFmt w:val="bullet"/>
      <w:lvlText w:val="o"/>
      <w:lvlJc w:val="left"/>
      <w:pPr>
        <w:tabs>
          <w:tab w:val="num" w:pos="2430"/>
        </w:tabs>
        <w:ind w:left="2430" w:hanging="360"/>
      </w:pPr>
      <w:rPr>
        <w:rFonts w:ascii="Courier New" w:hAnsi="Courier New" w:cs="Courier New" w:hint="default"/>
      </w:rPr>
    </w:lvl>
    <w:lvl w:ilvl="2" w:tplc="04090005" w:tentative="1">
      <w:start w:val="1"/>
      <w:numFmt w:val="bullet"/>
      <w:lvlText w:val=""/>
      <w:lvlJc w:val="left"/>
      <w:pPr>
        <w:tabs>
          <w:tab w:val="num" w:pos="3150"/>
        </w:tabs>
        <w:ind w:left="3150" w:hanging="360"/>
      </w:pPr>
      <w:rPr>
        <w:rFonts w:ascii="Wingdings" w:hAnsi="Wingding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cs="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cs="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6" w15:restartNumberingAfterBreak="0">
    <w:nsid w:val="03A50A5B"/>
    <w:multiLevelType w:val="hybridMultilevel"/>
    <w:tmpl w:val="F11C3EDE"/>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4380772"/>
    <w:multiLevelType w:val="hybridMultilevel"/>
    <w:tmpl w:val="4EEAEF88"/>
    <w:lvl w:ilvl="0" w:tplc="04090001">
      <w:start w:val="1"/>
      <w:numFmt w:val="bullet"/>
      <w:lvlText w:val=""/>
      <w:lvlJc w:val="left"/>
      <w:pPr>
        <w:tabs>
          <w:tab w:val="num" w:pos="1440"/>
        </w:tabs>
        <w:ind w:left="144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3716BF56">
      <w:start w:val="2"/>
      <w:numFmt w:val="lowerLetter"/>
      <w:lvlText w:val="%3."/>
      <w:lvlJc w:val="left"/>
      <w:pPr>
        <w:tabs>
          <w:tab w:val="num" w:pos="2340"/>
        </w:tabs>
        <w:ind w:left="2340" w:hanging="360"/>
      </w:pPr>
      <w:rPr>
        <w:rFonts w:hint="default"/>
      </w:rPr>
    </w:lvl>
    <w:lvl w:ilvl="3" w:tplc="DFEC1ADC">
      <w:start w:val="8"/>
      <w:numFmt w:val="bullet"/>
      <w:lvlText w:val=""/>
      <w:lvlJc w:val="left"/>
      <w:pPr>
        <w:tabs>
          <w:tab w:val="num" w:pos="2880"/>
        </w:tabs>
        <w:ind w:left="2880" w:hanging="360"/>
      </w:pPr>
      <w:rPr>
        <w:rFonts w:ascii="Wingdings" w:eastAsia="Times New Roman" w:hAnsi="Wingdings" w:cs="Times New Roman" w:hint="default"/>
        <w:sz w:val="24"/>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68E143C"/>
    <w:multiLevelType w:val="hybridMultilevel"/>
    <w:tmpl w:val="252667C6"/>
    <w:lvl w:ilvl="0" w:tplc="04090001">
      <w:start w:val="1"/>
      <w:numFmt w:val="bullet"/>
      <w:lvlText w:val=""/>
      <w:lvlJc w:val="left"/>
      <w:pPr>
        <w:tabs>
          <w:tab w:val="num" w:pos="720"/>
        </w:tabs>
        <w:ind w:left="720" w:hanging="360"/>
      </w:pPr>
      <w:rPr>
        <w:rFonts w:ascii="Symbol" w:hAnsi="Symbol" w:hint="default"/>
      </w:rPr>
    </w:lvl>
    <w:lvl w:ilvl="1" w:tplc="0409000B">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6C42F18"/>
    <w:multiLevelType w:val="hybridMultilevel"/>
    <w:tmpl w:val="E7B48356"/>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3716BF56">
      <w:start w:val="2"/>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70B5013"/>
    <w:multiLevelType w:val="multilevel"/>
    <w:tmpl w:val="0409001D"/>
    <w:styleLink w:val="Style1"/>
    <w:lvl w:ilvl="0">
      <w:start w:val="1"/>
      <w:numFmt w:val="lowerRoman"/>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9EE2329"/>
    <w:multiLevelType w:val="hybridMultilevel"/>
    <w:tmpl w:val="E3DAE006"/>
    <w:lvl w:ilvl="0" w:tplc="C59CA1BA">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AB03007"/>
    <w:multiLevelType w:val="hybridMultilevel"/>
    <w:tmpl w:val="57AA6D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B4C1199"/>
    <w:multiLevelType w:val="hybridMultilevel"/>
    <w:tmpl w:val="E6B8A122"/>
    <w:lvl w:ilvl="0" w:tplc="04090001">
      <w:start w:val="1"/>
      <w:numFmt w:val="bullet"/>
      <w:lvlText w:val=""/>
      <w:lvlJc w:val="left"/>
      <w:pPr>
        <w:tabs>
          <w:tab w:val="num" w:pos="1800"/>
        </w:tabs>
        <w:ind w:left="1800" w:hanging="360"/>
      </w:pPr>
      <w:rPr>
        <w:rFonts w:ascii="Symbol" w:hAnsi="Symbol" w:hint="default"/>
      </w:rPr>
    </w:lvl>
    <w:lvl w:ilvl="1" w:tplc="89DAD6CA">
      <w:start w:val="1"/>
      <w:numFmt w:val="decimal"/>
      <w:lvlText w:val="%2."/>
      <w:lvlJc w:val="left"/>
      <w:pPr>
        <w:tabs>
          <w:tab w:val="num" w:pos="2520"/>
        </w:tabs>
        <w:ind w:left="2520" w:hanging="360"/>
      </w:pPr>
      <w:rPr>
        <w:rFonts w:hint="default"/>
        <w:b w:val="0"/>
        <w:sz w:val="20"/>
        <w:szCs w:val="20"/>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4" w15:restartNumberingAfterBreak="0">
    <w:nsid w:val="0C1108EE"/>
    <w:multiLevelType w:val="hybridMultilevel"/>
    <w:tmpl w:val="61C89C4A"/>
    <w:lvl w:ilvl="0" w:tplc="C59CA1BA">
      <w:start w:val="1"/>
      <w:numFmt w:val="lowerLetter"/>
      <w:lvlText w:val="%1."/>
      <w:lvlJc w:val="left"/>
      <w:pPr>
        <w:tabs>
          <w:tab w:val="num" w:pos="1800"/>
        </w:tabs>
        <w:ind w:left="180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F03174A"/>
    <w:multiLevelType w:val="hybridMultilevel"/>
    <w:tmpl w:val="2CC4BA8C"/>
    <w:lvl w:ilvl="0" w:tplc="C59CA1BA">
      <w:start w:val="1"/>
      <w:numFmt w:val="lowerLetter"/>
      <w:lvlText w:val="%1."/>
      <w:lvlJc w:val="left"/>
      <w:pPr>
        <w:tabs>
          <w:tab w:val="num" w:pos="2520"/>
        </w:tabs>
        <w:ind w:left="252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0FB00390"/>
    <w:multiLevelType w:val="hybridMultilevel"/>
    <w:tmpl w:val="D7B860E4"/>
    <w:lvl w:ilvl="0" w:tplc="E2928B98">
      <w:start w:val="1"/>
      <w:numFmt w:val="lowerLetter"/>
      <w:lvlText w:val="%1."/>
      <w:lvlJc w:val="left"/>
      <w:pPr>
        <w:tabs>
          <w:tab w:val="num" w:pos="2520"/>
        </w:tabs>
        <w:ind w:left="2520" w:hanging="360"/>
      </w:pPr>
      <w:rPr>
        <w:rFonts w:hint="default"/>
      </w:rPr>
    </w:lvl>
    <w:lvl w:ilvl="1" w:tplc="04090019">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7" w15:restartNumberingAfterBreak="0">
    <w:nsid w:val="10873ECD"/>
    <w:multiLevelType w:val="hybridMultilevel"/>
    <w:tmpl w:val="BAD4D4F6"/>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8" w15:restartNumberingAfterBreak="0">
    <w:nsid w:val="11830853"/>
    <w:multiLevelType w:val="hybridMultilevel"/>
    <w:tmpl w:val="5938426A"/>
    <w:lvl w:ilvl="0" w:tplc="55D0A4EA">
      <w:start w:val="1"/>
      <w:numFmt w:val="decimal"/>
      <w:lvlText w:val="%1."/>
      <w:lvlJc w:val="left"/>
      <w:pPr>
        <w:tabs>
          <w:tab w:val="num" w:pos="720"/>
        </w:tabs>
        <w:ind w:left="720" w:hanging="360"/>
      </w:pPr>
      <w:rPr>
        <w:b w:val="0"/>
      </w:rPr>
    </w:lvl>
    <w:lvl w:ilvl="1" w:tplc="A8B46C82">
      <w:start w:val="1"/>
      <w:numFmt w:val="lowerLetter"/>
      <w:lvlText w:val="%2."/>
      <w:lvlJc w:val="left"/>
      <w:pPr>
        <w:tabs>
          <w:tab w:val="num" w:pos="1440"/>
        </w:tabs>
        <w:ind w:left="1440" w:hanging="360"/>
      </w:pPr>
      <w:rPr>
        <w:b w:val="0"/>
      </w:rPr>
    </w:lvl>
    <w:lvl w:ilvl="2" w:tplc="86D06B3E">
      <w:start w:val="4"/>
      <w:numFmt w:val="lowerLetter"/>
      <w:lvlText w:val="%3."/>
      <w:lvlJc w:val="left"/>
      <w:pPr>
        <w:tabs>
          <w:tab w:val="num" w:pos="2385"/>
        </w:tabs>
        <w:ind w:left="2385" w:hanging="405"/>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30029D3"/>
    <w:multiLevelType w:val="hybridMultilevel"/>
    <w:tmpl w:val="9B049548"/>
    <w:lvl w:ilvl="0" w:tplc="59DCB90C">
      <w:start w:val="1"/>
      <w:numFmt w:val="lowerLetter"/>
      <w:lvlText w:val="%1."/>
      <w:lvlJc w:val="left"/>
      <w:pPr>
        <w:tabs>
          <w:tab w:val="num" w:pos="810"/>
        </w:tabs>
        <w:ind w:left="81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13FE2D8D"/>
    <w:multiLevelType w:val="hybridMultilevel"/>
    <w:tmpl w:val="FDBCA824"/>
    <w:lvl w:ilvl="0" w:tplc="D80E27BC">
      <w:start w:val="1"/>
      <w:numFmt w:val="decimal"/>
      <w:lvlText w:val="%1."/>
      <w:lvlJc w:val="left"/>
      <w:pPr>
        <w:tabs>
          <w:tab w:val="num" w:pos="1080"/>
        </w:tabs>
        <w:ind w:left="1080" w:hanging="360"/>
      </w:pPr>
      <w:rPr>
        <w:sz w:val="20"/>
        <w:szCs w:val="20"/>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15:restartNumberingAfterBreak="0">
    <w:nsid w:val="157019C5"/>
    <w:multiLevelType w:val="hybridMultilevel"/>
    <w:tmpl w:val="BBF2B8AC"/>
    <w:lvl w:ilvl="0" w:tplc="85DA9732">
      <w:start w:val="1"/>
      <w:numFmt w:val="decimal"/>
      <w:lvlText w:val="%1."/>
      <w:lvlJc w:val="left"/>
      <w:pPr>
        <w:tabs>
          <w:tab w:val="num" w:pos="1080"/>
        </w:tabs>
        <w:ind w:left="1080" w:hanging="360"/>
      </w:pPr>
      <w:rPr>
        <w:rFonts w:ascii="Arial" w:hAnsi="Arial" w:cs="Arial" w:hint="default"/>
        <w:b w:val="0"/>
        <w:sz w:val="20"/>
        <w:szCs w:val="2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15:restartNumberingAfterBreak="0">
    <w:nsid w:val="15CB45F6"/>
    <w:multiLevelType w:val="hybridMultilevel"/>
    <w:tmpl w:val="D79868D4"/>
    <w:lvl w:ilvl="0" w:tplc="85DA9732">
      <w:start w:val="1"/>
      <w:numFmt w:val="decimal"/>
      <w:lvlText w:val="%1."/>
      <w:lvlJc w:val="left"/>
      <w:pPr>
        <w:tabs>
          <w:tab w:val="num" w:pos="720"/>
        </w:tabs>
        <w:ind w:left="720" w:hanging="360"/>
      </w:pPr>
      <w:rPr>
        <w:rFonts w:ascii="Arial" w:hAnsi="Arial" w:cs="Arial" w:hint="default"/>
        <w:b w:val="0"/>
        <w:sz w:val="20"/>
        <w:szCs w:val="20"/>
      </w:rPr>
    </w:lvl>
    <w:lvl w:ilvl="1" w:tplc="219CE898">
      <w:start w:val="2"/>
      <w:numFmt w:val="lowerLetter"/>
      <w:lvlText w:val="%2."/>
      <w:lvlJc w:val="left"/>
      <w:pPr>
        <w:tabs>
          <w:tab w:val="num" w:pos="1440"/>
        </w:tabs>
        <w:ind w:left="1440" w:hanging="360"/>
      </w:pPr>
      <w:rPr>
        <w:rFonts w:ascii="Arial" w:hAnsi="Arial" w:cs="Arial" w:hint="default"/>
        <w:b w:val="0"/>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62D6C46"/>
    <w:multiLevelType w:val="hybridMultilevel"/>
    <w:tmpl w:val="EFF6746A"/>
    <w:lvl w:ilvl="0" w:tplc="EB4A07E6">
      <w:start w:val="1"/>
      <w:numFmt w:val="lowerLetter"/>
      <w:lvlText w:val="%1."/>
      <w:lvlJc w:val="left"/>
      <w:pPr>
        <w:tabs>
          <w:tab w:val="num" w:pos="1860"/>
        </w:tabs>
        <w:ind w:left="1860" w:hanging="360"/>
      </w:pPr>
      <w:rPr>
        <w:rFonts w:hint="default"/>
        <w:b w:val="0"/>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24" w15:restartNumberingAfterBreak="0">
    <w:nsid w:val="18662408"/>
    <w:multiLevelType w:val="hybridMultilevel"/>
    <w:tmpl w:val="25CA1BCA"/>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5" w15:restartNumberingAfterBreak="0">
    <w:nsid w:val="18AE7BCB"/>
    <w:multiLevelType w:val="hybridMultilevel"/>
    <w:tmpl w:val="DAA0CC1E"/>
    <w:lvl w:ilvl="0" w:tplc="0409000F">
      <w:start w:val="1"/>
      <w:numFmt w:val="decimal"/>
      <w:lvlText w:val="%1."/>
      <w:lvlJc w:val="left"/>
      <w:pPr>
        <w:tabs>
          <w:tab w:val="num" w:pos="1080"/>
        </w:tabs>
        <w:ind w:left="1080" w:hanging="360"/>
      </w:pPr>
    </w:lvl>
    <w:lvl w:ilvl="1" w:tplc="C59CA1BA">
      <w:start w:val="1"/>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1A596FDB"/>
    <w:multiLevelType w:val="hybridMultilevel"/>
    <w:tmpl w:val="CDA0F5A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15:restartNumberingAfterBreak="0">
    <w:nsid w:val="1D700506"/>
    <w:multiLevelType w:val="hybridMultilevel"/>
    <w:tmpl w:val="8EBAD94C"/>
    <w:lvl w:ilvl="0" w:tplc="AA5880A6">
      <w:start w:val="1"/>
      <w:numFmt w:val="decimal"/>
      <w:lvlText w:val="%1."/>
      <w:lvlJc w:val="left"/>
      <w:pPr>
        <w:tabs>
          <w:tab w:val="num" w:pos="1800"/>
        </w:tabs>
        <w:ind w:left="1800" w:hanging="360"/>
      </w:pPr>
      <w:rPr>
        <w:rFonts w:hint="default"/>
        <w:b w:val="0"/>
      </w:rPr>
    </w:lvl>
    <w:lvl w:ilvl="1" w:tplc="F4F62CDA">
      <w:start w:val="2"/>
      <w:numFmt w:val="lowerLetter"/>
      <w:lvlText w:val="%2."/>
      <w:lvlJc w:val="left"/>
      <w:pPr>
        <w:tabs>
          <w:tab w:val="num" w:pos="2520"/>
        </w:tabs>
        <w:ind w:left="2520" w:hanging="360"/>
      </w:pPr>
      <w:rPr>
        <w:rFonts w:ascii="Arial" w:eastAsia="Times New Roman" w:hAnsi="Arial" w:cs="Times New Roman"/>
        <w:b w:val="0"/>
      </w:r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8" w15:restartNumberingAfterBreak="0">
    <w:nsid w:val="1D870B9C"/>
    <w:multiLevelType w:val="hybridMultilevel"/>
    <w:tmpl w:val="3B382B3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1ECE74B8"/>
    <w:multiLevelType w:val="hybridMultilevel"/>
    <w:tmpl w:val="4E687FE4"/>
    <w:lvl w:ilvl="0" w:tplc="EEC452DE">
      <w:start w:val="1"/>
      <w:numFmt w:val="decimal"/>
      <w:lvlText w:val="%1."/>
      <w:lvlJc w:val="left"/>
      <w:pPr>
        <w:tabs>
          <w:tab w:val="num" w:pos="720"/>
        </w:tabs>
        <w:ind w:left="720" w:hanging="360"/>
      </w:pPr>
      <w:rPr>
        <w:b w:val="0"/>
      </w:rPr>
    </w:lvl>
    <w:lvl w:ilvl="1" w:tplc="59DCB90C">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1F733EEA"/>
    <w:multiLevelType w:val="hybridMultilevel"/>
    <w:tmpl w:val="CD2C9E0C"/>
    <w:lvl w:ilvl="0" w:tplc="89DAD6CA">
      <w:start w:val="1"/>
      <w:numFmt w:val="decimal"/>
      <w:lvlText w:val="%1."/>
      <w:lvlJc w:val="left"/>
      <w:pPr>
        <w:tabs>
          <w:tab w:val="num" w:pos="1800"/>
        </w:tabs>
        <w:ind w:left="1800" w:hanging="360"/>
      </w:pPr>
      <w:rPr>
        <w:rFonts w:hint="default"/>
        <w:b w:val="0"/>
        <w:sz w:val="20"/>
        <w:szCs w:val="20"/>
      </w:rPr>
    </w:lvl>
    <w:lvl w:ilvl="1" w:tplc="04090001">
      <w:start w:val="1"/>
      <w:numFmt w:val="bullet"/>
      <w:lvlText w:val=""/>
      <w:lvlJc w:val="left"/>
      <w:pPr>
        <w:tabs>
          <w:tab w:val="num" w:pos="990"/>
        </w:tabs>
        <w:ind w:left="990" w:hanging="360"/>
      </w:pPr>
      <w:rPr>
        <w:rFonts w:ascii="Symbol" w:hAnsi="Symbol" w:hint="default"/>
        <w:b w:val="0"/>
        <w:sz w:val="20"/>
        <w:szCs w:val="20"/>
      </w:rPr>
    </w:lvl>
    <w:lvl w:ilvl="2" w:tplc="0409001B" w:tentative="1">
      <w:start w:val="1"/>
      <w:numFmt w:val="lowerRoman"/>
      <w:lvlText w:val="%3."/>
      <w:lvlJc w:val="right"/>
      <w:pPr>
        <w:tabs>
          <w:tab w:val="num" w:pos="1440"/>
        </w:tabs>
        <w:ind w:left="1440" w:hanging="180"/>
      </w:pPr>
    </w:lvl>
    <w:lvl w:ilvl="3" w:tplc="0409000F">
      <w:start w:val="1"/>
      <w:numFmt w:val="decimal"/>
      <w:lvlText w:val="%4."/>
      <w:lvlJc w:val="left"/>
      <w:pPr>
        <w:tabs>
          <w:tab w:val="num" w:pos="2160"/>
        </w:tabs>
        <w:ind w:left="2160" w:hanging="360"/>
      </w:pPr>
    </w:lvl>
    <w:lvl w:ilvl="4" w:tplc="EAE60EBC">
      <w:start w:val="1"/>
      <w:numFmt w:val="decimal"/>
      <w:lvlText w:val="%5."/>
      <w:lvlJc w:val="left"/>
      <w:pPr>
        <w:tabs>
          <w:tab w:val="num" w:pos="2880"/>
        </w:tabs>
        <w:ind w:left="2880" w:hanging="360"/>
      </w:pPr>
      <w:rPr>
        <w:rFonts w:hint="default"/>
        <w:b w:val="0"/>
        <w:sz w:val="20"/>
        <w:szCs w:val="20"/>
      </w:r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1" w15:restartNumberingAfterBreak="0">
    <w:nsid w:val="205E65A7"/>
    <w:multiLevelType w:val="hybridMultilevel"/>
    <w:tmpl w:val="FABA34FA"/>
    <w:lvl w:ilvl="0" w:tplc="04090001">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cs="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32" w15:restartNumberingAfterBreak="0">
    <w:nsid w:val="20ED5662"/>
    <w:multiLevelType w:val="hybridMultilevel"/>
    <w:tmpl w:val="FAC040FE"/>
    <w:lvl w:ilvl="0" w:tplc="E2928B98">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3" w15:restartNumberingAfterBreak="0">
    <w:nsid w:val="216005F5"/>
    <w:multiLevelType w:val="hybridMultilevel"/>
    <w:tmpl w:val="2F54279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27A809A2"/>
    <w:multiLevelType w:val="hybridMultilevel"/>
    <w:tmpl w:val="786A18D0"/>
    <w:lvl w:ilvl="0" w:tplc="C6A2DEAC">
      <w:start w:val="1"/>
      <w:numFmt w:val="decimal"/>
      <w:lvlText w:val="%1."/>
      <w:lvlJc w:val="left"/>
      <w:pPr>
        <w:tabs>
          <w:tab w:val="num" w:pos="1800"/>
        </w:tabs>
        <w:ind w:left="180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A640454"/>
    <w:multiLevelType w:val="hybridMultilevel"/>
    <w:tmpl w:val="F5207600"/>
    <w:lvl w:ilvl="0" w:tplc="B4768E32">
      <w:start w:val="1"/>
      <w:numFmt w:val="lowerLetter"/>
      <w:lvlText w:val="%1."/>
      <w:lvlJc w:val="left"/>
      <w:pPr>
        <w:tabs>
          <w:tab w:val="num" w:pos="2160"/>
        </w:tabs>
        <w:ind w:left="2160" w:hanging="540"/>
      </w:pPr>
      <w:rPr>
        <w:rFonts w:hint="default"/>
      </w:rPr>
    </w:lvl>
    <w:lvl w:ilvl="1" w:tplc="04090019" w:tentative="1">
      <w:start w:val="1"/>
      <w:numFmt w:val="lowerLetter"/>
      <w:lvlText w:val="%2."/>
      <w:lvlJc w:val="left"/>
      <w:pPr>
        <w:tabs>
          <w:tab w:val="num" w:pos="2700"/>
        </w:tabs>
        <w:ind w:left="2700" w:hanging="360"/>
      </w:pPr>
    </w:lvl>
    <w:lvl w:ilvl="2" w:tplc="0409001B" w:tentative="1">
      <w:start w:val="1"/>
      <w:numFmt w:val="lowerRoman"/>
      <w:lvlText w:val="%3."/>
      <w:lvlJc w:val="right"/>
      <w:pPr>
        <w:tabs>
          <w:tab w:val="num" w:pos="3420"/>
        </w:tabs>
        <w:ind w:left="3420" w:hanging="180"/>
      </w:pPr>
    </w:lvl>
    <w:lvl w:ilvl="3" w:tplc="0409000F" w:tentative="1">
      <w:start w:val="1"/>
      <w:numFmt w:val="decimal"/>
      <w:lvlText w:val="%4."/>
      <w:lvlJc w:val="left"/>
      <w:pPr>
        <w:tabs>
          <w:tab w:val="num" w:pos="4140"/>
        </w:tabs>
        <w:ind w:left="4140" w:hanging="360"/>
      </w:pPr>
    </w:lvl>
    <w:lvl w:ilvl="4" w:tplc="04090019" w:tentative="1">
      <w:start w:val="1"/>
      <w:numFmt w:val="lowerLetter"/>
      <w:lvlText w:val="%5."/>
      <w:lvlJc w:val="left"/>
      <w:pPr>
        <w:tabs>
          <w:tab w:val="num" w:pos="4860"/>
        </w:tabs>
        <w:ind w:left="4860" w:hanging="360"/>
      </w:pPr>
    </w:lvl>
    <w:lvl w:ilvl="5" w:tplc="0409001B" w:tentative="1">
      <w:start w:val="1"/>
      <w:numFmt w:val="lowerRoman"/>
      <w:lvlText w:val="%6."/>
      <w:lvlJc w:val="right"/>
      <w:pPr>
        <w:tabs>
          <w:tab w:val="num" w:pos="5580"/>
        </w:tabs>
        <w:ind w:left="5580" w:hanging="180"/>
      </w:pPr>
    </w:lvl>
    <w:lvl w:ilvl="6" w:tplc="0409000F" w:tentative="1">
      <w:start w:val="1"/>
      <w:numFmt w:val="decimal"/>
      <w:lvlText w:val="%7."/>
      <w:lvlJc w:val="left"/>
      <w:pPr>
        <w:tabs>
          <w:tab w:val="num" w:pos="6300"/>
        </w:tabs>
        <w:ind w:left="6300" w:hanging="360"/>
      </w:pPr>
    </w:lvl>
    <w:lvl w:ilvl="7" w:tplc="04090019" w:tentative="1">
      <w:start w:val="1"/>
      <w:numFmt w:val="lowerLetter"/>
      <w:lvlText w:val="%8."/>
      <w:lvlJc w:val="left"/>
      <w:pPr>
        <w:tabs>
          <w:tab w:val="num" w:pos="7020"/>
        </w:tabs>
        <w:ind w:left="7020" w:hanging="360"/>
      </w:pPr>
    </w:lvl>
    <w:lvl w:ilvl="8" w:tplc="0409001B" w:tentative="1">
      <w:start w:val="1"/>
      <w:numFmt w:val="lowerRoman"/>
      <w:lvlText w:val="%9."/>
      <w:lvlJc w:val="right"/>
      <w:pPr>
        <w:tabs>
          <w:tab w:val="num" w:pos="7740"/>
        </w:tabs>
        <w:ind w:left="7740" w:hanging="180"/>
      </w:pPr>
    </w:lvl>
  </w:abstractNum>
  <w:abstractNum w:abstractNumId="36" w15:restartNumberingAfterBreak="0">
    <w:nsid w:val="2ABD532F"/>
    <w:multiLevelType w:val="hybridMultilevel"/>
    <w:tmpl w:val="F0A23B56"/>
    <w:lvl w:ilvl="0" w:tplc="EAE60EBC">
      <w:start w:val="1"/>
      <w:numFmt w:val="decimal"/>
      <w:lvlText w:val="%1."/>
      <w:lvlJc w:val="left"/>
      <w:pPr>
        <w:tabs>
          <w:tab w:val="num" w:pos="810"/>
        </w:tabs>
        <w:ind w:left="810" w:hanging="360"/>
      </w:pPr>
      <w:rPr>
        <w:rFonts w:hint="default"/>
        <w:sz w:val="20"/>
        <w:szCs w:val="20"/>
      </w:rPr>
    </w:lvl>
    <w:lvl w:ilvl="1" w:tplc="59DCB90C">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2B2A165E"/>
    <w:multiLevelType w:val="hybridMultilevel"/>
    <w:tmpl w:val="A07A0E06"/>
    <w:lvl w:ilvl="0" w:tplc="04090001">
      <w:start w:val="1"/>
      <w:numFmt w:val="bullet"/>
      <w:lvlText w:val=""/>
      <w:lvlJc w:val="left"/>
      <w:pPr>
        <w:tabs>
          <w:tab w:val="num" w:pos="1440"/>
        </w:tabs>
        <w:ind w:left="1440" w:hanging="360"/>
      </w:pPr>
      <w:rPr>
        <w:rFonts w:ascii="Symbol" w:hAnsi="Symbol" w:hint="default"/>
        <w:b w:val="0"/>
        <w:sz w:val="20"/>
        <w:szCs w:val="20"/>
      </w:rPr>
    </w:lvl>
    <w:lvl w:ilvl="1" w:tplc="04090001">
      <w:start w:val="1"/>
      <w:numFmt w:val="bullet"/>
      <w:lvlText w:val=""/>
      <w:lvlJc w:val="left"/>
      <w:pPr>
        <w:tabs>
          <w:tab w:val="num" w:pos="1440"/>
        </w:tabs>
        <w:ind w:left="1440" w:hanging="360"/>
      </w:pPr>
      <w:rPr>
        <w:rFonts w:ascii="Symbol" w:hAnsi="Symbol" w:hint="default"/>
        <w:b w:val="0"/>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2B3843D7"/>
    <w:multiLevelType w:val="hybridMultilevel"/>
    <w:tmpl w:val="A2E6D0D4"/>
    <w:lvl w:ilvl="0" w:tplc="C6A2DEAC">
      <w:start w:val="1"/>
      <w:numFmt w:val="decimal"/>
      <w:lvlText w:val="%1."/>
      <w:lvlJc w:val="left"/>
      <w:pPr>
        <w:tabs>
          <w:tab w:val="num" w:pos="1800"/>
        </w:tabs>
        <w:ind w:left="1800" w:hanging="360"/>
      </w:pPr>
      <w:rPr>
        <w:b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2C25429A"/>
    <w:multiLevelType w:val="hybridMultilevel"/>
    <w:tmpl w:val="6EB6D884"/>
    <w:lvl w:ilvl="0" w:tplc="04090001">
      <w:start w:val="1"/>
      <w:numFmt w:val="bullet"/>
      <w:lvlText w:val=""/>
      <w:lvlJc w:val="left"/>
      <w:pPr>
        <w:tabs>
          <w:tab w:val="num" w:pos="1080"/>
        </w:tabs>
        <w:ind w:left="1080" w:hanging="360"/>
      </w:pPr>
      <w:rPr>
        <w:rFonts w:ascii="Symbol" w:hAnsi="Symbol" w:hint="default"/>
      </w:rPr>
    </w:lvl>
    <w:lvl w:ilvl="1" w:tplc="C8AE56B0">
      <w:start w:val="1"/>
      <w:numFmt w:val="bullet"/>
      <w:lvlText w:val="–"/>
      <w:lvlJc w:val="left"/>
      <w:pPr>
        <w:tabs>
          <w:tab w:val="num" w:pos="1800"/>
        </w:tabs>
        <w:ind w:left="1800" w:hanging="360"/>
      </w:pPr>
      <w:rPr>
        <w:rFonts w:ascii="Garamond" w:eastAsia="Times New Roman" w:hAnsi="Garamond" w:cs="Times New Roman"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0" w15:restartNumberingAfterBreak="0">
    <w:nsid w:val="2D49004E"/>
    <w:multiLevelType w:val="hybridMultilevel"/>
    <w:tmpl w:val="9F26E31C"/>
    <w:lvl w:ilvl="0" w:tplc="C59CA1BA">
      <w:start w:val="1"/>
      <w:numFmt w:val="lowerLetter"/>
      <w:lvlText w:val="%1."/>
      <w:lvlJc w:val="left"/>
      <w:pPr>
        <w:tabs>
          <w:tab w:val="num" w:pos="2160"/>
        </w:tabs>
        <w:ind w:left="216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15:restartNumberingAfterBreak="0">
    <w:nsid w:val="2E7F7C55"/>
    <w:multiLevelType w:val="hybridMultilevel"/>
    <w:tmpl w:val="5CFA34CA"/>
    <w:lvl w:ilvl="0" w:tplc="0409000F">
      <w:start w:val="1"/>
      <w:numFmt w:val="decimal"/>
      <w:lvlText w:val="%1."/>
      <w:lvlJc w:val="left"/>
      <w:pPr>
        <w:tabs>
          <w:tab w:val="num" w:pos="1080"/>
        </w:tabs>
        <w:ind w:left="1080" w:hanging="360"/>
      </w:pPr>
    </w:lvl>
    <w:lvl w:ilvl="1" w:tplc="3716BF56">
      <w:start w:val="2"/>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2" w15:restartNumberingAfterBreak="0">
    <w:nsid w:val="2EE966BD"/>
    <w:multiLevelType w:val="hybridMultilevel"/>
    <w:tmpl w:val="80525954"/>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15:restartNumberingAfterBreak="0">
    <w:nsid w:val="311D5491"/>
    <w:multiLevelType w:val="hybridMultilevel"/>
    <w:tmpl w:val="8BB661FE"/>
    <w:lvl w:ilvl="0" w:tplc="995E3390">
      <w:start w:val="1"/>
      <w:numFmt w:val="upperLetter"/>
      <w:lvlText w:val="%1."/>
      <w:lvlJc w:val="left"/>
      <w:pPr>
        <w:tabs>
          <w:tab w:val="num" w:pos="540"/>
        </w:tabs>
        <w:ind w:left="540" w:hanging="360"/>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44" w15:restartNumberingAfterBreak="0">
    <w:nsid w:val="326A39FA"/>
    <w:multiLevelType w:val="hybridMultilevel"/>
    <w:tmpl w:val="AEAEEFFC"/>
    <w:lvl w:ilvl="0" w:tplc="EA5C5022">
      <w:start w:val="1"/>
      <w:numFmt w:val="upperLetter"/>
      <w:lvlText w:val="%1."/>
      <w:lvlJc w:val="left"/>
      <w:pPr>
        <w:tabs>
          <w:tab w:val="num" w:pos="540"/>
        </w:tabs>
        <w:ind w:left="540" w:hanging="360"/>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45" w15:restartNumberingAfterBreak="0">
    <w:nsid w:val="34AB3341"/>
    <w:multiLevelType w:val="hybridMultilevel"/>
    <w:tmpl w:val="06DC5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4C825BF"/>
    <w:multiLevelType w:val="hybridMultilevel"/>
    <w:tmpl w:val="8B76B1B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65A5E5F"/>
    <w:multiLevelType w:val="hybridMultilevel"/>
    <w:tmpl w:val="EB06C6D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8" w15:restartNumberingAfterBreak="0">
    <w:nsid w:val="3A0637B9"/>
    <w:multiLevelType w:val="hybridMultilevel"/>
    <w:tmpl w:val="53348602"/>
    <w:lvl w:ilvl="0" w:tplc="59DCB90C">
      <w:start w:val="1"/>
      <w:numFmt w:val="lowerLetter"/>
      <w:lvlText w:val="%1."/>
      <w:lvlJc w:val="left"/>
      <w:pPr>
        <w:tabs>
          <w:tab w:val="num" w:pos="1440"/>
        </w:tabs>
        <w:ind w:left="1440" w:hanging="360"/>
      </w:pPr>
      <w:rPr>
        <w:rFonts w:hint="default"/>
      </w:rPr>
    </w:lvl>
    <w:lvl w:ilvl="1" w:tplc="0409000F">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ADB2371"/>
    <w:multiLevelType w:val="hybridMultilevel"/>
    <w:tmpl w:val="AF165E0C"/>
    <w:lvl w:ilvl="0" w:tplc="B35ED282">
      <w:start w:val="1"/>
      <w:numFmt w:val="decimal"/>
      <w:lvlText w:val="%1."/>
      <w:lvlJc w:val="left"/>
      <w:pPr>
        <w:tabs>
          <w:tab w:val="num" w:pos="720"/>
        </w:tabs>
        <w:ind w:left="720" w:hanging="360"/>
      </w:pPr>
      <w:rPr>
        <w:sz w:val="20"/>
        <w:szCs w:val="20"/>
      </w:rPr>
    </w:lvl>
    <w:lvl w:ilvl="1" w:tplc="E2928B98">
      <w:start w:val="1"/>
      <w:numFmt w:val="lowerLetter"/>
      <w:lvlText w:val="%2."/>
      <w:lvlJc w:val="left"/>
      <w:pPr>
        <w:tabs>
          <w:tab w:val="num" w:pos="1440"/>
        </w:tabs>
        <w:ind w:left="1440" w:hanging="360"/>
      </w:pPr>
      <w:rPr>
        <w:rFonts w:hint="default"/>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AFE51DF"/>
    <w:multiLevelType w:val="hybridMultilevel"/>
    <w:tmpl w:val="6D2E0CB6"/>
    <w:lvl w:ilvl="0" w:tplc="0409000F">
      <w:start w:val="1"/>
      <w:numFmt w:val="decimal"/>
      <w:lvlText w:val="%1."/>
      <w:lvlJc w:val="left"/>
      <w:pPr>
        <w:tabs>
          <w:tab w:val="num" w:pos="720"/>
        </w:tabs>
        <w:ind w:left="720" w:hanging="360"/>
      </w:pPr>
    </w:lvl>
    <w:lvl w:ilvl="1" w:tplc="59DCB90C">
      <w:start w:val="1"/>
      <w:numFmt w:val="lowerLetter"/>
      <w:lvlText w:val="%2."/>
      <w:lvlJc w:val="left"/>
      <w:pPr>
        <w:tabs>
          <w:tab w:val="num" w:pos="1440"/>
        </w:tabs>
        <w:ind w:left="1440" w:hanging="360"/>
      </w:pPr>
      <w:rPr>
        <w:rFonts w:hint="default"/>
      </w:rPr>
    </w:lvl>
    <w:lvl w:ilvl="2" w:tplc="3716BF56">
      <w:start w:val="2"/>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B171CDE"/>
    <w:multiLevelType w:val="hybridMultilevel"/>
    <w:tmpl w:val="90C8CDE2"/>
    <w:lvl w:ilvl="0" w:tplc="0409000F">
      <w:start w:val="1"/>
      <w:numFmt w:val="decimal"/>
      <w:lvlText w:val="%1."/>
      <w:lvlJc w:val="left"/>
      <w:pPr>
        <w:tabs>
          <w:tab w:val="num" w:pos="720"/>
        </w:tabs>
        <w:ind w:left="720" w:hanging="360"/>
      </w:pPr>
    </w:lvl>
    <w:lvl w:ilvl="1" w:tplc="FF5E8216">
      <w:start w:val="1"/>
      <w:numFmt w:val="bullet"/>
      <w:lvlText w:val=""/>
      <w:lvlPicBulletId w:val="0"/>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B35169C"/>
    <w:multiLevelType w:val="hybridMultilevel"/>
    <w:tmpl w:val="D278C552"/>
    <w:lvl w:ilvl="0" w:tplc="971C81B0">
      <w:start w:val="1"/>
      <w:numFmt w:val="lowerLetter"/>
      <w:lvlText w:val="%1."/>
      <w:lvlJc w:val="left"/>
      <w:pPr>
        <w:tabs>
          <w:tab w:val="num" w:pos="1440"/>
        </w:tabs>
        <w:ind w:left="144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3BCF3C03"/>
    <w:multiLevelType w:val="hybridMultilevel"/>
    <w:tmpl w:val="0E4A9F06"/>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3716BF56">
      <w:start w:val="2"/>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E003A39"/>
    <w:multiLevelType w:val="hybridMultilevel"/>
    <w:tmpl w:val="DDAC895E"/>
    <w:lvl w:ilvl="0" w:tplc="89DAD6CA">
      <w:start w:val="1"/>
      <w:numFmt w:val="decimal"/>
      <w:lvlText w:val="%1."/>
      <w:lvlJc w:val="left"/>
      <w:pPr>
        <w:tabs>
          <w:tab w:val="num" w:pos="1800"/>
        </w:tabs>
        <w:ind w:left="1800" w:hanging="360"/>
      </w:pPr>
      <w:rPr>
        <w:b w:val="0"/>
        <w:sz w:val="20"/>
        <w:szCs w:val="20"/>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5" w15:restartNumberingAfterBreak="0">
    <w:nsid w:val="3FD74A6E"/>
    <w:multiLevelType w:val="hybridMultilevel"/>
    <w:tmpl w:val="A0B6D900"/>
    <w:lvl w:ilvl="0" w:tplc="04090001">
      <w:start w:val="1"/>
      <w:numFmt w:val="bullet"/>
      <w:lvlText w:val=""/>
      <w:lvlJc w:val="left"/>
      <w:pPr>
        <w:tabs>
          <w:tab w:val="num" w:pos="1440"/>
        </w:tabs>
        <w:ind w:left="1440" w:hanging="360"/>
      </w:pPr>
      <w:rPr>
        <w:rFonts w:ascii="Symbol" w:hAnsi="Symbol" w:hint="default"/>
        <w:b w:val="0"/>
        <w:sz w:val="20"/>
        <w:szCs w:val="20"/>
      </w:rPr>
    </w:lvl>
    <w:lvl w:ilvl="1" w:tplc="04090001">
      <w:start w:val="1"/>
      <w:numFmt w:val="bullet"/>
      <w:lvlText w:val=""/>
      <w:lvlJc w:val="left"/>
      <w:pPr>
        <w:tabs>
          <w:tab w:val="num" w:pos="1440"/>
        </w:tabs>
        <w:ind w:left="1440" w:hanging="360"/>
      </w:pPr>
      <w:rPr>
        <w:rFonts w:ascii="Symbol" w:hAnsi="Symbol" w:hint="default"/>
        <w:b w:val="0"/>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41854C21"/>
    <w:multiLevelType w:val="hybridMultilevel"/>
    <w:tmpl w:val="6B1A35E4"/>
    <w:lvl w:ilvl="0" w:tplc="33DE33B4">
      <w:start w:val="1"/>
      <w:numFmt w:val="none"/>
      <w:lvlText w:val="C."/>
      <w:lvlJc w:val="left"/>
      <w:pPr>
        <w:tabs>
          <w:tab w:val="num" w:pos="900"/>
        </w:tabs>
        <w:ind w:left="900" w:hanging="360"/>
      </w:pPr>
      <w:rPr>
        <w:rFonts w:hint="default"/>
      </w:rPr>
    </w:lvl>
    <w:lvl w:ilvl="1" w:tplc="D44C1FB2">
      <w:start w:val="4"/>
      <w:numFmt w:val="upperLetter"/>
      <w:lvlText w:val="%2."/>
      <w:lvlJc w:val="left"/>
      <w:pPr>
        <w:tabs>
          <w:tab w:val="num" w:pos="1620"/>
        </w:tabs>
        <w:ind w:left="1620" w:hanging="360"/>
      </w:pPr>
      <w:rPr>
        <w:rFonts w:hint="default"/>
      </w:r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57" w15:restartNumberingAfterBreak="0">
    <w:nsid w:val="419129C5"/>
    <w:multiLevelType w:val="hybridMultilevel"/>
    <w:tmpl w:val="E4C2AA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1EE7B40"/>
    <w:multiLevelType w:val="hybridMultilevel"/>
    <w:tmpl w:val="24B47FFC"/>
    <w:lvl w:ilvl="0" w:tplc="5EC2BAD2">
      <w:start w:val="1"/>
      <w:numFmt w:val="decimal"/>
      <w:lvlText w:val="%1."/>
      <w:lvlJc w:val="left"/>
      <w:pPr>
        <w:tabs>
          <w:tab w:val="num" w:pos="720"/>
        </w:tabs>
        <w:ind w:left="720" w:hanging="36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422F348B"/>
    <w:multiLevelType w:val="hybridMultilevel"/>
    <w:tmpl w:val="0F32305C"/>
    <w:lvl w:ilvl="0" w:tplc="C59CA1BA">
      <w:start w:val="1"/>
      <w:numFmt w:val="lowerLetter"/>
      <w:lvlText w:val="%1."/>
      <w:lvlJc w:val="left"/>
      <w:pPr>
        <w:tabs>
          <w:tab w:val="num" w:pos="2160"/>
        </w:tabs>
        <w:ind w:left="2160" w:hanging="360"/>
      </w:pPr>
      <w:rPr>
        <w:rFonts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60" w15:restartNumberingAfterBreak="0">
    <w:nsid w:val="43ED0B4D"/>
    <w:multiLevelType w:val="hybridMultilevel"/>
    <w:tmpl w:val="8C6472F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53A0174"/>
    <w:multiLevelType w:val="multilevel"/>
    <w:tmpl w:val="0409001D"/>
    <w:styleLink w:val="Style2"/>
    <w:lvl w:ilvl="0">
      <w:start w:val="1"/>
      <w:numFmt w:val="lowerRoman"/>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46266B0E"/>
    <w:multiLevelType w:val="multilevel"/>
    <w:tmpl w:val="0409001D"/>
    <w:styleLink w:val="Style3"/>
    <w:lvl w:ilvl="0">
      <w:start w:val="1"/>
      <w:numFmt w:val="upp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46E9097E"/>
    <w:multiLevelType w:val="hybridMultilevel"/>
    <w:tmpl w:val="A40CE0A6"/>
    <w:lvl w:ilvl="0" w:tplc="74323C14">
      <w:start w:val="1"/>
      <w:numFmt w:val="decimal"/>
      <w:lvlText w:val="%1."/>
      <w:lvlJc w:val="left"/>
      <w:pPr>
        <w:tabs>
          <w:tab w:val="num" w:pos="720"/>
        </w:tabs>
        <w:ind w:left="720" w:hanging="360"/>
      </w:pPr>
      <w:rPr>
        <w:sz w:val="20"/>
        <w:szCs w:val="20"/>
      </w:rPr>
    </w:lvl>
    <w:lvl w:ilvl="1" w:tplc="C59CA1BA">
      <w:start w:val="1"/>
      <w:numFmt w:val="lowerLetter"/>
      <w:lvlText w:val="%2."/>
      <w:lvlJc w:val="left"/>
      <w:pPr>
        <w:tabs>
          <w:tab w:val="num" w:pos="1440"/>
        </w:tabs>
        <w:ind w:left="1440" w:hanging="360"/>
      </w:pPr>
      <w:rPr>
        <w:rFonts w:hint="default"/>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46EE5A67"/>
    <w:multiLevelType w:val="hybridMultilevel"/>
    <w:tmpl w:val="6504D90C"/>
    <w:lvl w:ilvl="0" w:tplc="89DAD6CA">
      <w:start w:val="1"/>
      <w:numFmt w:val="decimal"/>
      <w:lvlText w:val="%1."/>
      <w:lvlJc w:val="left"/>
      <w:pPr>
        <w:tabs>
          <w:tab w:val="num" w:pos="1080"/>
        </w:tabs>
        <w:ind w:left="1080" w:hanging="360"/>
      </w:pPr>
      <w:rPr>
        <w:b w:val="0"/>
        <w:sz w:val="20"/>
        <w:szCs w:val="20"/>
      </w:rPr>
    </w:lvl>
    <w:lvl w:ilvl="1" w:tplc="EC24CF1A">
      <w:start w:val="1"/>
      <w:numFmt w:val="lowerLetter"/>
      <w:lvlText w:val="%2."/>
      <w:lvlJc w:val="left"/>
      <w:pPr>
        <w:tabs>
          <w:tab w:val="num" w:pos="1800"/>
        </w:tabs>
        <w:ind w:left="1800" w:hanging="360"/>
      </w:pPr>
      <w:rPr>
        <w:b w:val="0"/>
      </w:rPr>
    </w:lvl>
    <w:lvl w:ilvl="2" w:tplc="0409001B">
      <w:start w:val="1"/>
      <w:numFmt w:val="lowerRoman"/>
      <w:lvlText w:val="%3."/>
      <w:lvlJc w:val="right"/>
      <w:pPr>
        <w:tabs>
          <w:tab w:val="num" w:pos="2520"/>
        </w:tabs>
        <w:ind w:left="2520" w:hanging="180"/>
      </w:pPr>
    </w:lvl>
    <w:lvl w:ilvl="3" w:tplc="26E0CD46">
      <w:start w:val="1"/>
      <w:numFmt w:val="decimal"/>
      <w:lvlText w:val="%4."/>
      <w:lvlJc w:val="left"/>
      <w:pPr>
        <w:tabs>
          <w:tab w:val="num" w:pos="3240"/>
        </w:tabs>
        <w:ind w:left="3240" w:hanging="360"/>
      </w:pPr>
      <w:rPr>
        <w:rFonts w:ascii="Arial" w:eastAsia="Times New Roman" w:hAnsi="Arial" w:cs="Times New Roman"/>
      </w:r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5" w15:restartNumberingAfterBreak="0">
    <w:nsid w:val="4780432E"/>
    <w:multiLevelType w:val="hybridMultilevel"/>
    <w:tmpl w:val="0C2EBC0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79D2728"/>
    <w:multiLevelType w:val="hybridMultilevel"/>
    <w:tmpl w:val="C350896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7" w15:restartNumberingAfterBreak="0">
    <w:nsid w:val="47CE5BED"/>
    <w:multiLevelType w:val="hybridMultilevel"/>
    <w:tmpl w:val="58D2F334"/>
    <w:lvl w:ilvl="0" w:tplc="0409000F">
      <w:start w:val="1"/>
      <w:numFmt w:val="decimal"/>
      <w:lvlText w:val="%1."/>
      <w:lvlJc w:val="left"/>
      <w:pPr>
        <w:tabs>
          <w:tab w:val="num" w:pos="720"/>
        </w:tabs>
        <w:ind w:left="720" w:hanging="360"/>
      </w:pPr>
    </w:lvl>
    <w:lvl w:ilvl="1" w:tplc="7FF8DC08">
      <w:start w:val="1"/>
      <w:numFmt w:val="upperLetter"/>
      <w:lvlText w:val="%2."/>
      <w:lvlJc w:val="left"/>
      <w:pPr>
        <w:tabs>
          <w:tab w:val="num" w:pos="1440"/>
        </w:tabs>
        <w:ind w:left="1440" w:hanging="360"/>
      </w:pPr>
      <w:rPr>
        <w:rFonts w:hint="default"/>
      </w:rPr>
    </w:lvl>
    <w:lvl w:ilvl="2" w:tplc="04090015">
      <w:start w:val="1"/>
      <w:numFmt w:val="upperLetter"/>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84F37F8"/>
    <w:multiLevelType w:val="hybridMultilevel"/>
    <w:tmpl w:val="4D24B962"/>
    <w:lvl w:ilvl="0" w:tplc="86D06B3E">
      <w:start w:val="3"/>
      <w:numFmt w:val="lowerLetter"/>
      <w:lvlText w:val="%1."/>
      <w:lvlJc w:val="left"/>
      <w:pPr>
        <w:tabs>
          <w:tab w:val="num" w:pos="1485"/>
        </w:tabs>
        <w:ind w:left="1485" w:hanging="405"/>
      </w:pPr>
      <w:rPr>
        <w:rFonts w:hint="default"/>
      </w:rPr>
    </w:lvl>
    <w:lvl w:ilvl="1" w:tplc="04090019" w:tentative="1">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69" w15:restartNumberingAfterBreak="0">
    <w:nsid w:val="49993EDE"/>
    <w:multiLevelType w:val="hybridMultilevel"/>
    <w:tmpl w:val="1F44EF52"/>
    <w:lvl w:ilvl="0" w:tplc="C6A2DEAC">
      <w:start w:val="1"/>
      <w:numFmt w:val="decimal"/>
      <w:lvlText w:val="%1."/>
      <w:lvlJc w:val="left"/>
      <w:pPr>
        <w:tabs>
          <w:tab w:val="num" w:pos="1800"/>
        </w:tabs>
        <w:ind w:left="180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4AF01BA5"/>
    <w:multiLevelType w:val="hybridMultilevel"/>
    <w:tmpl w:val="6A8CFC26"/>
    <w:lvl w:ilvl="0" w:tplc="FD4ACB64">
      <w:start w:val="1"/>
      <w:numFmt w:val="upperLetter"/>
      <w:lvlText w:val="%1."/>
      <w:lvlJc w:val="left"/>
      <w:pPr>
        <w:tabs>
          <w:tab w:val="num" w:pos="540"/>
        </w:tabs>
        <w:ind w:left="540" w:hanging="360"/>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71" w15:restartNumberingAfterBreak="0">
    <w:nsid w:val="4B4A1D35"/>
    <w:multiLevelType w:val="hybridMultilevel"/>
    <w:tmpl w:val="C1B013CE"/>
    <w:lvl w:ilvl="0" w:tplc="E2928B98">
      <w:start w:val="1"/>
      <w:numFmt w:val="lowerLetter"/>
      <w:lvlText w:val="%1."/>
      <w:lvlJc w:val="left"/>
      <w:pPr>
        <w:tabs>
          <w:tab w:val="num" w:pos="1440"/>
        </w:tabs>
        <w:ind w:left="1440" w:hanging="360"/>
      </w:pPr>
      <w:rPr>
        <w:rFonts w:hint="default"/>
      </w:rPr>
    </w:lvl>
    <w:lvl w:ilvl="1" w:tplc="0409000F">
      <w:start w:val="1"/>
      <w:numFmt w:val="decimal"/>
      <w:lvlText w:val="%2."/>
      <w:lvlJc w:val="left"/>
      <w:pPr>
        <w:tabs>
          <w:tab w:val="num" w:pos="1440"/>
        </w:tabs>
        <w:ind w:left="1440" w:hanging="360"/>
      </w:pPr>
      <w:rPr>
        <w:rFonts w:hint="default"/>
      </w:rPr>
    </w:lvl>
    <w:lvl w:ilvl="2" w:tplc="3716BF56">
      <w:start w:val="2"/>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4C46579B"/>
    <w:multiLevelType w:val="hybridMultilevel"/>
    <w:tmpl w:val="4102385E"/>
    <w:lvl w:ilvl="0" w:tplc="E2928B98">
      <w:start w:val="1"/>
      <w:numFmt w:val="lowerLetter"/>
      <w:lvlText w:val="%1."/>
      <w:lvlJc w:val="left"/>
      <w:pPr>
        <w:tabs>
          <w:tab w:val="num" w:pos="1440"/>
        </w:tabs>
        <w:ind w:left="1440" w:hanging="360"/>
      </w:pPr>
      <w:rPr>
        <w:rFonts w:hint="default"/>
      </w:rPr>
    </w:lvl>
    <w:lvl w:ilvl="1" w:tplc="E7346910">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4C510602"/>
    <w:multiLevelType w:val="singleLevel"/>
    <w:tmpl w:val="F1444738"/>
    <w:lvl w:ilvl="0">
      <w:start w:val="1"/>
      <w:numFmt w:val="bullet"/>
      <w:pStyle w:val="ListBullet5"/>
      <w:lvlText w:val=""/>
      <w:lvlJc w:val="left"/>
      <w:pPr>
        <w:tabs>
          <w:tab w:val="num" w:pos="360"/>
        </w:tabs>
        <w:ind w:left="360" w:hanging="360"/>
      </w:pPr>
      <w:rPr>
        <w:rFonts w:ascii="Wingdings" w:hAnsi="Wingdings" w:hint="default"/>
      </w:rPr>
    </w:lvl>
  </w:abstractNum>
  <w:abstractNum w:abstractNumId="74" w15:restartNumberingAfterBreak="0">
    <w:nsid w:val="4E6D625B"/>
    <w:multiLevelType w:val="hybridMultilevel"/>
    <w:tmpl w:val="E720515E"/>
    <w:lvl w:ilvl="0" w:tplc="EAE60EBC">
      <w:start w:val="1"/>
      <w:numFmt w:val="decimal"/>
      <w:lvlText w:val="%1."/>
      <w:lvlJc w:val="left"/>
      <w:pPr>
        <w:tabs>
          <w:tab w:val="num" w:pos="810"/>
        </w:tabs>
        <w:ind w:left="810" w:hanging="360"/>
      </w:pPr>
      <w:rPr>
        <w:rFonts w:hint="default"/>
        <w:sz w:val="20"/>
        <w:szCs w:val="20"/>
      </w:rPr>
    </w:lvl>
    <w:lvl w:ilvl="1" w:tplc="04090001">
      <w:start w:val="1"/>
      <w:numFmt w:val="bullet"/>
      <w:lvlText w:val=""/>
      <w:lvlJc w:val="left"/>
      <w:pPr>
        <w:tabs>
          <w:tab w:val="num" w:pos="1440"/>
        </w:tabs>
        <w:ind w:left="1440" w:hanging="360"/>
      </w:pPr>
      <w:rPr>
        <w:rFonts w:ascii="Symbol" w:hAnsi="Symbol" w:hint="default"/>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52D20C2C"/>
    <w:multiLevelType w:val="hybridMultilevel"/>
    <w:tmpl w:val="60A64F2E"/>
    <w:lvl w:ilvl="0" w:tplc="04090001">
      <w:start w:val="1"/>
      <w:numFmt w:val="bullet"/>
      <w:lvlText w:val=""/>
      <w:lvlJc w:val="left"/>
      <w:pPr>
        <w:tabs>
          <w:tab w:val="num" w:pos="1440"/>
        </w:tabs>
        <w:ind w:left="144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3716BF56">
      <w:start w:val="2"/>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538C64D6"/>
    <w:multiLevelType w:val="hybridMultilevel"/>
    <w:tmpl w:val="592427A2"/>
    <w:lvl w:ilvl="0" w:tplc="D390EEE4">
      <w:start w:val="1"/>
      <w:numFmt w:val="lowerLetter"/>
      <w:lvlText w:val="%1."/>
      <w:lvlJc w:val="left"/>
      <w:pPr>
        <w:tabs>
          <w:tab w:val="num" w:pos="1980"/>
        </w:tabs>
        <w:ind w:left="1980" w:hanging="360"/>
      </w:pPr>
      <w:rPr>
        <w:rFonts w:hint="default"/>
        <w:b w:val="0"/>
      </w:rPr>
    </w:lvl>
    <w:lvl w:ilvl="1" w:tplc="04090019" w:tentative="1">
      <w:start w:val="1"/>
      <w:numFmt w:val="lowerLetter"/>
      <w:lvlText w:val="%2."/>
      <w:lvlJc w:val="left"/>
      <w:pPr>
        <w:tabs>
          <w:tab w:val="num" w:pos="2700"/>
        </w:tabs>
        <w:ind w:left="2700" w:hanging="360"/>
      </w:pPr>
    </w:lvl>
    <w:lvl w:ilvl="2" w:tplc="0409001B" w:tentative="1">
      <w:start w:val="1"/>
      <w:numFmt w:val="lowerRoman"/>
      <w:lvlText w:val="%3."/>
      <w:lvlJc w:val="right"/>
      <w:pPr>
        <w:tabs>
          <w:tab w:val="num" w:pos="3420"/>
        </w:tabs>
        <w:ind w:left="3420" w:hanging="180"/>
      </w:pPr>
    </w:lvl>
    <w:lvl w:ilvl="3" w:tplc="0409000F" w:tentative="1">
      <w:start w:val="1"/>
      <w:numFmt w:val="decimal"/>
      <w:lvlText w:val="%4."/>
      <w:lvlJc w:val="left"/>
      <w:pPr>
        <w:tabs>
          <w:tab w:val="num" w:pos="4140"/>
        </w:tabs>
        <w:ind w:left="4140" w:hanging="360"/>
      </w:pPr>
    </w:lvl>
    <w:lvl w:ilvl="4" w:tplc="04090019" w:tentative="1">
      <w:start w:val="1"/>
      <w:numFmt w:val="lowerLetter"/>
      <w:lvlText w:val="%5."/>
      <w:lvlJc w:val="left"/>
      <w:pPr>
        <w:tabs>
          <w:tab w:val="num" w:pos="4860"/>
        </w:tabs>
        <w:ind w:left="4860" w:hanging="360"/>
      </w:pPr>
    </w:lvl>
    <w:lvl w:ilvl="5" w:tplc="0409001B" w:tentative="1">
      <w:start w:val="1"/>
      <w:numFmt w:val="lowerRoman"/>
      <w:lvlText w:val="%6."/>
      <w:lvlJc w:val="right"/>
      <w:pPr>
        <w:tabs>
          <w:tab w:val="num" w:pos="5580"/>
        </w:tabs>
        <w:ind w:left="5580" w:hanging="180"/>
      </w:pPr>
    </w:lvl>
    <w:lvl w:ilvl="6" w:tplc="0409000F" w:tentative="1">
      <w:start w:val="1"/>
      <w:numFmt w:val="decimal"/>
      <w:lvlText w:val="%7."/>
      <w:lvlJc w:val="left"/>
      <w:pPr>
        <w:tabs>
          <w:tab w:val="num" w:pos="6300"/>
        </w:tabs>
        <w:ind w:left="6300" w:hanging="360"/>
      </w:pPr>
    </w:lvl>
    <w:lvl w:ilvl="7" w:tplc="04090019" w:tentative="1">
      <w:start w:val="1"/>
      <w:numFmt w:val="lowerLetter"/>
      <w:lvlText w:val="%8."/>
      <w:lvlJc w:val="left"/>
      <w:pPr>
        <w:tabs>
          <w:tab w:val="num" w:pos="7020"/>
        </w:tabs>
        <w:ind w:left="7020" w:hanging="360"/>
      </w:pPr>
    </w:lvl>
    <w:lvl w:ilvl="8" w:tplc="0409001B" w:tentative="1">
      <w:start w:val="1"/>
      <w:numFmt w:val="lowerRoman"/>
      <w:lvlText w:val="%9."/>
      <w:lvlJc w:val="right"/>
      <w:pPr>
        <w:tabs>
          <w:tab w:val="num" w:pos="7740"/>
        </w:tabs>
        <w:ind w:left="7740" w:hanging="180"/>
      </w:pPr>
    </w:lvl>
  </w:abstractNum>
  <w:abstractNum w:abstractNumId="77" w15:restartNumberingAfterBreak="0">
    <w:nsid w:val="53D4436B"/>
    <w:multiLevelType w:val="hybridMultilevel"/>
    <w:tmpl w:val="5948AB6E"/>
    <w:lvl w:ilvl="0" w:tplc="EAE60EBC">
      <w:start w:val="1"/>
      <w:numFmt w:val="decimal"/>
      <w:lvlText w:val="%1."/>
      <w:lvlJc w:val="left"/>
      <w:pPr>
        <w:tabs>
          <w:tab w:val="num" w:pos="810"/>
        </w:tabs>
        <w:ind w:left="810" w:hanging="360"/>
      </w:pPr>
      <w:rPr>
        <w:rFonts w:hint="default"/>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15:restartNumberingAfterBreak="0">
    <w:nsid w:val="54481AAD"/>
    <w:multiLevelType w:val="hybridMultilevel"/>
    <w:tmpl w:val="0D98D538"/>
    <w:lvl w:ilvl="0" w:tplc="C1EC0426">
      <w:start w:val="1"/>
      <w:numFmt w:val="lowerLetter"/>
      <w:lvlText w:val="%1."/>
      <w:lvlJc w:val="left"/>
      <w:pPr>
        <w:tabs>
          <w:tab w:val="num" w:pos="1440"/>
        </w:tabs>
        <w:ind w:left="1440" w:hanging="360"/>
      </w:pPr>
      <w:rPr>
        <w:rFonts w:hint="default"/>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571C25A2"/>
    <w:multiLevelType w:val="hybridMultilevel"/>
    <w:tmpl w:val="FA2E6BC0"/>
    <w:lvl w:ilvl="0" w:tplc="878EBE96">
      <w:start w:val="1"/>
      <w:numFmt w:val="decimal"/>
      <w:lvlText w:val="%1."/>
      <w:lvlJc w:val="left"/>
      <w:pPr>
        <w:tabs>
          <w:tab w:val="num" w:pos="720"/>
        </w:tabs>
        <w:ind w:left="720" w:hanging="360"/>
      </w:pPr>
      <w:rPr>
        <w:rFonts w:hint="default"/>
        <w:sz w:val="20"/>
        <w:szCs w:val="20"/>
      </w:rPr>
    </w:lvl>
    <w:lvl w:ilvl="1" w:tplc="C1EC0426">
      <w:start w:val="1"/>
      <w:numFmt w:val="lowerLetter"/>
      <w:lvlText w:val="%2."/>
      <w:lvlJc w:val="left"/>
      <w:pPr>
        <w:tabs>
          <w:tab w:val="num" w:pos="1440"/>
        </w:tabs>
        <w:ind w:left="1440" w:hanging="360"/>
      </w:pPr>
      <w:rPr>
        <w:rFonts w:hint="default"/>
        <w:sz w:val="20"/>
        <w:szCs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7884C85"/>
    <w:multiLevelType w:val="hybridMultilevel"/>
    <w:tmpl w:val="ABBAAF72"/>
    <w:lvl w:ilvl="0" w:tplc="E2928B98">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590609AF"/>
    <w:multiLevelType w:val="hybridMultilevel"/>
    <w:tmpl w:val="67466236"/>
    <w:lvl w:ilvl="0" w:tplc="FD4ACB64">
      <w:start w:val="1"/>
      <w:numFmt w:val="upperLetter"/>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590F5DB9"/>
    <w:multiLevelType w:val="hybridMultilevel"/>
    <w:tmpl w:val="2CF28EFE"/>
    <w:lvl w:ilvl="0" w:tplc="85DA9732">
      <w:start w:val="1"/>
      <w:numFmt w:val="decimal"/>
      <w:lvlText w:val="%1."/>
      <w:lvlJc w:val="left"/>
      <w:pPr>
        <w:tabs>
          <w:tab w:val="num" w:pos="720"/>
        </w:tabs>
        <w:ind w:left="720" w:hanging="360"/>
      </w:pPr>
      <w:rPr>
        <w:rFonts w:ascii="Arial" w:hAnsi="Arial" w:cs="Arial" w:hint="default"/>
        <w:b w:val="0"/>
        <w:sz w:val="20"/>
        <w:szCs w:val="20"/>
      </w:rPr>
    </w:lvl>
    <w:lvl w:ilvl="1" w:tplc="04090001">
      <w:start w:val="1"/>
      <w:numFmt w:val="bullet"/>
      <w:lvlText w:val=""/>
      <w:lvlJc w:val="left"/>
      <w:pPr>
        <w:tabs>
          <w:tab w:val="num" w:pos="1440"/>
        </w:tabs>
        <w:ind w:left="1440" w:hanging="360"/>
      </w:pPr>
      <w:rPr>
        <w:rFonts w:ascii="Symbol" w:hAnsi="Symbol" w:hint="default"/>
        <w:b w:val="0"/>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15:restartNumberingAfterBreak="0">
    <w:nsid w:val="5A177395"/>
    <w:multiLevelType w:val="hybridMultilevel"/>
    <w:tmpl w:val="D0D866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A803613"/>
    <w:multiLevelType w:val="hybridMultilevel"/>
    <w:tmpl w:val="1980C1C6"/>
    <w:lvl w:ilvl="0" w:tplc="0409000F">
      <w:start w:val="1"/>
      <w:numFmt w:val="decimal"/>
      <w:lvlText w:val="%1."/>
      <w:lvlJc w:val="left"/>
      <w:pPr>
        <w:tabs>
          <w:tab w:val="num" w:pos="720"/>
        </w:tabs>
        <w:ind w:left="720" w:hanging="360"/>
      </w:pPr>
    </w:lvl>
    <w:lvl w:ilvl="1" w:tplc="60F4D9C6">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5D7777EB"/>
    <w:multiLevelType w:val="hybridMultilevel"/>
    <w:tmpl w:val="97343A62"/>
    <w:lvl w:ilvl="0" w:tplc="59DCB90C">
      <w:start w:val="1"/>
      <w:numFmt w:val="lowerLetter"/>
      <w:lvlText w:val="%1."/>
      <w:lvlJc w:val="left"/>
      <w:pPr>
        <w:tabs>
          <w:tab w:val="num" w:pos="1440"/>
        </w:tabs>
        <w:ind w:left="144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5DB3746F"/>
    <w:multiLevelType w:val="hybridMultilevel"/>
    <w:tmpl w:val="22E04B44"/>
    <w:lvl w:ilvl="0" w:tplc="0409000F">
      <w:start w:val="1"/>
      <w:numFmt w:val="decimal"/>
      <w:lvlText w:val="%1."/>
      <w:lvlJc w:val="left"/>
      <w:pPr>
        <w:tabs>
          <w:tab w:val="num" w:pos="1080"/>
        </w:tabs>
        <w:ind w:left="1080" w:hanging="360"/>
      </w:pPr>
    </w:lvl>
    <w:lvl w:ilvl="1" w:tplc="04090001">
      <w:start w:val="1"/>
      <w:numFmt w:val="bullet"/>
      <w:lvlText w:val=""/>
      <w:lvlJc w:val="left"/>
      <w:pPr>
        <w:tabs>
          <w:tab w:val="num" w:pos="1800"/>
        </w:tabs>
        <w:ind w:left="1800" w:hanging="360"/>
      </w:pPr>
      <w:rPr>
        <w:rFonts w:ascii="Symbol" w:hAnsi="Symbol" w:hint="default"/>
      </w:rPr>
    </w:lvl>
    <w:lvl w:ilvl="2" w:tplc="C12E8FE2">
      <w:start w:val="1"/>
      <w:numFmt w:val="upperLetter"/>
      <w:lvlText w:val="%3."/>
      <w:lvlJc w:val="left"/>
      <w:pPr>
        <w:tabs>
          <w:tab w:val="num" w:pos="2700"/>
        </w:tabs>
        <w:ind w:left="2700" w:hanging="360"/>
      </w:pPr>
      <w:rPr>
        <w:rFonts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7" w15:restartNumberingAfterBreak="0">
    <w:nsid w:val="5E582582"/>
    <w:multiLevelType w:val="hybridMultilevel"/>
    <w:tmpl w:val="466602D4"/>
    <w:lvl w:ilvl="0" w:tplc="E2928B98">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5F436190"/>
    <w:multiLevelType w:val="singleLevel"/>
    <w:tmpl w:val="D7CE7166"/>
    <w:lvl w:ilvl="0">
      <w:start w:val="1"/>
      <w:numFmt w:val="bullet"/>
      <w:pStyle w:val="ListBullet"/>
      <w:lvlText w:val=""/>
      <w:lvlJc w:val="left"/>
      <w:pPr>
        <w:tabs>
          <w:tab w:val="num" w:pos="360"/>
        </w:tabs>
        <w:ind w:left="360" w:hanging="360"/>
      </w:pPr>
      <w:rPr>
        <w:rFonts w:ascii="Wingdings" w:hAnsi="Wingdings" w:hint="default"/>
      </w:rPr>
    </w:lvl>
  </w:abstractNum>
  <w:abstractNum w:abstractNumId="89" w15:restartNumberingAfterBreak="0">
    <w:nsid w:val="60795C40"/>
    <w:multiLevelType w:val="hybridMultilevel"/>
    <w:tmpl w:val="B2F25A98"/>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3716BF56">
      <w:start w:val="2"/>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647C45D5"/>
    <w:multiLevelType w:val="hybridMultilevel"/>
    <w:tmpl w:val="8B0E0EFA"/>
    <w:lvl w:ilvl="0" w:tplc="E2928B98">
      <w:start w:val="1"/>
      <w:numFmt w:val="lowerLetter"/>
      <w:lvlText w:val="%1."/>
      <w:lvlJc w:val="left"/>
      <w:pPr>
        <w:tabs>
          <w:tab w:val="num" w:pos="2160"/>
        </w:tabs>
        <w:ind w:left="2160" w:hanging="360"/>
      </w:pPr>
      <w:rPr>
        <w:rFonts w:hint="default"/>
      </w:rPr>
    </w:lvl>
    <w:lvl w:ilvl="1" w:tplc="04090019">
      <w:start w:val="1"/>
      <w:numFmt w:val="lowerLetter"/>
      <w:lvlText w:val="%2."/>
      <w:lvlJc w:val="left"/>
      <w:pPr>
        <w:tabs>
          <w:tab w:val="num" w:pos="2160"/>
        </w:tabs>
        <w:ind w:left="2160" w:hanging="360"/>
      </w:pPr>
    </w:lvl>
    <w:lvl w:ilvl="2" w:tplc="E2928B98">
      <w:start w:val="1"/>
      <w:numFmt w:val="lowerLetter"/>
      <w:lvlText w:val="%3."/>
      <w:lvlJc w:val="left"/>
      <w:pPr>
        <w:tabs>
          <w:tab w:val="num" w:pos="3060"/>
        </w:tabs>
        <w:ind w:left="3060" w:hanging="360"/>
      </w:pPr>
      <w:rPr>
        <w:rFonts w:hint="default"/>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91" w15:restartNumberingAfterBreak="0">
    <w:nsid w:val="648A5D88"/>
    <w:multiLevelType w:val="hybridMultilevel"/>
    <w:tmpl w:val="F6D60AA6"/>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15:restartNumberingAfterBreak="0">
    <w:nsid w:val="64C52976"/>
    <w:multiLevelType w:val="hybridMultilevel"/>
    <w:tmpl w:val="80B62776"/>
    <w:lvl w:ilvl="0" w:tplc="C59CA1BA">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652A52BC"/>
    <w:multiLevelType w:val="hybridMultilevel"/>
    <w:tmpl w:val="54EA1B00"/>
    <w:lvl w:ilvl="0" w:tplc="C59CA1BA">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15:restartNumberingAfterBreak="0">
    <w:nsid w:val="6577483C"/>
    <w:multiLevelType w:val="hybridMultilevel"/>
    <w:tmpl w:val="ADE2396C"/>
    <w:lvl w:ilvl="0" w:tplc="0409000F">
      <w:start w:val="1"/>
      <w:numFmt w:val="decimal"/>
      <w:lvlText w:val="%1."/>
      <w:lvlJc w:val="left"/>
      <w:pPr>
        <w:tabs>
          <w:tab w:val="num" w:pos="1620"/>
        </w:tabs>
        <w:ind w:left="1620" w:hanging="360"/>
      </w:p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95" w15:restartNumberingAfterBreak="0">
    <w:nsid w:val="66D41ABE"/>
    <w:multiLevelType w:val="hybridMultilevel"/>
    <w:tmpl w:val="CE0C628C"/>
    <w:lvl w:ilvl="0" w:tplc="C6A2DEAC">
      <w:start w:val="1"/>
      <w:numFmt w:val="decimal"/>
      <w:lvlText w:val="%1."/>
      <w:lvlJc w:val="left"/>
      <w:pPr>
        <w:tabs>
          <w:tab w:val="num" w:pos="1800"/>
        </w:tabs>
        <w:ind w:left="180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696A4B46"/>
    <w:multiLevelType w:val="hybridMultilevel"/>
    <w:tmpl w:val="E1C042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6A702442"/>
    <w:multiLevelType w:val="multilevel"/>
    <w:tmpl w:val="0409001D"/>
    <w:numStyleLink w:val="Style1"/>
  </w:abstractNum>
  <w:abstractNum w:abstractNumId="98" w15:restartNumberingAfterBreak="0">
    <w:nsid w:val="6A825CEC"/>
    <w:multiLevelType w:val="hybridMultilevel"/>
    <w:tmpl w:val="B15465A0"/>
    <w:lvl w:ilvl="0" w:tplc="E2928B98">
      <w:start w:val="1"/>
      <w:numFmt w:val="lowerLetter"/>
      <w:lvlText w:val="%1."/>
      <w:lvlJc w:val="left"/>
      <w:pPr>
        <w:tabs>
          <w:tab w:val="num" w:pos="1440"/>
        </w:tabs>
        <w:ind w:left="1440" w:hanging="360"/>
      </w:pPr>
      <w:rPr>
        <w:rFonts w:hint="default"/>
      </w:rPr>
    </w:lvl>
    <w:lvl w:ilvl="1" w:tplc="0409000F">
      <w:start w:val="1"/>
      <w:numFmt w:val="decimal"/>
      <w:lvlText w:val="%2."/>
      <w:lvlJc w:val="left"/>
      <w:pPr>
        <w:tabs>
          <w:tab w:val="num" w:pos="810"/>
        </w:tabs>
        <w:ind w:left="81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6B3B7889"/>
    <w:multiLevelType w:val="hybridMultilevel"/>
    <w:tmpl w:val="704A521C"/>
    <w:lvl w:ilvl="0" w:tplc="0409000F">
      <w:start w:val="1"/>
      <w:numFmt w:val="decimal"/>
      <w:lvlText w:val="%1."/>
      <w:lvlJc w:val="left"/>
      <w:pPr>
        <w:tabs>
          <w:tab w:val="num" w:pos="-3224"/>
        </w:tabs>
        <w:ind w:left="-3224" w:hanging="360"/>
      </w:pPr>
    </w:lvl>
    <w:lvl w:ilvl="1" w:tplc="04090019">
      <w:start w:val="1"/>
      <w:numFmt w:val="lowerLetter"/>
      <w:lvlText w:val="%2."/>
      <w:lvlJc w:val="left"/>
      <w:pPr>
        <w:tabs>
          <w:tab w:val="num" w:pos="-2504"/>
        </w:tabs>
        <w:ind w:left="-2504" w:hanging="360"/>
      </w:pPr>
    </w:lvl>
    <w:lvl w:ilvl="2" w:tplc="59DCB90C">
      <w:start w:val="1"/>
      <w:numFmt w:val="lowerLetter"/>
      <w:lvlText w:val="%3."/>
      <w:lvlJc w:val="left"/>
      <w:pPr>
        <w:tabs>
          <w:tab w:val="num" w:pos="-1604"/>
        </w:tabs>
        <w:ind w:left="-1604" w:hanging="360"/>
      </w:pPr>
      <w:rPr>
        <w:rFonts w:hint="default"/>
      </w:rPr>
    </w:lvl>
    <w:lvl w:ilvl="3" w:tplc="04090001">
      <w:start w:val="1"/>
      <w:numFmt w:val="bullet"/>
      <w:lvlText w:val=""/>
      <w:lvlJc w:val="left"/>
      <w:pPr>
        <w:tabs>
          <w:tab w:val="num" w:pos="-1064"/>
        </w:tabs>
        <w:ind w:left="-1064" w:hanging="360"/>
      </w:pPr>
      <w:rPr>
        <w:rFonts w:ascii="Symbol" w:hAnsi="Symbol" w:hint="default"/>
      </w:rPr>
    </w:lvl>
    <w:lvl w:ilvl="4" w:tplc="04090019" w:tentative="1">
      <w:start w:val="1"/>
      <w:numFmt w:val="lowerLetter"/>
      <w:lvlText w:val="%5."/>
      <w:lvlJc w:val="left"/>
      <w:pPr>
        <w:tabs>
          <w:tab w:val="num" w:pos="-344"/>
        </w:tabs>
        <w:ind w:left="-344" w:hanging="360"/>
      </w:pPr>
    </w:lvl>
    <w:lvl w:ilvl="5" w:tplc="0409001B" w:tentative="1">
      <w:start w:val="1"/>
      <w:numFmt w:val="lowerRoman"/>
      <w:lvlText w:val="%6."/>
      <w:lvlJc w:val="right"/>
      <w:pPr>
        <w:tabs>
          <w:tab w:val="num" w:pos="376"/>
        </w:tabs>
        <w:ind w:left="376" w:hanging="180"/>
      </w:pPr>
    </w:lvl>
    <w:lvl w:ilvl="6" w:tplc="0409000F" w:tentative="1">
      <w:start w:val="1"/>
      <w:numFmt w:val="decimal"/>
      <w:lvlText w:val="%7."/>
      <w:lvlJc w:val="left"/>
      <w:pPr>
        <w:tabs>
          <w:tab w:val="num" w:pos="1096"/>
        </w:tabs>
        <w:ind w:left="1096" w:hanging="360"/>
      </w:pPr>
    </w:lvl>
    <w:lvl w:ilvl="7" w:tplc="04090019" w:tentative="1">
      <w:start w:val="1"/>
      <w:numFmt w:val="lowerLetter"/>
      <w:lvlText w:val="%8."/>
      <w:lvlJc w:val="left"/>
      <w:pPr>
        <w:tabs>
          <w:tab w:val="num" w:pos="1816"/>
        </w:tabs>
        <w:ind w:left="1816" w:hanging="360"/>
      </w:pPr>
    </w:lvl>
    <w:lvl w:ilvl="8" w:tplc="0409001B" w:tentative="1">
      <w:start w:val="1"/>
      <w:numFmt w:val="lowerRoman"/>
      <w:lvlText w:val="%9."/>
      <w:lvlJc w:val="right"/>
      <w:pPr>
        <w:tabs>
          <w:tab w:val="num" w:pos="2536"/>
        </w:tabs>
        <w:ind w:left="2536" w:hanging="180"/>
      </w:pPr>
    </w:lvl>
  </w:abstractNum>
  <w:abstractNum w:abstractNumId="100" w15:restartNumberingAfterBreak="0">
    <w:nsid w:val="6CA5326C"/>
    <w:multiLevelType w:val="hybridMultilevel"/>
    <w:tmpl w:val="3C8E5F42"/>
    <w:lvl w:ilvl="0" w:tplc="04090001">
      <w:start w:val="1"/>
      <w:numFmt w:val="bullet"/>
      <w:lvlText w:val=""/>
      <w:lvlJc w:val="left"/>
      <w:pPr>
        <w:tabs>
          <w:tab w:val="num" w:pos="720"/>
        </w:tabs>
        <w:ind w:left="720" w:hanging="360"/>
      </w:pPr>
      <w:rPr>
        <w:rFonts w:ascii="Symbol" w:hAnsi="Symbol" w:hint="default"/>
      </w:rPr>
    </w:lvl>
    <w:lvl w:ilvl="1" w:tplc="E2928B98">
      <w:start w:val="1"/>
      <w:numFmt w:val="lowerLetter"/>
      <w:lvlText w:val="%2."/>
      <w:lvlJc w:val="left"/>
      <w:pPr>
        <w:tabs>
          <w:tab w:val="num" w:pos="1440"/>
        </w:tabs>
        <w:ind w:left="1440" w:hanging="360"/>
      </w:pPr>
      <w:rPr>
        <w:rFonts w:hint="default"/>
      </w:rPr>
    </w:lvl>
    <w:lvl w:ilvl="2" w:tplc="ECD6898E">
      <w:start w:val="1"/>
      <w:numFmt w:val="lowerRoman"/>
      <w:lvlText w:val="%3."/>
      <w:lvlJc w:val="right"/>
      <w:pPr>
        <w:tabs>
          <w:tab w:val="num" w:pos="2160"/>
        </w:tabs>
        <w:ind w:left="2160" w:hanging="180"/>
      </w:pPr>
      <w:rPr>
        <w:rFonts w:ascii="Times New Roman" w:eastAsia="Times New Roman" w:hAnsi="Times New Roman" w:cs="Times New Roman"/>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E550E24"/>
    <w:multiLevelType w:val="hybridMultilevel"/>
    <w:tmpl w:val="557E2142"/>
    <w:lvl w:ilvl="0" w:tplc="04090001">
      <w:start w:val="1"/>
      <w:numFmt w:val="bullet"/>
      <w:lvlText w:val=""/>
      <w:lvlJc w:val="left"/>
      <w:pPr>
        <w:tabs>
          <w:tab w:val="num" w:pos="1800"/>
        </w:tabs>
        <w:ind w:left="1800" w:hanging="360"/>
      </w:pPr>
      <w:rPr>
        <w:rFonts w:ascii="Symbol" w:hAnsi="Symbol" w:hint="default"/>
      </w:rPr>
    </w:lvl>
    <w:lvl w:ilvl="1" w:tplc="EB4A07E6">
      <w:start w:val="1"/>
      <w:numFmt w:val="lowerLetter"/>
      <w:lvlText w:val="%2."/>
      <w:lvlJc w:val="left"/>
      <w:pPr>
        <w:tabs>
          <w:tab w:val="num" w:pos="2520"/>
        </w:tabs>
        <w:ind w:left="2520" w:hanging="360"/>
      </w:pPr>
      <w:rPr>
        <w:rFonts w:hint="default"/>
        <w:b w:val="0"/>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02" w15:restartNumberingAfterBreak="0">
    <w:nsid w:val="6FE6218D"/>
    <w:multiLevelType w:val="hybridMultilevel"/>
    <w:tmpl w:val="19D20DD8"/>
    <w:lvl w:ilvl="0" w:tplc="59DCB90C">
      <w:start w:val="1"/>
      <w:numFmt w:val="lowerLetter"/>
      <w:lvlText w:val="%1."/>
      <w:lvlJc w:val="left"/>
      <w:pPr>
        <w:tabs>
          <w:tab w:val="num" w:pos="1440"/>
        </w:tabs>
        <w:ind w:left="1440" w:hanging="360"/>
      </w:pPr>
      <w:rPr>
        <w:rFonts w:hint="default"/>
      </w:rPr>
    </w:lvl>
    <w:lvl w:ilvl="1" w:tplc="C59CA1BA">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702D4CFB"/>
    <w:multiLevelType w:val="hybridMultilevel"/>
    <w:tmpl w:val="D7DEDEE6"/>
    <w:lvl w:ilvl="0" w:tplc="EAE60EBC">
      <w:start w:val="1"/>
      <w:numFmt w:val="decimal"/>
      <w:lvlText w:val="%1."/>
      <w:lvlJc w:val="left"/>
      <w:pPr>
        <w:tabs>
          <w:tab w:val="num" w:pos="810"/>
        </w:tabs>
        <w:ind w:left="810" w:hanging="360"/>
      </w:pPr>
      <w:rPr>
        <w:rFonts w:hint="default"/>
        <w:sz w:val="20"/>
        <w:szCs w:val="20"/>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4" w15:restartNumberingAfterBreak="0">
    <w:nsid w:val="7047158D"/>
    <w:multiLevelType w:val="hybridMultilevel"/>
    <w:tmpl w:val="519EAB92"/>
    <w:lvl w:ilvl="0" w:tplc="0409000F">
      <w:start w:val="1"/>
      <w:numFmt w:val="decimal"/>
      <w:lvlText w:val="%1."/>
      <w:lvlJc w:val="left"/>
      <w:pPr>
        <w:tabs>
          <w:tab w:val="num" w:pos="1080"/>
        </w:tabs>
        <w:ind w:left="1080" w:hanging="360"/>
      </w:pPr>
    </w:lvl>
    <w:lvl w:ilvl="1" w:tplc="EAE60EBC">
      <w:start w:val="1"/>
      <w:numFmt w:val="decimal"/>
      <w:lvlText w:val="%2."/>
      <w:lvlJc w:val="left"/>
      <w:pPr>
        <w:tabs>
          <w:tab w:val="num" w:pos="1800"/>
        </w:tabs>
        <w:ind w:left="1800" w:hanging="360"/>
      </w:pPr>
      <w:rPr>
        <w:rFonts w:hint="default"/>
        <w:sz w:val="20"/>
        <w:szCs w:val="20"/>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5" w15:restartNumberingAfterBreak="0">
    <w:nsid w:val="72B73624"/>
    <w:multiLevelType w:val="hybridMultilevel"/>
    <w:tmpl w:val="69C07D8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15:restartNumberingAfterBreak="0">
    <w:nsid w:val="75F03F5E"/>
    <w:multiLevelType w:val="hybridMultilevel"/>
    <w:tmpl w:val="5470BA68"/>
    <w:lvl w:ilvl="0" w:tplc="9FA88078">
      <w:start w:val="1"/>
      <w:numFmt w:val="upperLetter"/>
      <w:lvlText w:val="%1."/>
      <w:lvlJc w:val="left"/>
      <w:pPr>
        <w:tabs>
          <w:tab w:val="num" w:pos="900"/>
        </w:tabs>
        <w:ind w:left="900" w:hanging="360"/>
      </w:pPr>
      <w:rPr>
        <w:rFonts w:ascii="Arial" w:hAnsi="Arial" w:cs="Arial" w:hint="default"/>
        <w:sz w:val="16"/>
        <w:szCs w:val="16"/>
      </w:rPr>
    </w:lvl>
    <w:lvl w:ilvl="1" w:tplc="0409000F">
      <w:start w:val="1"/>
      <w:numFmt w:val="decimal"/>
      <w:lvlText w:val="%2."/>
      <w:lvlJc w:val="left"/>
      <w:pPr>
        <w:tabs>
          <w:tab w:val="num" w:pos="1620"/>
        </w:tabs>
        <w:ind w:left="1620" w:hanging="360"/>
      </w:pPr>
      <w:rPr>
        <w:rFonts w:hint="default"/>
        <w:sz w:val="16"/>
        <w:szCs w:val="16"/>
      </w:r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07" w15:restartNumberingAfterBreak="0">
    <w:nsid w:val="760C7030"/>
    <w:multiLevelType w:val="hybridMultilevel"/>
    <w:tmpl w:val="22DCC99C"/>
    <w:lvl w:ilvl="0" w:tplc="9FA88078">
      <w:start w:val="1"/>
      <w:numFmt w:val="upperLetter"/>
      <w:lvlText w:val="%1."/>
      <w:lvlJc w:val="left"/>
      <w:pPr>
        <w:tabs>
          <w:tab w:val="num" w:pos="900"/>
        </w:tabs>
        <w:ind w:left="900" w:hanging="360"/>
      </w:pPr>
      <w:rPr>
        <w:rFonts w:ascii="Arial" w:hAnsi="Arial" w:cs="Arial" w:hint="default"/>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77CA437F"/>
    <w:multiLevelType w:val="hybridMultilevel"/>
    <w:tmpl w:val="3C74ADBE"/>
    <w:lvl w:ilvl="0" w:tplc="31888EBA">
      <w:start w:val="1"/>
      <w:numFmt w:val="decimal"/>
      <w:lvlText w:val="%1."/>
      <w:lvlJc w:val="left"/>
      <w:pPr>
        <w:tabs>
          <w:tab w:val="num" w:pos="720"/>
        </w:tabs>
        <w:ind w:left="720" w:hanging="360"/>
      </w:pPr>
      <w:rPr>
        <w:sz w:val="20"/>
        <w:szCs w:val="20"/>
      </w:rPr>
    </w:lvl>
    <w:lvl w:ilvl="1" w:tplc="C3EE28FC">
      <w:start w:val="1"/>
      <w:numFmt w:val="lowerLetter"/>
      <w:lvlText w:val="%2."/>
      <w:lvlJc w:val="left"/>
      <w:pPr>
        <w:tabs>
          <w:tab w:val="num" w:pos="1440"/>
        </w:tabs>
        <w:ind w:left="1440" w:hanging="360"/>
      </w:pPr>
      <w:rPr>
        <w:sz w:val="20"/>
        <w:szCs w:val="20"/>
      </w:r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7A1556BB"/>
    <w:multiLevelType w:val="hybridMultilevel"/>
    <w:tmpl w:val="1DD60C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7A3E7B2C"/>
    <w:multiLevelType w:val="hybridMultilevel"/>
    <w:tmpl w:val="198EE652"/>
    <w:lvl w:ilvl="0" w:tplc="719E1424">
      <w:start w:val="1"/>
      <w:numFmt w:val="decimal"/>
      <w:lvlText w:val="%1."/>
      <w:lvlJc w:val="left"/>
      <w:pPr>
        <w:tabs>
          <w:tab w:val="num" w:pos="720"/>
        </w:tabs>
        <w:ind w:left="720" w:hanging="360"/>
      </w:pPr>
      <w:rPr>
        <w:rFonts w:hint="default"/>
        <w:b w:val="0"/>
      </w:rPr>
    </w:lvl>
    <w:lvl w:ilvl="1" w:tplc="04090019">
      <w:start w:val="1"/>
      <w:numFmt w:val="lowerLetter"/>
      <w:lvlText w:val="%2."/>
      <w:lvlJc w:val="left"/>
      <w:pPr>
        <w:tabs>
          <w:tab w:val="num" w:pos="1440"/>
        </w:tabs>
        <w:ind w:left="1440" w:hanging="360"/>
      </w:pPr>
    </w:lvl>
    <w:lvl w:ilvl="2" w:tplc="86D06B3E">
      <w:start w:val="4"/>
      <w:numFmt w:val="lowerLetter"/>
      <w:lvlText w:val="%3."/>
      <w:lvlJc w:val="left"/>
      <w:pPr>
        <w:tabs>
          <w:tab w:val="num" w:pos="2385"/>
        </w:tabs>
        <w:ind w:left="2385" w:hanging="405"/>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7BE844E8"/>
    <w:multiLevelType w:val="hybridMultilevel"/>
    <w:tmpl w:val="68F8559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15:restartNumberingAfterBreak="0">
    <w:nsid w:val="7D544C23"/>
    <w:multiLevelType w:val="hybridMultilevel"/>
    <w:tmpl w:val="1C823162"/>
    <w:lvl w:ilvl="0" w:tplc="04090001">
      <w:start w:val="1"/>
      <w:numFmt w:val="bullet"/>
      <w:lvlText w:val=""/>
      <w:lvlJc w:val="left"/>
      <w:pPr>
        <w:tabs>
          <w:tab w:val="num" w:pos="1440"/>
        </w:tabs>
        <w:ind w:left="144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3716BF56">
      <w:start w:val="2"/>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3" w15:restartNumberingAfterBreak="0">
    <w:nsid w:val="7D92286E"/>
    <w:multiLevelType w:val="hybridMultilevel"/>
    <w:tmpl w:val="74F429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7EC46B20"/>
    <w:multiLevelType w:val="hybridMultilevel"/>
    <w:tmpl w:val="D436B58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15:restartNumberingAfterBreak="0">
    <w:nsid w:val="7F037B61"/>
    <w:multiLevelType w:val="hybridMultilevel"/>
    <w:tmpl w:val="BD20E5F4"/>
    <w:lvl w:ilvl="0" w:tplc="EAE60EBC">
      <w:start w:val="1"/>
      <w:numFmt w:val="decimal"/>
      <w:lvlText w:val="%1."/>
      <w:lvlJc w:val="left"/>
      <w:pPr>
        <w:tabs>
          <w:tab w:val="num" w:pos="810"/>
        </w:tabs>
        <w:ind w:left="810" w:hanging="360"/>
      </w:pPr>
      <w:rPr>
        <w:rFonts w:hint="default"/>
        <w:sz w:val="20"/>
        <w:szCs w:val="20"/>
      </w:rPr>
    </w:lvl>
    <w:lvl w:ilvl="1" w:tplc="C6A2DEAC">
      <w:start w:val="1"/>
      <w:numFmt w:val="decimal"/>
      <w:lvlText w:val="%2."/>
      <w:lvlJc w:val="left"/>
      <w:pPr>
        <w:tabs>
          <w:tab w:val="num" w:pos="1440"/>
        </w:tabs>
        <w:ind w:left="1440" w:hanging="360"/>
      </w:pPr>
      <w:rPr>
        <w:rFonts w:hint="default"/>
        <w:b w:val="0"/>
        <w:sz w:val="20"/>
        <w:szCs w:val="20"/>
      </w:rPr>
    </w:lvl>
    <w:lvl w:ilvl="2" w:tplc="59DCB90C">
      <w:start w:val="1"/>
      <w:numFmt w:val="lowerLetter"/>
      <w:lvlText w:val="%3."/>
      <w:lvlJc w:val="left"/>
      <w:pPr>
        <w:tabs>
          <w:tab w:val="num" w:pos="2340"/>
        </w:tabs>
        <w:ind w:left="2340" w:hanging="360"/>
      </w:pPr>
      <w:rPr>
        <w:rFonts w:hint="default"/>
        <w:sz w:val="20"/>
        <w:szCs w:val="20"/>
      </w:rPr>
    </w:lvl>
    <w:lvl w:ilvl="3" w:tplc="456CCA52">
      <w:start w:val="1"/>
      <w:numFmt w:val="decimal"/>
      <w:lvlText w:val="%4."/>
      <w:lvlJc w:val="left"/>
      <w:pPr>
        <w:tabs>
          <w:tab w:val="num" w:pos="2880"/>
        </w:tabs>
        <w:ind w:left="2880" w:hanging="360"/>
      </w:pPr>
      <w:rPr>
        <w:rFonts w:hint="default"/>
        <w:b w:val="0"/>
        <w:sz w:val="20"/>
        <w:szCs w:val="20"/>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6" w15:restartNumberingAfterBreak="0">
    <w:nsid w:val="7F135E3F"/>
    <w:multiLevelType w:val="hybridMultilevel"/>
    <w:tmpl w:val="E43ED7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F180675"/>
    <w:multiLevelType w:val="hybridMultilevel"/>
    <w:tmpl w:val="C8C6EEE8"/>
    <w:lvl w:ilvl="0" w:tplc="C6A2DEAC">
      <w:start w:val="1"/>
      <w:numFmt w:val="decimal"/>
      <w:lvlText w:val="%1."/>
      <w:lvlJc w:val="left"/>
      <w:pPr>
        <w:tabs>
          <w:tab w:val="num" w:pos="1800"/>
        </w:tabs>
        <w:ind w:left="180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88"/>
  </w:num>
  <w:num w:numId="2">
    <w:abstractNumId w:val="73"/>
  </w:num>
  <w:num w:numId="3">
    <w:abstractNumId w:val="103"/>
  </w:num>
  <w:num w:numId="4">
    <w:abstractNumId w:val="79"/>
  </w:num>
  <w:num w:numId="5">
    <w:abstractNumId w:val="1"/>
  </w:num>
  <w:num w:numId="6">
    <w:abstractNumId w:val="18"/>
  </w:num>
  <w:num w:numId="7">
    <w:abstractNumId w:val="110"/>
  </w:num>
  <w:num w:numId="8">
    <w:abstractNumId w:val="90"/>
  </w:num>
  <w:num w:numId="9">
    <w:abstractNumId w:val="13"/>
  </w:num>
  <w:num w:numId="10">
    <w:abstractNumId w:val="20"/>
  </w:num>
  <w:num w:numId="11">
    <w:abstractNumId w:val="25"/>
  </w:num>
  <w:num w:numId="12">
    <w:abstractNumId w:val="64"/>
  </w:num>
  <w:num w:numId="13">
    <w:abstractNumId w:val="54"/>
  </w:num>
  <w:num w:numId="14">
    <w:abstractNumId w:val="42"/>
  </w:num>
  <w:num w:numId="15">
    <w:abstractNumId w:val="86"/>
  </w:num>
  <w:num w:numId="16">
    <w:abstractNumId w:val="22"/>
  </w:num>
  <w:num w:numId="17">
    <w:abstractNumId w:val="84"/>
  </w:num>
  <w:num w:numId="18">
    <w:abstractNumId w:val="76"/>
  </w:num>
  <w:num w:numId="19">
    <w:abstractNumId w:val="35"/>
  </w:num>
  <w:num w:numId="20">
    <w:abstractNumId w:val="21"/>
  </w:num>
  <w:num w:numId="21">
    <w:abstractNumId w:val="49"/>
  </w:num>
  <w:num w:numId="22">
    <w:abstractNumId w:val="26"/>
  </w:num>
  <w:num w:numId="23">
    <w:abstractNumId w:val="82"/>
  </w:num>
  <w:num w:numId="24">
    <w:abstractNumId w:val="24"/>
  </w:num>
  <w:num w:numId="25">
    <w:abstractNumId w:val="37"/>
  </w:num>
  <w:num w:numId="26">
    <w:abstractNumId w:val="55"/>
  </w:num>
  <w:num w:numId="27">
    <w:abstractNumId w:val="104"/>
  </w:num>
  <w:num w:numId="28">
    <w:abstractNumId w:val="41"/>
  </w:num>
  <w:num w:numId="29">
    <w:abstractNumId w:val="66"/>
  </w:num>
  <w:num w:numId="30">
    <w:abstractNumId w:val="68"/>
  </w:num>
  <w:num w:numId="31">
    <w:abstractNumId w:val="106"/>
  </w:num>
  <w:num w:numId="32">
    <w:abstractNumId w:val="56"/>
  </w:num>
  <w:num w:numId="33">
    <w:abstractNumId w:val="91"/>
  </w:num>
  <w:num w:numId="34">
    <w:abstractNumId w:val="107"/>
  </w:num>
  <w:num w:numId="35">
    <w:abstractNumId w:val="74"/>
  </w:num>
  <w:num w:numId="36">
    <w:abstractNumId w:val="36"/>
  </w:num>
  <w:num w:numId="37">
    <w:abstractNumId w:val="115"/>
  </w:num>
  <w:num w:numId="38">
    <w:abstractNumId w:val="30"/>
  </w:num>
  <w:num w:numId="39">
    <w:abstractNumId w:val="39"/>
  </w:num>
  <w:num w:numId="40">
    <w:abstractNumId w:val="33"/>
  </w:num>
  <w:num w:numId="41">
    <w:abstractNumId w:val="5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5"/>
  </w:num>
  <w:num w:numId="43">
    <w:abstractNumId w:val="69"/>
  </w:num>
  <w:num w:numId="44">
    <w:abstractNumId w:val="117"/>
  </w:num>
  <w:num w:numId="45">
    <w:abstractNumId w:val="27"/>
  </w:num>
  <w:num w:numId="46">
    <w:abstractNumId w:val="98"/>
  </w:num>
  <w:num w:numId="47">
    <w:abstractNumId w:val="63"/>
  </w:num>
  <w:num w:numId="48">
    <w:abstractNumId w:val="32"/>
  </w:num>
  <w:num w:numId="49">
    <w:abstractNumId w:val="94"/>
  </w:num>
  <w:num w:numId="50">
    <w:abstractNumId w:val="8"/>
  </w:num>
  <w:num w:numId="51">
    <w:abstractNumId w:val="71"/>
  </w:num>
  <w:num w:numId="52">
    <w:abstractNumId w:val="17"/>
  </w:num>
  <w:num w:numId="53">
    <w:abstractNumId w:val="60"/>
  </w:num>
  <w:num w:numId="54">
    <w:abstractNumId w:val="93"/>
  </w:num>
  <w:num w:numId="55">
    <w:abstractNumId w:val="11"/>
  </w:num>
  <w:num w:numId="56">
    <w:abstractNumId w:val="92"/>
  </w:num>
  <w:num w:numId="57">
    <w:abstractNumId w:val="109"/>
  </w:num>
  <w:num w:numId="58">
    <w:abstractNumId w:val="111"/>
  </w:num>
  <w:num w:numId="59">
    <w:abstractNumId w:val="77"/>
  </w:num>
  <w:num w:numId="60">
    <w:abstractNumId w:val="102"/>
  </w:num>
  <w:num w:numId="61">
    <w:abstractNumId w:val="72"/>
  </w:num>
  <w:num w:numId="62">
    <w:abstractNumId w:val="31"/>
  </w:num>
  <w:num w:numId="63">
    <w:abstractNumId w:val="38"/>
  </w:num>
  <w:num w:numId="64">
    <w:abstractNumId w:val="29"/>
  </w:num>
  <w:num w:numId="65">
    <w:abstractNumId w:val="100"/>
  </w:num>
  <w:num w:numId="66">
    <w:abstractNumId w:val="52"/>
  </w:num>
  <w:num w:numId="67">
    <w:abstractNumId w:val="14"/>
  </w:num>
  <w:num w:numId="68">
    <w:abstractNumId w:val="3"/>
  </w:num>
  <w:num w:numId="69">
    <w:abstractNumId w:val="19"/>
  </w:num>
  <w:num w:numId="70">
    <w:abstractNumId w:val="101"/>
  </w:num>
  <w:num w:numId="71">
    <w:abstractNumId w:val="16"/>
  </w:num>
  <w:num w:numId="72">
    <w:abstractNumId w:val="40"/>
  </w:num>
  <w:num w:numId="73">
    <w:abstractNumId w:val="89"/>
  </w:num>
  <w:num w:numId="74">
    <w:abstractNumId w:val="53"/>
  </w:num>
  <w:num w:numId="75">
    <w:abstractNumId w:val="112"/>
  </w:num>
  <w:num w:numId="76">
    <w:abstractNumId w:val="7"/>
  </w:num>
  <w:num w:numId="77">
    <w:abstractNumId w:val="75"/>
  </w:num>
  <w:num w:numId="78">
    <w:abstractNumId w:val="9"/>
  </w:num>
  <w:num w:numId="79">
    <w:abstractNumId w:val="28"/>
  </w:num>
  <w:num w:numId="80">
    <w:abstractNumId w:val="12"/>
  </w:num>
  <w:num w:numId="81">
    <w:abstractNumId w:val="116"/>
  </w:num>
  <w:num w:numId="82">
    <w:abstractNumId w:val="108"/>
  </w:num>
  <w:num w:numId="83">
    <w:abstractNumId w:val="99"/>
  </w:num>
  <w:num w:numId="84">
    <w:abstractNumId w:val="48"/>
  </w:num>
  <w:num w:numId="85">
    <w:abstractNumId w:val="50"/>
  </w:num>
  <w:num w:numId="86">
    <w:abstractNumId w:val="65"/>
  </w:num>
  <w:num w:numId="87">
    <w:abstractNumId w:val="58"/>
  </w:num>
  <w:num w:numId="88">
    <w:abstractNumId w:val="85"/>
  </w:num>
  <w:num w:numId="89">
    <w:abstractNumId w:val="15"/>
  </w:num>
  <w:num w:numId="90">
    <w:abstractNumId w:val="80"/>
  </w:num>
  <w:num w:numId="91">
    <w:abstractNumId w:val="87"/>
  </w:num>
  <w:num w:numId="92">
    <w:abstractNumId w:val="59"/>
  </w:num>
  <w:num w:numId="93">
    <w:abstractNumId w:val="34"/>
  </w:num>
  <w:num w:numId="94">
    <w:abstractNumId w:val="23"/>
  </w:num>
  <w:num w:numId="95">
    <w:abstractNumId w:val="43"/>
  </w:num>
  <w:num w:numId="96">
    <w:abstractNumId w:val="44"/>
  </w:num>
  <w:num w:numId="97">
    <w:abstractNumId w:val="70"/>
  </w:num>
  <w:num w:numId="98">
    <w:abstractNumId w:val="81"/>
  </w:num>
  <w:num w:numId="99">
    <w:abstractNumId w:val="5"/>
  </w:num>
  <w:num w:numId="100">
    <w:abstractNumId w:val="113"/>
  </w:num>
  <w:num w:numId="101">
    <w:abstractNumId w:val="10"/>
  </w:num>
  <w:num w:numId="102">
    <w:abstractNumId w:val="61"/>
  </w:num>
  <w:num w:numId="103">
    <w:abstractNumId w:val="62"/>
  </w:num>
  <w:num w:numId="104">
    <w:abstractNumId w:val="0"/>
  </w:num>
  <w:num w:numId="105">
    <w:abstractNumId w:val="97"/>
  </w:num>
  <w:num w:numId="106">
    <w:abstractNumId w:val="6"/>
  </w:num>
  <w:num w:numId="107">
    <w:abstractNumId w:val="114"/>
  </w:num>
  <w:num w:numId="108">
    <w:abstractNumId w:val="4"/>
  </w:num>
  <w:num w:numId="109">
    <w:abstractNumId w:val="78"/>
  </w:num>
  <w:num w:numId="110">
    <w:abstractNumId w:val="46"/>
  </w:num>
  <w:num w:numId="111">
    <w:abstractNumId w:val="57"/>
  </w:num>
  <w:num w:numId="112">
    <w:abstractNumId w:val="2"/>
  </w:num>
  <w:num w:numId="113">
    <w:abstractNumId w:val="83"/>
  </w:num>
  <w:num w:numId="114">
    <w:abstractNumId w:val="47"/>
  </w:num>
  <w:num w:numId="115">
    <w:abstractNumId w:val="96"/>
  </w:num>
  <w:num w:numId="116">
    <w:abstractNumId w:val="105"/>
  </w:num>
  <w:num w:numId="117">
    <w:abstractNumId w:val="67"/>
  </w:num>
  <w:num w:numId="118">
    <w:abstractNumId w:val="45"/>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7"/>
  <w:drawingGridVerticalSpacing w:val="187"/>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82A"/>
    <w:rsid w:val="000007CC"/>
    <w:rsid w:val="000009DC"/>
    <w:rsid w:val="000018C0"/>
    <w:rsid w:val="000035C6"/>
    <w:rsid w:val="00003AA5"/>
    <w:rsid w:val="000052EC"/>
    <w:rsid w:val="000054C2"/>
    <w:rsid w:val="000064E2"/>
    <w:rsid w:val="0000701D"/>
    <w:rsid w:val="000076A5"/>
    <w:rsid w:val="00007C66"/>
    <w:rsid w:val="00007C84"/>
    <w:rsid w:val="00010010"/>
    <w:rsid w:val="00010622"/>
    <w:rsid w:val="00012877"/>
    <w:rsid w:val="00013DAF"/>
    <w:rsid w:val="00014ECF"/>
    <w:rsid w:val="00017A13"/>
    <w:rsid w:val="0002282A"/>
    <w:rsid w:val="00023205"/>
    <w:rsid w:val="00023CCF"/>
    <w:rsid w:val="00024816"/>
    <w:rsid w:val="00026A80"/>
    <w:rsid w:val="00027687"/>
    <w:rsid w:val="000279CD"/>
    <w:rsid w:val="000306D8"/>
    <w:rsid w:val="00030BBE"/>
    <w:rsid w:val="0003267C"/>
    <w:rsid w:val="00034AF7"/>
    <w:rsid w:val="000350FA"/>
    <w:rsid w:val="0003544E"/>
    <w:rsid w:val="0003791C"/>
    <w:rsid w:val="00040FD4"/>
    <w:rsid w:val="00041997"/>
    <w:rsid w:val="00043129"/>
    <w:rsid w:val="00043ADD"/>
    <w:rsid w:val="00043DA4"/>
    <w:rsid w:val="00045102"/>
    <w:rsid w:val="0004622F"/>
    <w:rsid w:val="00051655"/>
    <w:rsid w:val="00052C23"/>
    <w:rsid w:val="000560AD"/>
    <w:rsid w:val="00056220"/>
    <w:rsid w:val="00057F0D"/>
    <w:rsid w:val="0006272E"/>
    <w:rsid w:val="00062A6E"/>
    <w:rsid w:val="000634CE"/>
    <w:rsid w:val="00067B89"/>
    <w:rsid w:val="00072A3D"/>
    <w:rsid w:val="00073026"/>
    <w:rsid w:val="000738E3"/>
    <w:rsid w:val="00076241"/>
    <w:rsid w:val="0007692F"/>
    <w:rsid w:val="00077A56"/>
    <w:rsid w:val="0008087E"/>
    <w:rsid w:val="00081AA3"/>
    <w:rsid w:val="00082268"/>
    <w:rsid w:val="000822C0"/>
    <w:rsid w:val="000824AA"/>
    <w:rsid w:val="00082680"/>
    <w:rsid w:val="000835C7"/>
    <w:rsid w:val="000843B6"/>
    <w:rsid w:val="00084F3C"/>
    <w:rsid w:val="00085AE5"/>
    <w:rsid w:val="00085CFB"/>
    <w:rsid w:val="00086175"/>
    <w:rsid w:val="00090A1F"/>
    <w:rsid w:val="000951BF"/>
    <w:rsid w:val="000957B7"/>
    <w:rsid w:val="000A0D90"/>
    <w:rsid w:val="000A2B73"/>
    <w:rsid w:val="000A31F0"/>
    <w:rsid w:val="000A516F"/>
    <w:rsid w:val="000A5332"/>
    <w:rsid w:val="000A6066"/>
    <w:rsid w:val="000A7F46"/>
    <w:rsid w:val="000B02E8"/>
    <w:rsid w:val="000B22B4"/>
    <w:rsid w:val="000B4291"/>
    <w:rsid w:val="000C3899"/>
    <w:rsid w:val="000C4B68"/>
    <w:rsid w:val="000C4F67"/>
    <w:rsid w:val="000C5070"/>
    <w:rsid w:val="000C59B2"/>
    <w:rsid w:val="000C62B2"/>
    <w:rsid w:val="000C67F3"/>
    <w:rsid w:val="000C6B16"/>
    <w:rsid w:val="000C6DAB"/>
    <w:rsid w:val="000D1A45"/>
    <w:rsid w:val="000D1F69"/>
    <w:rsid w:val="000D41ED"/>
    <w:rsid w:val="000D441D"/>
    <w:rsid w:val="000D65DB"/>
    <w:rsid w:val="000D6F75"/>
    <w:rsid w:val="000E15B6"/>
    <w:rsid w:val="000E40F6"/>
    <w:rsid w:val="000E56FD"/>
    <w:rsid w:val="000E5745"/>
    <w:rsid w:val="000E585C"/>
    <w:rsid w:val="000F0483"/>
    <w:rsid w:val="000F1272"/>
    <w:rsid w:val="000F2E86"/>
    <w:rsid w:val="000F352B"/>
    <w:rsid w:val="000F52A6"/>
    <w:rsid w:val="000F7089"/>
    <w:rsid w:val="000F70A1"/>
    <w:rsid w:val="000F7163"/>
    <w:rsid w:val="00100C9F"/>
    <w:rsid w:val="0010102F"/>
    <w:rsid w:val="00101EF2"/>
    <w:rsid w:val="00102759"/>
    <w:rsid w:val="00102A49"/>
    <w:rsid w:val="00104B7A"/>
    <w:rsid w:val="00104F2F"/>
    <w:rsid w:val="00104F4F"/>
    <w:rsid w:val="0010627C"/>
    <w:rsid w:val="0011056E"/>
    <w:rsid w:val="00110F6C"/>
    <w:rsid w:val="00111A28"/>
    <w:rsid w:val="00112AE2"/>
    <w:rsid w:val="001179D9"/>
    <w:rsid w:val="0012142F"/>
    <w:rsid w:val="00125969"/>
    <w:rsid w:val="0012648A"/>
    <w:rsid w:val="0012648E"/>
    <w:rsid w:val="001303B7"/>
    <w:rsid w:val="0013400A"/>
    <w:rsid w:val="00134C4D"/>
    <w:rsid w:val="0013594D"/>
    <w:rsid w:val="00137329"/>
    <w:rsid w:val="001409B1"/>
    <w:rsid w:val="0014267D"/>
    <w:rsid w:val="00142E5C"/>
    <w:rsid w:val="00143B97"/>
    <w:rsid w:val="0014440E"/>
    <w:rsid w:val="00144504"/>
    <w:rsid w:val="00144E70"/>
    <w:rsid w:val="00145853"/>
    <w:rsid w:val="00147DA3"/>
    <w:rsid w:val="00147E73"/>
    <w:rsid w:val="00154768"/>
    <w:rsid w:val="0015575C"/>
    <w:rsid w:val="00155B91"/>
    <w:rsid w:val="00155C6E"/>
    <w:rsid w:val="0016255C"/>
    <w:rsid w:val="00167336"/>
    <w:rsid w:val="00167A65"/>
    <w:rsid w:val="00173844"/>
    <w:rsid w:val="00174EE3"/>
    <w:rsid w:val="0017589C"/>
    <w:rsid w:val="00176394"/>
    <w:rsid w:val="00177C3F"/>
    <w:rsid w:val="00180C87"/>
    <w:rsid w:val="0018106C"/>
    <w:rsid w:val="001814F4"/>
    <w:rsid w:val="001841E1"/>
    <w:rsid w:val="00184D23"/>
    <w:rsid w:val="00186A2F"/>
    <w:rsid w:val="00192D09"/>
    <w:rsid w:val="00195A9E"/>
    <w:rsid w:val="001A005D"/>
    <w:rsid w:val="001A0F67"/>
    <w:rsid w:val="001A1302"/>
    <w:rsid w:val="001A47D4"/>
    <w:rsid w:val="001A4C08"/>
    <w:rsid w:val="001A5B0E"/>
    <w:rsid w:val="001A5EFB"/>
    <w:rsid w:val="001A7DAD"/>
    <w:rsid w:val="001B1094"/>
    <w:rsid w:val="001B196C"/>
    <w:rsid w:val="001B386E"/>
    <w:rsid w:val="001B3D01"/>
    <w:rsid w:val="001B3DED"/>
    <w:rsid w:val="001B408B"/>
    <w:rsid w:val="001B4603"/>
    <w:rsid w:val="001B4C24"/>
    <w:rsid w:val="001B538F"/>
    <w:rsid w:val="001B6297"/>
    <w:rsid w:val="001C19B7"/>
    <w:rsid w:val="001C35B1"/>
    <w:rsid w:val="001C3FCF"/>
    <w:rsid w:val="001C5D42"/>
    <w:rsid w:val="001C6246"/>
    <w:rsid w:val="001D0336"/>
    <w:rsid w:val="001D0BC7"/>
    <w:rsid w:val="001D0E4C"/>
    <w:rsid w:val="001D1BA4"/>
    <w:rsid w:val="001D2396"/>
    <w:rsid w:val="001D2914"/>
    <w:rsid w:val="001D4F82"/>
    <w:rsid w:val="001D6584"/>
    <w:rsid w:val="001D6CED"/>
    <w:rsid w:val="001D6DBB"/>
    <w:rsid w:val="001E0B26"/>
    <w:rsid w:val="001E1C8B"/>
    <w:rsid w:val="001E2570"/>
    <w:rsid w:val="001E4609"/>
    <w:rsid w:val="001E4C14"/>
    <w:rsid w:val="001E50DB"/>
    <w:rsid w:val="001E5800"/>
    <w:rsid w:val="001F07D9"/>
    <w:rsid w:val="001F107B"/>
    <w:rsid w:val="001F241F"/>
    <w:rsid w:val="001F385C"/>
    <w:rsid w:val="001F53F6"/>
    <w:rsid w:val="001F65DE"/>
    <w:rsid w:val="001F6926"/>
    <w:rsid w:val="001F740E"/>
    <w:rsid w:val="001F7EAE"/>
    <w:rsid w:val="00203B2C"/>
    <w:rsid w:val="002041F4"/>
    <w:rsid w:val="002051F9"/>
    <w:rsid w:val="00205B78"/>
    <w:rsid w:val="00205D8E"/>
    <w:rsid w:val="00207B77"/>
    <w:rsid w:val="002101BF"/>
    <w:rsid w:val="002114DF"/>
    <w:rsid w:val="00212FAA"/>
    <w:rsid w:val="00215A4F"/>
    <w:rsid w:val="00215A65"/>
    <w:rsid w:val="002166F9"/>
    <w:rsid w:val="002172FB"/>
    <w:rsid w:val="00217757"/>
    <w:rsid w:val="00220B3D"/>
    <w:rsid w:val="00223D50"/>
    <w:rsid w:val="0022477A"/>
    <w:rsid w:val="00227903"/>
    <w:rsid w:val="0022796B"/>
    <w:rsid w:val="0023285E"/>
    <w:rsid w:val="00233113"/>
    <w:rsid w:val="002336CE"/>
    <w:rsid w:val="002347BC"/>
    <w:rsid w:val="00237A86"/>
    <w:rsid w:val="00241D21"/>
    <w:rsid w:val="002428B2"/>
    <w:rsid w:val="0024313C"/>
    <w:rsid w:val="00243238"/>
    <w:rsid w:val="0024561E"/>
    <w:rsid w:val="00246C3B"/>
    <w:rsid w:val="002477EA"/>
    <w:rsid w:val="0025055D"/>
    <w:rsid w:val="00250A5C"/>
    <w:rsid w:val="0025138B"/>
    <w:rsid w:val="0025241D"/>
    <w:rsid w:val="00253205"/>
    <w:rsid w:val="002564BB"/>
    <w:rsid w:val="00260190"/>
    <w:rsid w:val="00263166"/>
    <w:rsid w:val="00263589"/>
    <w:rsid w:val="00263CC9"/>
    <w:rsid w:val="00264483"/>
    <w:rsid w:val="00265756"/>
    <w:rsid w:val="0026599C"/>
    <w:rsid w:val="0026612B"/>
    <w:rsid w:val="00266516"/>
    <w:rsid w:val="00266F88"/>
    <w:rsid w:val="0027016F"/>
    <w:rsid w:val="00272E0B"/>
    <w:rsid w:val="00275C10"/>
    <w:rsid w:val="0027672E"/>
    <w:rsid w:val="002779D2"/>
    <w:rsid w:val="002808C8"/>
    <w:rsid w:val="002829ED"/>
    <w:rsid w:val="00282EFC"/>
    <w:rsid w:val="00284819"/>
    <w:rsid w:val="00287089"/>
    <w:rsid w:val="00287E3C"/>
    <w:rsid w:val="002901B7"/>
    <w:rsid w:val="002909D2"/>
    <w:rsid w:val="00294183"/>
    <w:rsid w:val="002967AE"/>
    <w:rsid w:val="002970FF"/>
    <w:rsid w:val="00297335"/>
    <w:rsid w:val="002A204D"/>
    <w:rsid w:val="002A2C61"/>
    <w:rsid w:val="002A3B6A"/>
    <w:rsid w:val="002A46C5"/>
    <w:rsid w:val="002A47A6"/>
    <w:rsid w:val="002A5BB5"/>
    <w:rsid w:val="002A745A"/>
    <w:rsid w:val="002B0815"/>
    <w:rsid w:val="002B19F8"/>
    <w:rsid w:val="002B23EE"/>
    <w:rsid w:val="002B3206"/>
    <w:rsid w:val="002B4405"/>
    <w:rsid w:val="002B7B77"/>
    <w:rsid w:val="002B7D62"/>
    <w:rsid w:val="002C03C8"/>
    <w:rsid w:val="002C1423"/>
    <w:rsid w:val="002C1DA7"/>
    <w:rsid w:val="002D07C5"/>
    <w:rsid w:val="002D26DC"/>
    <w:rsid w:val="002D3712"/>
    <w:rsid w:val="002D4000"/>
    <w:rsid w:val="002D529B"/>
    <w:rsid w:val="002D7CC5"/>
    <w:rsid w:val="002E15AE"/>
    <w:rsid w:val="002E251C"/>
    <w:rsid w:val="002E3E84"/>
    <w:rsid w:val="002E4159"/>
    <w:rsid w:val="002E51F0"/>
    <w:rsid w:val="002F389C"/>
    <w:rsid w:val="002F40A8"/>
    <w:rsid w:val="002F470F"/>
    <w:rsid w:val="002F6BCF"/>
    <w:rsid w:val="002F78FA"/>
    <w:rsid w:val="00301FD1"/>
    <w:rsid w:val="003022D1"/>
    <w:rsid w:val="00302315"/>
    <w:rsid w:val="00303314"/>
    <w:rsid w:val="00303AA1"/>
    <w:rsid w:val="00303DBB"/>
    <w:rsid w:val="003044D1"/>
    <w:rsid w:val="00306D00"/>
    <w:rsid w:val="0031174B"/>
    <w:rsid w:val="00311D7F"/>
    <w:rsid w:val="0031212F"/>
    <w:rsid w:val="00312AE1"/>
    <w:rsid w:val="00312BB7"/>
    <w:rsid w:val="00312FAB"/>
    <w:rsid w:val="003158B1"/>
    <w:rsid w:val="003176C9"/>
    <w:rsid w:val="00320A28"/>
    <w:rsid w:val="003234BA"/>
    <w:rsid w:val="003263A9"/>
    <w:rsid w:val="00326F76"/>
    <w:rsid w:val="00330354"/>
    <w:rsid w:val="0033171E"/>
    <w:rsid w:val="00332282"/>
    <w:rsid w:val="00334606"/>
    <w:rsid w:val="003353F5"/>
    <w:rsid w:val="0033708E"/>
    <w:rsid w:val="003374E8"/>
    <w:rsid w:val="003406AE"/>
    <w:rsid w:val="00340E72"/>
    <w:rsid w:val="00341BCD"/>
    <w:rsid w:val="003423D8"/>
    <w:rsid w:val="003438FA"/>
    <w:rsid w:val="00344F9A"/>
    <w:rsid w:val="0034682A"/>
    <w:rsid w:val="003479FA"/>
    <w:rsid w:val="0035025D"/>
    <w:rsid w:val="00350AA6"/>
    <w:rsid w:val="0035281E"/>
    <w:rsid w:val="00352A36"/>
    <w:rsid w:val="00354E44"/>
    <w:rsid w:val="003559BD"/>
    <w:rsid w:val="00356E22"/>
    <w:rsid w:val="003577B7"/>
    <w:rsid w:val="00360412"/>
    <w:rsid w:val="00360510"/>
    <w:rsid w:val="003643DC"/>
    <w:rsid w:val="00364657"/>
    <w:rsid w:val="00364887"/>
    <w:rsid w:val="003665EE"/>
    <w:rsid w:val="003701AB"/>
    <w:rsid w:val="00371CD6"/>
    <w:rsid w:val="003723EA"/>
    <w:rsid w:val="003735F2"/>
    <w:rsid w:val="00374538"/>
    <w:rsid w:val="003745A5"/>
    <w:rsid w:val="00376F3D"/>
    <w:rsid w:val="00383F70"/>
    <w:rsid w:val="003848B0"/>
    <w:rsid w:val="003869CB"/>
    <w:rsid w:val="00391AFC"/>
    <w:rsid w:val="00392131"/>
    <w:rsid w:val="003931A7"/>
    <w:rsid w:val="003935DB"/>
    <w:rsid w:val="00394B7F"/>
    <w:rsid w:val="00394E05"/>
    <w:rsid w:val="003A093C"/>
    <w:rsid w:val="003A2310"/>
    <w:rsid w:val="003A28EE"/>
    <w:rsid w:val="003A3AF8"/>
    <w:rsid w:val="003A3FAE"/>
    <w:rsid w:val="003A4281"/>
    <w:rsid w:val="003A4814"/>
    <w:rsid w:val="003A7824"/>
    <w:rsid w:val="003A7F19"/>
    <w:rsid w:val="003B0743"/>
    <w:rsid w:val="003B1ECC"/>
    <w:rsid w:val="003B43DA"/>
    <w:rsid w:val="003B5DE5"/>
    <w:rsid w:val="003C1BB2"/>
    <w:rsid w:val="003C1D08"/>
    <w:rsid w:val="003C698C"/>
    <w:rsid w:val="003C7F66"/>
    <w:rsid w:val="003D1162"/>
    <w:rsid w:val="003D12C5"/>
    <w:rsid w:val="003D1E75"/>
    <w:rsid w:val="003D29E1"/>
    <w:rsid w:val="003D2BA7"/>
    <w:rsid w:val="003D3635"/>
    <w:rsid w:val="003D4522"/>
    <w:rsid w:val="003D4BBB"/>
    <w:rsid w:val="003D4FDD"/>
    <w:rsid w:val="003D53EC"/>
    <w:rsid w:val="003D550C"/>
    <w:rsid w:val="003D7929"/>
    <w:rsid w:val="003E06DC"/>
    <w:rsid w:val="003E259D"/>
    <w:rsid w:val="003E2866"/>
    <w:rsid w:val="003E342B"/>
    <w:rsid w:val="003E3CA3"/>
    <w:rsid w:val="003E45C7"/>
    <w:rsid w:val="003E5459"/>
    <w:rsid w:val="003F1606"/>
    <w:rsid w:val="003F2216"/>
    <w:rsid w:val="003F3BCA"/>
    <w:rsid w:val="003F491A"/>
    <w:rsid w:val="003F7742"/>
    <w:rsid w:val="00400985"/>
    <w:rsid w:val="00401C1F"/>
    <w:rsid w:val="00404453"/>
    <w:rsid w:val="004049B8"/>
    <w:rsid w:val="00404F23"/>
    <w:rsid w:val="004077A0"/>
    <w:rsid w:val="0041252A"/>
    <w:rsid w:val="00415D1E"/>
    <w:rsid w:val="00421296"/>
    <w:rsid w:val="0042215E"/>
    <w:rsid w:val="004221B1"/>
    <w:rsid w:val="00424DC2"/>
    <w:rsid w:val="00425C8E"/>
    <w:rsid w:val="004262A7"/>
    <w:rsid w:val="004278BB"/>
    <w:rsid w:val="00430C61"/>
    <w:rsid w:val="0043107F"/>
    <w:rsid w:val="00431907"/>
    <w:rsid w:val="00432138"/>
    <w:rsid w:val="004332A6"/>
    <w:rsid w:val="00433D73"/>
    <w:rsid w:val="00433E61"/>
    <w:rsid w:val="00433FF9"/>
    <w:rsid w:val="004347B6"/>
    <w:rsid w:val="0043485C"/>
    <w:rsid w:val="00434B5D"/>
    <w:rsid w:val="0043588B"/>
    <w:rsid w:val="004372F3"/>
    <w:rsid w:val="00437E73"/>
    <w:rsid w:val="00440C09"/>
    <w:rsid w:val="0044119C"/>
    <w:rsid w:val="0044319A"/>
    <w:rsid w:val="00445791"/>
    <w:rsid w:val="00445C7F"/>
    <w:rsid w:val="0044694C"/>
    <w:rsid w:val="004500A2"/>
    <w:rsid w:val="004522A4"/>
    <w:rsid w:val="004528E5"/>
    <w:rsid w:val="00453132"/>
    <w:rsid w:val="00454D47"/>
    <w:rsid w:val="0045758C"/>
    <w:rsid w:val="0045764C"/>
    <w:rsid w:val="004579DB"/>
    <w:rsid w:val="004579FA"/>
    <w:rsid w:val="00461300"/>
    <w:rsid w:val="00461337"/>
    <w:rsid w:val="00462A6E"/>
    <w:rsid w:val="00463269"/>
    <w:rsid w:val="00463311"/>
    <w:rsid w:val="00464A1F"/>
    <w:rsid w:val="004665DA"/>
    <w:rsid w:val="00466E26"/>
    <w:rsid w:val="00471478"/>
    <w:rsid w:val="00472B98"/>
    <w:rsid w:val="00475D91"/>
    <w:rsid w:val="0047636C"/>
    <w:rsid w:val="004767D3"/>
    <w:rsid w:val="00480393"/>
    <w:rsid w:val="00480FED"/>
    <w:rsid w:val="00483FF3"/>
    <w:rsid w:val="004852DB"/>
    <w:rsid w:val="00485E7C"/>
    <w:rsid w:val="004867E2"/>
    <w:rsid w:val="004877D2"/>
    <w:rsid w:val="00487C75"/>
    <w:rsid w:val="004917F0"/>
    <w:rsid w:val="00491E15"/>
    <w:rsid w:val="0049295D"/>
    <w:rsid w:val="00492BFD"/>
    <w:rsid w:val="00493C78"/>
    <w:rsid w:val="00493D43"/>
    <w:rsid w:val="004A0EB5"/>
    <w:rsid w:val="004A278E"/>
    <w:rsid w:val="004A4714"/>
    <w:rsid w:val="004A5E78"/>
    <w:rsid w:val="004A7027"/>
    <w:rsid w:val="004A709A"/>
    <w:rsid w:val="004B0442"/>
    <w:rsid w:val="004B0590"/>
    <w:rsid w:val="004B0BAE"/>
    <w:rsid w:val="004B2DDF"/>
    <w:rsid w:val="004B32A7"/>
    <w:rsid w:val="004B4AE1"/>
    <w:rsid w:val="004B69A6"/>
    <w:rsid w:val="004B7CE2"/>
    <w:rsid w:val="004C18A5"/>
    <w:rsid w:val="004C2489"/>
    <w:rsid w:val="004C3C49"/>
    <w:rsid w:val="004C4317"/>
    <w:rsid w:val="004C4BDD"/>
    <w:rsid w:val="004C54CB"/>
    <w:rsid w:val="004C60F7"/>
    <w:rsid w:val="004C6B8E"/>
    <w:rsid w:val="004C7CF0"/>
    <w:rsid w:val="004D02C2"/>
    <w:rsid w:val="004D1518"/>
    <w:rsid w:val="004D2EBF"/>
    <w:rsid w:val="004D370D"/>
    <w:rsid w:val="004D3A88"/>
    <w:rsid w:val="004D4114"/>
    <w:rsid w:val="004D6330"/>
    <w:rsid w:val="004D735B"/>
    <w:rsid w:val="004E18D9"/>
    <w:rsid w:val="004E2117"/>
    <w:rsid w:val="004E4281"/>
    <w:rsid w:val="004E6492"/>
    <w:rsid w:val="004E6965"/>
    <w:rsid w:val="004E7003"/>
    <w:rsid w:val="004E73DD"/>
    <w:rsid w:val="004E75CE"/>
    <w:rsid w:val="004F1F7D"/>
    <w:rsid w:val="004F289F"/>
    <w:rsid w:val="004F3868"/>
    <w:rsid w:val="004F5497"/>
    <w:rsid w:val="004F6610"/>
    <w:rsid w:val="004F71BE"/>
    <w:rsid w:val="004F74F8"/>
    <w:rsid w:val="00500EB5"/>
    <w:rsid w:val="0050277F"/>
    <w:rsid w:val="00502FA4"/>
    <w:rsid w:val="005032F1"/>
    <w:rsid w:val="00504297"/>
    <w:rsid w:val="00504C70"/>
    <w:rsid w:val="005109AE"/>
    <w:rsid w:val="00513474"/>
    <w:rsid w:val="00513DA5"/>
    <w:rsid w:val="005156D0"/>
    <w:rsid w:val="005247B1"/>
    <w:rsid w:val="005248B1"/>
    <w:rsid w:val="005262B6"/>
    <w:rsid w:val="00526BB4"/>
    <w:rsid w:val="00527163"/>
    <w:rsid w:val="0053142A"/>
    <w:rsid w:val="005321FA"/>
    <w:rsid w:val="00532F28"/>
    <w:rsid w:val="00536B01"/>
    <w:rsid w:val="005377C7"/>
    <w:rsid w:val="00540753"/>
    <w:rsid w:val="00541615"/>
    <w:rsid w:val="00541A9D"/>
    <w:rsid w:val="00544979"/>
    <w:rsid w:val="00544A85"/>
    <w:rsid w:val="00544E47"/>
    <w:rsid w:val="0054538B"/>
    <w:rsid w:val="0054754E"/>
    <w:rsid w:val="0055115E"/>
    <w:rsid w:val="00552D21"/>
    <w:rsid w:val="005530CA"/>
    <w:rsid w:val="00553955"/>
    <w:rsid w:val="005544C3"/>
    <w:rsid w:val="00557F0E"/>
    <w:rsid w:val="00560E52"/>
    <w:rsid w:val="005619C0"/>
    <w:rsid w:val="00562401"/>
    <w:rsid w:val="00562D71"/>
    <w:rsid w:val="00562E99"/>
    <w:rsid w:val="005641CC"/>
    <w:rsid w:val="00564CEF"/>
    <w:rsid w:val="00564E9F"/>
    <w:rsid w:val="005652E3"/>
    <w:rsid w:val="00567678"/>
    <w:rsid w:val="005703C0"/>
    <w:rsid w:val="0057056E"/>
    <w:rsid w:val="00570E6C"/>
    <w:rsid w:val="00570F6C"/>
    <w:rsid w:val="005716D0"/>
    <w:rsid w:val="00574DC3"/>
    <w:rsid w:val="00575918"/>
    <w:rsid w:val="00575A85"/>
    <w:rsid w:val="00575FDA"/>
    <w:rsid w:val="00576DD0"/>
    <w:rsid w:val="0057767F"/>
    <w:rsid w:val="005779E2"/>
    <w:rsid w:val="00577BC7"/>
    <w:rsid w:val="005810ED"/>
    <w:rsid w:val="005831F0"/>
    <w:rsid w:val="005836FF"/>
    <w:rsid w:val="00585251"/>
    <w:rsid w:val="005872D0"/>
    <w:rsid w:val="00591124"/>
    <w:rsid w:val="00592292"/>
    <w:rsid w:val="005924D8"/>
    <w:rsid w:val="005924DB"/>
    <w:rsid w:val="005929CE"/>
    <w:rsid w:val="00593071"/>
    <w:rsid w:val="005938CE"/>
    <w:rsid w:val="00594CF0"/>
    <w:rsid w:val="00596874"/>
    <w:rsid w:val="00596AE5"/>
    <w:rsid w:val="005A007E"/>
    <w:rsid w:val="005A031D"/>
    <w:rsid w:val="005A1D52"/>
    <w:rsid w:val="005A2655"/>
    <w:rsid w:val="005A580A"/>
    <w:rsid w:val="005A76C0"/>
    <w:rsid w:val="005B0A00"/>
    <w:rsid w:val="005B0EE3"/>
    <w:rsid w:val="005B1AAD"/>
    <w:rsid w:val="005B2601"/>
    <w:rsid w:val="005B2C84"/>
    <w:rsid w:val="005B5C9A"/>
    <w:rsid w:val="005C105D"/>
    <w:rsid w:val="005C12A6"/>
    <w:rsid w:val="005C49F5"/>
    <w:rsid w:val="005C52D1"/>
    <w:rsid w:val="005D0805"/>
    <w:rsid w:val="005D091D"/>
    <w:rsid w:val="005D0B7E"/>
    <w:rsid w:val="005D315A"/>
    <w:rsid w:val="005D4A91"/>
    <w:rsid w:val="005D5475"/>
    <w:rsid w:val="005D5827"/>
    <w:rsid w:val="005D644F"/>
    <w:rsid w:val="005D6D4B"/>
    <w:rsid w:val="005E06FE"/>
    <w:rsid w:val="005E145F"/>
    <w:rsid w:val="005E1878"/>
    <w:rsid w:val="005E2036"/>
    <w:rsid w:val="005E355A"/>
    <w:rsid w:val="005E391E"/>
    <w:rsid w:val="005E407A"/>
    <w:rsid w:val="005E52B2"/>
    <w:rsid w:val="005E6202"/>
    <w:rsid w:val="005F0762"/>
    <w:rsid w:val="005F09B8"/>
    <w:rsid w:val="005F2633"/>
    <w:rsid w:val="005F27DA"/>
    <w:rsid w:val="006001AC"/>
    <w:rsid w:val="00601694"/>
    <w:rsid w:val="00603DAE"/>
    <w:rsid w:val="006040B7"/>
    <w:rsid w:val="006046E1"/>
    <w:rsid w:val="00606F7A"/>
    <w:rsid w:val="006124A7"/>
    <w:rsid w:val="006125B5"/>
    <w:rsid w:val="0061291C"/>
    <w:rsid w:val="0061390E"/>
    <w:rsid w:val="006155B0"/>
    <w:rsid w:val="00616F7C"/>
    <w:rsid w:val="006175E2"/>
    <w:rsid w:val="006217AB"/>
    <w:rsid w:val="00623AA8"/>
    <w:rsid w:val="006253C9"/>
    <w:rsid w:val="00625943"/>
    <w:rsid w:val="00625966"/>
    <w:rsid w:val="00625A3B"/>
    <w:rsid w:val="0063031D"/>
    <w:rsid w:val="00632269"/>
    <w:rsid w:val="00632F89"/>
    <w:rsid w:val="00633EDD"/>
    <w:rsid w:val="00634363"/>
    <w:rsid w:val="0063593D"/>
    <w:rsid w:val="00635F28"/>
    <w:rsid w:val="0063638E"/>
    <w:rsid w:val="00640120"/>
    <w:rsid w:val="006409F5"/>
    <w:rsid w:val="006416C5"/>
    <w:rsid w:val="006420D2"/>
    <w:rsid w:val="0064238A"/>
    <w:rsid w:val="006425FF"/>
    <w:rsid w:val="006458E9"/>
    <w:rsid w:val="0064661B"/>
    <w:rsid w:val="006475C9"/>
    <w:rsid w:val="0064798B"/>
    <w:rsid w:val="0065087F"/>
    <w:rsid w:val="006555DC"/>
    <w:rsid w:val="00656659"/>
    <w:rsid w:val="00657A83"/>
    <w:rsid w:val="00657FE4"/>
    <w:rsid w:val="00660B6B"/>
    <w:rsid w:val="00662236"/>
    <w:rsid w:val="006623AE"/>
    <w:rsid w:val="006628D5"/>
    <w:rsid w:val="0066364E"/>
    <w:rsid w:val="00664C73"/>
    <w:rsid w:val="006665BE"/>
    <w:rsid w:val="00666980"/>
    <w:rsid w:val="00666BD6"/>
    <w:rsid w:val="00671720"/>
    <w:rsid w:val="006747C4"/>
    <w:rsid w:val="00681D70"/>
    <w:rsid w:val="00685C0C"/>
    <w:rsid w:val="00686541"/>
    <w:rsid w:val="00690BFA"/>
    <w:rsid w:val="00695AA4"/>
    <w:rsid w:val="0069643C"/>
    <w:rsid w:val="006976D7"/>
    <w:rsid w:val="00697B88"/>
    <w:rsid w:val="006A1000"/>
    <w:rsid w:val="006A2304"/>
    <w:rsid w:val="006A4E50"/>
    <w:rsid w:val="006A504E"/>
    <w:rsid w:val="006A52F2"/>
    <w:rsid w:val="006A5478"/>
    <w:rsid w:val="006A63E9"/>
    <w:rsid w:val="006A6D61"/>
    <w:rsid w:val="006B09E4"/>
    <w:rsid w:val="006B1F34"/>
    <w:rsid w:val="006B2DEC"/>
    <w:rsid w:val="006B694B"/>
    <w:rsid w:val="006B6B7B"/>
    <w:rsid w:val="006B7AA5"/>
    <w:rsid w:val="006C03F5"/>
    <w:rsid w:val="006C0E37"/>
    <w:rsid w:val="006C126F"/>
    <w:rsid w:val="006C196C"/>
    <w:rsid w:val="006C2DB6"/>
    <w:rsid w:val="006C3413"/>
    <w:rsid w:val="006C5AF2"/>
    <w:rsid w:val="006C7168"/>
    <w:rsid w:val="006D0603"/>
    <w:rsid w:val="006D0D74"/>
    <w:rsid w:val="006D2890"/>
    <w:rsid w:val="006D2EF7"/>
    <w:rsid w:val="006D3B47"/>
    <w:rsid w:val="006D4784"/>
    <w:rsid w:val="006D4956"/>
    <w:rsid w:val="006D6F10"/>
    <w:rsid w:val="006E395C"/>
    <w:rsid w:val="006E5962"/>
    <w:rsid w:val="006F16E7"/>
    <w:rsid w:val="006F1D7C"/>
    <w:rsid w:val="006F2486"/>
    <w:rsid w:val="006F420D"/>
    <w:rsid w:val="006F5DBB"/>
    <w:rsid w:val="006F6F1B"/>
    <w:rsid w:val="006F74B7"/>
    <w:rsid w:val="006F775D"/>
    <w:rsid w:val="00701D08"/>
    <w:rsid w:val="007040E4"/>
    <w:rsid w:val="00705211"/>
    <w:rsid w:val="00710157"/>
    <w:rsid w:val="00710D6F"/>
    <w:rsid w:val="00710FEF"/>
    <w:rsid w:val="00713860"/>
    <w:rsid w:val="007156E8"/>
    <w:rsid w:val="00716BA9"/>
    <w:rsid w:val="0071722F"/>
    <w:rsid w:val="00717ADB"/>
    <w:rsid w:val="00720321"/>
    <w:rsid w:val="00721915"/>
    <w:rsid w:val="00721B4D"/>
    <w:rsid w:val="00721F86"/>
    <w:rsid w:val="00722F7A"/>
    <w:rsid w:val="00723BE8"/>
    <w:rsid w:val="00726314"/>
    <w:rsid w:val="0072636C"/>
    <w:rsid w:val="00727064"/>
    <w:rsid w:val="007270AD"/>
    <w:rsid w:val="007279D7"/>
    <w:rsid w:val="0073086B"/>
    <w:rsid w:val="00731E7E"/>
    <w:rsid w:val="007332A9"/>
    <w:rsid w:val="0073438F"/>
    <w:rsid w:val="007347BF"/>
    <w:rsid w:val="007352A3"/>
    <w:rsid w:val="00735E0C"/>
    <w:rsid w:val="00740E9B"/>
    <w:rsid w:val="007413C1"/>
    <w:rsid w:val="00741DAC"/>
    <w:rsid w:val="0074319A"/>
    <w:rsid w:val="0074731B"/>
    <w:rsid w:val="007503DC"/>
    <w:rsid w:val="00751A4B"/>
    <w:rsid w:val="00755C26"/>
    <w:rsid w:val="007566F5"/>
    <w:rsid w:val="00756AB5"/>
    <w:rsid w:val="00757A4D"/>
    <w:rsid w:val="00763962"/>
    <w:rsid w:val="007657CE"/>
    <w:rsid w:val="00767B51"/>
    <w:rsid w:val="00767F33"/>
    <w:rsid w:val="0077023E"/>
    <w:rsid w:val="00770F05"/>
    <w:rsid w:val="00770F56"/>
    <w:rsid w:val="0077130C"/>
    <w:rsid w:val="007715FE"/>
    <w:rsid w:val="00772B78"/>
    <w:rsid w:val="007821BD"/>
    <w:rsid w:val="00782446"/>
    <w:rsid w:val="007824DB"/>
    <w:rsid w:val="00782849"/>
    <w:rsid w:val="00783E4B"/>
    <w:rsid w:val="00783FED"/>
    <w:rsid w:val="0078792E"/>
    <w:rsid w:val="00787C14"/>
    <w:rsid w:val="007905AE"/>
    <w:rsid w:val="00794032"/>
    <w:rsid w:val="0079469F"/>
    <w:rsid w:val="00796C20"/>
    <w:rsid w:val="007A1549"/>
    <w:rsid w:val="007A33A6"/>
    <w:rsid w:val="007A3C6B"/>
    <w:rsid w:val="007A4A11"/>
    <w:rsid w:val="007A655C"/>
    <w:rsid w:val="007B004F"/>
    <w:rsid w:val="007B0D68"/>
    <w:rsid w:val="007B406B"/>
    <w:rsid w:val="007B51C0"/>
    <w:rsid w:val="007B6762"/>
    <w:rsid w:val="007B68B2"/>
    <w:rsid w:val="007C1228"/>
    <w:rsid w:val="007C23B4"/>
    <w:rsid w:val="007C2624"/>
    <w:rsid w:val="007C371E"/>
    <w:rsid w:val="007C4C09"/>
    <w:rsid w:val="007C550E"/>
    <w:rsid w:val="007D0F6D"/>
    <w:rsid w:val="007D3E21"/>
    <w:rsid w:val="007D560E"/>
    <w:rsid w:val="007D599D"/>
    <w:rsid w:val="007D61EE"/>
    <w:rsid w:val="007D7DB2"/>
    <w:rsid w:val="007E3136"/>
    <w:rsid w:val="007E34AD"/>
    <w:rsid w:val="007E725F"/>
    <w:rsid w:val="007F1D96"/>
    <w:rsid w:val="007F7E09"/>
    <w:rsid w:val="00800D41"/>
    <w:rsid w:val="00800F3B"/>
    <w:rsid w:val="008013DA"/>
    <w:rsid w:val="008034D7"/>
    <w:rsid w:val="008043D7"/>
    <w:rsid w:val="00805378"/>
    <w:rsid w:val="0080676D"/>
    <w:rsid w:val="00807686"/>
    <w:rsid w:val="008078B0"/>
    <w:rsid w:val="00807B8D"/>
    <w:rsid w:val="00810E58"/>
    <w:rsid w:val="008119FF"/>
    <w:rsid w:val="00811C49"/>
    <w:rsid w:val="00812246"/>
    <w:rsid w:val="008122C1"/>
    <w:rsid w:val="008140CF"/>
    <w:rsid w:val="00814628"/>
    <w:rsid w:val="008153C4"/>
    <w:rsid w:val="00820EA1"/>
    <w:rsid w:val="00823A67"/>
    <w:rsid w:val="00824A5B"/>
    <w:rsid w:val="008276D7"/>
    <w:rsid w:val="00832950"/>
    <w:rsid w:val="00834D71"/>
    <w:rsid w:val="00834F3E"/>
    <w:rsid w:val="00835D7B"/>
    <w:rsid w:val="00835E5E"/>
    <w:rsid w:val="00835E78"/>
    <w:rsid w:val="0083644B"/>
    <w:rsid w:val="00836FD4"/>
    <w:rsid w:val="00836FEB"/>
    <w:rsid w:val="00837BFA"/>
    <w:rsid w:val="00840142"/>
    <w:rsid w:val="008402B0"/>
    <w:rsid w:val="00842DA7"/>
    <w:rsid w:val="00843113"/>
    <w:rsid w:val="0084553F"/>
    <w:rsid w:val="0084726A"/>
    <w:rsid w:val="008507ED"/>
    <w:rsid w:val="008519D1"/>
    <w:rsid w:val="008527D9"/>
    <w:rsid w:val="0085752B"/>
    <w:rsid w:val="00857B05"/>
    <w:rsid w:val="008608F7"/>
    <w:rsid w:val="00861D21"/>
    <w:rsid w:val="00865907"/>
    <w:rsid w:val="00865B11"/>
    <w:rsid w:val="008663E7"/>
    <w:rsid w:val="00867B5D"/>
    <w:rsid w:val="008720B5"/>
    <w:rsid w:val="00872549"/>
    <w:rsid w:val="00874658"/>
    <w:rsid w:val="00874C1B"/>
    <w:rsid w:val="00885B6E"/>
    <w:rsid w:val="00885BF7"/>
    <w:rsid w:val="008861F8"/>
    <w:rsid w:val="0088763B"/>
    <w:rsid w:val="008904C7"/>
    <w:rsid w:val="00891C0C"/>
    <w:rsid w:val="00891FAF"/>
    <w:rsid w:val="008920C2"/>
    <w:rsid w:val="00892B30"/>
    <w:rsid w:val="00892DE9"/>
    <w:rsid w:val="00896555"/>
    <w:rsid w:val="00896B32"/>
    <w:rsid w:val="00897207"/>
    <w:rsid w:val="00897324"/>
    <w:rsid w:val="00897B8C"/>
    <w:rsid w:val="008A06C1"/>
    <w:rsid w:val="008A096E"/>
    <w:rsid w:val="008A29F4"/>
    <w:rsid w:val="008A6D68"/>
    <w:rsid w:val="008B099C"/>
    <w:rsid w:val="008B1F51"/>
    <w:rsid w:val="008B7CDA"/>
    <w:rsid w:val="008C03B3"/>
    <w:rsid w:val="008C26AE"/>
    <w:rsid w:val="008C4106"/>
    <w:rsid w:val="008C42B8"/>
    <w:rsid w:val="008C6062"/>
    <w:rsid w:val="008C62EC"/>
    <w:rsid w:val="008C6BE8"/>
    <w:rsid w:val="008C7FDF"/>
    <w:rsid w:val="008D021C"/>
    <w:rsid w:val="008D0690"/>
    <w:rsid w:val="008D6301"/>
    <w:rsid w:val="008D6AFF"/>
    <w:rsid w:val="008D6E7B"/>
    <w:rsid w:val="008D6FF8"/>
    <w:rsid w:val="008D7126"/>
    <w:rsid w:val="008D7801"/>
    <w:rsid w:val="008E1071"/>
    <w:rsid w:val="008E1489"/>
    <w:rsid w:val="008E212D"/>
    <w:rsid w:val="008E2330"/>
    <w:rsid w:val="008E2A39"/>
    <w:rsid w:val="008E2D1B"/>
    <w:rsid w:val="008E3F2F"/>
    <w:rsid w:val="008E50D9"/>
    <w:rsid w:val="008E56D6"/>
    <w:rsid w:val="008E738B"/>
    <w:rsid w:val="008F1D84"/>
    <w:rsid w:val="008F1EC5"/>
    <w:rsid w:val="008F32E2"/>
    <w:rsid w:val="008F3EC1"/>
    <w:rsid w:val="008F4E57"/>
    <w:rsid w:val="008F5084"/>
    <w:rsid w:val="008F64A3"/>
    <w:rsid w:val="008F6936"/>
    <w:rsid w:val="008F7492"/>
    <w:rsid w:val="008F7CBC"/>
    <w:rsid w:val="00901021"/>
    <w:rsid w:val="00901EA6"/>
    <w:rsid w:val="009036CA"/>
    <w:rsid w:val="00903B24"/>
    <w:rsid w:val="0091011E"/>
    <w:rsid w:val="00910D5E"/>
    <w:rsid w:val="009116A8"/>
    <w:rsid w:val="00912D2C"/>
    <w:rsid w:val="009132A6"/>
    <w:rsid w:val="00916C0F"/>
    <w:rsid w:val="009177FA"/>
    <w:rsid w:val="009202CF"/>
    <w:rsid w:val="009204F9"/>
    <w:rsid w:val="00921992"/>
    <w:rsid w:val="00922D34"/>
    <w:rsid w:val="00923F3E"/>
    <w:rsid w:val="00923FC2"/>
    <w:rsid w:val="00925231"/>
    <w:rsid w:val="00931265"/>
    <w:rsid w:val="00931382"/>
    <w:rsid w:val="009318B4"/>
    <w:rsid w:val="0093199E"/>
    <w:rsid w:val="00931D98"/>
    <w:rsid w:val="00931EA2"/>
    <w:rsid w:val="00933FE9"/>
    <w:rsid w:val="00934B58"/>
    <w:rsid w:val="00935DE2"/>
    <w:rsid w:val="00936CB5"/>
    <w:rsid w:val="0093744F"/>
    <w:rsid w:val="00937587"/>
    <w:rsid w:val="009448AB"/>
    <w:rsid w:val="00944CA3"/>
    <w:rsid w:val="00944E68"/>
    <w:rsid w:val="009450A1"/>
    <w:rsid w:val="00945854"/>
    <w:rsid w:val="0094695E"/>
    <w:rsid w:val="00947745"/>
    <w:rsid w:val="00951C34"/>
    <w:rsid w:val="00952863"/>
    <w:rsid w:val="00956CC3"/>
    <w:rsid w:val="009579C5"/>
    <w:rsid w:val="00960255"/>
    <w:rsid w:val="009626FF"/>
    <w:rsid w:val="00964DA7"/>
    <w:rsid w:val="009657B6"/>
    <w:rsid w:val="00966EAC"/>
    <w:rsid w:val="0097015E"/>
    <w:rsid w:val="00973925"/>
    <w:rsid w:val="00973E21"/>
    <w:rsid w:val="00974885"/>
    <w:rsid w:val="00974B06"/>
    <w:rsid w:val="009765CC"/>
    <w:rsid w:val="00976AD4"/>
    <w:rsid w:val="00977292"/>
    <w:rsid w:val="00977B5A"/>
    <w:rsid w:val="009801E2"/>
    <w:rsid w:val="00981054"/>
    <w:rsid w:val="00981CC3"/>
    <w:rsid w:val="00982FFA"/>
    <w:rsid w:val="009841FE"/>
    <w:rsid w:val="00986042"/>
    <w:rsid w:val="009871C6"/>
    <w:rsid w:val="009873CE"/>
    <w:rsid w:val="00990C11"/>
    <w:rsid w:val="009920E6"/>
    <w:rsid w:val="009946B3"/>
    <w:rsid w:val="0099627F"/>
    <w:rsid w:val="009965ED"/>
    <w:rsid w:val="00996B53"/>
    <w:rsid w:val="00996BB8"/>
    <w:rsid w:val="009973A7"/>
    <w:rsid w:val="009A3F94"/>
    <w:rsid w:val="009A4751"/>
    <w:rsid w:val="009A5596"/>
    <w:rsid w:val="009A5BB0"/>
    <w:rsid w:val="009A7EFA"/>
    <w:rsid w:val="009B14CE"/>
    <w:rsid w:val="009B171B"/>
    <w:rsid w:val="009B213D"/>
    <w:rsid w:val="009B29CE"/>
    <w:rsid w:val="009B2A09"/>
    <w:rsid w:val="009B370E"/>
    <w:rsid w:val="009B3C38"/>
    <w:rsid w:val="009B5F86"/>
    <w:rsid w:val="009B688C"/>
    <w:rsid w:val="009C0396"/>
    <w:rsid w:val="009C0692"/>
    <w:rsid w:val="009C0846"/>
    <w:rsid w:val="009C207D"/>
    <w:rsid w:val="009C2229"/>
    <w:rsid w:val="009C3112"/>
    <w:rsid w:val="009C4F1B"/>
    <w:rsid w:val="009C4F9F"/>
    <w:rsid w:val="009C648B"/>
    <w:rsid w:val="009D11F4"/>
    <w:rsid w:val="009D1FD9"/>
    <w:rsid w:val="009D2319"/>
    <w:rsid w:val="009D24EC"/>
    <w:rsid w:val="009D3016"/>
    <w:rsid w:val="009D3A59"/>
    <w:rsid w:val="009D44FC"/>
    <w:rsid w:val="009D508F"/>
    <w:rsid w:val="009D6FFC"/>
    <w:rsid w:val="009E004C"/>
    <w:rsid w:val="009E4C73"/>
    <w:rsid w:val="009E5088"/>
    <w:rsid w:val="009E5DD3"/>
    <w:rsid w:val="009E6E61"/>
    <w:rsid w:val="009E7151"/>
    <w:rsid w:val="009F0E68"/>
    <w:rsid w:val="009F282C"/>
    <w:rsid w:val="009F2AE2"/>
    <w:rsid w:val="009F2B32"/>
    <w:rsid w:val="009F3A6A"/>
    <w:rsid w:val="009F4239"/>
    <w:rsid w:val="009F5379"/>
    <w:rsid w:val="009F5991"/>
    <w:rsid w:val="00A00C67"/>
    <w:rsid w:val="00A04132"/>
    <w:rsid w:val="00A04947"/>
    <w:rsid w:val="00A135C4"/>
    <w:rsid w:val="00A20AA7"/>
    <w:rsid w:val="00A20C34"/>
    <w:rsid w:val="00A24D18"/>
    <w:rsid w:val="00A2711B"/>
    <w:rsid w:val="00A27DBC"/>
    <w:rsid w:val="00A30470"/>
    <w:rsid w:val="00A31140"/>
    <w:rsid w:val="00A3152B"/>
    <w:rsid w:val="00A32FA7"/>
    <w:rsid w:val="00A3369E"/>
    <w:rsid w:val="00A35D69"/>
    <w:rsid w:val="00A36AD8"/>
    <w:rsid w:val="00A36AF2"/>
    <w:rsid w:val="00A37BA6"/>
    <w:rsid w:val="00A40FB6"/>
    <w:rsid w:val="00A4167A"/>
    <w:rsid w:val="00A419CC"/>
    <w:rsid w:val="00A425F4"/>
    <w:rsid w:val="00A453FC"/>
    <w:rsid w:val="00A458B7"/>
    <w:rsid w:val="00A50A55"/>
    <w:rsid w:val="00A50BF5"/>
    <w:rsid w:val="00A5223E"/>
    <w:rsid w:val="00A52832"/>
    <w:rsid w:val="00A5389D"/>
    <w:rsid w:val="00A5491C"/>
    <w:rsid w:val="00A5518D"/>
    <w:rsid w:val="00A5586B"/>
    <w:rsid w:val="00A55954"/>
    <w:rsid w:val="00A57321"/>
    <w:rsid w:val="00A60BD8"/>
    <w:rsid w:val="00A615FB"/>
    <w:rsid w:val="00A616A7"/>
    <w:rsid w:val="00A61826"/>
    <w:rsid w:val="00A62498"/>
    <w:rsid w:val="00A67861"/>
    <w:rsid w:val="00A7148A"/>
    <w:rsid w:val="00A71A04"/>
    <w:rsid w:val="00A732B9"/>
    <w:rsid w:val="00A738CF"/>
    <w:rsid w:val="00A741BC"/>
    <w:rsid w:val="00A776AF"/>
    <w:rsid w:val="00A77F94"/>
    <w:rsid w:val="00A85053"/>
    <w:rsid w:val="00A85617"/>
    <w:rsid w:val="00A874B4"/>
    <w:rsid w:val="00A87CD7"/>
    <w:rsid w:val="00A90098"/>
    <w:rsid w:val="00A90309"/>
    <w:rsid w:val="00A912BE"/>
    <w:rsid w:val="00A91570"/>
    <w:rsid w:val="00A92074"/>
    <w:rsid w:val="00A929D1"/>
    <w:rsid w:val="00A93588"/>
    <w:rsid w:val="00A94B17"/>
    <w:rsid w:val="00A97ABB"/>
    <w:rsid w:val="00A97BC7"/>
    <w:rsid w:val="00AA0A39"/>
    <w:rsid w:val="00AA1D1F"/>
    <w:rsid w:val="00AA2F8C"/>
    <w:rsid w:val="00AA386A"/>
    <w:rsid w:val="00AA3EB8"/>
    <w:rsid w:val="00AA4130"/>
    <w:rsid w:val="00AA505D"/>
    <w:rsid w:val="00AA7695"/>
    <w:rsid w:val="00AB0BA3"/>
    <w:rsid w:val="00AB146A"/>
    <w:rsid w:val="00AB1FF7"/>
    <w:rsid w:val="00AB2804"/>
    <w:rsid w:val="00AB2A08"/>
    <w:rsid w:val="00AB49EA"/>
    <w:rsid w:val="00AB605A"/>
    <w:rsid w:val="00AB7150"/>
    <w:rsid w:val="00AC6CC2"/>
    <w:rsid w:val="00AD0064"/>
    <w:rsid w:val="00AD0C82"/>
    <w:rsid w:val="00AD725D"/>
    <w:rsid w:val="00AD785F"/>
    <w:rsid w:val="00AE0ADC"/>
    <w:rsid w:val="00AE1249"/>
    <w:rsid w:val="00AE23A9"/>
    <w:rsid w:val="00AE2981"/>
    <w:rsid w:val="00AE2F9E"/>
    <w:rsid w:val="00AE6301"/>
    <w:rsid w:val="00AE7322"/>
    <w:rsid w:val="00AE7F39"/>
    <w:rsid w:val="00AF117A"/>
    <w:rsid w:val="00AF2EA3"/>
    <w:rsid w:val="00AF3110"/>
    <w:rsid w:val="00AF38FD"/>
    <w:rsid w:val="00AF43BE"/>
    <w:rsid w:val="00AF4BB6"/>
    <w:rsid w:val="00AF7CC4"/>
    <w:rsid w:val="00B00D03"/>
    <w:rsid w:val="00B01F81"/>
    <w:rsid w:val="00B05D7B"/>
    <w:rsid w:val="00B05FD2"/>
    <w:rsid w:val="00B0617F"/>
    <w:rsid w:val="00B0654B"/>
    <w:rsid w:val="00B067A4"/>
    <w:rsid w:val="00B06A87"/>
    <w:rsid w:val="00B0718F"/>
    <w:rsid w:val="00B07B4F"/>
    <w:rsid w:val="00B10781"/>
    <w:rsid w:val="00B10BD7"/>
    <w:rsid w:val="00B113B0"/>
    <w:rsid w:val="00B13892"/>
    <w:rsid w:val="00B146A1"/>
    <w:rsid w:val="00B20190"/>
    <w:rsid w:val="00B2334D"/>
    <w:rsid w:val="00B23EFE"/>
    <w:rsid w:val="00B246CF"/>
    <w:rsid w:val="00B255BE"/>
    <w:rsid w:val="00B262F5"/>
    <w:rsid w:val="00B263BA"/>
    <w:rsid w:val="00B274BC"/>
    <w:rsid w:val="00B27FB3"/>
    <w:rsid w:val="00B30272"/>
    <w:rsid w:val="00B3061E"/>
    <w:rsid w:val="00B32FED"/>
    <w:rsid w:val="00B34338"/>
    <w:rsid w:val="00B34378"/>
    <w:rsid w:val="00B36D4F"/>
    <w:rsid w:val="00B37569"/>
    <w:rsid w:val="00B4038A"/>
    <w:rsid w:val="00B43188"/>
    <w:rsid w:val="00B4447A"/>
    <w:rsid w:val="00B44848"/>
    <w:rsid w:val="00B45CE2"/>
    <w:rsid w:val="00B47F9A"/>
    <w:rsid w:val="00B500DF"/>
    <w:rsid w:val="00B51F02"/>
    <w:rsid w:val="00B525E6"/>
    <w:rsid w:val="00B66129"/>
    <w:rsid w:val="00B6725D"/>
    <w:rsid w:val="00B67268"/>
    <w:rsid w:val="00B67BD1"/>
    <w:rsid w:val="00B7087B"/>
    <w:rsid w:val="00B70C5C"/>
    <w:rsid w:val="00B7166A"/>
    <w:rsid w:val="00B730D3"/>
    <w:rsid w:val="00B749AD"/>
    <w:rsid w:val="00B80C27"/>
    <w:rsid w:val="00B80E05"/>
    <w:rsid w:val="00B8115F"/>
    <w:rsid w:val="00B82310"/>
    <w:rsid w:val="00B84185"/>
    <w:rsid w:val="00B84CFB"/>
    <w:rsid w:val="00B85810"/>
    <w:rsid w:val="00B90994"/>
    <w:rsid w:val="00B909BC"/>
    <w:rsid w:val="00B91974"/>
    <w:rsid w:val="00B91F13"/>
    <w:rsid w:val="00B91FD2"/>
    <w:rsid w:val="00B958D5"/>
    <w:rsid w:val="00B97F35"/>
    <w:rsid w:val="00BA2426"/>
    <w:rsid w:val="00BA48AC"/>
    <w:rsid w:val="00BA502B"/>
    <w:rsid w:val="00BA5349"/>
    <w:rsid w:val="00BA6FBE"/>
    <w:rsid w:val="00BB1816"/>
    <w:rsid w:val="00BB1D52"/>
    <w:rsid w:val="00BB2966"/>
    <w:rsid w:val="00BB3943"/>
    <w:rsid w:val="00BC186A"/>
    <w:rsid w:val="00BC1FDA"/>
    <w:rsid w:val="00BC2B2D"/>
    <w:rsid w:val="00BC3056"/>
    <w:rsid w:val="00BC4638"/>
    <w:rsid w:val="00BC6A37"/>
    <w:rsid w:val="00BD05B5"/>
    <w:rsid w:val="00BD09E4"/>
    <w:rsid w:val="00BD371D"/>
    <w:rsid w:val="00BD39BA"/>
    <w:rsid w:val="00BD5FC6"/>
    <w:rsid w:val="00BD6A21"/>
    <w:rsid w:val="00BD738E"/>
    <w:rsid w:val="00BD7D11"/>
    <w:rsid w:val="00BE081D"/>
    <w:rsid w:val="00BE1A7A"/>
    <w:rsid w:val="00BE1CEE"/>
    <w:rsid w:val="00BE63CD"/>
    <w:rsid w:val="00BE75F0"/>
    <w:rsid w:val="00BF28DE"/>
    <w:rsid w:val="00BF29F7"/>
    <w:rsid w:val="00BF2C36"/>
    <w:rsid w:val="00BF2DFB"/>
    <w:rsid w:val="00C00401"/>
    <w:rsid w:val="00C00FA6"/>
    <w:rsid w:val="00C013C1"/>
    <w:rsid w:val="00C0189B"/>
    <w:rsid w:val="00C0335C"/>
    <w:rsid w:val="00C038A1"/>
    <w:rsid w:val="00C03CA7"/>
    <w:rsid w:val="00C10A2E"/>
    <w:rsid w:val="00C1229C"/>
    <w:rsid w:val="00C12847"/>
    <w:rsid w:val="00C163EE"/>
    <w:rsid w:val="00C16A21"/>
    <w:rsid w:val="00C20D12"/>
    <w:rsid w:val="00C216E2"/>
    <w:rsid w:val="00C21B60"/>
    <w:rsid w:val="00C22790"/>
    <w:rsid w:val="00C23E45"/>
    <w:rsid w:val="00C23F86"/>
    <w:rsid w:val="00C2516C"/>
    <w:rsid w:val="00C25448"/>
    <w:rsid w:val="00C25A00"/>
    <w:rsid w:val="00C260CC"/>
    <w:rsid w:val="00C31643"/>
    <w:rsid w:val="00C317FF"/>
    <w:rsid w:val="00C334D2"/>
    <w:rsid w:val="00C33EB1"/>
    <w:rsid w:val="00C35C50"/>
    <w:rsid w:val="00C3651F"/>
    <w:rsid w:val="00C36F7F"/>
    <w:rsid w:val="00C404EF"/>
    <w:rsid w:val="00C45C81"/>
    <w:rsid w:val="00C4669D"/>
    <w:rsid w:val="00C46714"/>
    <w:rsid w:val="00C46B19"/>
    <w:rsid w:val="00C46E33"/>
    <w:rsid w:val="00C51A4A"/>
    <w:rsid w:val="00C52503"/>
    <w:rsid w:val="00C52C73"/>
    <w:rsid w:val="00C53D4D"/>
    <w:rsid w:val="00C542AB"/>
    <w:rsid w:val="00C54FF3"/>
    <w:rsid w:val="00C55102"/>
    <w:rsid w:val="00C5768C"/>
    <w:rsid w:val="00C57974"/>
    <w:rsid w:val="00C60D5F"/>
    <w:rsid w:val="00C60F62"/>
    <w:rsid w:val="00C6114B"/>
    <w:rsid w:val="00C632A5"/>
    <w:rsid w:val="00C635B2"/>
    <w:rsid w:val="00C6458F"/>
    <w:rsid w:val="00C66D31"/>
    <w:rsid w:val="00C75CE9"/>
    <w:rsid w:val="00C80BFE"/>
    <w:rsid w:val="00C823CC"/>
    <w:rsid w:val="00C83443"/>
    <w:rsid w:val="00C87589"/>
    <w:rsid w:val="00C87A06"/>
    <w:rsid w:val="00C93A75"/>
    <w:rsid w:val="00C964A8"/>
    <w:rsid w:val="00C96693"/>
    <w:rsid w:val="00C96DBD"/>
    <w:rsid w:val="00C975EF"/>
    <w:rsid w:val="00CA0932"/>
    <w:rsid w:val="00CA2657"/>
    <w:rsid w:val="00CA6BDF"/>
    <w:rsid w:val="00CB1ED0"/>
    <w:rsid w:val="00CB2741"/>
    <w:rsid w:val="00CC14C1"/>
    <w:rsid w:val="00CC76EF"/>
    <w:rsid w:val="00CD033B"/>
    <w:rsid w:val="00CD0C83"/>
    <w:rsid w:val="00CD199E"/>
    <w:rsid w:val="00CD2F63"/>
    <w:rsid w:val="00CD3C61"/>
    <w:rsid w:val="00CD3FA9"/>
    <w:rsid w:val="00CD719E"/>
    <w:rsid w:val="00CE075D"/>
    <w:rsid w:val="00CE1234"/>
    <w:rsid w:val="00CE3366"/>
    <w:rsid w:val="00CE549C"/>
    <w:rsid w:val="00CE6F6C"/>
    <w:rsid w:val="00CE739C"/>
    <w:rsid w:val="00CF12A6"/>
    <w:rsid w:val="00CF2B5F"/>
    <w:rsid w:val="00CF30CC"/>
    <w:rsid w:val="00CF7702"/>
    <w:rsid w:val="00CF79E8"/>
    <w:rsid w:val="00D00FE9"/>
    <w:rsid w:val="00D02D44"/>
    <w:rsid w:val="00D03412"/>
    <w:rsid w:val="00D04F4D"/>
    <w:rsid w:val="00D05B1B"/>
    <w:rsid w:val="00D06DE5"/>
    <w:rsid w:val="00D10484"/>
    <w:rsid w:val="00D10852"/>
    <w:rsid w:val="00D10FBC"/>
    <w:rsid w:val="00D11038"/>
    <w:rsid w:val="00D11301"/>
    <w:rsid w:val="00D125BC"/>
    <w:rsid w:val="00D12D0C"/>
    <w:rsid w:val="00D13768"/>
    <w:rsid w:val="00D13E8C"/>
    <w:rsid w:val="00D17756"/>
    <w:rsid w:val="00D20BEA"/>
    <w:rsid w:val="00D20D5C"/>
    <w:rsid w:val="00D21488"/>
    <w:rsid w:val="00D25DFA"/>
    <w:rsid w:val="00D264AB"/>
    <w:rsid w:val="00D2728F"/>
    <w:rsid w:val="00D30B77"/>
    <w:rsid w:val="00D31D08"/>
    <w:rsid w:val="00D35D0F"/>
    <w:rsid w:val="00D402E9"/>
    <w:rsid w:val="00D426ED"/>
    <w:rsid w:val="00D42F3F"/>
    <w:rsid w:val="00D433BA"/>
    <w:rsid w:val="00D461C1"/>
    <w:rsid w:val="00D50E0C"/>
    <w:rsid w:val="00D516D4"/>
    <w:rsid w:val="00D517CB"/>
    <w:rsid w:val="00D52297"/>
    <w:rsid w:val="00D537AD"/>
    <w:rsid w:val="00D53BAE"/>
    <w:rsid w:val="00D5575C"/>
    <w:rsid w:val="00D5713B"/>
    <w:rsid w:val="00D57A1C"/>
    <w:rsid w:val="00D60199"/>
    <w:rsid w:val="00D6492B"/>
    <w:rsid w:val="00D64DFA"/>
    <w:rsid w:val="00D65987"/>
    <w:rsid w:val="00D66D1E"/>
    <w:rsid w:val="00D67732"/>
    <w:rsid w:val="00D7158C"/>
    <w:rsid w:val="00D73174"/>
    <w:rsid w:val="00D73CBC"/>
    <w:rsid w:val="00D74A8B"/>
    <w:rsid w:val="00D80E60"/>
    <w:rsid w:val="00D8130C"/>
    <w:rsid w:val="00D81DB0"/>
    <w:rsid w:val="00D834D2"/>
    <w:rsid w:val="00D85C98"/>
    <w:rsid w:val="00D86E91"/>
    <w:rsid w:val="00D8770B"/>
    <w:rsid w:val="00D91A8C"/>
    <w:rsid w:val="00D92500"/>
    <w:rsid w:val="00D92A68"/>
    <w:rsid w:val="00D92C9C"/>
    <w:rsid w:val="00D943E7"/>
    <w:rsid w:val="00D94884"/>
    <w:rsid w:val="00D96682"/>
    <w:rsid w:val="00D97D73"/>
    <w:rsid w:val="00DA0502"/>
    <w:rsid w:val="00DA1D19"/>
    <w:rsid w:val="00DA3DEC"/>
    <w:rsid w:val="00DA53B9"/>
    <w:rsid w:val="00DA601F"/>
    <w:rsid w:val="00DA6CA6"/>
    <w:rsid w:val="00DC069E"/>
    <w:rsid w:val="00DC1D05"/>
    <w:rsid w:val="00DC24A3"/>
    <w:rsid w:val="00DC4FC9"/>
    <w:rsid w:val="00DC57A2"/>
    <w:rsid w:val="00DD0B93"/>
    <w:rsid w:val="00DD1E32"/>
    <w:rsid w:val="00DD3E7E"/>
    <w:rsid w:val="00DD3EE5"/>
    <w:rsid w:val="00DD6078"/>
    <w:rsid w:val="00DD70D7"/>
    <w:rsid w:val="00DE02DE"/>
    <w:rsid w:val="00DE0EEB"/>
    <w:rsid w:val="00DE15AF"/>
    <w:rsid w:val="00DE3542"/>
    <w:rsid w:val="00DE5AC0"/>
    <w:rsid w:val="00DE7949"/>
    <w:rsid w:val="00DE7D90"/>
    <w:rsid w:val="00DF0B36"/>
    <w:rsid w:val="00DF0DA5"/>
    <w:rsid w:val="00DF228B"/>
    <w:rsid w:val="00DF2722"/>
    <w:rsid w:val="00DF3D80"/>
    <w:rsid w:val="00DF4D48"/>
    <w:rsid w:val="00DF682D"/>
    <w:rsid w:val="00DF6AB7"/>
    <w:rsid w:val="00DF78C9"/>
    <w:rsid w:val="00E001C6"/>
    <w:rsid w:val="00E006E4"/>
    <w:rsid w:val="00E00BFA"/>
    <w:rsid w:val="00E00CFA"/>
    <w:rsid w:val="00E01D39"/>
    <w:rsid w:val="00E0223D"/>
    <w:rsid w:val="00E02CFD"/>
    <w:rsid w:val="00E036CA"/>
    <w:rsid w:val="00E04041"/>
    <w:rsid w:val="00E044AC"/>
    <w:rsid w:val="00E070DC"/>
    <w:rsid w:val="00E07507"/>
    <w:rsid w:val="00E13013"/>
    <w:rsid w:val="00E16126"/>
    <w:rsid w:val="00E16AB4"/>
    <w:rsid w:val="00E16FEA"/>
    <w:rsid w:val="00E200B6"/>
    <w:rsid w:val="00E20304"/>
    <w:rsid w:val="00E22180"/>
    <w:rsid w:val="00E24496"/>
    <w:rsid w:val="00E251D6"/>
    <w:rsid w:val="00E3098D"/>
    <w:rsid w:val="00E30FC7"/>
    <w:rsid w:val="00E31340"/>
    <w:rsid w:val="00E31AE3"/>
    <w:rsid w:val="00E34960"/>
    <w:rsid w:val="00E36410"/>
    <w:rsid w:val="00E372CA"/>
    <w:rsid w:val="00E403E8"/>
    <w:rsid w:val="00E43EA9"/>
    <w:rsid w:val="00E45031"/>
    <w:rsid w:val="00E4547E"/>
    <w:rsid w:val="00E4609F"/>
    <w:rsid w:val="00E46487"/>
    <w:rsid w:val="00E465DA"/>
    <w:rsid w:val="00E50AA7"/>
    <w:rsid w:val="00E5516D"/>
    <w:rsid w:val="00E56AB8"/>
    <w:rsid w:val="00E57C26"/>
    <w:rsid w:val="00E602A5"/>
    <w:rsid w:val="00E615CD"/>
    <w:rsid w:val="00E64421"/>
    <w:rsid w:val="00E65E2A"/>
    <w:rsid w:val="00E6747D"/>
    <w:rsid w:val="00E70C57"/>
    <w:rsid w:val="00E710CF"/>
    <w:rsid w:val="00E72920"/>
    <w:rsid w:val="00E80259"/>
    <w:rsid w:val="00E80ABB"/>
    <w:rsid w:val="00E820F9"/>
    <w:rsid w:val="00E828A4"/>
    <w:rsid w:val="00E834C5"/>
    <w:rsid w:val="00E83913"/>
    <w:rsid w:val="00E83BBB"/>
    <w:rsid w:val="00E842B1"/>
    <w:rsid w:val="00E845CA"/>
    <w:rsid w:val="00E85ED4"/>
    <w:rsid w:val="00E86EAA"/>
    <w:rsid w:val="00E90A2B"/>
    <w:rsid w:val="00E92854"/>
    <w:rsid w:val="00E96C26"/>
    <w:rsid w:val="00EA2408"/>
    <w:rsid w:val="00EA3018"/>
    <w:rsid w:val="00EA57C6"/>
    <w:rsid w:val="00EA5BF6"/>
    <w:rsid w:val="00EA7384"/>
    <w:rsid w:val="00EA7A73"/>
    <w:rsid w:val="00EB08A1"/>
    <w:rsid w:val="00EB1192"/>
    <w:rsid w:val="00EB2C72"/>
    <w:rsid w:val="00EB42EA"/>
    <w:rsid w:val="00EB4485"/>
    <w:rsid w:val="00EB5E9D"/>
    <w:rsid w:val="00EB6327"/>
    <w:rsid w:val="00EB795C"/>
    <w:rsid w:val="00EC0E01"/>
    <w:rsid w:val="00EC201B"/>
    <w:rsid w:val="00EC6119"/>
    <w:rsid w:val="00EC75D7"/>
    <w:rsid w:val="00ED0017"/>
    <w:rsid w:val="00ED12BE"/>
    <w:rsid w:val="00ED40E4"/>
    <w:rsid w:val="00ED4A45"/>
    <w:rsid w:val="00ED5407"/>
    <w:rsid w:val="00ED6529"/>
    <w:rsid w:val="00ED687B"/>
    <w:rsid w:val="00EE1FF2"/>
    <w:rsid w:val="00EE2033"/>
    <w:rsid w:val="00EE3CB4"/>
    <w:rsid w:val="00EE3DF4"/>
    <w:rsid w:val="00EE594A"/>
    <w:rsid w:val="00EF240D"/>
    <w:rsid w:val="00EF4072"/>
    <w:rsid w:val="00EF4CDB"/>
    <w:rsid w:val="00F00363"/>
    <w:rsid w:val="00F01389"/>
    <w:rsid w:val="00F01E05"/>
    <w:rsid w:val="00F05920"/>
    <w:rsid w:val="00F106B4"/>
    <w:rsid w:val="00F109C4"/>
    <w:rsid w:val="00F115C0"/>
    <w:rsid w:val="00F12419"/>
    <w:rsid w:val="00F15E93"/>
    <w:rsid w:val="00F167CF"/>
    <w:rsid w:val="00F177E8"/>
    <w:rsid w:val="00F22591"/>
    <w:rsid w:val="00F227F0"/>
    <w:rsid w:val="00F2498A"/>
    <w:rsid w:val="00F25EF5"/>
    <w:rsid w:val="00F301F3"/>
    <w:rsid w:val="00F302C4"/>
    <w:rsid w:val="00F305C8"/>
    <w:rsid w:val="00F320AE"/>
    <w:rsid w:val="00F33656"/>
    <w:rsid w:val="00F35E3A"/>
    <w:rsid w:val="00F365F2"/>
    <w:rsid w:val="00F366ED"/>
    <w:rsid w:val="00F41C97"/>
    <w:rsid w:val="00F44586"/>
    <w:rsid w:val="00F44F3A"/>
    <w:rsid w:val="00F467AF"/>
    <w:rsid w:val="00F50556"/>
    <w:rsid w:val="00F524B3"/>
    <w:rsid w:val="00F52CD8"/>
    <w:rsid w:val="00F5379E"/>
    <w:rsid w:val="00F568A3"/>
    <w:rsid w:val="00F573E1"/>
    <w:rsid w:val="00F600CE"/>
    <w:rsid w:val="00F62C21"/>
    <w:rsid w:val="00F6634A"/>
    <w:rsid w:val="00F715E7"/>
    <w:rsid w:val="00F72363"/>
    <w:rsid w:val="00F76F49"/>
    <w:rsid w:val="00F77572"/>
    <w:rsid w:val="00F80EF3"/>
    <w:rsid w:val="00F818DA"/>
    <w:rsid w:val="00F821F6"/>
    <w:rsid w:val="00F832C3"/>
    <w:rsid w:val="00F85463"/>
    <w:rsid w:val="00F8588C"/>
    <w:rsid w:val="00F85CC4"/>
    <w:rsid w:val="00F86B1E"/>
    <w:rsid w:val="00F913F1"/>
    <w:rsid w:val="00F91913"/>
    <w:rsid w:val="00F92107"/>
    <w:rsid w:val="00F938D5"/>
    <w:rsid w:val="00F93D69"/>
    <w:rsid w:val="00F94CB4"/>
    <w:rsid w:val="00F979C5"/>
    <w:rsid w:val="00FA1B89"/>
    <w:rsid w:val="00FA3F52"/>
    <w:rsid w:val="00FA67D4"/>
    <w:rsid w:val="00FB1CF8"/>
    <w:rsid w:val="00FB252F"/>
    <w:rsid w:val="00FB319C"/>
    <w:rsid w:val="00FB41B6"/>
    <w:rsid w:val="00FB540A"/>
    <w:rsid w:val="00FB6CE0"/>
    <w:rsid w:val="00FB6FDB"/>
    <w:rsid w:val="00FB7553"/>
    <w:rsid w:val="00FC0218"/>
    <w:rsid w:val="00FC1C15"/>
    <w:rsid w:val="00FC2263"/>
    <w:rsid w:val="00FC2631"/>
    <w:rsid w:val="00FC3863"/>
    <w:rsid w:val="00FC434F"/>
    <w:rsid w:val="00FC57FA"/>
    <w:rsid w:val="00FC5DE4"/>
    <w:rsid w:val="00FC6F17"/>
    <w:rsid w:val="00FD1FF5"/>
    <w:rsid w:val="00FD45A9"/>
    <w:rsid w:val="00FD5AD5"/>
    <w:rsid w:val="00FE0DE1"/>
    <w:rsid w:val="00FE0EE9"/>
    <w:rsid w:val="00FE2B07"/>
    <w:rsid w:val="00FE2CA6"/>
    <w:rsid w:val="00FE6F16"/>
    <w:rsid w:val="00FF0DF6"/>
    <w:rsid w:val="00FF0E62"/>
    <w:rsid w:val="00FF112F"/>
    <w:rsid w:val="00FF3B36"/>
    <w:rsid w:val="00FF4AAA"/>
    <w:rsid w:val="00FF50E0"/>
    <w:rsid w:val="00FF6E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5:chartTrackingRefBased/>
  <w15:docId w15:val="{46E86DFF-1C5A-CD4B-924C-C9E92BCA80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Garamond" w:hAnsi="Garamond"/>
      <w:sz w:val="16"/>
    </w:rPr>
  </w:style>
  <w:style w:type="paragraph" w:styleId="Heading1">
    <w:name w:val="heading 1"/>
    <w:aliases w:val="Heading 1 Char Char"/>
    <w:basedOn w:val="Normal"/>
    <w:next w:val="BodyText"/>
    <w:link w:val="Heading1Char"/>
    <w:qFormat/>
    <w:pPr>
      <w:keepNext/>
      <w:spacing w:before="240" w:after="120"/>
      <w:outlineLvl w:val="0"/>
    </w:pPr>
    <w:rPr>
      <w:rFonts w:ascii="Arial Black" w:hAnsi="Arial Black"/>
      <w:color w:val="808080"/>
      <w:spacing w:val="-25"/>
      <w:kern w:val="28"/>
      <w:sz w:val="32"/>
    </w:rPr>
  </w:style>
  <w:style w:type="paragraph" w:styleId="Heading2">
    <w:name w:val="heading 2"/>
    <w:basedOn w:val="Normal"/>
    <w:next w:val="BodyText"/>
    <w:qFormat/>
    <w:pPr>
      <w:keepNext/>
      <w:spacing w:line="240" w:lineRule="atLeast"/>
      <w:outlineLvl w:val="1"/>
    </w:pPr>
    <w:rPr>
      <w:rFonts w:ascii="Arial Black" w:hAnsi="Arial Black"/>
      <w:spacing w:val="-10"/>
      <w:kern w:val="28"/>
    </w:rPr>
  </w:style>
  <w:style w:type="paragraph" w:styleId="Heading3">
    <w:name w:val="heading 3"/>
    <w:basedOn w:val="Normal"/>
    <w:next w:val="BodyText"/>
    <w:qFormat/>
    <w:pPr>
      <w:keepNext/>
      <w:outlineLvl w:val="2"/>
    </w:pPr>
    <w:rPr>
      <w:rFonts w:ascii="Arial Black" w:hAnsi="Arial Black"/>
      <w:spacing w:val="-5"/>
      <w:sz w:val="18"/>
    </w:rPr>
  </w:style>
  <w:style w:type="paragraph" w:styleId="Heading4">
    <w:name w:val="heading 4"/>
    <w:basedOn w:val="Normal"/>
    <w:next w:val="BodyText"/>
    <w:qFormat/>
    <w:pPr>
      <w:keepNext/>
      <w:spacing w:after="240"/>
      <w:jc w:val="center"/>
      <w:outlineLvl w:val="3"/>
    </w:pPr>
    <w:rPr>
      <w:caps/>
      <w:spacing w:val="30"/>
    </w:rPr>
  </w:style>
  <w:style w:type="paragraph" w:styleId="Heading5">
    <w:name w:val="heading 5"/>
    <w:basedOn w:val="Normal"/>
    <w:next w:val="BodyText"/>
    <w:qFormat/>
    <w:pPr>
      <w:keepNext/>
      <w:framePr w:w="1800" w:wrap="around" w:vAnchor="text" w:hAnchor="page" w:x="1201" w:y="1"/>
      <w:spacing w:before="40" w:after="240"/>
      <w:outlineLvl w:val="4"/>
    </w:pPr>
    <w:rPr>
      <w:rFonts w:ascii="Arial Black" w:hAnsi="Arial Black"/>
      <w:spacing w:val="-5"/>
      <w:sz w:val="18"/>
    </w:rPr>
  </w:style>
  <w:style w:type="paragraph" w:styleId="Heading6">
    <w:name w:val="heading 6"/>
    <w:basedOn w:val="Normal"/>
    <w:next w:val="BodyText"/>
    <w:qFormat/>
    <w:pPr>
      <w:keepNext/>
      <w:framePr w:w="1800" w:wrap="around" w:vAnchor="text" w:hAnchor="page" w:x="1201" w:y="1"/>
      <w:outlineLvl w:val="5"/>
    </w:pPr>
  </w:style>
  <w:style w:type="paragraph" w:styleId="Heading7">
    <w:name w:val="heading 7"/>
    <w:basedOn w:val="Normal"/>
    <w:next w:val="BodyText"/>
    <w:qFormat/>
    <w:pPr>
      <w:framePr w:w="3780" w:hSpace="240" w:wrap="around" w:vAnchor="text" w:hAnchor="page" w:x="1489" w:y="1"/>
      <w:pBdr>
        <w:top w:val="single" w:sz="6" w:space="12" w:color="FFFFFF"/>
        <w:left w:val="single" w:sz="6" w:space="12" w:color="FFFFFF"/>
        <w:bottom w:val="single" w:sz="6" w:space="12" w:color="FFFFFF"/>
        <w:right w:val="single" w:sz="6" w:space="12" w:color="FFFFFF"/>
      </w:pBdr>
      <w:shd w:val="pct5" w:color="auto" w:fill="auto"/>
      <w:spacing w:before="60"/>
      <w:outlineLvl w:val="6"/>
    </w:pPr>
    <w:rPr>
      <w:i/>
      <w:spacing w:val="-5"/>
      <w:sz w:val="28"/>
    </w:rPr>
  </w:style>
  <w:style w:type="paragraph" w:styleId="Heading8">
    <w:name w:val="heading 8"/>
    <w:basedOn w:val="Normal"/>
    <w:next w:val="BodyText"/>
    <w:qFormat/>
    <w:pPr>
      <w:keepNext/>
      <w:framePr w:w="1860" w:wrap="around" w:vAnchor="text" w:hAnchor="page" w:x="1201" w:y="1"/>
      <w:pBdr>
        <w:top w:val="single" w:sz="24" w:space="0" w:color="auto"/>
        <w:bottom w:val="single" w:sz="6" w:space="0" w:color="auto"/>
      </w:pBdr>
      <w:spacing w:before="60" w:line="320" w:lineRule="exact"/>
      <w:jc w:val="center"/>
      <w:outlineLvl w:val="7"/>
    </w:pPr>
    <w:rPr>
      <w:rFonts w:ascii="Arial Black" w:hAnsi="Arial Black"/>
      <w:caps/>
      <w:spacing w:val="60"/>
      <w:sz w:val="14"/>
    </w:rPr>
  </w:style>
  <w:style w:type="paragraph" w:styleId="Heading9">
    <w:name w:val="heading 9"/>
    <w:basedOn w:val="Normal"/>
    <w:next w:val="BodyText"/>
    <w:qFormat/>
    <w:pPr>
      <w:keepNext/>
      <w:spacing w:before="80" w:after="60"/>
      <w:outlineLvl w:val="8"/>
    </w:pPr>
    <w:rPr>
      <w:b/>
      <w:i/>
      <w:kern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styleId="CommentReference">
    <w:name w:val="annotation reference"/>
    <w:semiHidden/>
    <w:rPr>
      <w:sz w:val="16"/>
    </w:rPr>
  </w:style>
  <w:style w:type="paragraph" w:styleId="CommentText">
    <w:name w:val="annotation text"/>
    <w:basedOn w:val="Normal"/>
    <w:semiHidden/>
    <w:pPr>
      <w:tabs>
        <w:tab w:val="left" w:pos="187"/>
      </w:tabs>
      <w:spacing w:after="120" w:line="220" w:lineRule="exact"/>
      <w:ind w:left="187" w:hanging="187"/>
    </w:pPr>
  </w:style>
  <w:style w:type="paragraph" w:customStyle="1" w:styleId="BlockQuotation">
    <w:name w:val="Block Quotation"/>
    <w:basedOn w:val="Normal"/>
    <w:next w:val="BodyText"/>
    <w:pPr>
      <w:pBdr>
        <w:top w:val="single" w:sz="6" w:space="12" w:color="FFFFFF"/>
        <w:left w:val="single" w:sz="6" w:space="12" w:color="FFFFFF"/>
        <w:bottom w:val="single" w:sz="6" w:space="12" w:color="FFFFFF"/>
        <w:right w:val="single" w:sz="6" w:space="12" w:color="FFFFFF"/>
      </w:pBdr>
      <w:shd w:val="pct10" w:color="808080" w:fill="auto"/>
      <w:spacing w:after="240"/>
      <w:ind w:left="600" w:right="600"/>
      <w:jc w:val="both"/>
    </w:pPr>
    <w:rPr>
      <w:spacing w:val="-5"/>
      <w:sz w:val="24"/>
    </w:rPr>
  </w:style>
  <w:style w:type="paragraph" w:styleId="BodyText">
    <w:name w:val="Body Text"/>
    <w:basedOn w:val="Normal"/>
    <w:link w:val="BodyTextChar"/>
    <w:pPr>
      <w:spacing w:after="240"/>
      <w:jc w:val="both"/>
    </w:pPr>
    <w:rPr>
      <w:spacing w:val="-5"/>
      <w:sz w:val="24"/>
    </w:rPr>
  </w:style>
  <w:style w:type="paragraph" w:customStyle="1" w:styleId="BlockQuotationFirst">
    <w:name w:val="Block Quotation First"/>
    <w:basedOn w:val="Normal"/>
    <w:next w:val="BlockQuotation"/>
    <w:pPr>
      <w:keepLines/>
      <w:pBdr>
        <w:top w:val="single" w:sz="6" w:space="6" w:color="FFFFFF"/>
        <w:left w:val="single" w:sz="6" w:space="6" w:color="FFFFFF"/>
        <w:right w:val="single" w:sz="6" w:space="6" w:color="FFFFFF"/>
      </w:pBdr>
      <w:shd w:val="pct10" w:color="auto" w:fill="auto"/>
      <w:ind w:left="480" w:right="480" w:firstLine="60"/>
    </w:pPr>
    <w:rPr>
      <w:rFonts w:ascii="Arial Black" w:hAnsi="Arial Black"/>
      <w:spacing w:val="-10"/>
      <w:sz w:val="21"/>
    </w:rPr>
  </w:style>
  <w:style w:type="paragraph" w:customStyle="1" w:styleId="BlockQuotationLast">
    <w:name w:val="Block Quotation Last"/>
    <w:basedOn w:val="BlockQuotation"/>
    <w:next w:val="BodyText"/>
    <w:pPr>
      <w:keepLines/>
      <w:pBdr>
        <w:top w:val="none" w:sz="0" w:space="0" w:color="auto"/>
        <w:left w:val="none" w:sz="0" w:space="0" w:color="auto"/>
        <w:bottom w:val="none" w:sz="0" w:space="0" w:color="auto"/>
        <w:right w:val="none" w:sz="0" w:space="0" w:color="auto"/>
      </w:pBdr>
      <w:shd w:val="clear" w:color="auto" w:fill="auto"/>
      <w:ind w:left="720" w:right="720"/>
      <w:jc w:val="left"/>
    </w:pPr>
    <w:rPr>
      <w:rFonts w:ascii="Times New Roman" w:hAnsi="Times New Roman"/>
      <w:i/>
      <w:spacing w:val="0"/>
      <w:sz w:val="20"/>
    </w:rPr>
  </w:style>
  <w:style w:type="paragraph" w:styleId="BodyTextIndent">
    <w:name w:val="Body Text Indent"/>
    <w:basedOn w:val="BodyText"/>
    <w:pPr>
      <w:ind w:firstLine="360"/>
    </w:pPr>
  </w:style>
  <w:style w:type="paragraph" w:customStyle="1" w:styleId="BodyTextKeep">
    <w:name w:val="Body Text Keep"/>
    <w:basedOn w:val="BodyText"/>
    <w:next w:val="BodyText"/>
    <w:pPr>
      <w:keepNext/>
    </w:pPr>
  </w:style>
  <w:style w:type="paragraph" w:styleId="Caption">
    <w:name w:val="caption"/>
    <w:basedOn w:val="Normal"/>
    <w:next w:val="BodyText"/>
    <w:qFormat/>
    <w:pPr>
      <w:spacing w:after="240"/>
    </w:pPr>
    <w:rPr>
      <w:spacing w:val="-5"/>
    </w:rPr>
  </w:style>
  <w:style w:type="paragraph" w:customStyle="1" w:styleId="ChapterLabel">
    <w:name w:val="Chapter Label"/>
    <w:basedOn w:val="Normal"/>
    <w:next w:val="BodyText"/>
    <w:pPr>
      <w:keepNext/>
      <w:pBdr>
        <w:bottom w:val="single" w:sz="6" w:space="3" w:color="auto"/>
      </w:pBdr>
      <w:spacing w:after="240"/>
    </w:pPr>
    <w:rPr>
      <w:rFonts w:ascii="Arial Black" w:hAnsi="Arial Black"/>
      <w:caps/>
      <w:spacing w:val="70"/>
      <w:kern w:val="28"/>
      <w:sz w:val="15"/>
    </w:rPr>
  </w:style>
  <w:style w:type="paragraph" w:customStyle="1" w:styleId="ChapterSubtitle">
    <w:name w:val="Chapter Subtitle"/>
    <w:basedOn w:val="Normal"/>
    <w:next w:val="BodyText"/>
    <w:pPr>
      <w:keepNext/>
      <w:keepLines/>
      <w:spacing w:after="360" w:line="240" w:lineRule="atLeast"/>
      <w:ind w:right="1800"/>
    </w:pPr>
    <w:rPr>
      <w:i/>
      <w:spacing w:val="-20"/>
      <w:kern w:val="28"/>
      <w:sz w:val="28"/>
    </w:rPr>
  </w:style>
  <w:style w:type="paragraph" w:customStyle="1" w:styleId="ChapterTitle">
    <w:name w:val="Chapter Title"/>
    <w:basedOn w:val="Normal"/>
    <w:next w:val="ChapterSubtitle"/>
    <w:pPr>
      <w:keepNext/>
      <w:keepLines/>
      <w:spacing w:before="480" w:after="360" w:line="440" w:lineRule="atLeast"/>
      <w:ind w:right="2160"/>
    </w:pPr>
    <w:rPr>
      <w:rFonts w:ascii="Arial Black" w:hAnsi="Arial Black"/>
      <w:color w:val="808080"/>
      <w:spacing w:val="-35"/>
      <w:kern w:val="28"/>
      <w:sz w:val="44"/>
    </w:rPr>
  </w:style>
  <w:style w:type="paragraph" w:customStyle="1" w:styleId="CompanyName">
    <w:name w:val="Company Name"/>
    <w:basedOn w:val="Normal"/>
    <w:next w:val="Normal"/>
    <w:pPr>
      <w:spacing w:before="420" w:after="60" w:line="320" w:lineRule="exact"/>
    </w:pPr>
    <w:rPr>
      <w:caps/>
      <w:kern w:val="36"/>
      <w:sz w:val="38"/>
    </w:rPr>
  </w:style>
  <w:style w:type="paragraph" w:styleId="Date">
    <w:name w:val="Date"/>
    <w:basedOn w:val="BodyText"/>
    <w:pPr>
      <w:spacing w:before="480" w:after="160"/>
      <w:jc w:val="center"/>
    </w:pPr>
    <w:rPr>
      <w:rFonts w:ascii="Times New Roman" w:hAnsi="Times New Roman"/>
      <w:b/>
      <w:spacing w:val="0"/>
      <w:sz w:val="20"/>
    </w:rPr>
  </w:style>
  <w:style w:type="paragraph" w:customStyle="1" w:styleId="DocumentLabel">
    <w:name w:val="Document Label"/>
    <w:basedOn w:val="Normal"/>
    <w:pPr>
      <w:keepNext/>
      <w:spacing w:before="240" w:after="360"/>
    </w:pPr>
    <w:rPr>
      <w:b/>
      <w:kern w:val="28"/>
      <w:sz w:val="36"/>
    </w:rPr>
  </w:style>
  <w:style w:type="character" w:styleId="Emphasis">
    <w:name w:val="Emphasis"/>
    <w:qFormat/>
    <w:rPr>
      <w:rFonts w:ascii="Arial Black" w:hAnsi="Arial Black"/>
      <w:sz w:val="18"/>
    </w:rPr>
  </w:style>
  <w:style w:type="character" w:styleId="EndnoteReference">
    <w:name w:val="endnote reference"/>
    <w:semiHidden/>
    <w:rPr>
      <w:sz w:val="18"/>
      <w:vertAlign w:val="superscript"/>
    </w:rPr>
  </w:style>
  <w:style w:type="paragraph" w:styleId="EndnoteText">
    <w:name w:val="endnote text"/>
    <w:basedOn w:val="Normal"/>
    <w:semiHidden/>
    <w:pPr>
      <w:tabs>
        <w:tab w:val="left" w:pos="187"/>
      </w:tabs>
      <w:spacing w:after="120" w:line="220" w:lineRule="exact"/>
      <w:ind w:left="187" w:hanging="187"/>
    </w:pPr>
    <w:rPr>
      <w:sz w:val="18"/>
    </w:rPr>
  </w:style>
  <w:style w:type="paragraph" w:styleId="Footer">
    <w:name w:val="footer"/>
    <w:basedOn w:val="Normal"/>
    <w:pPr>
      <w:keepLines/>
      <w:pBdr>
        <w:top w:val="single" w:sz="6" w:space="3" w:color="auto"/>
      </w:pBdr>
      <w:tabs>
        <w:tab w:val="center" w:pos="4320"/>
        <w:tab w:val="right" w:pos="8640"/>
      </w:tabs>
      <w:jc w:val="center"/>
    </w:pPr>
    <w:rPr>
      <w:rFonts w:ascii="Arial Black" w:hAnsi="Arial Black"/>
    </w:rPr>
  </w:style>
  <w:style w:type="paragraph" w:customStyle="1" w:styleId="FooterEven">
    <w:name w:val="Footer Even"/>
    <w:basedOn w:val="Footer"/>
  </w:style>
  <w:style w:type="paragraph" w:customStyle="1" w:styleId="FooterFirst">
    <w:name w:val="Footer First"/>
    <w:basedOn w:val="Footer"/>
    <w:pPr>
      <w:pBdr>
        <w:top w:val="none" w:sz="0" w:space="0" w:color="auto"/>
      </w:pBdr>
      <w:tabs>
        <w:tab w:val="clear" w:pos="8640"/>
      </w:tabs>
    </w:pPr>
    <w:rPr>
      <w:spacing w:val="-10"/>
    </w:rPr>
  </w:style>
  <w:style w:type="paragraph" w:customStyle="1" w:styleId="FooterOdd">
    <w:name w:val="Footer Odd"/>
    <w:basedOn w:val="Footer"/>
    <w:pPr>
      <w:tabs>
        <w:tab w:val="right" w:pos="0"/>
      </w:tabs>
    </w:pPr>
  </w:style>
  <w:style w:type="paragraph" w:customStyle="1" w:styleId="FootnoteBase">
    <w:name w:val="Footnote Base"/>
    <w:basedOn w:val="Normal"/>
    <w:pPr>
      <w:spacing w:before="240"/>
    </w:pPr>
    <w:rPr>
      <w:sz w:val="18"/>
    </w:rPr>
  </w:style>
  <w:style w:type="character" w:styleId="FootnoteReference">
    <w:name w:val="footnote reference"/>
    <w:semiHidden/>
    <w:rPr>
      <w:sz w:val="18"/>
      <w:vertAlign w:val="superscript"/>
    </w:rPr>
  </w:style>
  <w:style w:type="paragraph" w:styleId="FootnoteText">
    <w:name w:val="footnote text"/>
    <w:basedOn w:val="FootnoteBase"/>
    <w:semiHidden/>
    <w:pPr>
      <w:spacing w:after="120"/>
    </w:pPr>
  </w:style>
  <w:style w:type="paragraph" w:styleId="Header">
    <w:name w:val="header"/>
    <w:basedOn w:val="Normal"/>
    <w:pPr>
      <w:keepLines/>
      <w:tabs>
        <w:tab w:val="center" w:pos="4320"/>
        <w:tab w:val="right" w:pos="8640"/>
      </w:tabs>
    </w:pPr>
    <w:rPr>
      <w:rFonts w:ascii="Arial Black" w:hAnsi="Arial Black"/>
      <w:caps/>
      <w:spacing w:val="60"/>
      <w:sz w:val="14"/>
    </w:rPr>
  </w:style>
  <w:style w:type="paragraph" w:customStyle="1" w:styleId="HeaderBase">
    <w:name w:val="Header Base"/>
    <w:basedOn w:val="Normal"/>
    <w:pPr>
      <w:keepLines/>
      <w:tabs>
        <w:tab w:val="center" w:pos="4320"/>
        <w:tab w:val="right" w:pos="8640"/>
      </w:tabs>
    </w:pPr>
  </w:style>
  <w:style w:type="paragraph" w:customStyle="1" w:styleId="HeaderEven">
    <w:name w:val="Header Even"/>
    <w:basedOn w:val="Header"/>
  </w:style>
  <w:style w:type="paragraph" w:customStyle="1" w:styleId="HeaderFirst">
    <w:name w:val="Header First"/>
    <w:basedOn w:val="Header"/>
    <w:pPr>
      <w:tabs>
        <w:tab w:val="clear" w:pos="8640"/>
      </w:tabs>
    </w:pPr>
    <w:rPr>
      <w:rFonts w:ascii="Garamond" w:hAnsi="Garamond"/>
      <w:b/>
    </w:rPr>
  </w:style>
  <w:style w:type="paragraph" w:customStyle="1" w:styleId="HeaderOdd">
    <w:name w:val="Header Odd"/>
    <w:basedOn w:val="Header"/>
    <w:pPr>
      <w:tabs>
        <w:tab w:val="right" w:pos="0"/>
      </w:tabs>
      <w:jc w:val="right"/>
    </w:pPr>
  </w:style>
  <w:style w:type="paragraph" w:customStyle="1" w:styleId="HeadingBase">
    <w:name w:val="Heading Base"/>
    <w:basedOn w:val="Normal"/>
    <w:next w:val="BodyText"/>
    <w:pPr>
      <w:keepNext/>
      <w:spacing w:before="240" w:after="120"/>
    </w:pPr>
    <w:rPr>
      <w:rFonts w:ascii="Arial" w:hAnsi="Arial"/>
      <w:b/>
      <w:kern w:val="28"/>
      <w:sz w:val="36"/>
    </w:rPr>
  </w:style>
  <w:style w:type="paragraph" w:customStyle="1" w:styleId="Icon1">
    <w:name w:val="Icon 1"/>
    <w:basedOn w:val="Normal"/>
    <w:pPr>
      <w:framePr w:w="1440" w:hSpace="187" w:wrap="around" w:vAnchor="text" w:hAnchor="margin" w:y="1"/>
      <w:shd w:val="pct10" w:color="auto" w:fill="auto"/>
      <w:spacing w:before="60" w:line="1440" w:lineRule="exact"/>
      <w:jc w:val="center"/>
    </w:pPr>
    <w:rPr>
      <w:rFonts w:ascii="Wingdings" w:hAnsi="Wingdings"/>
      <w:b/>
      <w:color w:val="FFFFFF"/>
      <w:spacing w:val="-10"/>
      <w:sz w:val="160"/>
    </w:rPr>
  </w:style>
  <w:style w:type="paragraph" w:styleId="Index1">
    <w:name w:val="index 1"/>
    <w:basedOn w:val="BodyText"/>
    <w:semiHidden/>
    <w:rsid w:val="006420D2"/>
    <w:pPr>
      <w:spacing w:after="0"/>
      <w:ind w:left="160" w:hanging="160"/>
      <w:jc w:val="left"/>
    </w:pPr>
    <w:rPr>
      <w:rFonts w:ascii="Times New Roman" w:hAnsi="Times New Roman"/>
      <w:spacing w:val="0"/>
      <w:sz w:val="18"/>
      <w:szCs w:val="18"/>
    </w:rPr>
  </w:style>
  <w:style w:type="paragraph" w:styleId="Index2">
    <w:name w:val="index 2"/>
    <w:basedOn w:val="Normal"/>
    <w:semiHidden/>
    <w:pPr>
      <w:ind w:left="320" w:hanging="160"/>
    </w:pPr>
    <w:rPr>
      <w:rFonts w:ascii="Times New Roman" w:hAnsi="Times New Roman"/>
      <w:sz w:val="18"/>
      <w:szCs w:val="18"/>
    </w:rPr>
  </w:style>
  <w:style w:type="paragraph" w:styleId="Index3">
    <w:name w:val="index 3"/>
    <w:basedOn w:val="Normal"/>
    <w:semiHidden/>
    <w:pPr>
      <w:ind w:left="480" w:hanging="160"/>
    </w:pPr>
    <w:rPr>
      <w:rFonts w:ascii="Times New Roman" w:hAnsi="Times New Roman"/>
      <w:sz w:val="18"/>
      <w:szCs w:val="18"/>
    </w:rPr>
  </w:style>
  <w:style w:type="paragraph" w:styleId="Index4">
    <w:name w:val="index 4"/>
    <w:basedOn w:val="Normal"/>
    <w:semiHidden/>
    <w:pPr>
      <w:ind w:left="640" w:hanging="160"/>
    </w:pPr>
    <w:rPr>
      <w:rFonts w:ascii="Times New Roman" w:hAnsi="Times New Roman"/>
      <w:sz w:val="18"/>
      <w:szCs w:val="18"/>
    </w:rPr>
  </w:style>
  <w:style w:type="paragraph" w:styleId="Index5">
    <w:name w:val="index 5"/>
    <w:basedOn w:val="Normal"/>
    <w:semiHidden/>
    <w:pPr>
      <w:ind w:left="800" w:hanging="160"/>
    </w:pPr>
    <w:rPr>
      <w:rFonts w:ascii="Times New Roman" w:hAnsi="Times New Roman"/>
      <w:sz w:val="18"/>
      <w:szCs w:val="18"/>
    </w:rPr>
  </w:style>
  <w:style w:type="paragraph" w:styleId="Index6">
    <w:name w:val="index 6"/>
    <w:basedOn w:val="Index1"/>
    <w:next w:val="Normal"/>
    <w:semiHidden/>
    <w:pPr>
      <w:ind w:left="960"/>
    </w:pPr>
  </w:style>
  <w:style w:type="paragraph" w:styleId="Index7">
    <w:name w:val="index 7"/>
    <w:basedOn w:val="Index1"/>
    <w:next w:val="Normal"/>
    <w:semiHidden/>
    <w:pPr>
      <w:ind w:left="1120"/>
    </w:pPr>
  </w:style>
  <w:style w:type="paragraph" w:styleId="Index8">
    <w:name w:val="index 8"/>
    <w:basedOn w:val="Normal"/>
    <w:next w:val="Normal"/>
    <w:semiHidden/>
    <w:pPr>
      <w:ind w:left="1280" w:hanging="160"/>
    </w:pPr>
    <w:rPr>
      <w:rFonts w:ascii="Times New Roman" w:hAnsi="Times New Roman"/>
      <w:sz w:val="18"/>
      <w:szCs w:val="18"/>
    </w:rPr>
  </w:style>
  <w:style w:type="paragraph" w:customStyle="1" w:styleId="IndexBase">
    <w:name w:val="Index Base"/>
    <w:basedOn w:val="Normal"/>
    <w:pPr>
      <w:tabs>
        <w:tab w:val="right" w:pos="3960"/>
      </w:tabs>
      <w:spacing w:line="240" w:lineRule="atLeast"/>
    </w:pPr>
    <w:rPr>
      <w:sz w:val="18"/>
    </w:rPr>
  </w:style>
  <w:style w:type="paragraph" w:styleId="IndexHeading">
    <w:name w:val="index heading"/>
    <w:basedOn w:val="Normal"/>
    <w:next w:val="Index1"/>
    <w:semiHidden/>
    <w:pPr>
      <w:spacing w:before="240" w:after="120"/>
      <w:jc w:val="center"/>
    </w:pPr>
    <w:rPr>
      <w:rFonts w:ascii="Times New Roman" w:hAnsi="Times New Roman"/>
      <w:b/>
      <w:bCs/>
      <w:sz w:val="26"/>
      <w:szCs w:val="26"/>
    </w:rPr>
  </w:style>
  <w:style w:type="character" w:customStyle="1" w:styleId="Lead-inEmphasis">
    <w:name w:val="Lead-in Emphasis"/>
    <w:rPr>
      <w:caps/>
      <w:sz w:val="22"/>
    </w:rPr>
  </w:style>
  <w:style w:type="character" w:styleId="LineNumber">
    <w:name w:val="line number"/>
    <w:rPr>
      <w:rFonts w:ascii="Arial" w:hAnsi="Arial"/>
      <w:sz w:val="18"/>
    </w:rPr>
  </w:style>
  <w:style w:type="paragraph" w:styleId="List">
    <w:name w:val="List"/>
    <w:basedOn w:val="BodyText"/>
    <w:pPr>
      <w:tabs>
        <w:tab w:val="left" w:pos="720"/>
      </w:tabs>
      <w:ind w:left="360"/>
    </w:pPr>
  </w:style>
  <w:style w:type="paragraph" w:styleId="List2">
    <w:name w:val="List 2"/>
    <w:basedOn w:val="List"/>
    <w:pPr>
      <w:tabs>
        <w:tab w:val="clear" w:pos="720"/>
        <w:tab w:val="left" w:pos="1080"/>
      </w:tabs>
      <w:ind w:left="1080"/>
    </w:pPr>
  </w:style>
  <w:style w:type="paragraph" w:styleId="List3">
    <w:name w:val="List 3"/>
    <w:basedOn w:val="List"/>
    <w:pPr>
      <w:tabs>
        <w:tab w:val="clear" w:pos="720"/>
        <w:tab w:val="left" w:pos="1440"/>
      </w:tabs>
      <w:ind w:left="1440"/>
    </w:pPr>
  </w:style>
  <w:style w:type="paragraph" w:styleId="List4">
    <w:name w:val="List 4"/>
    <w:basedOn w:val="List"/>
    <w:pPr>
      <w:tabs>
        <w:tab w:val="clear" w:pos="720"/>
        <w:tab w:val="left" w:pos="1800"/>
      </w:tabs>
      <w:ind w:left="1800"/>
    </w:pPr>
  </w:style>
  <w:style w:type="paragraph" w:styleId="List5">
    <w:name w:val="List 5"/>
    <w:basedOn w:val="List"/>
    <w:pPr>
      <w:tabs>
        <w:tab w:val="clear" w:pos="720"/>
        <w:tab w:val="left" w:pos="2160"/>
      </w:tabs>
      <w:ind w:left="2160"/>
    </w:pPr>
  </w:style>
  <w:style w:type="paragraph" w:styleId="ListBullet">
    <w:name w:val="List Bullet"/>
    <w:basedOn w:val="List"/>
    <w:pPr>
      <w:numPr>
        <w:numId w:val="1"/>
      </w:numPr>
      <w:tabs>
        <w:tab w:val="clear" w:pos="360"/>
        <w:tab w:val="clear" w:pos="720"/>
      </w:tabs>
      <w:ind w:right="360"/>
    </w:pPr>
  </w:style>
  <w:style w:type="paragraph" w:styleId="ListBullet2">
    <w:name w:val="List Bullet 2"/>
    <w:basedOn w:val="ListBullet"/>
    <w:pPr>
      <w:ind w:left="1080"/>
    </w:pPr>
  </w:style>
  <w:style w:type="paragraph" w:styleId="ListBullet3">
    <w:name w:val="List Bullet 3"/>
    <w:basedOn w:val="ListBullet"/>
    <w:pPr>
      <w:ind w:left="1440"/>
    </w:pPr>
  </w:style>
  <w:style w:type="paragraph" w:styleId="ListBullet4">
    <w:name w:val="List Bullet 4"/>
    <w:basedOn w:val="ListBullet"/>
    <w:pPr>
      <w:ind w:left="1800"/>
    </w:pPr>
  </w:style>
  <w:style w:type="paragraph" w:styleId="ListBullet5">
    <w:name w:val="List Bullet 5"/>
    <w:basedOn w:val="Normal"/>
    <w:pPr>
      <w:framePr w:w="1860" w:wrap="around" w:vAnchor="text" w:hAnchor="page" w:x="1201" w:y="1"/>
      <w:numPr>
        <w:numId w:val="2"/>
      </w:numPr>
      <w:pBdr>
        <w:bottom w:val="single" w:sz="6" w:space="0" w:color="auto"/>
        <w:between w:val="single" w:sz="6" w:space="0" w:color="auto"/>
      </w:pBdr>
      <w:spacing w:line="320" w:lineRule="exact"/>
    </w:pPr>
    <w:rPr>
      <w:sz w:val="18"/>
    </w:rPr>
  </w:style>
  <w:style w:type="paragraph" w:customStyle="1" w:styleId="ListBulletFirst">
    <w:name w:val="List Bullet First"/>
    <w:basedOn w:val="ListBullet"/>
    <w:next w:val="ListBullet"/>
    <w:pPr>
      <w:spacing w:before="80" w:after="160"/>
      <w:ind w:right="0"/>
      <w:jc w:val="left"/>
    </w:pPr>
    <w:rPr>
      <w:rFonts w:ascii="Times New Roman" w:hAnsi="Times New Roman"/>
      <w:spacing w:val="0"/>
      <w:sz w:val="20"/>
    </w:rPr>
  </w:style>
  <w:style w:type="paragraph" w:customStyle="1" w:styleId="ListBulletLast">
    <w:name w:val="List Bullet Last"/>
    <w:basedOn w:val="ListBullet"/>
    <w:next w:val="BodyText"/>
    <w:pPr>
      <w:ind w:right="0"/>
      <w:jc w:val="left"/>
    </w:pPr>
    <w:rPr>
      <w:rFonts w:ascii="Times New Roman" w:hAnsi="Times New Roman"/>
      <w:spacing w:val="0"/>
      <w:sz w:val="20"/>
    </w:rPr>
  </w:style>
  <w:style w:type="paragraph" w:styleId="ListContinue">
    <w:name w:val="List Continue"/>
    <w:basedOn w:val="List"/>
    <w:pPr>
      <w:tabs>
        <w:tab w:val="clear" w:pos="720"/>
      </w:tabs>
      <w:spacing w:after="160"/>
    </w:pPr>
  </w:style>
  <w:style w:type="paragraph" w:styleId="ListContinue2">
    <w:name w:val="List Continue 2"/>
    <w:basedOn w:val="ListContinue"/>
    <w:pPr>
      <w:ind w:left="1080"/>
    </w:pPr>
  </w:style>
  <w:style w:type="paragraph" w:styleId="ListContinue3">
    <w:name w:val="List Continue 3"/>
    <w:basedOn w:val="ListContinue"/>
    <w:pPr>
      <w:ind w:left="1440"/>
    </w:pPr>
  </w:style>
  <w:style w:type="paragraph" w:styleId="ListContinue4">
    <w:name w:val="List Continue 4"/>
    <w:basedOn w:val="ListContinue"/>
    <w:pPr>
      <w:ind w:left="1800"/>
    </w:pPr>
  </w:style>
  <w:style w:type="paragraph" w:styleId="ListContinue5">
    <w:name w:val="List Continue 5"/>
    <w:basedOn w:val="ListContinue"/>
    <w:pPr>
      <w:ind w:left="2160"/>
    </w:pPr>
  </w:style>
  <w:style w:type="paragraph" w:customStyle="1" w:styleId="ListFirst">
    <w:name w:val="List First"/>
    <w:basedOn w:val="List"/>
    <w:next w:val="List"/>
    <w:pPr>
      <w:spacing w:before="80" w:after="80"/>
      <w:ind w:left="720" w:hanging="360"/>
      <w:jc w:val="left"/>
    </w:pPr>
    <w:rPr>
      <w:rFonts w:ascii="Times New Roman" w:hAnsi="Times New Roman"/>
      <w:spacing w:val="0"/>
      <w:sz w:val="20"/>
    </w:rPr>
  </w:style>
  <w:style w:type="paragraph" w:customStyle="1" w:styleId="ListLast">
    <w:name w:val="List Last"/>
    <w:basedOn w:val="List"/>
    <w:next w:val="BodyText"/>
    <w:pPr>
      <w:ind w:left="720" w:hanging="360"/>
      <w:jc w:val="left"/>
    </w:pPr>
    <w:rPr>
      <w:rFonts w:ascii="Times New Roman" w:hAnsi="Times New Roman"/>
      <w:spacing w:val="0"/>
      <w:sz w:val="20"/>
    </w:rPr>
  </w:style>
  <w:style w:type="paragraph" w:styleId="ListNumber">
    <w:name w:val="List Number"/>
    <w:basedOn w:val="List"/>
    <w:pPr>
      <w:tabs>
        <w:tab w:val="clear" w:pos="720"/>
      </w:tabs>
      <w:ind w:left="720" w:right="360" w:hanging="360"/>
    </w:pPr>
  </w:style>
  <w:style w:type="paragraph" w:styleId="ListNumber2">
    <w:name w:val="List Number 2"/>
    <w:basedOn w:val="ListNumber"/>
    <w:pPr>
      <w:ind w:left="1080"/>
    </w:pPr>
  </w:style>
  <w:style w:type="paragraph" w:styleId="ListNumber3">
    <w:name w:val="List Number 3"/>
    <w:basedOn w:val="ListNumber"/>
    <w:pPr>
      <w:ind w:left="1440"/>
    </w:pPr>
  </w:style>
  <w:style w:type="paragraph" w:styleId="ListNumber4">
    <w:name w:val="List Number 4"/>
    <w:basedOn w:val="ListNumber"/>
    <w:pPr>
      <w:ind w:left="1800"/>
    </w:pPr>
  </w:style>
  <w:style w:type="paragraph" w:styleId="ListNumber5">
    <w:name w:val="List Number 5"/>
    <w:basedOn w:val="ListNumber"/>
    <w:pPr>
      <w:ind w:left="2160"/>
    </w:pPr>
  </w:style>
  <w:style w:type="paragraph" w:customStyle="1" w:styleId="ListNumberFirst">
    <w:name w:val="List Number First"/>
    <w:basedOn w:val="ListNumber"/>
    <w:next w:val="ListNumber"/>
    <w:pPr>
      <w:spacing w:before="80" w:after="160"/>
      <w:ind w:right="0"/>
      <w:jc w:val="left"/>
    </w:pPr>
    <w:rPr>
      <w:rFonts w:ascii="Times New Roman" w:hAnsi="Times New Roman"/>
      <w:spacing w:val="0"/>
      <w:sz w:val="20"/>
    </w:rPr>
  </w:style>
  <w:style w:type="paragraph" w:customStyle="1" w:styleId="ListNumberLast">
    <w:name w:val="List Number Last"/>
    <w:basedOn w:val="ListNumber"/>
    <w:next w:val="BodyText"/>
    <w:pPr>
      <w:ind w:right="0"/>
      <w:jc w:val="left"/>
    </w:pPr>
    <w:rPr>
      <w:rFonts w:ascii="Times New Roman" w:hAnsi="Times New Roman"/>
      <w:spacing w:val="0"/>
      <w:sz w:val="20"/>
    </w:rPr>
  </w:style>
  <w:style w:type="paragraph" w:styleId="MacroText">
    <w:name w:val="macro"/>
    <w:basedOn w:val="BodyText"/>
    <w:semiHidden/>
    <w:pPr>
      <w:spacing w:after="120"/>
    </w:pPr>
    <w:rPr>
      <w:rFonts w:ascii="Courier New" w:hAnsi="Courier New"/>
    </w:rPr>
  </w:style>
  <w:style w:type="character" w:styleId="PageNumber">
    <w:name w:val="page number"/>
    <w:rPr>
      <w:b/>
    </w:rPr>
  </w:style>
  <w:style w:type="paragraph" w:customStyle="1" w:styleId="PartLabel">
    <w:name w:val="Part Label"/>
    <w:basedOn w:val="Normal"/>
    <w:next w:val="Normal"/>
    <w:pPr>
      <w:framePr w:w="2045" w:hSpace="187" w:vSpace="187" w:wrap="notBeside" w:vAnchor="page" w:hAnchor="margin" w:xAlign="right" w:y="966"/>
      <w:shd w:val="pct20" w:color="auto" w:fill="auto"/>
      <w:spacing w:before="320" w:line="1560" w:lineRule="exact"/>
      <w:jc w:val="center"/>
    </w:pPr>
    <w:rPr>
      <w:rFonts w:ascii="Arial Black" w:hAnsi="Arial Black"/>
      <w:color w:val="FFFFFF"/>
      <w:sz w:val="196"/>
    </w:rPr>
  </w:style>
  <w:style w:type="paragraph" w:customStyle="1" w:styleId="PartSubtitle">
    <w:name w:val="Part Subtitle"/>
    <w:basedOn w:val="Normal"/>
    <w:next w:val="BodyText"/>
    <w:pPr>
      <w:keepNext/>
      <w:spacing w:before="360" w:after="120"/>
      <w:jc w:val="center"/>
    </w:pPr>
    <w:rPr>
      <w:rFonts w:ascii="Arial" w:hAnsi="Arial"/>
      <w:i/>
      <w:kern w:val="28"/>
      <w:sz w:val="32"/>
    </w:rPr>
  </w:style>
  <w:style w:type="paragraph" w:customStyle="1" w:styleId="PartTitle">
    <w:name w:val="Part Title"/>
    <w:basedOn w:val="Normal"/>
    <w:next w:val="PartLabel"/>
    <w:pPr>
      <w:keepNext/>
      <w:pageBreakBefore/>
      <w:framePr w:w="2045" w:hSpace="187" w:vSpace="187" w:wrap="notBeside" w:vAnchor="page" w:hAnchor="margin" w:xAlign="right" w:y="966"/>
      <w:shd w:val="pct20" w:color="auto" w:fill="auto"/>
      <w:spacing w:line="480" w:lineRule="exact"/>
      <w:jc w:val="center"/>
    </w:pPr>
    <w:rPr>
      <w:rFonts w:ascii="Arial Black" w:hAnsi="Arial Black"/>
      <w:spacing w:val="-50"/>
      <w:sz w:val="36"/>
    </w:rPr>
  </w:style>
  <w:style w:type="paragraph" w:customStyle="1" w:styleId="Picture">
    <w:name w:val="Picture"/>
    <w:basedOn w:val="BodyText"/>
    <w:next w:val="Caption"/>
    <w:pPr>
      <w:keepNext/>
    </w:pPr>
  </w:style>
  <w:style w:type="paragraph" w:customStyle="1" w:styleId="ReturnAddress">
    <w:name w:val="Return Address"/>
    <w:basedOn w:val="Normal"/>
    <w:pPr>
      <w:jc w:val="center"/>
    </w:pPr>
    <w:rPr>
      <w:spacing w:val="-3"/>
      <w:sz w:val="20"/>
    </w:rPr>
  </w:style>
  <w:style w:type="paragraph" w:customStyle="1" w:styleId="SectionHeading">
    <w:name w:val="Section Heading"/>
    <w:basedOn w:val="Normal"/>
    <w:next w:val="BodyText"/>
    <w:pPr>
      <w:spacing w:line="640" w:lineRule="atLeast"/>
    </w:pPr>
    <w:rPr>
      <w:rFonts w:ascii="Arial Black" w:hAnsi="Arial Black"/>
      <w:caps/>
      <w:spacing w:val="60"/>
      <w:sz w:val="15"/>
    </w:rPr>
  </w:style>
  <w:style w:type="paragraph" w:customStyle="1" w:styleId="SectionLabel">
    <w:name w:val="Section Label"/>
    <w:basedOn w:val="Normal"/>
    <w:next w:val="Normal"/>
    <w:pPr>
      <w:spacing w:before="2040" w:after="360" w:line="480" w:lineRule="atLeast"/>
    </w:pPr>
    <w:rPr>
      <w:rFonts w:ascii="Arial Black" w:hAnsi="Arial Black"/>
      <w:color w:val="808080"/>
      <w:spacing w:val="-35"/>
      <w:sz w:val="48"/>
    </w:rPr>
  </w:style>
  <w:style w:type="paragraph" w:styleId="Subtitle">
    <w:name w:val="Subtitle"/>
    <w:basedOn w:val="Title"/>
    <w:next w:val="BodyText"/>
    <w:qFormat/>
    <w:pPr>
      <w:spacing w:before="1940" w:after="0" w:line="200" w:lineRule="atLeast"/>
    </w:pPr>
    <w:rPr>
      <w:rFonts w:ascii="Garamond" w:hAnsi="Garamond"/>
      <w:b/>
      <w:caps/>
      <w:spacing w:val="30"/>
      <w:sz w:val="18"/>
    </w:rPr>
  </w:style>
  <w:style w:type="paragraph" w:styleId="Title">
    <w:name w:val="Title"/>
    <w:basedOn w:val="HeadingBase"/>
    <w:qFormat/>
    <w:pPr>
      <w:pBdr>
        <w:bottom w:val="single" w:sz="6" w:space="14" w:color="808080"/>
      </w:pBdr>
      <w:spacing w:before="100" w:after="3600" w:line="600" w:lineRule="exact"/>
      <w:jc w:val="center"/>
    </w:pPr>
    <w:rPr>
      <w:rFonts w:ascii="Arial Black" w:hAnsi="Arial Black"/>
      <w:b w:val="0"/>
      <w:color w:val="808080"/>
      <w:spacing w:val="-35"/>
      <w:sz w:val="48"/>
    </w:rPr>
  </w:style>
  <w:style w:type="paragraph" w:customStyle="1" w:styleId="SubtitleCover">
    <w:name w:val="Subtitle Cover"/>
    <w:basedOn w:val="Normal"/>
    <w:next w:val="Normal"/>
    <w:pPr>
      <w:keepNext/>
      <w:pBdr>
        <w:top w:val="single" w:sz="6" w:space="1" w:color="auto"/>
      </w:pBdr>
      <w:spacing w:after="5280" w:line="480" w:lineRule="exact"/>
    </w:pPr>
    <w:rPr>
      <w:spacing w:val="-15"/>
      <w:kern w:val="28"/>
      <w:sz w:val="44"/>
    </w:rPr>
  </w:style>
  <w:style w:type="character" w:customStyle="1" w:styleId="Superscript">
    <w:name w:val="Superscript"/>
    <w:rPr>
      <w:position w:val="0"/>
      <w:vertAlign w:val="superscript"/>
    </w:rPr>
  </w:style>
  <w:style w:type="paragraph" w:styleId="TableofAuthorities">
    <w:name w:val="table of authorities"/>
    <w:basedOn w:val="Normal"/>
    <w:semiHidden/>
    <w:pPr>
      <w:tabs>
        <w:tab w:val="right" w:leader="dot" w:pos="8640"/>
      </w:tabs>
      <w:spacing w:after="240"/>
    </w:pPr>
    <w:rPr>
      <w:sz w:val="20"/>
    </w:rPr>
  </w:style>
  <w:style w:type="paragraph" w:styleId="TableofFigures">
    <w:name w:val="table of figures"/>
    <w:basedOn w:val="Normal"/>
    <w:semiHidden/>
    <w:pPr>
      <w:tabs>
        <w:tab w:val="right" w:leader="dot" w:pos="8640"/>
      </w:tabs>
      <w:ind w:left="720" w:hanging="720"/>
    </w:pPr>
  </w:style>
  <w:style w:type="paragraph" w:customStyle="1" w:styleId="TitleCover">
    <w:name w:val="Title Cover"/>
    <w:basedOn w:val="HeadingBase"/>
    <w:next w:val="SubtitleCover"/>
    <w:pPr>
      <w:keepNext w:val="0"/>
      <w:pBdr>
        <w:top w:val="single" w:sz="6" w:space="31" w:color="FFFFFF"/>
        <w:left w:val="single" w:sz="6" w:space="31" w:color="FFFFFF"/>
        <w:bottom w:val="single" w:sz="6" w:space="31" w:color="FFFFFF"/>
        <w:right w:val="single" w:sz="6" w:space="31" w:color="FFFFFF"/>
      </w:pBdr>
      <w:shd w:val="pct10" w:color="auto" w:fill="auto"/>
      <w:spacing w:before="0" w:after="0" w:line="1440" w:lineRule="exact"/>
      <w:ind w:left="600" w:right="600"/>
      <w:jc w:val="right"/>
    </w:pPr>
    <w:rPr>
      <w:rFonts w:ascii="Garamond" w:hAnsi="Garamond"/>
      <w:b w:val="0"/>
      <w:spacing w:val="-70"/>
      <w:sz w:val="144"/>
    </w:rPr>
  </w:style>
  <w:style w:type="paragraph" w:styleId="TOAHeading">
    <w:name w:val="toa heading"/>
    <w:basedOn w:val="Normal"/>
    <w:next w:val="Normal"/>
    <w:semiHidden/>
    <w:pPr>
      <w:pBdr>
        <w:top w:val="single" w:sz="24" w:space="1" w:color="auto"/>
        <w:between w:val="single" w:sz="24" w:space="1" w:color="auto"/>
      </w:pBdr>
      <w:tabs>
        <w:tab w:val="right" w:pos="4740"/>
      </w:tabs>
      <w:spacing w:before="60" w:after="60" w:line="360" w:lineRule="exact"/>
      <w:jc w:val="center"/>
    </w:pPr>
    <w:rPr>
      <w:rFonts w:ascii="Arial Black" w:hAnsi="Arial Black"/>
      <w:b/>
      <w:spacing w:val="-10"/>
      <w:sz w:val="22"/>
    </w:rPr>
  </w:style>
  <w:style w:type="paragraph" w:styleId="TOC1">
    <w:name w:val="toc 1"/>
    <w:basedOn w:val="Normal"/>
    <w:semiHidden/>
    <w:pPr>
      <w:tabs>
        <w:tab w:val="right" w:pos="3600"/>
      </w:tabs>
      <w:spacing w:line="320" w:lineRule="atLeast"/>
    </w:pPr>
    <w:rPr>
      <w:rFonts w:ascii="Arial Black" w:hAnsi="Arial Black"/>
      <w:sz w:val="15"/>
    </w:rPr>
  </w:style>
  <w:style w:type="paragraph" w:styleId="TOC2">
    <w:name w:val="toc 2"/>
    <w:basedOn w:val="TOC1"/>
    <w:semiHidden/>
  </w:style>
  <w:style w:type="paragraph" w:styleId="TOC3">
    <w:name w:val="toc 3"/>
    <w:basedOn w:val="Normal"/>
    <w:next w:val="Normal"/>
    <w:semiHidden/>
    <w:pPr>
      <w:tabs>
        <w:tab w:val="right" w:pos="3600"/>
      </w:tabs>
      <w:spacing w:line="320" w:lineRule="atLeast"/>
    </w:pPr>
    <w:rPr>
      <w:rFonts w:ascii="Arial Black" w:hAnsi="Arial Black"/>
      <w:sz w:val="15"/>
    </w:rPr>
  </w:style>
  <w:style w:type="paragraph" w:styleId="TOC4">
    <w:name w:val="toc 4"/>
    <w:basedOn w:val="Normal"/>
    <w:next w:val="Normal"/>
    <w:semiHidden/>
    <w:pPr>
      <w:pBdr>
        <w:bottom w:val="single" w:sz="6" w:space="3" w:color="auto"/>
        <w:between w:val="single" w:sz="6" w:space="3" w:color="auto"/>
      </w:pBdr>
      <w:tabs>
        <w:tab w:val="right" w:pos="3600"/>
      </w:tabs>
      <w:spacing w:line="360" w:lineRule="atLeast"/>
    </w:pPr>
    <w:rPr>
      <w:sz w:val="22"/>
    </w:rPr>
  </w:style>
  <w:style w:type="paragraph" w:styleId="TOC5">
    <w:name w:val="toc 5"/>
    <w:basedOn w:val="Normal"/>
    <w:next w:val="Normal"/>
    <w:semiHidden/>
    <w:pPr>
      <w:pBdr>
        <w:bottom w:val="single" w:sz="6" w:space="3" w:color="auto"/>
        <w:between w:val="single" w:sz="6" w:space="3" w:color="auto"/>
      </w:pBdr>
      <w:tabs>
        <w:tab w:val="right" w:pos="3600"/>
      </w:tabs>
      <w:spacing w:line="360" w:lineRule="atLeast"/>
    </w:pPr>
    <w:rPr>
      <w:sz w:val="22"/>
    </w:rPr>
  </w:style>
  <w:style w:type="paragraph" w:styleId="TOC6">
    <w:name w:val="toc 6"/>
    <w:basedOn w:val="Normal"/>
    <w:next w:val="Normal"/>
    <w:semiHidden/>
    <w:pPr>
      <w:tabs>
        <w:tab w:val="right" w:leader="dot" w:pos="3600"/>
      </w:tabs>
      <w:ind w:left="800"/>
    </w:pPr>
  </w:style>
  <w:style w:type="paragraph" w:styleId="TOC7">
    <w:name w:val="toc 7"/>
    <w:basedOn w:val="Normal"/>
    <w:next w:val="Normal"/>
    <w:semiHidden/>
    <w:pPr>
      <w:tabs>
        <w:tab w:val="right" w:leader="dot" w:pos="3600"/>
      </w:tabs>
      <w:ind w:left="960"/>
    </w:pPr>
  </w:style>
  <w:style w:type="paragraph" w:styleId="TOC8">
    <w:name w:val="toc 8"/>
    <w:basedOn w:val="Normal"/>
    <w:next w:val="Normal"/>
    <w:semiHidden/>
    <w:pPr>
      <w:tabs>
        <w:tab w:val="right" w:leader="dot" w:pos="3600"/>
      </w:tabs>
      <w:ind w:left="1120"/>
    </w:pPr>
  </w:style>
  <w:style w:type="paragraph" w:styleId="TOC9">
    <w:name w:val="toc 9"/>
    <w:basedOn w:val="Normal"/>
    <w:next w:val="Normal"/>
    <w:semiHidden/>
    <w:pPr>
      <w:tabs>
        <w:tab w:val="right" w:leader="dot" w:pos="3600"/>
      </w:tabs>
      <w:ind w:left="1280"/>
    </w:pPr>
  </w:style>
  <w:style w:type="paragraph" w:customStyle="1" w:styleId="TOCBase">
    <w:name w:val="TOC Base"/>
    <w:basedOn w:val="TOC2"/>
  </w:style>
  <w:style w:type="paragraph" w:styleId="PlainText">
    <w:name w:val="Plain Text"/>
    <w:basedOn w:val="Normal"/>
    <w:rsid w:val="004E7003"/>
    <w:rPr>
      <w:rFonts w:ascii="Courier New" w:hAnsi="Courier New"/>
      <w:sz w:val="20"/>
    </w:rPr>
  </w:style>
  <w:style w:type="table" w:styleId="TableGrid">
    <w:name w:val="Table Grid"/>
    <w:basedOn w:val="TableNormal"/>
    <w:rsid w:val="004E70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eading 1 Char Char Char"/>
    <w:basedOn w:val="DefaultParagraphFont"/>
    <w:link w:val="Heading1"/>
    <w:rsid w:val="00527163"/>
    <w:rPr>
      <w:rFonts w:ascii="Arial Black" w:hAnsi="Arial Black"/>
      <w:color w:val="808080"/>
      <w:spacing w:val="-25"/>
      <w:kern w:val="28"/>
      <w:sz w:val="32"/>
      <w:lang w:val="en-US" w:eastAsia="en-US" w:bidi="ar-SA"/>
    </w:rPr>
  </w:style>
  <w:style w:type="table" w:styleId="TableWeb2">
    <w:name w:val="Table Web 2"/>
    <w:basedOn w:val="TableNormal"/>
    <w:rsid w:val="00F62C2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Hyperlink">
    <w:name w:val="Hyperlink"/>
    <w:basedOn w:val="DefaultParagraphFont"/>
    <w:rsid w:val="00E96C26"/>
    <w:rPr>
      <w:color w:val="0000FF"/>
      <w:u w:val="single"/>
    </w:rPr>
  </w:style>
  <w:style w:type="paragraph" w:styleId="Index9">
    <w:name w:val="index 9"/>
    <w:basedOn w:val="Normal"/>
    <w:next w:val="Normal"/>
    <w:autoRedefine/>
    <w:semiHidden/>
    <w:rsid w:val="00BD371D"/>
    <w:pPr>
      <w:ind w:left="1440" w:hanging="160"/>
    </w:pPr>
    <w:rPr>
      <w:rFonts w:ascii="Times New Roman" w:hAnsi="Times New Roman"/>
      <w:sz w:val="18"/>
      <w:szCs w:val="18"/>
    </w:rPr>
  </w:style>
  <w:style w:type="numbering" w:customStyle="1" w:styleId="Style1">
    <w:name w:val="Style1"/>
    <w:rsid w:val="00D73174"/>
    <w:pPr>
      <w:numPr>
        <w:numId w:val="101"/>
      </w:numPr>
    </w:pPr>
  </w:style>
  <w:style w:type="numbering" w:customStyle="1" w:styleId="Style2">
    <w:name w:val="Style2"/>
    <w:basedOn w:val="NoList"/>
    <w:rsid w:val="00D73174"/>
    <w:pPr>
      <w:numPr>
        <w:numId w:val="102"/>
      </w:numPr>
    </w:pPr>
  </w:style>
  <w:style w:type="numbering" w:customStyle="1" w:styleId="Style3">
    <w:name w:val="Style3"/>
    <w:rsid w:val="00D73174"/>
    <w:pPr>
      <w:numPr>
        <w:numId w:val="103"/>
      </w:numPr>
    </w:pPr>
  </w:style>
  <w:style w:type="character" w:customStyle="1" w:styleId="BodyTextChar">
    <w:name w:val="Body Text Char"/>
    <w:basedOn w:val="DefaultParagraphFont"/>
    <w:link w:val="BodyText"/>
    <w:rsid w:val="00F821F6"/>
    <w:rPr>
      <w:rFonts w:ascii="Garamond" w:hAnsi="Garamond"/>
      <w:spacing w:val="-5"/>
      <w:sz w:val="24"/>
      <w:lang w:val="en-US" w:eastAsia="en-US" w:bidi="ar-SA"/>
    </w:rPr>
  </w:style>
  <w:style w:type="table" w:styleId="TableWeb1">
    <w:name w:val="Table Web 1"/>
    <w:basedOn w:val="TableNormal"/>
    <w:rsid w:val="00740E9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Grid3">
    <w:name w:val="Table Grid 3"/>
    <w:basedOn w:val="TableNormal"/>
    <w:rsid w:val="00740E9B"/>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Theme">
    <w:name w:val="Table Theme"/>
    <w:basedOn w:val="TableNormal"/>
    <w:rsid w:val="003528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rsid w:val="00F167CF"/>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37695544">
      <w:bodyDiv w:val="1"/>
      <w:marLeft w:val="0"/>
      <w:marRight w:val="0"/>
      <w:marTop w:val="0"/>
      <w:marBottom w:val="0"/>
      <w:divBdr>
        <w:top w:val="none" w:sz="0" w:space="0" w:color="auto"/>
        <w:left w:val="none" w:sz="0" w:space="0" w:color="auto"/>
        <w:bottom w:val="none" w:sz="0" w:space="0" w:color="auto"/>
        <w:right w:val="none" w:sz="0" w:space="0" w:color="auto"/>
      </w:divBdr>
      <w:divsChild>
        <w:div w:id="1356616681">
          <w:marLeft w:val="0"/>
          <w:marRight w:val="0"/>
          <w:marTop w:val="0"/>
          <w:marBottom w:val="0"/>
          <w:divBdr>
            <w:top w:val="none" w:sz="0" w:space="0" w:color="auto"/>
            <w:left w:val="none" w:sz="0" w:space="0" w:color="auto"/>
            <w:bottom w:val="none" w:sz="0" w:space="0" w:color="auto"/>
            <w:right w:val="none" w:sz="0" w:space="0" w:color="auto"/>
          </w:divBdr>
        </w:div>
      </w:divsChild>
    </w:div>
    <w:div w:id="1777095582">
      <w:bodyDiv w:val="1"/>
      <w:marLeft w:val="0"/>
      <w:marRight w:val="0"/>
      <w:marTop w:val="0"/>
      <w:marBottom w:val="0"/>
      <w:divBdr>
        <w:top w:val="none" w:sz="0" w:space="0" w:color="auto"/>
        <w:left w:val="none" w:sz="0" w:space="0" w:color="auto"/>
        <w:bottom w:val="none" w:sz="0" w:space="0" w:color="auto"/>
        <w:right w:val="none" w:sz="0" w:space="0" w:color="auto"/>
      </w:divBdr>
      <w:divsChild>
        <w:div w:id="941687294">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hyperlink" Target="file:///Users/Application%20Data/Application%20Data/Microsoft/Word/HP%20715%20Digital%20Camera%20Link.doc" TargetMode="External"/><Relationship Id="rId117" Type="http://schemas.openxmlformats.org/officeDocument/2006/relationships/fontTable" Target="fontTable.xml"/><Relationship Id="rId21" Type="http://schemas.openxmlformats.org/officeDocument/2006/relationships/image" Target="media/image11.jpeg"/><Relationship Id="rId42" Type="http://schemas.openxmlformats.org/officeDocument/2006/relationships/image" Target="media/image28.png"/><Relationship Id="rId47" Type="http://schemas.openxmlformats.org/officeDocument/2006/relationships/image" Target="media/image31.png"/><Relationship Id="rId63" Type="http://schemas.openxmlformats.org/officeDocument/2006/relationships/image" Target="media/image45.jpeg"/><Relationship Id="rId68" Type="http://schemas.openxmlformats.org/officeDocument/2006/relationships/hyperlink" Target="file:///Users/Application%20Data/Application%20Data/Microsoft/Word/Head%20Localization%20Module%20Link.doc" TargetMode="External"/><Relationship Id="rId84" Type="http://schemas.openxmlformats.org/officeDocument/2006/relationships/image" Target="media/image61.png"/><Relationship Id="rId89" Type="http://schemas.openxmlformats.org/officeDocument/2006/relationships/image" Target="media/image66.png"/><Relationship Id="rId112" Type="http://schemas.openxmlformats.org/officeDocument/2006/relationships/hyperlink" Target="mailto:username@yourWorkstation.ninds.nih.gov" TargetMode="External"/><Relationship Id="rId16" Type="http://schemas.openxmlformats.org/officeDocument/2006/relationships/image" Target="media/image7.png"/><Relationship Id="rId107" Type="http://schemas.openxmlformats.org/officeDocument/2006/relationships/hyperlink" Target="file:///Users/zoltickb/Downloads2/Acquisition%20Monitor%20Status%20Messages%20Link.doc" TargetMode="External"/><Relationship Id="rId11" Type="http://schemas.openxmlformats.org/officeDocument/2006/relationships/hyperlink" Target="javascript:window.opener.immDownload('j0102264','4',escape(window.opener.content.location.href),'1')" TargetMode="External"/><Relationship Id="rId32" Type="http://schemas.openxmlformats.org/officeDocument/2006/relationships/image" Target="media/image19.png"/><Relationship Id="rId37" Type="http://schemas.openxmlformats.org/officeDocument/2006/relationships/image" Target="media/image23.png"/><Relationship Id="rId53" Type="http://schemas.openxmlformats.org/officeDocument/2006/relationships/image" Target="media/image36.png"/><Relationship Id="rId58" Type="http://schemas.openxmlformats.org/officeDocument/2006/relationships/image" Target="media/image40.png"/><Relationship Id="rId74" Type="http://schemas.openxmlformats.org/officeDocument/2006/relationships/image" Target="media/image54.png"/><Relationship Id="rId79" Type="http://schemas.openxmlformats.org/officeDocument/2006/relationships/hyperlink" Target="file:///Users/Application%20Data/Application%20Data/Microsoft/Word/Chair%20Adjustments%20Link.doc" TargetMode="External"/><Relationship Id="rId102" Type="http://schemas.openxmlformats.org/officeDocument/2006/relationships/hyperlink" Target="file:///Users/zoltickb/Downloads2/ACQ%20Main%20Window%20Link.doc" TargetMode="External"/><Relationship Id="rId5" Type="http://schemas.openxmlformats.org/officeDocument/2006/relationships/footnotes" Target="footnotes.xml"/><Relationship Id="rId90" Type="http://schemas.openxmlformats.org/officeDocument/2006/relationships/image" Target="media/image67.png"/><Relationship Id="rId95" Type="http://schemas.openxmlformats.org/officeDocument/2006/relationships/image" Target="media/image72.jpeg"/><Relationship Id="rId22" Type="http://schemas.openxmlformats.org/officeDocument/2006/relationships/image" Target="media/image12.emf"/><Relationship Id="rId27" Type="http://schemas.openxmlformats.org/officeDocument/2006/relationships/image" Target="media/image15.jpeg"/><Relationship Id="rId43" Type="http://schemas.openxmlformats.org/officeDocument/2006/relationships/hyperlink" Target="file:///Users/zoltickb/Downloads2/Electrode%20Jack%20Box%20Link.doc" TargetMode="External"/><Relationship Id="rId48" Type="http://schemas.openxmlformats.org/officeDocument/2006/relationships/image" Target="media/image32.png"/><Relationship Id="rId64" Type="http://schemas.openxmlformats.org/officeDocument/2006/relationships/image" Target="media/image46.png"/><Relationship Id="rId69" Type="http://schemas.openxmlformats.org/officeDocument/2006/relationships/hyperlink" Target="file:///Users/Application%20Data/Application%20Data/Microsoft/Word/Head%20Localization%20Module%20Link.doc" TargetMode="External"/><Relationship Id="rId113" Type="http://schemas.openxmlformats.org/officeDocument/2006/relationships/hyperlink" Target="mailto:20030122userName@synapse.ninds.gov" TargetMode="External"/><Relationship Id="rId118" Type="http://schemas.openxmlformats.org/officeDocument/2006/relationships/theme" Target="theme/theme1.xml"/><Relationship Id="rId80" Type="http://schemas.openxmlformats.org/officeDocument/2006/relationships/image" Target="media/image58.png"/><Relationship Id="rId85" Type="http://schemas.openxmlformats.org/officeDocument/2006/relationships/image" Target="media/image62.png"/><Relationship Id="rId12" Type="http://schemas.openxmlformats.org/officeDocument/2006/relationships/image" Target="media/image5.png"/><Relationship Id="rId17" Type="http://schemas.openxmlformats.org/officeDocument/2006/relationships/image" Target="media/image8.jpeg"/><Relationship Id="rId33" Type="http://schemas.openxmlformats.org/officeDocument/2006/relationships/image" Target="media/image20.png"/><Relationship Id="rId38" Type="http://schemas.openxmlformats.org/officeDocument/2006/relationships/image" Target="media/image24.png"/><Relationship Id="rId59" Type="http://schemas.openxmlformats.org/officeDocument/2006/relationships/image" Target="media/image41.jpeg"/><Relationship Id="rId103" Type="http://schemas.openxmlformats.org/officeDocument/2006/relationships/image" Target="media/image78.jpeg"/><Relationship Id="rId108" Type="http://schemas.openxmlformats.org/officeDocument/2006/relationships/image" Target="media/image80.jpeg"/><Relationship Id="rId54" Type="http://schemas.openxmlformats.org/officeDocument/2006/relationships/image" Target="media/image37.png"/><Relationship Id="rId70" Type="http://schemas.openxmlformats.org/officeDocument/2006/relationships/image" Target="media/image50.jpeg"/><Relationship Id="rId75" Type="http://schemas.openxmlformats.org/officeDocument/2006/relationships/image" Target="media/image55.jpeg"/><Relationship Id="rId91" Type="http://schemas.openxmlformats.org/officeDocument/2006/relationships/image" Target="media/image68.png"/><Relationship Id="rId96" Type="http://schemas.openxmlformats.org/officeDocument/2006/relationships/image" Target="media/image73.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3.png"/><Relationship Id="rId28" Type="http://schemas.openxmlformats.org/officeDocument/2006/relationships/image" Target="media/image16.jpeg"/><Relationship Id="rId49" Type="http://schemas.openxmlformats.org/officeDocument/2006/relationships/image" Target="media/image33.png"/><Relationship Id="rId114" Type="http://schemas.openxmlformats.org/officeDocument/2006/relationships/hyperlink" Target="mailto:username@tako.nimh.nih.gov:data/(date" TargetMode="External"/><Relationship Id="rId10" Type="http://schemas.openxmlformats.org/officeDocument/2006/relationships/image" Target="media/image4.png"/><Relationship Id="rId31" Type="http://schemas.openxmlformats.org/officeDocument/2006/relationships/hyperlink" Target="file:///Users/Application%20Data/Application%20Data/Microsoft/Word/Electrode%20Criteria%20Link.doc" TargetMode="External"/><Relationship Id="rId44" Type="http://schemas.openxmlformats.org/officeDocument/2006/relationships/image" Target="media/image29.png"/><Relationship Id="rId52" Type="http://schemas.openxmlformats.org/officeDocument/2006/relationships/hyperlink" Target="file:///Users/Application%20Data/Application%20Data/Application%20Data/Microsoft/Word/Avotec%20Silent%20Vision%20Binocular%20System%20Link.doc" TargetMode="External"/><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3.png"/><Relationship Id="rId78" Type="http://schemas.openxmlformats.org/officeDocument/2006/relationships/image" Target="media/image57.jpeg"/><Relationship Id="rId81" Type="http://schemas.openxmlformats.org/officeDocument/2006/relationships/hyperlink" Target="file:///Users/Application%20Data/Application%20Data/Microsoft/Word/Chair%20Adjustments%20Link.doc" TargetMode="External"/><Relationship Id="rId86" Type="http://schemas.openxmlformats.org/officeDocument/2006/relationships/image" Target="media/image63.png"/><Relationship Id="rId94" Type="http://schemas.openxmlformats.org/officeDocument/2006/relationships/image" Target="media/image71.jpeg"/><Relationship Id="rId99" Type="http://schemas.openxmlformats.org/officeDocument/2006/relationships/image" Target="media/image76.jpeg"/><Relationship Id="rId101" Type="http://schemas.openxmlformats.org/officeDocument/2006/relationships/image" Target="media/image77.jpe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http://dgl.microsoft.com/previews/j010/j0102264(p).gif" TargetMode="External"/><Relationship Id="rId18" Type="http://schemas.openxmlformats.org/officeDocument/2006/relationships/image" Target="media/image9.png"/><Relationship Id="rId39" Type="http://schemas.openxmlformats.org/officeDocument/2006/relationships/image" Target="media/image25.png"/><Relationship Id="rId109" Type="http://schemas.openxmlformats.org/officeDocument/2006/relationships/hyperlink" Target="file:///Users/Application%20Data/Application%20Data/Microsoft/Word/Channel%20Selection%20Dialog.doc" TargetMode="External"/><Relationship Id="rId34" Type="http://schemas.openxmlformats.org/officeDocument/2006/relationships/image" Target="media/image21.jpeg"/><Relationship Id="rId50" Type="http://schemas.openxmlformats.org/officeDocument/2006/relationships/image" Target="media/image34.png"/><Relationship Id="rId55" Type="http://schemas.openxmlformats.org/officeDocument/2006/relationships/image" Target="media/image38.png"/><Relationship Id="rId76" Type="http://schemas.openxmlformats.org/officeDocument/2006/relationships/image" Target="media/image56.png"/><Relationship Id="rId97" Type="http://schemas.openxmlformats.org/officeDocument/2006/relationships/image" Target="media/image74.png"/><Relationship Id="rId104" Type="http://schemas.openxmlformats.org/officeDocument/2006/relationships/hyperlink" Target="file:///Users/Application%20Data/Application%20Data/Microsoft/Word/Head%20Localization%20Results%20Dialog.doc" TargetMode="External"/><Relationship Id="rId7" Type="http://schemas.openxmlformats.org/officeDocument/2006/relationships/image" Target="media/image2.jpeg"/><Relationship Id="rId71" Type="http://schemas.openxmlformats.org/officeDocument/2006/relationships/image" Target="media/image51.png"/><Relationship Id="rId92" Type="http://schemas.openxmlformats.org/officeDocument/2006/relationships/image" Target="media/image69.png"/><Relationship Id="rId2" Type="http://schemas.openxmlformats.org/officeDocument/2006/relationships/styles" Target="styles.xml"/><Relationship Id="rId29" Type="http://schemas.openxmlformats.org/officeDocument/2006/relationships/image" Target="media/image17.jpeg"/><Relationship Id="rId24" Type="http://schemas.openxmlformats.org/officeDocument/2006/relationships/image" Target="media/image14.jpe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48.jpeg"/><Relationship Id="rId87" Type="http://schemas.openxmlformats.org/officeDocument/2006/relationships/image" Target="media/image64.png"/><Relationship Id="rId110" Type="http://schemas.openxmlformats.org/officeDocument/2006/relationships/image" Target="media/image81.emf"/><Relationship Id="rId115" Type="http://schemas.openxmlformats.org/officeDocument/2006/relationships/hyperlink" Target="mailto:userName@tako.nimh.nih.gov/20030122" TargetMode="External"/><Relationship Id="rId61" Type="http://schemas.openxmlformats.org/officeDocument/2006/relationships/image" Target="media/image43.png"/><Relationship Id="rId82" Type="http://schemas.openxmlformats.org/officeDocument/2006/relationships/image" Target="media/image59.png"/><Relationship Id="rId19" Type="http://schemas.openxmlformats.org/officeDocument/2006/relationships/hyperlink" Target="file:///Users/Application%20Data/Application%20Data/Microsoft/Word/HP%20715%20Digital%20Camera%20Link.doc" TargetMode="External"/><Relationship Id="rId14" Type="http://schemas.openxmlformats.org/officeDocument/2006/relationships/image" Target="media/image6.png"/><Relationship Id="rId30" Type="http://schemas.openxmlformats.org/officeDocument/2006/relationships/image" Target="media/image18.png"/><Relationship Id="rId35" Type="http://schemas.openxmlformats.org/officeDocument/2006/relationships/image" Target="media/image22.png"/><Relationship Id="rId56" Type="http://schemas.openxmlformats.org/officeDocument/2006/relationships/hyperlink" Target="file:///Users/Application%20Data/Application%20Data/Application%20Data/Microsoft/Word/Somatosensory%20-%20EMG%20Stimulus%20Link.doc" TargetMode="External"/><Relationship Id="rId77" Type="http://schemas.openxmlformats.org/officeDocument/2006/relationships/hyperlink" Target="file:///Users/Application%20Data/Application%20Data/Microsoft/Word/Chair%20Adjustments%20Link.doc" TargetMode="External"/><Relationship Id="rId100" Type="http://schemas.openxmlformats.org/officeDocument/2006/relationships/hyperlink" Target="file:///Users/zoltickb/Downloads2/Collection%20ParametersLink.doc" TargetMode="External"/><Relationship Id="rId105" Type="http://schemas.openxmlformats.org/officeDocument/2006/relationships/image" Target="media/image79.jpeg"/><Relationship Id="rId8" Type="http://schemas.openxmlformats.org/officeDocument/2006/relationships/footer" Target="footer1.xml"/><Relationship Id="rId51" Type="http://schemas.openxmlformats.org/officeDocument/2006/relationships/image" Target="media/image35.png"/><Relationship Id="rId72" Type="http://schemas.openxmlformats.org/officeDocument/2006/relationships/image" Target="media/image52.jpeg"/><Relationship Id="rId93" Type="http://schemas.openxmlformats.org/officeDocument/2006/relationships/image" Target="media/image70.png"/><Relationship Id="rId98" Type="http://schemas.openxmlformats.org/officeDocument/2006/relationships/image" Target="media/image75.png"/><Relationship Id="rId3" Type="http://schemas.openxmlformats.org/officeDocument/2006/relationships/settings" Target="settings.xml"/><Relationship Id="rId25" Type="http://schemas.openxmlformats.org/officeDocument/2006/relationships/oleObject" Target="embeddings/oleObject2.bin"/><Relationship Id="rId46" Type="http://schemas.openxmlformats.org/officeDocument/2006/relationships/hyperlink" Target="file:///Users/Application%20Data/Application%20Data/Microsoft/Word/LCD%20Projector%20Link.doc" TargetMode="External"/><Relationship Id="rId67" Type="http://schemas.openxmlformats.org/officeDocument/2006/relationships/image" Target="media/image49.jpeg"/><Relationship Id="rId116" Type="http://schemas.openxmlformats.org/officeDocument/2006/relationships/footer" Target="footer2.xml"/><Relationship Id="rId20" Type="http://schemas.openxmlformats.org/officeDocument/2006/relationships/image" Target="media/image10.jpeg"/><Relationship Id="rId41" Type="http://schemas.openxmlformats.org/officeDocument/2006/relationships/image" Target="media/image27.png"/><Relationship Id="rId62" Type="http://schemas.openxmlformats.org/officeDocument/2006/relationships/image" Target="media/image44.png"/><Relationship Id="rId83" Type="http://schemas.openxmlformats.org/officeDocument/2006/relationships/image" Target="media/image60.png"/><Relationship Id="rId88" Type="http://schemas.openxmlformats.org/officeDocument/2006/relationships/image" Target="media/image65.png"/><Relationship Id="rId111" Type="http://schemas.openxmlformats.org/officeDocument/2006/relationships/image" Target="media/image82.png"/><Relationship Id="rId15" Type="http://schemas.openxmlformats.org/officeDocument/2006/relationships/oleObject" Target="embeddings/oleObject1.bin"/><Relationship Id="rId36" Type="http://schemas.openxmlformats.org/officeDocument/2006/relationships/oleObject" Target="embeddings/oleObject3.bin"/><Relationship Id="rId57" Type="http://schemas.openxmlformats.org/officeDocument/2006/relationships/image" Target="media/image39.png"/><Relationship Id="rId106" Type="http://schemas.openxmlformats.org/officeDocument/2006/relationships/hyperlink" Target="file:///Users/zoltickb/Downloads2/Acquisition%20Monitor%20Status%20Window%20Link.doc"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Local%20Settings\Temporary%20Internet%20Files\Content.IE5\03I8NQZ4\tp625%5b1%5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C:\Documents and Settings\Administrator\Local Settings\Temporary Internet Files\Content.IE5\03I8NQZ4\tp625[1].dot</Template>
  <TotalTime>1</TotalTime>
  <Pages>6</Pages>
  <Words>13606</Words>
  <Characters>77559</Characters>
  <Application>Microsoft Office Word</Application>
  <DocSecurity>0</DocSecurity>
  <Lines>646</Lines>
  <Paragraphs>181</Paragraphs>
  <ScaleCrop>false</ScaleCrop>
  <HeadingPairs>
    <vt:vector size="2" baseType="variant">
      <vt:variant>
        <vt:lpstr>Title</vt:lpstr>
      </vt:variant>
      <vt:variant>
        <vt:i4>1</vt:i4>
      </vt:variant>
    </vt:vector>
  </HeadingPairs>
  <TitlesOfParts>
    <vt:vector size="1" baseType="lpstr">
      <vt:lpstr>Manual</vt:lpstr>
    </vt:vector>
  </TitlesOfParts>
  <Company/>
  <LinksUpToDate>false</LinksUpToDate>
  <CharactersWithSpaces>90984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dc:title>
  <dc:subject/>
  <dc:creator>Richard Coppola</dc:creator>
  <cp:keywords/>
  <dc:description/>
  <cp:lastModifiedBy>Zoltick, Brad (NIH/NIMH) [E]</cp:lastModifiedBy>
  <cp:revision>2</cp:revision>
  <cp:lastPrinted>2003-09-03T16:54:00Z</cp:lastPrinted>
  <dcterms:created xsi:type="dcterms:W3CDTF">2018-04-21T00:16:00Z</dcterms:created>
  <dcterms:modified xsi:type="dcterms:W3CDTF">2018-04-21T00:16:00Z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